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Olsztyn, dnia 24.07.2025 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Znak sprawy: OK.1431.263.2025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dokumentu: </w:t>
      </w:r>
      <w:r>
        <w:rPr>
          <w:rStyle w:val="displayonly"/>
          <w:sz w:val="22"/>
          <w:szCs w:val="22"/>
        </w:rPr>
        <w:t>187571.07.2025-W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ind w:start="360"/>
        <w:jc w:val="both"/>
        <w:rPr/>
      </w:pPr>
      <w:r>
        <w:rPr/>
      </w:r>
    </w:p>
    <w:p>
      <w:pPr>
        <w:pStyle w:val="Normal"/>
        <w:spacing w:lineRule="auto" w:line="276"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2"/>
          <w:szCs w:val="22"/>
        </w:rPr>
        <w:t>Szanowna Pani,</w:t>
        <w:tab/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odpowiadając na wniosek z dnia 16 lipca 2025 r., na podstawie art. 2 oraz art. 10 ustawy z dnia </w:t>
        <w:br/>
        <w:t xml:space="preserve">6 września 2001 r. o dostępie do informacji publicznej (t.j. Dz. U. z 2022 r. poz. 902) przesyłam </w:t>
        <w:br/>
        <w:t>w załączeniu skan decyzji z dnia 22 lutego 1988 r. znak: G.III.8226.21/88.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star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387"/>
        <w:jc w:val="both"/>
        <w:rPr/>
      </w:pPr>
      <w:r>
        <w:rPr>
          <w:b/>
          <w:sz w:val="22"/>
          <w:szCs w:val="22"/>
        </w:rPr>
        <w:t>Z poważaniem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17" w:leader="none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z up. PREZYDENTA OLSZTYNA</w:t>
      </w:r>
    </w:p>
    <w:p>
      <w:pPr>
        <w:pStyle w:val="Normal"/>
        <w:tabs>
          <w:tab w:val="clear" w:pos="708"/>
          <w:tab w:val="left" w:pos="517" w:leader="none"/>
        </w:tabs>
        <w:ind w:firstLine="3119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517" w:leader="none"/>
        </w:tabs>
        <w:ind w:firstLine="3119"/>
        <w:jc w:val="center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Aneta Konieczna</w:t>
      </w:r>
    </w:p>
    <w:p>
      <w:pPr>
        <w:pStyle w:val="Normal"/>
        <w:tabs>
          <w:tab w:val="clear" w:pos="708"/>
          <w:tab w:val="left" w:pos="517" w:leader="none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Z-ca Dyrektora Wydziału </w:t>
      </w:r>
    </w:p>
    <w:p>
      <w:pPr>
        <w:pStyle w:val="Normal"/>
        <w:tabs>
          <w:tab w:val="clear" w:pos="708"/>
          <w:tab w:val="left" w:pos="517" w:leader="none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Geodezji i Gospodarki Nieruchomościami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18"/>
          <w:szCs w:val="18"/>
        </w:rPr>
      </w:pPr>
      <w:r>
        <w:rPr>
          <w:rStyle w:val="Domylnaczcionkaakapitu1"/>
          <w:i/>
          <w:sz w:val="18"/>
          <w:szCs w:val="18"/>
          <w:u w:val="single"/>
          <w:lang w:eastAsia="ar-SA"/>
        </w:rPr>
        <w:t>Klauzula informacyjna o przetwarzaniu danych osobowych dostępna jest pod adresem:</w:t>
      </w:r>
      <w:r>
        <w:rPr>
          <w:i/>
          <w:sz w:val="18"/>
          <w:szCs w:val="18"/>
          <w:u w:val="single"/>
          <w:lang w:eastAsia="ar-SA"/>
        </w:rPr>
        <w:br/>
      </w:r>
      <w:r>
        <w:rPr>
          <w:rStyle w:val="Domylnaczcionkaakapitu1"/>
          <w:i/>
          <w:sz w:val="18"/>
          <w:szCs w:val="18"/>
          <w:u w:val="single"/>
          <w:lang w:eastAsia="ar-SA"/>
        </w:rPr>
        <w:t>https://edeklaracje.olsztyn.eu/13,umo-wydzia-geodezji-i-gospodarki-nieruchomociami-klauzula-informacyjna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0d8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950d86"/>
    <w:rPr/>
  </w:style>
  <w:style w:type="character" w:styleId="displayonly" w:customStyle="1">
    <w:name w:val="display_only"/>
    <w:basedOn w:val="DefaultParagraphFont"/>
    <w:qFormat/>
    <w:rsid w:val="006a28bc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LibreOffice/25.8.1.1$Windows_X86_64 LibreOffice_project/54047653041915e595ad4e45cccea684809c77b5</Application>
  <AppVersion>15.0000</AppVersion>
  <Pages>1</Pages>
  <Words>87</Words>
  <Characters>591</Characters>
  <CharactersWithSpaces>676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2025-07-24T09:21:00Z</dcterms:created>
  <dc:creator>Monika Wojarska</dc:creator>
  <dc:description/>
  <dc:language>pl-PL</dc:language>
  <cp:lastModifiedBy>Monika Wojarska</cp:lastModifiedBy>
  <dcterms:modified xsi:type="dcterms:W3CDTF">2025-07-25T07:19:00Z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