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8B" w:rsidRDefault="00CC7FDD">
      <w:pPr>
        <w:spacing w:after="234"/>
        <w:ind w:left="125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-250824</wp:posOffset>
            </wp:positionH>
            <wp:positionV relativeFrom="paragraph">
              <wp:posOffset>-315091</wp:posOffset>
            </wp:positionV>
            <wp:extent cx="737235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ans" w:eastAsia="Liberation Sans" w:hAnsi="Liberation Sans" w:cs="Liberation Sans"/>
          <w:b/>
          <w:color w:val="333333"/>
          <w:sz w:val="34"/>
        </w:rPr>
        <w:t>URZĄD MIASTA OLSZTYNA</w:t>
      </w:r>
    </w:p>
    <w:p w:rsidR="00A46F8B" w:rsidRDefault="00CC7FDD">
      <w:pPr>
        <w:spacing w:after="547"/>
        <w:ind w:left="1321"/>
      </w:pPr>
      <w:r>
        <w:rPr>
          <w:rFonts w:ascii="Liberation Sans" w:eastAsia="Liberation Sans" w:hAnsi="Liberation Sans" w:cs="Liberation Sans"/>
          <w:color w:val="333333"/>
          <w:sz w:val="26"/>
        </w:rPr>
        <w:t>Wydział Geodezji i Gospodarki Nieruchomościami</w:t>
      </w:r>
    </w:p>
    <w:p w:rsidR="00A46F8B" w:rsidRDefault="00CC7FDD">
      <w:pPr>
        <w:pStyle w:val="Nagwek1"/>
      </w:pPr>
      <w:r>
        <w:rPr>
          <w:rFonts w:ascii="Liberation Serif" w:eastAsia="Liberation Serif" w:hAnsi="Liberation Serif" w:cs="Liberation Serif"/>
        </w:rPr>
        <w:t xml:space="preserve">UID: </w:t>
      </w:r>
      <w:r>
        <w:t>*5080161*</w:t>
      </w:r>
    </w:p>
    <w:p w:rsidR="00A46F8B" w:rsidRDefault="00CC7FDD">
      <w:pPr>
        <w:spacing w:after="385"/>
        <w:ind w:right="62"/>
        <w:jc w:val="right"/>
      </w:pPr>
      <w:r>
        <w:rPr>
          <w:rFonts w:ascii="Liberation Serif" w:eastAsia="Liberation Serif" w:hAnsi="Liberation Serif" w:cs="Liberation Serif"/>
        </w:rPr>
        <w:t>Olsztyn, dnia 27.10.2025r.</w:t>
      </w:r>
    </w:p>
    <w:p w:rsidR="00A46F8B" w:rsidRDefault="00CC7FDD">
      <w:pPr>
        <w:spacing w:after="30"/>
        <w:ind w:left="185"/>
      </w:pPr>
      <w:r>
        <w:rPr>
          <w:rFonts w:ascii="Liberation Serif" w:eastAsia="Liberation Serif" w:hAnsi="Liberation Serif" w:cs="Liberation Serif"/>
        </w:rPr>
        <w:t xml:space="preserve">Znak sprawy: </w:t>
      </w:r>
      <w:r>
        <w:rPr>
          <w:rFonts w:ascii="Liberation Serif" w:eastAsia="Liberation Serif" w:hAnsi="Liberation Serif" w:cs="Liberation Serif"/>
          <w:sz w:val="24"/>
        </w:rPr>
        <w:t>OK.1431.360.2025</w:t>
      </w:r>
    </w:p>
    <w:p w:rsidR="00A46F8B" w:rsidRDefault="00CC7FDD">
      <w:pPr>
        <w:spacing w:after="899" w:line="360" w:lineRule="auto"/>
        <w:ind w:left="180" w:hanging="1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Nr dokumentu: 225797.10.2025-W</w:t>
      </w:r>
    </w:p>
    <w:p w:rsidR="00CC7FDD" w:rsidRDefault="00CC7FDD">
      <w:pPr>
        <w:spacing w:after="899" w:line="360" w:lineRule="auto"/>
        <w:ind w:left="180" w:hanging="10"/>
      </w:pPr>
    </w:p>
    <w:p w:rsidR="00A46F8B" w:rsidRDefault="00CC7FDD">
      <w:pPr>
        <w:spacing w:after="511"/>
        <w:ind w:left="185"/>
      </w:pPr>
      <w:r>
        <w:rPr>
          <w:rFonts w:ascii="Liberation Serif" w:eastAsia="Liberation Serif" w:hAnsi="Liberation Serif" w:cs="Liberation Serif"/>
          <w:sz w:val="24"/>
        </w:rPr>
        <w:t xml:space="preserve">Dotyczy : </w:t>
      </w:r>
      <w:r>
        <w:rPr>
          <w:rFonts w:ascii="Liberation Serif" w:eastAsia="Liberation Serif" w:hAnsi="Liberation Serif" w:cs="Liberation Serif"/>
          <w:sz w:val="24"/>
          <w:u w:val="single" w:color="000000"/>
        </w:rPr>
        <w:t>dostęp do informacji publicznej</w:t>
      </w:r>
    </w:p>
    <w:p w:rsidR="00A46F8B" w:rsidRDefault="00CC7FDD">
      <w:pPr>
        <w:spacing w:after="847" w:line="360" w:lineRule="auto"/>
        <w:ind w:left="170" w:firstLine="708"/>
      </w:pPr>
      <w:r>
        <w:rPr>
          <w:rFonts w:ascii="Liberation Serif" w:eastAsia="Liberation Serif" w:hAnsi="Liberation Serif" w:cs="Liberation Serif"/>
        </w:rPr>
        <w:t xml:space="preserve">W odpowiedzi na wniosek z dnia 14 października 2025r. o udzielenie informacji publicznej </w:t>
      </w:r>
      <w:r w:rsidR="007A730C">
        <w:rPr>
          <w:rFonts w:ascii="Liberation Serif" w:eastAsia="Liberation Serif" w:hAnsi="Liberation Serif" w:cs="Liberation Serif"/>
        </w:rPr>
        <w:br/>
      </w:r>
      <w:bookmarkStart w:id="0" w:name="_GoBack"/>
      <w:bookmarkEnd w:id="0"/>
      <w:r>
        <w:rPr>
          <w:rFonts w:ascii="Liberation Serif" w:eastAsia="Liberation Serif" w:hAnsi="Liberation Serif" w:cs="Liberation Serif"/>
        </w:rPr>
        <w:t>w załączeniu przekazuję informacje w załączonej przez Państwo ankiecie.</w:t>
      </w:r>
    </w:p>
    <w:p w:rsidR="00A46F8B" w:rsidRDefault="00CC7FDD">
      <w:pPr>
        <w:spacing w:after="0"/>
        <w:jc w:val="right"/>
      </w:pPr>
      <w:r>
        <w:rPr>
          <w:rFonts w:ascii="Liberation Serif" w:eastAsia="Liberation Serif" w:hAnsi="Liberation Serif" w:cs="Liberation Serif"/>
          <w:sz w:val="24"/>
        </w:rPr>
        <w:t xml:space="preserve">  </w:t>
      </w:r>
    </w:p>
    <w:p w:rsidR="00A46F8B" w:rsidRDefault="00CC7FDD">
      <w:pPr>
        <w:spacing w:after="0"/>
        <w:ind w:right="61"/>
        <w:jc w:val="right"/>
      </w:pPr>
      <w:r>
        <w:rPr>
          <w:rFonts w:ascii="Liberation Serif" w:eastAsia="Liberation Serif" w:hAnsi="Liberation Serif" w:cs="Liberation Serif"/>
          <w:sz w:val="24"/>
        </w:rPr>
        <w:t>Iwona Wiśniewska</w:t>
      </w:r>
    </w:p>
    <w:p w:rsidR="00A46F8B" w:rsidRDefault="00CC7FDD">
      <w:pPr>
        <w:spacing w:after="0"/>
        <w:ind w:right="291"/>
        <w:jc w:val="right"/>
      </w:pPr>
      <w:r>
        <w:rPr>
          <w:rFonts w:ascii="Liberation Serif" w:eastAsia="Liberation Serif" w:hAnsi="Liberation Serif" w:cs="Liberation Serif"/>
          <w:sz w:val="20"/>
        </w:rPr>
        <w:t xml:space="preserve">  </w:t>
      </w:r>
    </w:p>
    <w:p w:rsidR="00A46F8B" w:rsidRDefault="00CC7FDD">
      <w:pPr>
        <w:spacing w:after="0"/>
        <w:ind w:right="343"/>
        <w:jc w:val="right"/>
      </w:pPr>
      <w:r>
        <w:rPr>
          <w:rFonts w:ascii="Liberation Serif" w:eastAsia="Liberation Serif" w:hAnsi="Liberation Serif" w:cs="Liberation Serif"/>
          <w:sz w:val="20"/>
        </w:rPr>
        <w:t xml:space="preserve">Geodeta Miasta </w:t>
      </w:r>
    </w:p>
    <w:p w:rsidR="00A46F8B" w:rsidRDefault="00CC7FDD">
      <w:pPr>
        <w:spacing w:after="0"/>
        <w:ind w:right="15"/>
        <w:jc w:val="right"/>
      </w:pPr>
      <w:r>
        <w:rPr>
          <w:rFonts w:ascii="Liberation Serif" w:eastAsia="Liberation Serif" w:hAnsi="Liberation Serif" w:cs="Liberation Serif"/>
          <w:sz w:val="18"/>
        </w:rPr>
        <w:t xml:space="preserve">  </w:t>
      </w:r>
    </w:p>
    <w:p w:rsidR="00CC7FDD" w:rsidRDefault="00CC7FDD" w:rsidP="00CC7FDD">
      <w:pPr>
        <w:spacing w:after="4148"/>
        <w:ind w:right="62"/>
        <w:jc w:val="right"/>
      </w:pPr>
    </w:p>
    <w:sectPr w:rsidR="00CC7FDD">
      <w:pgSz w:w="11906" w:h="16838"/>
      <w:pgMar w:top="1440" w:right="1355" w:bottom="1440" w:left="12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8B"/>
    <w:rsid w:val="005A7402"/>
    <w:rsid w:val="007A730C"/>
    <w:rsid w:val="00A46F8B"/>
    <w:rsid w:val="00C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5C9E"/>
  <w15:docId w15:val="{BEE4FAAE-96D0-4B47-BEE7-D2EAC93F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7"/>
      <w:ind w:right="61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Wiśniewska</dc:creator>
  <cp:keywords/>
  <cp:lastModifiedBy>Paulina Lipińska</cp:lastModifiedBy>
  <cp:revision>4</cp:revision>
  <dcterms:created xsi:type="dcterms:W3CDTF">2025-10-27T10:54:00Z</dcterms:created>
  <dcterms:modified xsi:type="dcterms:W3CDTF">2025-10-29T08:46:00Z</dcterms:modified>
</cp:coreProperties>
</file>