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FF" w:rsidRDefault="008D59C5">
      <w:pPr>
        <w:spacing w:after="0" w:line="259" w:lineRule="auto"/>
        <w:ind w:left="0" w:right="542" w:firstLine="0"/>
        <w:jc w:val="right"/>
      </w:pPr>
      <w:r>
        <w:rPr>
          <w:b/>
        </w:rPr>
        <w:t xml:space="preserve">Załącznik nr 1 </w:t>
      </w:r>
    </w:p>
    <w:p w:rsidR="00464BFF" w:rsidRDefault="008D59C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64BFF" w:rsidRDefault="008D59C5">
      <w:pPr>
        <w:spacing w:after="0" w:line="259" w:lineRule="auto"/>
      </w:pPr>
      <w:r>
        <w:rPr>
          <w:b/>
        </w:rPr>
        <w:t xml:space="preserve">DANE WNIOSKODAWCY </w:t>
      </w:r>
    </w:p>
    <w:p w:rsidR="00464BFF" w:rsidRDefault="00464BFF">
      <w:pPr>
        <w:spacing w:after="0" w:line="259" w:lineRule="auto"/>
        <w:ind w:left="0" w:right="205" w:firstLine="0"/>
        <w:jc w:val="center"/>
      </w:pPr>
    </w:p>
    <w:p w:rsidR="007D0530" w:rsidRDefault="007D0530">
      <w:pPr>
        <w:spacing w:after="0" w:line="259" w:lineRule="auto"/>
        <w:ind w:left="0" w:right="205" w:firstLine="0"/>
        <w:jc w:val="center"/>
      </w:pPr>
      <w:bookmarkStart w:id="0" w:name="_GoBack"/>
      <w:bookmarkEnd w:id="0"/>
    </w:p>
    <w:p w:rsidR="00464BFF" w:rsidRDefault="008D59C5">
      <w:pPr>
        <w:spacing w:after="179" w:line="259" w:lineRule="auto"/>
        <w:ind w:right="253"/>
        <w:jc w:val="center"/>
      </w:pPr>
      <w:r>
        <w:rPr>
          <w:b/>
        </w:rPr>
        <w:t xml:space="preserve">WNIOSEK </w:t>
      </w:r>
    </w:p>
    <w:p w:rsidR="00464BFF" w:rsidRDefault="008D59C5">
      <w:pPr>
        <w:spacing w:after="76" w:line="259" w:lineRule="auto"/>
        <w:ind w:right="544"/>
        <w:jc w:val="center"/>
      </w:pPr>
      <w:r>
        <w:rPr>
          <w:b/>
        </w:rPr>
        <w:t xml:space="preserve">O UDOSTĘPNIENIE INFORMACJI PUBLICZNEJ </w:t>
      </w:r>
    </w:p>
    <w:p w:rsidR="00464BFF" w:rsidRDefault="008D59C5">
      <w:pPr>
        <w:spacing w:after="0"/>
        <w:ind w:right="10"/>
      </w:pPr>
      <w:r>
        <w:t xml:space="preserve">Na podstawie art. 2 ust. 1 ustawy z dnia 6 września 2001 r. o dostępie do informacji publicznej  (Dz. U. Nr 112 poz. 1198, z </w:t>
      </w:r>
      <w:proofErr w:type="spellStart"/>
      <w:r>
        <w:t>późn</w:t>
      </w:r>
      <w:proofErr w:type="spellEnd"/>
      <w:r>
        <w:t xml:space="preserve">. zm.) zwracam się z prośbą o udostępnienie informacji  w następującym zakresie:  </w:t>
      </w:r>
    </w:p>
    <w:p w:rsidR="00464BFF" w:rsidRDefault="008D59C5">
      <w:pPr>
        <w:spacing w:after="98" w:line="259" w:lineRule="auto"/>
        <w:ind w:left="720" w:firstLine="0"/>
      </w:pPr>
      <w:r>
        <w:t xml:space="preserve"> </w:t>
      </w:r>
    </w:p>
    <w:p w:rsidR="00464BFF" w:rsidRDefault="008D59C5">
      <w:pPr>
        <w:numPr>
          <w:ilvl w:val="0"/>
          <w:numId w:val="1"/>
        </w:numPr>
        <w:ind w:right="10" w:hanging="360"/>
      </w:pPr>
      <w:r>
        <w:t xml:space="preserve">Status administracyjny organizacji: </w:t>
      </w:r>
    </w:p>
    <w:p w:rsidR="00464BFF" w:rsidRDefault="008D59C5">
      <w:pPr>
        <w:ind w:left="715" w:right="10"/>
      </w:pPr>
      <w:r>
        <w:t xml:space="preserve">□ powiat </w:t>
      </w:r>
    </w:p>
    <w:p w:rsidR="00464BFF" w:rsidRDefault="00164956">
      <w:pPr>
        <w:ind w:left="715" w:right="10"/>
      </w:pPr>
      <w:r w:rsidRPr="00164956">
        <w:rPr>
          <w:color w:val="5B9BD5" w:themeColor="accent1"/>
        </w:rPr>
        <w:t>x</w:t>
      </w:r>
      <w:r w:rsidR="008D59C5">
        <w:t xml:space="preserve"> miasto na prawach powiatu </w:t>
      </w:r>
    </w:p>
    <w:p w:rsidR="00464BFF" w:rsidRDefault="008D59C5">
      <w:pPr>
        <w:spacing w:after="98" w:line="259" w:lineRule="auto"/>
        <w:ind w:left="720" w:firstLine="0"/>
      </w:pPr>
      <w:r>
        <w:t xml:space="preserve"> </w:t>
      </w:r>
    </w:p>
    <w:p w:rsidR="00464BFF" w:rsidRDefault="008D59C5">
      <w:pPr>
        <w:numPr>
          <w:ilvl w:val="0"/>
          <w:numId w:val="1"/>
        </w:numPr>
        <w:ind w:right="10" w:hanging="360"/>
      </w:pPr>
      <w:r>
        <w:t xml:space="preserve">Wielkość powiatu: </w:t>
      </w:r>
    </w:p>
    <w:p w:rsidR="00464BFF" w:rsidRDefault="008D59C5">
      <w:pPr>
        <w:ind w:left="715" w:right="10"/>
      </w:pPr>
      <w:r>
        <w:t xml:space="preserve">□ poniżej 50 </w:t>
      </w:r>
      <w:proofErr w:type="spellStart"/>
      <w:r>
        <w:t>tys</w:t>
      </w:r>
      <w:proofErr w:type="spellEnd"/>
      <w:r>
        <w:t xml:space="preserve"> mieszkańców </w:t>
      </w:r>
    </w:p>
    <w:p w:rsidR="00464BFF" w:rsidRDefault="008D59C5">
      <w:pPr>
        <w:ind w:left="715" w:right="10"/>
      </w:pPr>
      <w:r>
        <w:t xml:space="preserve">□ powiat 50 </w:t>
      </w:r>
      <w:proofErr w:type="spellStart"/>
      <w:r>
        <w:t>tys</w:t>
      </w:r>
      <w:proofErr w:type="spellEnd"/>
      <w:r>
        <w:t xml:space="preserve"> - 100 </w:t>
      </w:r>
      <w:proofErr w:type="spellStart"/>
      <w:r>
        <w:t>tys</w:t>
      </w:r>
      <w:proofErr w:type="spellEnd"/>
      <w:r>
        <w:t xml:space="preserve"> mieszkańców </w:t>
      </w:r>
    </w:p>
    <w:p w:rsidR="00464BFF" w:rsidRDefault="00164956">
      <w:pPr>
        <w:ind w:left="715" w:right="10"/>
      </w:pPr>
      <w:r w:rsidRPr="00164956">
        <w:rPr>
          <w:color w:val="5B9BD5" w:themeColor="accent1"/>
        </w:rPr>
        <w:t>x</w:t>
      </w:r>
      <w:r w:rsidR="008D59C5" w:rsidRPr="00164956">
        <w:rPr>
          <w:color w:val="5B9BD5" w:themeColor="accent1"/>
        </w:rPr>
        <w:t xml:space="preserve"> </w:t>
      </w:r>
      <w:r w:rsidR="008D59C5">
        <w:t xml:space="preserve">powiat 101 </w:t>
      </w:r>
      <w:proofErr w:type="spellStart"/>
      <w:r w:rsidR="008D59C5">
        <w:t>tys</w:t>
      </w:r>
      <w:proofErr w:type="spellEnd"/>
      <w:r w:rsidR="008D59C5">
        <w:t xml:space="preserve"> - 149 tys. mieszkańców </w:t>
      </w:r>
    </w:p>
    <w:p w:rsidR="00464BFF" w:rsidRDefault="008D59C5">
      <w:pPr>
        <w:ind w:left="715" w:right="10"/>
      </w:pPr>
      <w:r>
        <w:t xml:space="preserve">□ powiat  ≥ 150 </w:t>
      </w:r>
      <w:proofErr w:type="spellStart"/>
      <w:r>
        <w:t>tys</w:t>
      </w:r>
      <w:proofErr w:type="spellEnd"/>
      <w:r>
        <w:t xml:space="preserve">  </w:t>
      </w:r>
    </w:p>
    <w:p w:rsidR="00464BFF" w:rsidRDefault="008D59C5">
      <w:pPr>
        <w:spacing w:after="98" w:line="259" w:lineRule="auto"/>
        <w:ind w:left="720" w:firstLine="0"/>
      </w:pPr>
      <w:r>
        <w:t xml:space="preserve"> </w:t>
      </w:r>
    </w:p>
    <w:p w:rsidR="00464BFF" w:rsidRDefault="008D59C5">
      <w:pPr>
        <w:numPr>
          <w:ilvl w:val="0"/>
          <w:numId w:val="1"/>
        </w:numPr>
        <w:ind w:right="10" w:hanging="360"/>
      </w:pPr>
      <w:r>
        <w:t xml:space="preserve">Z jakiego systemu korzystają Państwo do prowadzenia spraw z zakresu obsługi państwowego zasobu geodezyjnego i kartograficznego? Prosimy o wskazanie nazwy Systemu i/lub Producenta  </w:t>
      </w:r>
    </w:p>
    <w:p w:rsidR="00464BFF" w:rsidRPr="00164956" w:rsidRDefault="00164956">
      <w:pPr>
        <w:spacing w:after="95" w:line="259" w:lineRule="auto"/>
        <w:ind w:left="720" w:firstLine="0"/>
        <w:rPr>
          <w:color w:val="5B9BD5" w:themeColor="accent1"/>
        </w:rPr>
      </w:pPr>
      <w:r>
        <w:rPr>
          <w:color w:val="5B9BD5" w:themeColor="accent1"/>
        </w:rPr>
        <w:t>EWID2007, GEOMATYKA-Kraków s.c.</w:t>
      </w:r>
    </w:p>
    <w:p w:rsidR="00464BFF" w:rsidRDefault="008D59C5">
      <w:pPr>
        <w:ind w:left="715" w:right="10"/>
      </w:pPr>
      <w:r>
        <w:t xml:space="preserve">………………………………………………………………………….. </w:t>
      </w:r>
    </w:p>
    <w:p w:rsidR="00464BFF" w:rsidRDefault="008D59C5">
      <w:pPr>
        <w:spacing w:after="98" w:line="259" w:lineRule="auto"/>
        <w:ind w:left="0" w:firstLine="0"/>
      </w:pPr>
      <w:r>
        <w:t xml:space="preserve"> </w:t>
      </w:r>
    </w:p>
    <w:p w:rsidR="00464BFF" w:rsidRDefault="008D59C5">
      <w:pPr>
        <w:numPr>
          <w:ilvl w:val="0"/>
          <w:numId w:val="1"/>
        </w:numPr>
        <w:ind w:right="10" w:hanging="360"/>
      </w:pPr>
      <w:r>
        <w:t xml:space="preserve">W którym roku  rozpoczęli Państwo korzystanie z wdrożonego systemu do prowadzenia spraw z zakresu obsługi państwowego zasobu geodezyjnego i kartograficznego? </w:t>
      </w:r>
    </w:p>
    <w:p w:rsidR="00464BFF" w:rsidRPr="00164956" w:rsidRDefault="00164956">
      <w:pPr>
        <w:spacing w:after="98" w:line="259" w:lineRule="auto"/>
        <w:ind w:left="720" w:firstLine="0"/>
        <w:rPr>
          <w:color w:val="5B9BD5" w:themeColor="accent1"/>
        </w:rPr>
      </w:pPr>
      <w:r>
        <w:rPr>
          <w:color w:val="5B9BD5" w:themeColor="accent1"/>
        </w:rPr>
        <w:t>2010r.</w:t>
      </w:r>
    </w:p>
    <w:p w:rsidR="00464BFF" w:rsidRDefault="008D59C5">
      <w:pPr>
        <w:ind w:left="715" w:right="10"/>
      </w:pPr>
      <w:r>
        <w:t xml:space="preserve">………………………………………………………………………….. </w:t>
      </w:r>
    </w:p>
    <w:p w:rsidR="00464BFF" w:rsidRDefault="008D59C5">
      <w:pPr>
        <w:spacing w:after="98" w:line="259" w:lineRule="auto"/>
        <w:ind w:left="720" w:firstLine="0"/>
      </w:pPr>
      <w:r>
        <w:t xml:space="preserve"> </w:t>
      </w:r>
    </w:p>
    <w:p w:rsidR="00464BFF" w:rsidRDefault="008D59C5">
      <w:pPr>
        <w:numPr>
          <w:ilvl w:val="0"/>
          <w:numId w:val="1"/>
        </w:numPr>
        <w:spacing w:after="138"/>
        <w:ind w:right="10" w:hanging="360"/>
      </w:pPr>
      <w:r>
        <w:t xml:space="preserve">Które z obszarów obsługiwane są przez wykorzystywany przez Państwa do prowadzenia spraw z zakresu obsługi państwowego zasobu geodezyjnego i kartograficznego: </w:t>
      </w:r>
    </w:p>
    <w:p w:rsidR="00464BFF" w:rsidRDefault="008D59C5">
      <w:pPr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 Obsługa zasobu : </w:t>
      </w:r>
    </w:p>
    <w:p w:rsidR="00464BFF" w:rsidRDefault="00164956">
      <w:pPr>
        <w:ind w:left="1429" w:right="10"/>
      </w:pPr>
      <w:r w:rsidRPr="00164956"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 w:rsidRPr="00164956">
        <w:rPr>
          <w:color w:val="5B9BD5" w:themeColor="accent1"/>
        </w:rPr>
        <w:t xml:space="preserve"> </w:t>
      </w:r>
      <w:proofErr w:type="spellStart"/>
      <w:r w:rsidR="008D59C5">
        <w:t>EGiB</w:t>
      </w:r>
      <w:proofErr w:type="spellEnd"/>
      <w:r w:rsidR="008D59C5">
        <w:t xml:space="preserve"> </w:t>
      </w:r>
    </w:p>
    <w:p w:rsidR="00464BFF" w:rsidRDefault="00164956">
      <w:pPr>
        <w:ind w:left="1429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GESUT </w:t>
      </w:r>
    </w:p>
    <w:p w:rsidR="00464BFF" w:rsidRDefault="00164956">
      <w:pPr>
        <w:ind w:left="1429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BDOT500 </w:t>
      </w:r>
    </w:p>
    <w:p w:rsidR="00464BFF" w:rsidRDefault="00164956">
      <w:pPr>
        <w:ind w:left="1429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</w:t>
      </w:r>
      <w:proofErr w:type="spellStart"/>
      <w:r w:rsidR="008D59C5">
        <w:t>RCiWN</w:t>
      </w:r>
      <w:proofErr w:type="spellEnd"/>
      <w:r w:rsidR="008D59C5">
        <w:t xml:space="preserve"> </w:t>
      </w:r>
    </w:p>
    <w:p w:rsidR="00464BFF" w:rsidRDefault="00AD6A67">
      <w:pPr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mapa zasadnicza </w:t>
      </w:r>
    </w:p>
    <w:p w:rsidR="00464BFF" w:rsidRDefault="00AD6A67">
      <w:pPr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zgłoszenia prac geodezyjnych </w:t>
      </w:r>
    </w:p>
    <w:p w:rsidR="00464BFF" w:rsidRDefault="00AD6A67">
      <w:pPr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lastRenderedPageBreak/>
        <w:t>x</w:t>
      </w:r>
      <w:r w:rsidR="008D59C5">
        <w:t xml:space="preserve"> operaty techniczne (w tym e-operaty) </w:t>
      </w:r>
    </w:p>
    <w:p w:rsidR="00464BFF" w:rsidRDefault="00AD6A67">
      <w:pPr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udostępnianie materiałów zasobu </w:t>
      </w:r>
    </w:p>
    <w:p w:rsidR="00464BFF" w:rsidRDefault="00AD6A67">
      <w:pPr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archiwum cyfrowe </w:t>
      </w:r>
    </w:p>
    <w:p w:rsidR="00464BFF" w:rsidRDefault="008D59C5">
      <w:pPr>
        <w:spacing w:after="73" w:line="259" w:lineRule="auto"/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inne (jakie?) </w:t>
      </w:r>
      <w:r>
        <w:rPr>
          <w:b/>
        </w:rPr>
        <w:t xml:space="preserve">…………………………………………………………………………………………………… </w:t>
      </w:r>
    </w:p>
    <w:p w:rsidR="00464BFF" w:rsidRDefault="008D59C5">
      <w:pPr>
        <w:spacing w:after="98" w:line="259" w:lineRule="auto"/>
        <w:ind w:left="720" w:firstLine="0"/>
      </w:pPr>
      <w:r>
        <w:rPr>
          <w:b/>
        </w:rPr>
        <w:t xml:space="preserve"> </w:t>
      </w:r>
    </w:p>
    <w:p w:rsidR="00464BFF" w:rsidRDefault="008D59C5">
      <w:pPr>
        <w:numPr>
          <w:ilvl w:val="0"/>
          <w:numId w:val="2"/>
        </w:numPr>
        <w:ind w:right="10" w:hanging="360"/>
      </w:pPr>
      <w:r>
        <w:t xml:space="preserve">Ile wynosiła wartość wdrożenia systemu do prowadzenia spraw z zakresu obsługi państwowego zasobu geodezyjnego i kartograficznego w gminie? </w:t>
      </w:r>
    </w:p>
    <w:p w:rsidR="00464BFF" w:rsidRDefault="008D59C5">
      <w:pPr>
        <w:ind w:left="715" w:right="10"/>
      </w:pPr>
      <w:r>
        <w:t xml:space="preserve">□ poniżej 500 000 zł (koszt ze sprzętem/bez sprzętu*) </w:t>
      </w:r>
    </w:p>
    <w:p w:rsidR="00464BFF" w:rsidRDefault="008D59C5">
      <w:pPr>
        <w:ind w:left="715" w:right="10"/>
      </w:pPr>
      <w:r>
        <w:t xml:space="preserve">□ 500 000 zł – 999 999 zł brutto (koszt ze sprzętem/bez sprzętu*) </w:t>
      </w:r>
    </w:p>
    <w:p w:rsidR="00464BFF" w:rsidRDefault="008D59C5">
      <w:pPr>
        <w:spacing w:after="0" w:line="346" w:lineRule="auto"/>
        <w:ind w:left="715" w:right="2597"/>
      </w:pPr>
      <w:r>
        <w:t xml:space="preserve">□ 1 000 000 zł brutto – 4999 999 zł brutto (koszt ze sprzętem/bez sprzętu*) □ powyżej 5 000 000 zł brutto (koszt ze sprzętem/bez sprzętu*) </w:t>
      </w:r>
    </w:p>
    <w:p w:rsidR="00464BFF" w:rsidRPr="00AD6A67" w:rsidRDefault="008D59C5">
      <w:pPr>
        <w:spacing w:after="98" w:line="259" w:lineRule="auto"/>
        <w:ind w:left="720" w:firstLine="0"/>
        <w:rPr>
          <w:color w:val="5B9BD5" w:themeColor="accent1"/>
        </w:rPr>
      </w:pPr>
      <w:r>
        <w:t xml:space="preserve"> </w:t>
      </w:r>
      <w:r w:rsidR="00AD6A67">
        <w:rPr>
          <w:color w:val="5B9BD5" w:themeColor="accent1"/>
        </w:rPr>
        <w:t>Brak danych</w:t>
      </w:r>
    </w:p>
    <w:p w:rsidR="00464BFF" w:rsidRDefault="008D59C5">
      <w:pPr>
        <w:numPr>
          <w:ilvl w:val="0"/>
          <w:numId w:val="2"/>
        </w:numPr>
        <w:spacing w:after="242"/>
        <w:ind w:right="10" w:hanging="360"/>
      </w:pPr>
      <w:r>
        <w:t xml:space="preserve">Czy system zapewnia obsługę e-usług (zgłoszenia prac geodezyjnych, wnioski o wypisy/wyrysy, udostępnianie danych </w:t>
      </w:r>
      <w:proofErr w:type="spellStart"/>
      <w:r>
        <w:t>PZGiK</w:t>
      </w:r>
      <w:proofErr w:type="spellEnd"/>
      <w:r>
        <w:t xml:space="preserve">) bez konieczności instalowania dodatkowego oprogramowania po stronie użytkownika? </w:t>
      </w:r>
    </w:p>
    <w:p w:rsidR="00464BFF" w:rsidRDefault="00AD6A67">
      <w:pPr>
        <w:spacing w:after="211"/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>
        <w:t xml:space="preserve"> </w:t>
      </w:r>
      <w:r w:rsidR="008D59C5">
        <w:t xml:space="preserve">Tak </w:t>
      </w:r>
    </w:p>
    <w:p w:rsidR="00464BFF" w:rsidRDefault="008D59C5">
      <w:pPr>
        <w:spacing w:after="209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Nie </w:t>
      </w:r>
    </w:p>
    <w:p w:rsidR="00464BFF" w:rsidRDefault="008D59C5">
      <w:pPr>
        <w:spacing w:after="73" w:line="259" w:lineRule="auto"/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Inne (jakie?) </w:t>
      </w:r>
      <w:r>
        <w:rPr>
          <w:b/>
        </w:rPr>
        <w:t>…………………………………………………………………………………………………………………..</w:t>
      </w:r>
      <w:r>
        <w:t xml:space="preserve"> </w:t>
      </w:r>
    </w:p>
    <w:p w:rsidR="00464BFF" w:rsidRDefault="008D59C5">
      <w:pPr>
        <w:spacing w:after="98" w:line="259" w:lineRule="auto"/>
        <w:ind w:left="720" w:firstLine="0"/>
      </w:pPr>
      <w:r>
        <w:rPr>
          <w:b/>
        </w:rPr>
        <w:t xml:space="preserve"> </w:t>
      </w:r>
    </w:p>
    <w:p w:rsidR="00464BFF" w:rsidRDefault="008D59C5">
      <w:pPr>
        <w:numPr>
          <w:ilvl w:val="0"/>
          <w:numId w:val="2"/>
        </w:numPr>
        <w:spacing w:after="136"/>
        <w:ind w:right="10" w:hanging="360"/>
      </w:pPr>
      <w:r>
        <w:t xml:space="preserve">Które grupy interesariuszy mogą korzystać z e-usług obsługiwanych przez Państwa system </w:t>
      </w:r>
      <w:proofErr w:type="spellStart"/>
      <w:r>
        <w:t>PZGiK</w:t>
      </w:r>
      <w:proofErr w:type="spellEnd"/>
      <w:r>
        <w:t xml:space="preserve">? </w:t>
      </w:r>
    </w:p>
    <w:p w:rsidR="00464BFF" w:rsidRDefault="00AD6A67">
      <w:pPr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>
        <w:t xml:space="preserve"> </w:t>
      </w:r>
      <w:r w:rsidR="008D59C5">
        <w:t xml:space="preserve">Geodeci wykonawcy </w:t>
      </w:r>
    </w:p>
    <w:p w:rsidR="00464BFF" w:rsidRDefault="00AD6A67">
      <w:pPr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Rzeczoznawcy majątkowi </w:t>
      </w:r>
    </w:p>
    <w:p w:rsidR="00464BFF" w:rsidRDefault="00AD6A67">
      <w:pPr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Komornicy sądowi </w:t>
      </w:r>
    </w:p>
    <w:p w:rsidR="00464BFF" w:rsidRDefault="00AD6A67">
      <w:pPr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>
        <w:t xml:space="preserve"> </w:t>
      </w:r>
      <w:r w:rsidR="008D59C5">
        <w:t xml:space="preserve">Inwestorzy / projektanci </w:t>
      </w:r>
    </w:p>
    <w:p w:rsidR="00464BFF" w:rsidRDefault="00AD6A67">
      <w:pPr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Urzędy / administracja publiczna </w:t>
      </w:r>
    </w:p>
    <w:p w:rsidR="00464BFF" w:rsidRDefault="00AD6A67">
      <w:pPr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Obywatele (mieszkańcy) – wnioski  </w:t>
      </w:r>
    </w:p>
    <w:p w:rsidR="00464BFF" w:rsidRDefault="008D59C5">
      <w:pPr>
        <w:spacing w:after="173" w:line="259" w:lineRule="auto"/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Inne (jakie?) </w:t>
      </w:r>
      <w:r>
        <w:rPr>
          <w:b/>
        </w:rPr>
        <w:t>…………………………………………………………………………………………………………………..</w:t>
      </w:r>
      <w:r>
        <w:t xml:space="preserve"> </w:t>
      </w:r>
    </w:p>
    <w:p w:rsidR="00464BFF" w:rsidRDefault="008D59C5">
      <w:pPr>
        <w:spacing w:after="95" w:line="259" w:lineRule="auto"/>
        <w:ind w:left="0" w:firstLine="0"/>
      </w:pPr>
      <w:r>
        <w:t xml:space="preserve"> </w:t>
      </w:r>
    </w:p>
    <w:p w:rsidR="00464BFF" w:rsidRDefault="008D59C5">
      <w:pPr>
        <w:numPr>
          <w:ilvl w:val="0"/>
          <w:numId w:val="2"/>
        </w:numPr>
        <w:spacing w:after="238"/>
        <w:ind w:right="10" w:hanging="360"/>
      </w:pPr>
      <w:r>
        <w:t xml:space="preserve">Czy mają Państwo dostęp do   aktualizowanej dokumentacji użytkowej systemu </w:t>
      </w:r>
    </w:p>
    <w:p w:rsidR="00464BFF" w:rsidRDefault="008D59C5">
      <w:pPr>
        <w:spacing w:after="211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 Tak </w:t>
      </w:r>
    </w:p>
    <w:p w:rsidR="00464BFF" w:rsidRDefault="00AD6A67">
      <w:pPr>
        <w:spacing w:after="212"/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 Nie </w:t>
      </w:r>
    </w:p>
    <w:p w:rsidR="00464BFF" w:rsidRDefault="008D59C5">
      <w:pPr>
        <w:spacing w:after="170" w:line="259" w:lineRule="auto"/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 Inne (jakie?) </w:t>
      </w:r>
      <w:r>
        <w:rPr>
          <w:b/>
        </w:rPr>
        <w:t xml:space="preserve">…………………………………………………………………………………………………… </w:t>
      </w:r>
    </w:p>
    <w:p w:rsidR="00464BFF" w:rsidRDefault="008D59C5">
      <w:pPr>
        <w:spacing w:after="0" w:line="259" w:lineRule="auto"/>
        <w:ind w:left="0" w:firstLine="0"/>
      </w:pPr>
      <w:r>
        <w:t xml:space="preserve"> </w:t>
      </w:r>
    </w:p>
    <w:p w:rsidR="00AD6A67" w:rsidRDefault="008D59C5">
      <w:pPr>
        <w:numPr>
          <w:ilvl w:val="0"/>
          <w:numId w:val="2"/>
        </w:numPr>
        <w:spacing w:line="332" w:lineRule="auto"/>
        <w:ind w:right="10" w:hanging="360"/>
      </w:pPr>
      <w:r>
        <w:t>Czy producent aktualnie wdrożonego systemu do prowadzenia spraw z zakresu obsługi państwowego zasobu geodezyjnego i kartograficznego świadczy dla Państwa usługę asysty technicznej?</w:t>
      </w:r>
    </w:p>
    <w:p w:rsidR="00464BFF" w:rsidRDefault="008D59C5" w:rsidP="00AD6A67">
      <w:pPr>
        <w:spacing w:line="332" w:lineRule="auto"/>
        <w:ind w:left="720" w:right="10" w:firstLine="0"/>
      </w:pPr>
      <w:r>
        <w:lastRenderedPageBreak/>
        <w:t xml:space="preserve"> </w:t>
      </w:r>
      <w:r w:rsidR="00AD6A67">
        <w:rPr>
          <w:color w:val="5B9BD5" w:themeColor="accent1"/>
        </w:rPr>
        <w:t>x</w:t>
      </w:r>
      <w:r>
        <w:t xml:space="preserve"> Tak </w:t>
      </w:r>
    </w:p>
    <w:p w:rsidR="00464BFF" w:rsidRDefault="008D59C5">
      <w:pPr>
        <w:spacing w:after="82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Nie </w:t>
      </w:r>
    </w:p>
    <w:p w:rsidR="00464BFF" w:rsidRDefault="008D59C5">
      <w:pPr>
        <w:spacing w:after="196" w:line="259" w:lineRule="auto"/>
        <w:ind w:left="0" w:firstLine="0"/>
      </w:pPr>
      <w:r>
        <w:t xml:space="preserve"> </w:t>
      </w:r>
    </w:p>
    <w:p w:rsidR="00464BFF" w:rsidRDefault="008D59C5">
      <w:pPr>
        <w:numPr>
          <w:ilvl w:val="0"/>
          <w:numId w:val="2"/>
        </w:numPr>
        <w:spacing w:after="242"/>
        <w:ind w:right="10" w:hanging="360"/>
      </w:pPr>
      <w:r>
        <w:t xml:space="preserve">Czy umowa asysty technicznej obejmuje usługę dostosowania systemu do zmian w przepisach prawa i wytycznych GUGIK? </w:t>
      </w:r>
    </w:p>
    <w:p w:rsidR="00464BFF" w:rsidRDefault="00AD6A67">
      <w:pPr>
        <w:spacing w:after="211"/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 Tak </w:t>
      </w:r>
    </w:p>
    <w:p w:rsidR="00464BFF" w:rsidRDefault="008D59C5">
      <w:pPr>
        <w:spacing w:after="209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 Nie </w:t>
      </w:r>
    </w:p>
    <w:p w:rsidR="00464BFF" w:rsidRDefault="008D59C5">
      <w:pPr>
        <w:spacing w:after="173" w:line="259" w:lineRule="auto"/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 Inne (jakie?) </w:t>
      </w:r>
      <w:r>
        <w:rPr>
          <w:b/>
        </w:rPr>
        <w:t xml:space="preserve">……………………………………………………………………………………………. </w:t>
      </w:r>
    </w:p>
    <w:p w:rsidR="00464BFF" w:rsidRDefault="008D59C5">
      <w:pPr>
        <w:spacing w:after="196" w:line="259" w:lineRule="auto"/>
        <w:ind w:left="720" w:firstLine="0"/>
      </w:pPr>
      <w:r>
        <w:rPr>
          <w:b/>
        </w:rPr>
        <w:t xml:space="preserve"> </w:t>
      </w:r>
    </w:p>
    <w:p w:rsidR="00464BFF" w:rsidRDefault="008D59C5">
      <w:pPr>
        <w:numPr>
          <w:ilvl w:val="0"/>
          <w:numId w:val="2"/>
        </w:numPr>
        <w:spacing w:after="0"/>
        <w:ind w:right="10" w:hanging="360"/>
      </w:pPr>
      <w:r>
        <w:t xml:space="preserve">Jak Państwo oceniają jakość usługi asysty technicznej udzielanej przez producenta systemu w skali od 1 do 10? </w:t>
      </w:r>
    </w:p>
    <w:p w:rsidR="00464BFF" w:rsidRDefault="008D59C5">
      <w:pPr>
        <w:spacing w:after="186"/>
        <w:ind w:left="715" w:right="10"/>
      </w:pPr>
      <w:r>
        <w:t xml:space="preserve">(gdzie 1 oznacza „bardzo niska jakość”, a 10 „bardzo wysoka jakość”) </w:t>
      </w:r>
    </w:p>
    <w:p w:rsidR="00464BFF" w:rsidRDefault="008D59C5">
      <w:pPr>
        <w:spacing w:after="217"/>
        <w:ind w:left="715" w:right="10"/>
      </w:pPr>
      <w:r>
        <w:t xml:space="preserve">Prosimy o zaznaczenie właściwej odpowiedzi: </w:t>
      </w:r>
    </w:p>
    <w:p w:rsidR="00464BFF" w:rsidRDefault="008D59C5">
      <w:pPr>
        <w:spacing w:after="162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t xml:space="preserve"> 5 </w:t>
      </w:r>
      <w:r>
        <w:rPr>
          <w:rFonts w:ascii="Segoe UI Symbol" w:eastAsia="Segoe UI Symbol" w:hAnsi="Segoe UI Symbol" w:cs="Segoe UI Symbol"/>
        </w:rPr>
        <w:t>☐</w:t>
      </w:r>
      <w:r>
        <w:t xml:space="preserve"> 6 </w:t>
      </w:r>
      <w:r>
        <w:rPr>
          <w:rFonts w:ascii="Segoe UI Symbol" w:eastAsia="Segoe UI Symbol" w:hAnsi="Segoe UI Symbol" w:cs="Segoe UI Symbol"/>
        </w:rPr>
        <w:t>☐</w:t>
      </w:r>
      <w:r>
        <w:t xml:space="preserve"> 7 </w:t>
      </w:r>
      <w:r>
        <w:rPr>
          <w:rFonts w:ascii="Segoe UI Symbol" w:eastAsia="Segoe UI Symbol" w:hAnsi="Segoe UI Symbol" w:cs="Segoe UI Symbol"/>
        </w:rPr>
        <w:t>☐</w:t>
      </w:r>
      <w:r>
        <w:t xml:space="preserve"> 8 </w:t>
      </w:r>
      <w:r>
        <w:rPr>
          <w:rFonts w:ascii="Segoe UI Symbol" w:eastAsia="Segoe UI Symbol" w:hAnsi="Segoe UI Symbol" w:cs="Segoe UI Symbol"/>
        </w:rPr>
        <w:t>☐</w:t>
      </w:r>
      <w:r>
        <w:t xml:space="preserve"> 9 </w:t>
      </w:r>
      <w:r>
        <w:rPr>
          <w:rFonts w:ascii="Segoe UI Symbol" w:eastAsia="Segoe UI Symbol" w:hAnsi="Segoe UI Symbol" w:cs="Segoe UI Symbol"/>
        </w:rPr>
        <w:t>☐</w:t>
      </w:r>
      <w:r>
        <w:t xml:space="preserve"> 10 </w:t>
      </w:r>
    </w:p>
    <w:p w:rsidR="00464BFF" w:rsidRDefault="00AD6A67">
      <w:pPr>
        <w:spacing w:after="76" w:line="259" w:lineRule="auto"/>
        <w:ind w:left="720" w:firstLine="0"/>
      </w:pPr>
      <w:r>
        <w:rPr>
          <w:color w:val="5B9BD5" w:themeColor="accent1"/>
        </w:rPr>
        <w:t>Wnioskiem o udostępnienie informacji publicznej może by pytanie o określone fakty</w:t>
      </w:r>
      <w:r w:rsidR="00625BF5">
        <w:rPr>
          <w:color w:val="5B9BD5" w:themeColor="accent1"/>
        </w:rPr>
        <w:t xml:space="preserve">, o stan określonych zjawisk na dzień udzielania odpowiedzi, a nie o odczucia , </w:t>
      </w:r>
      <w:r w:rsidR="00625BF5" w:rsidRPr="00625BF5">
        <w:rPr>
          <w:color w:val="5B9BD5" w:themeColor="accent1"/>
        </w:rPr>
        <w:t xml:space="preserve">ocenę </w:t>
      </w:r>
      <w:r w:rsidR="008D59C5" w:rsidRPr="00625BF5">
        <w:rPr>
          <w:color w:val="5B9BD5" w:themeColor="accent1"/>
        </w:rPr>
        <w:t xml:space="preserve"> </w:t>
      </w:r>
      <w:r w:rsidR="00625BF5" w:rsidRPr="00625BF5">
        <w:rPr>
          <w:color w:val="5B9BD5" w:themeColor="accent1"/>
        </w:rPr>
        <w:t>lub plany.</w:t>
      </w:r>
    </w:p>
    <w:p w:rsidR="00464BFF" w:rsidRDefault="008D59C5">
      <w:pPr>
        <w:numPr>
          <w:ilvl w:val="0"/>
          <w:numId w:val="2"/>
        </w:numPr>
        <w:ind w:right="10" w:hanging="360"/>
      </w:pPr>
      <w:r>
        <w:t xml:space="preserve">Jakiej wielkości środki przeznaczają Państwo </w:t>
      </w:r>
      <w:r>
        <w:rPr>
          <w:u w:val="single" w:color="000000"/>
        </w:rPr>
        <w:t>rocznie</w:t>
      </w:r>
      <w:r>
        <w:t xml:space="preserve"> na usługę asysty technicznej systemu do prowadzenia spraw z zakresu obsługi państwowego zasobu geodezyjnego i kartograficznego? </w:t>
      </w:r>
    </w:p>
    <w:p w:rsidR="00464BFF" w:rsidRDefault="008D59C5">
      <w:pPr>
        <w:ind w:left="715" w:right="10"/>
      </w:pPr>
      <w:r>
        <w:t xml:space="preserve">□ poniżej 20 000 zł brutto </w:t>
      </w:r>
    </w:p>
    <w:p w:rsidR="00464BFF" w:rsidRDefault="008D59C5">
      <w:pPr>
        <w:ind w:left="715" w:right="10"/>
      </w:pPr>
      <w:r>
        <w:t xml:space="preserve">□ 20 000 zł brutto – 49 999 zł brutto </w:t>
      </w:r>
    </w:p>
    <w:p w:rsidR="00464BFF" w:rsidRDefault="008D59C5">
      <w:pPr>
        <w:ind w:left="715" w:right="10"/>
      </w:pPr>
      <w:r>
        <w:t xml:space="preserve">□ 50 000 zł brutto – 99 999 zł brutto </w:t>
      </w:r>
    </w:p>
    <w:p w:rsidR="00464BFF" w:rsidRDefault="000E12FA">
      <w:pPr>
        <w:ind w:left="715" w:right="10"/>
      </w:pPr>
      <w:r>
        <w:rPr>
          <w:color w:val="5B9BD5" w:themeColor="accent1"/>
        </w:rPr>
        <w:t>x</w:t>
      </w:r>
      <w:r w:rsidR="008D59C5">
        <w:t xml:space="preserve"> 100 000 zł brutto – 199 999 zł brutto </w:t>
      </w:r>
    </w:p>
    <w:p w:rsidR="00464BFF" w:rsidRDefault="008D59C5">
      <w:pPr>
        <w:ind w:left="715" w:right="10"/>
      </w:pPr>
      <w:r>
        <w:t xml:space="preserve">□ 200 000 zł brutto – 299 999 zł brutto </w:t>
      </w:r>
    </w:p>
    <w:p w:rsidR="00464BFF" w:rsidRDefault="008D59C5">
      <w:pPr>
        <w:spacing w:after="208"/>
        <w:ind w:left="715" w:right="10"/>
      </w:pPr>
      <w:r>
        <w:t xml:space="preserve">□ powyżej 300 000 zł brutto  </w:t>
      </w:r>
    </w:p>
    <w:p w:rsidR="00464BFF" w:rsidRDefault="008D59C5">
      <w:pPr>
        <w:spacing w:after="95" w:line="259" w:lineRule="auto"/>
        <w:ind w:left="0" w:firstLine="0"/>
      </w:pPr>
      <w:r>
        <w:rPr>
          <w:b/>
        </w:rPr>
        <w:t xml:space="preserve"> </w:t>
      </w:r>
    </w:p>
    <w:p w:rsidR="000E12FA" w:rsidRDefault="008D59C5">
      <w:pPr>
        <w:numPr>
          <w:ilvl w:val="0"/>
          <w:numId w:val="2"/>
        </w:numPr>
        <w:spacing w:line="332" w:lineRule="auto"/>
        <w:ind w:right="10" w:hanging="360"/>
      </w:pPr>
      <w:r>
        <w:t xml:space="preserve">Czy wdrożony system obsługi </w:t>
      </w:r>
      <w:proofErr w:type="spellStart"/>
      <w:r>
        <w:t>PZGiK</w:t>
      </w:r>
      <w:proofErr w:type="spellEnd"/>
      <w:r>
        <w:t xml:space="preserve"> działa w architekturze 3-warstwowej (interfejs użytkownika, logika biznesowa, baza danych) i umożliwia dostęp przez przeglądarkę internetową?</w:t>
      </w:r>
    </w:p>
    <w:p w:rsidR="00464BFF" w:rsidRDefault="008D59C5" w:rsidP="000E12FA">
      <w:pPr>
        <w:spacing w:line="332" w:lineRule="auto"/>
        <w:ind w:left="720" w:right="10" w:firstLine="0"/>
      </w:pPr>
      <w:r>
        <w:t xml:space="preserve"> </w:t>
      </w:r>
      <w:r w:rsidR="000E12FA">
        <w:rPr>
          <w:rFonts w:ascii="Segoe UI Symbol" w:eastAsia="Segoe UI Symbol" w:hAnsi="Segoe UI Symbol" w:cs="Segoe UI Symbol"/>
          <w:color w:val="5B9BD5" w:themeColor="accent1"/>
        </w:rPr>
        <w:t>x</w:t>
      </w:r>
      <w:r>
        <w:t xml:space="preserve"> Tak </w:t>
      </w:r>
    </w:p>
    <w:p w:rsidR="00464BFF" w:rsidRDefault="008D59C5">
      <w:pPr>
        <w:spacing w:after="212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Nie </w:t>
      </w:r>
    </w:p>
    <w:p w:rsidR="00464BFF" w:rsidRDefault="008D59C5">
      <w:pPr>
        <w:spacing w:after="73" w:line="259" w:lineRule="auto"/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Inne (jakie?) </w:t>
      </w:r>
      <w:r>
        <w:rPr>
          <w:b/>
        </w:rPr>
        <w:t xml:space="preserve">……………………………………………………………………………………………. </w:t>
      </w:r>
    </w:p>
    <w:p w:rsidR="00464BFF" w:rsidRDefault="008D59C5">
      <w:pPr>
        <w:spacing w:after="0" w:line="259" w:lineRule="auto"/>
        <w:ind w:left="0" w:firstLine="0"/>
      </w:pPr>
      <w:r>
        <w:t xml:space="preserve"> </w:t>
      </w:r>
    </w:p>
    <w:p w:rsidR="00464BFF" w:rsidRDefault="008D59C5">
      <w:pPr>
        <w:numPr>
          <w:ilvl w:val="0"/>
          <w:numId w:val="2"/>
        </w:numPr>
        <w:spacing w:after="240"/>
        <w:ind w:right="10" w:hanging="360"/>
      </w:pPr>
      <w:r>
        <w:t xml:space="preserve">Czy system umożliwia przyjmowanie, weryfikację i archiwizację operatów technicznych w formie elektronicznej (e-Operat)? </w:t>
      </w:r>
    </w:p>
    <w:p w:rsidR="00464BFF" w:rsidRDefault="000E12FA">
      <w:pPr>
        <w:ind w:left="715" w:right="10"/>
      </w:pPr>
      <w:r>
        <w:rPr>
          <w:rFonts w:ascii="Segoe UI Symbol" w:eastAsia="Segoe UI Symbol" w:hAnsi="Segoe UI Symbol" w:cs="Segoe UI Symbol"/>
          <w:color w:val="5B9BD5" w:themeColor="accent1"/>
        </w:rPr>
        <w:t>x</w:t>
      </w:r>
      <w:r w:rsidR="008D59C5">
        <w:t xml:space="preserve"> Tak </w:t>
      </w:r>
    </w:p>
    <w:p w:rsidR="00464BFF" w:rsidRDefault="008D59C5">
      <w:pPr>
        <w:spacing w:after="210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Nie </w:t>
      </w:r>
    </w:p>
    <w:p w:rsidR="00464BFF" w:rsidRDefault="008D59C5">
      <w:pPr>
        <w:spacing w:after="73" w:line="259" w:lineRule="auto"/>
        <w:ind w:left="715"/>
      </w:pPr>
      <w:r>
        <w:rPr>
          <w:rFonts w:ascii="Segoe UI Symbol" w:eastAsia="Segoe UI Symbol" w:hAnsi="Segoe UI Symbol" w:cs="Segoe UI Symbol"/>
        </w:rPr>
        <w:lastRenderedPageBreak/>
        <w:t>☐</w:t>
      </w:r>
      <w:r>
        <w:t xml:space="preserve"> Inne (jakie?) </w:t>
      </w:r>
      <w:r>
        <w:rPr>
          <w:b/>
        </w:rPr>
        <w:t xml:space="preserve">……………………………………………………………………………………………. </w:t>
      </w:r>
    </w:p>
    <w:p w:rsidR="00464BFF" w:rsidRDefault="008D59C5">
      <w:pPr>
        <w:spacing w:after="0" w:line="259" w:lineRule="auto"/>
        <w:ind w:left="0" w:firstLine="0"/>
      </w:pPr>
      <w:r>
        <w:t xml:space="preserve"> </w:t>
      </w:r>
    </w:p>
    <w:p w:rsidR="000E12FA" w:rsidRDefault="008D59C5">
      <w:pPr>
        <w:numPr>
          <w:ilvl w:val="0"/>
          <w:numId w:val="2"/>
        </w:numPr>
        <w:spacing w:line="332" w:lineRule="auto"/>
        <w:ind w:right="10" w:hanging="360"/>
      </w:pPr>
      <w:r>
        <w:t xml:space="preserve">Czy system zapewnia automatyczne tworzenie kopii zapasowych oraz spełnia wymagania bezpieczeństwa danych określone przez prawo geodezyjne i kartograficzne (PGIK) oraz akty wykonawcze </w:t>
      </w:r>
      <w:proofErr w:type="spellStart"/>
      <w:r>
        <w:t>GUGiK</w:t>
      </w:r>
      <w:proofErr w:type="spellEnd"/>
      <w:r>
        <w:t>?</w:t>
      </w:r>
    </w:p>
    <w:p w:rsidR="00464BFF" w:rsidRDefault="008D59C5" w:rsidP="000E12FA">
      <w:pPr>
        <w:spacing w:line="332" w:lineRule="auto"/>
        <w:ind w:left="720" w:right="10" w:firstLine="0"/>
      </w:pPr>
      <w:r>
        <w:t xml:space="preserve"> </w:t>
      </w:r>
      <w:r w:rsidR="000E12FA">
        <w:rPr>
          <w:rFonts w:ascii="Segoe UI Symbol" w:eastAsia="Segoe UI Symbol" w:hAnsi="Segoe UI Symbol" w:cs="Segoe UI Symbol"/>
          <w:color w:val="5B9BD5" w:themeColor="accent1"/>
        </w:rPr>
        <w:t>x</w:t>
      </w:r>
      <w:r>
        <w:t xml:space="preserve"> Tak </w:t>
      </w:r>
    </w:p>
    <w:p w:rsidR="00464BFF" w:rsidRDefault="008D59C5">
      <w:pPr>
        <w:spacing w:after="209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Nie </w:t>
      </w:r>
    </w:p>
    <w:p w:rsidR="00464BFF" w:rsidRDefault="008D59C5">
      <w:pPr>
        <w:spacing w:after="173" w:line="259" w:lineRule="auto"/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Inne (jakie?) </w:t>
      </w:r>
      <w:r>
        <w:rPr>
          <w:b/>
        </w:rPr>
        <w:t xml:space="preserve">……………………………………………………………………………………………. </w:t>
      </w:r>
    </w:p>
    <w:p w:rsidR="00464BFF" w:rsidRDefault="008D59C5">
      <w:pPr>
        <w:spacing w:after="95" w:line="259" w:lineRule="auto"/>
        <w:ind w:left="0" w:firstLine="0"/>
      </w:pPr>
      <w:r>
        <w:t xml:space="preserve"> </w:t>
      </w:r>
    </w:p>
    <w:p w:rsidR="00464BFF" w:rsidRDefault="008D59C5">
      <w:pPr>
        <w:numPr>
          <w:ilvl w:val="0"/>
          <w:numId w:val="2"/>
        </w:numPr>
        <w:spacing w:after="239"/>
        <w:ind w:right="10" w:hanging="360"/>
      </w:pPr>
      <w:r>
        <w:t xml:space="preserve">Czy system obsługuje równoczesną pracę wielu użytkowników? </w:t>
      </w:r>
    </w:p>
    <w:p w:rsidR="00464BFF" w:rsidRDefault="000E12FA">
      <w:pPr>
        <w:spacing w:after="211"/>
        <w:ind w:left="715" w:right="10"/>
      </w:pPr>
      <w:r>
        <w:rPr>
          <w:color w:val="5B9BD5" w:themeColor="accent1"/>
        </w:rPr>
        <w:t xml:space="preserve">X </w:t>
      </w:r>
      <w:r w:rsidR="008D59C5">
        <w:t xml:space="preserve">Tak </w:t>
      </w:r>
    </w:p>
    <w:p w:rsidR="00464BFF" w:rsidRDefault="008D59C5">
      <w:pPr>
        <w:spacing w:after="209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Nie </w:t>
      </w:r>
    </w:p>
    <w:p w:rsidR="00464BFF" w:rsidRDefault="008D59C5">
      <w:pPr>
        <w:spacing w:after="73" w:line="259" w:lineRule="auto"/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Inne (jakie?) </w:t>
      </w:r>
      <w:r>
        <w:rPr>
          <w:b/>
        </w:rPr>
        <w:t xml:space="preserve">……………………………………………………………………………………………. </w:t>
      </w:r>
    </w:p>
    <w:p w:rsidR="00464BFF" w:rsidRDefault="008D59C5">
      <w:pPr>
        <w:spacing w:after="76" w:line="259" w:lineRule="auto"/>
        <w:ind w:left="0" w:firstLine="0"/>
      </w:pPr>
      <w:r>
        <w:rPr>
          <w:b/>
        </w:rPr>
        <w:t xml:space="preserve"> </w:t>
      </w:r>
    </w:p>
    <w:p w:rsidR="00464BFF" w:rsidRDefault="008D59C5">
      <w:pPr>
        <w:numPr>
          <w:ilvl w:val="0"/>
          <w:numId w:val="2"/>
        </w:numPr>
        <w:spacing w:after="0"/>
        <w:ind w:right="10" w:hanging="360"/>
      </w:pPr>
      <w:r>
        <w:t xml:space="preserve">Jak Państwo oceniają  funkcjonalność systemu w zakresie realizacji bieżących zadań </w:t>
      </w:r>
      <w:proofErr w:type="spellStart"/>
      <w:r>
        <w:t>PZGiK</w:t>
      </w:r>
      <w:proofErr w:type="spellEnd"/>
      <w:r>
        <w:t>/</w:t>
      </w:r>
      <w:proofErr w:type="spellStart"/>
      <w:r>
        <w:t>GUGiK</w:t>
      </w:r>
      <w:proofErr w:type="spellEnd"/>
      <w:r>
        <w:t xml:space="preserve"> w skali od 1 do 10? </w:t>
      </w:r>
    </w:p>
    <w:p w:rsidR="00464BFF" w:rsidRDefault="008D59C5">
      <w:pPr>
        <w:spacing w:after="188"/>
        <w:ind w:left="715" w:right="10"/>
      </w:pPr>
      <w:r>
        <w:t xml:space="preserve">(gdzie 1 oznacza „bardzo niska”, a 10 „bardzo wysoka”) </w:t>
      </w:r>
    </w:p>
    <w:p w:rsidR="00464BFF" w:rsidRDefault="008D59C5">
      <w:pPr>
        <w:spacing w:after="217"/>
        <w:ind w:left="715" w:right="10"/>
      </w:pPr>
      <w:r>
        <w:t xml:space="preserve">Prosimy o zaznaczenie właściwej odpowiedzi: </w:t>
      </w:r>
    </w:p>
    <w:p w:rsidR="00464BFF" w:rsidRDefault="008D59C5">
      <w:pPr>
        <w:spacing w:after="191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t xml:space="preserve"> 5 </w:t>
      </w:r>
      <w:r>
        <w:rPr>
          <w:rFonts w:ascii="Segoe UI Symbol" w:eastAsia="Segoe UI Symbol" w:hAnsi="Segoe UI Symbol" w:cs="Segoe UI Symbol"/>
        </w:rPr>
        <w:t>☐</w:t>
      </w:r>
      <w:r>
        <w:t xml:space="preserve"> 6 </w:t>
      </w:r>
      <w:r>
        <w:rPr>
          <w:rFonts w:ascii="Segoe UI Symbol" w:eastAsia="Segoe UI Symbol" w:hAnsi="Segoe UI Symbol" w:cs="Segoe UI Symbol"/>
        </w:rPr>
        <w:t>☐</w:t>
      </w:r>
      <w:r>
        <w:t xml:space="preserve"> 7 </w:t>
      </w:r>
      <w:r>
        <w:rPr>
          <w:rFonts w:ascii="Segoe UI Symbol" w:eastAsia="Segoe UI Symbol" w:hAnsi="Segoe UI Symbol" w:cs="Segoe UI Symbol"/>
        </w:rPr>
        <w:t>☐</w:t>
      </w:r>
      <w:r>
        <w:t xml:space="preserve"> 8 </w:t>
      </w:r>
      <w:r>
        <w:rPr>
          <w:rFonts w:ascii="Segoe UI Symbol" w:eastAsia="Segoe UI Symbol" w:hAnsi="Segoe UI Symbol" w:cs="Segoe UI Symbol"/>
        </w:rPr>
        <w:t>☐</w:t>
      </w:r>
      <w:r>
        <w:t xml:space="preserve"> 9 </w:t>
      </w:r>
      <w:r>
        <w:rPr>
          <w:rFonts w:ascii="Segoe UI Symbol" w:eastAsia="Segoe UI Symbol" w:hAnsi="Segoe UI Symbol" w:cs="Segoe UI Symbol"/>
        </w:rPr>
        <w:t>☐</w:t>
      </w:r>
      <w:r>
        <w:t xml:space="preserve"> 10 </w:t>
      </w:r>
    </w:p>
    <w:p w:rsidR="000E12FA" w:rsidRDefault="000E12FA" w:rsidP="000E12FA">
      <w:pPr>
        <w:spacing w:after="76" w:line="259" w:lineRule="auto"/>
        <w:ind w:left="720" w:firstLine="0"/>
      </w:pPr>
      <w:r>
        <w:rPr>
          <w:color w:val="5B9BD5" w:themeColor="accent1"/>
        </w:rPr>
        <w:t xml:space="preserve">Wnioskiem o udostępnienie informacji publicznej może by pytanie o określone fakty, o stan określonych zjawisk na dzień udzielania odpowiedzi, a nie o odczucia , </w:t>
      </w:r>
      <w:r w:rsidRPr="00625BF5">
        <w:rPr>
          <w:color w:val="5B9BD5" w:themeColor="accent1"/>
        </w:rPr>
        <w:t>ocenę  lub plany.</w:t>
      </w:r>
    </w:p>
    <w:p w:rsidR="00464BFF" w:rsidRDefault="008D59C5">
      <w:pPr>
        <w:numPr>
          <w:ilvl w:val="0"/>
          <w:numId w:val="2"/>
        </w:numPr>
        <w:spacing w:after="9"/>
        <w:ind w:right="10" w:hanging="360"/>
      </w:pPr>
      <w:r>
        <w:t xml:space="preserve">Proszę wskazać najbardziej przydatne funkcje / brakujące funkcje systemu. </w:t>
      </w:r>
    </w:p>
    <w:tbl>
      <w:tblPr>
        <w:tblStyle w:val="TableGrid"/>
        <w:tblW w:w="8910" w:type="dxa"/>
        <w:tblInd w:w="72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62"/>
        <w:gridCol w:w="4448"/>
      </w:tblGrid>
      <w:tr w:rsidR="00464BFF">
        <w:trPr>
          <w:trHeight w:val="499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Default="008D59C5">
            <w:pPr>
              <w:spacing w:after="0" w:line="259" w:lineRule="auto"/>
              <w:ind w:left="2" w:firstLine="0"/>
            </w:pPr>
            <w:r>
              <w:t xml:space="preserve">Najbardziej przydatne funkcje systemu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Default="008D59C5">
            <w:pPr>
              <w:spacing w:after="0" w:line="259" w:lineRule="auto"/>
              <w:ind w:left="0" w:firstLine="0"/>
            </w:pPr>
            <w:r>
              <w:t xml:space="preserve">Brakujące funkcje systemu </w:t>
            </w:r>
          </w:p>
        </w:tc>
      </w:tr>
      <w:tr w:rsidR="00464BFF">
        <w:trPr>
          <w:trHeight w:val="497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Default="008D59C5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Default="008D59C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BFF">
        <w:trPr>
          <w:trHeight w:val="499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Default="008D59C5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Default="008D59C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BFF">
        <w:trPr>
          <w:trHeight w:val="499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Default="008D59C5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Default="008D59C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BFF">
        <w:trPr>
          <w:trHeight w:val="499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Default="008D59C5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BFF" w:rsidRDefault="008D59C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0E12FA" w:rsidRDefault="008D59C5" w:rsidP="000E12FA">
      <w:pPr>
        <w:spacing w:after="76" w:line="259" w:lineRule="auto"/>
        <w:ind w:left="720" w:firstLine="0"/>
      </w:pPr>
      <w:r>
        <w:rPr>
          <w:b/>
        </w:rPr>
        <w:t xml:space="preserve"> </w:t>
      </w:r>
      <w:r w:rsidR="000E12FA">
        <w:rPr>
          <w:color w:val="5B9BD5" w:themeColor="accent1"/>
        </w:rPr>
        <w:t xml:space="preserve">Wnioskiem o udostępnienie informacji publicznej może by pytanie o określone fakty, o stan określonych zjawisk na dzień udzielania odpowiedzi, a nie o odczucia , </w:t>
      </w:r>
      <w:r w:rsidR="000E12FA" w:rsidRPr="00625BF5">
        <w:rPr>
          <w:color w:val="5B9BD5" w:themeColor="accent1"/>
        </w:rPr>
        <w:t>ocenę  lub plany.</w:t>
      </w:r>
    </w:p>
    <w:p w:rsidR="00464BFF" w:rsidRDefault="00464BFF">
      <w:pPr>
        <w:spacing w:after="0" w:line="259" w:lineRule="auto"/>
        <w:ind w:left="0" w:firstLine="0"/>
      </w:pPr>
    </w:p>
    <w:p w:rsidR="00464BFF" w:rsidRDefault="008D59C5">
      <w:pPr>
        <w:numPr>
          <w:ilvl w:val="0"/>
          <w:numId w:val="2"/>
        </w:numPr>
        <w:ind w:right="10" w:hanging="360"/>
      </w:pPr>
      <w:r>
        <w:t xml:space="preserve">Jak Państwo oceniają  stabilność i wydajność systemu (czas reakcji, brak awarii, niezawodność) w skali od 1 do 10?” </w:t>
      </w:r>
    </w:p>
    <w:p w:rsidR="00464BFF" w:rsidRDefault="008D59C5">
      <w:pPr>
        <w:spacing w:after="208"/>
        <w:ind w:left="715" w:right="10"/>
      </w:pPr>
      <w:r>
        <w:t xml:space="preserve">(gdzie 1 oznacza „bardzo dobra”, a 10 „bardzo słaba”) </w:t>
      </w:r>
    </w:p>
    <w:p w:rsidR="00464BFF" w:rsidRDefault="008D59C5">
      <w:pPr>
        <w:spacing w:after="217"/>
        <w:ind w:left="715" w:right="10"/>
      </w:pPr>
      <w:r>
        <w:t xml:space="preserve">Prosimy o zaznaczenie właściwej odpowiedzi: </w:t>
      </w:r>
    </w:p>
    <w:p w:rsidR="00464BFF" w:rsidRDefault="008D59C5">
      <w:pPr>
        <w:spacing w:after="162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t xml:space="preserve"> 5 </w:t>
      </w:r>
      <w:r>
        <w:rPr>
          <w:rFonts w:ascii="Segoe UI Symbol" w:eastAsia="Segoe UI Symbol" w:hAnsi="Segoe UI Symbol" w:cs="Segoe UI Symbol"/>
        </w:rPr>
        <w:t>☐</w:t>
      </w:r>
      <w:r>
        <w:t xml:space="preserve"> 6 </w:t>
      </w:r>
      <w:r>
        <w:rPr>
          <w:rFonts w:ascii="Segoe UI Symbol" w:eastAsia="Segoe UI Symbol" w:hAnsi="Segoe UI Symbol" w:cs="Segoe UI Symbol"/>
        </w:rPr>
        <w:t>☐</w:t>
      </w:r>
      <w:r>
        <w:t xml:space="preserve"> 7 </w:t>
      </w:r>
      <w:r>
        <w:rPr>
          <w:rFonts w:ascii="Segoe UI Symbol" w:eastAsia="Segoe UI Symbol" w:hAnsi="Segoe UI Symbol" w:cs="Segoe UI Symbol"/>
        </w:rPr>
        <w:t>☐</w:t>
      </w:r>
      <w:r>
        <w:t xml:space="preserve"> 8 </w:t>
      </w:r>
      <w:r>
        <w:rPr>
          <w:rFonts w:ascii="Segoe UI Symbol" w:eastAsia="Segoe UI Symbol" w:hAnsi="Segoe UI Symbol" w:cs="Segoe UI Symbol"/>
        </w:rPr>
        <w:t>☐</w:t>
      </w:r>
      <w:r>
        <w:t xml:space="preserve"> 9 </w:t>
      </w:r>
      <w:r>
        <w:rPr>
          <w:rFonts w:ascii="Segoe UI Symbol" w:eastAsia="Segoe UI Symbol" w:hAnsi="Segoe UI Symbol" w:cs="Segoe UI Symbol"/>
        </w:rPr>
        <w:t>☐</w:t>
      </w:r>
      <w:r>
        <w:t xml:space="preserve"> 10 </w:t>
      </w:r>
    </w:p>
    <w:p w:rsidR="000E12FA" w:rsidRDefault="000E12FA" w:rsidP="000E12FA">
      <w:pPr>
        <w:spacing w:after="76" w:line="259" w:lineRule="auto"/>
        <w:ind w:left="720" w:firstLine="0"/>
      </w:pPr>
      <w:r>
        <w:rPr>
          <w:color w:val="5B9BD5" w:themeColor="accent1"/>
        </w:rPr>
        <w:lastRenderedPageBreak/>
        <w:t xml:space="preserve">Wnioskiem o udostępnienie informacji publicznej może by pytanie o określone fakty, o stan określonych zjawisk na dzień udzielania odpowiedzi, a nie o odczucia , </w:t>
      </w:r>
      <w:r w:rsidRPr="00625BF5">
        <w:rPr>
          <w:color w:val="5B9BD5" w:themeColor="accent1"/>
        </w:rPr>
        <w:t>ocenę  lub plany.</w:t>
      </w:r>
    </w:p>
    <w:p w:rsidR="00464BFF" w:rsidRDefault="008D59C5">
      <w:pPr>
        <w:spacing w:after="0" w:line="259" w:lineRule="auto"/>
        <w:ind w:left="720" w:firstLine="0"/>
      </w:pPr>
      <w:r>
        <w:t xml:space="preserve"> </w:t>
      </w:r>
    </w:p>
    <w:p w:rsidR="00464BFF" w:rsidRDefault="008D59C5">
      <w:pPr>
        <w:numPr>
          <w:ilvl w:val="0"/>
          <w:numId w:val="2"/>
        </w:numPr>
        <w:spacing w:after="201"/>
        <w:ind w:right="10" w:hanging="360"/>
      </w:pPr>
      <w:r>
        <w:t>Jak Państwo oceniają  integrację systemu z innymi rejestrami państwowymi i usługami e-usług (</w:t>
      </w:r>
      <w:proofErr w:type="spellStart"/>
      <w:r>
        <w:t>Geoportal</w:t>
      </w:r>
      <w:proofErr w:type="spellEnd"/>
      <w:r>
        <w:t xml:space="preserve">, </w:t>
      </w:r>
      <w:proofErr w:type="spellStart"/>
      <w:r>
        <w:t>ePUAP</w:t>
      </w:r>
      <w:proofErr w:type="spellEnd"/>
      <w:r>
        <w:t xml:space="preserve">, PRG, PRNG, </w:t>
      </w:r>
      <w:proofErr w:type="spellStart"/>
      <w:r>
        <w:t>RCiWN</w:t>
      </w:r>
      <w:proofErr w:type="spellEnd"/>
      <w:r>
        <w:t xml:space="preserve">) w skali od 1 do 10? (gdzie 1 oznacza „bardzo dobra”, a 10 „bardzo słaba”) </w:t>
      </w:r>
    </w:p>
    <w:p w:rsidR="00464BFF" w:rsidRDefault="008D59C5">
      <w:pPr>
        <w:spacing w:after="217"/>
        <w:ind w:left="715" w:right="10"/>
      </w:pPr>
      <w:r>
        <w:t xml:space="preserve">Prosimy o zaznaczenie właściwej odpowiedzi: </w:t>
      </w:r>
    </w:p>
    <w:p w:rsidR="00464BFF" w:rsidRDefault="008D59C5">
      <w:pPr>
        <w:spacing w:after="162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t xml:space="preserve"> 5 </w:t>
      </w:r>
      <w:r>
        <w:rPr>
          <w:rFonts w:ascii="Segoe UI Symbol" w:eastAsia="Segoe UI Symbol" w:hAnsi="Segoe UI Symbol" w:cs="Segoe UI Symbol"/>
        </w:rPr>
        <w:t>☐</w:t>
      </w:r>
      <w:r>
        <w:t xml:space="preserve"> 6 </w:t>
      </w:r>
      <w:r>
        <w:rPr>
          <w:rFonts w:ascii="Segoe UI Symbol" w:eastAsia="Segoe UI Symbol" w:hAnsi="Segoe UI Symbol" w:cs="Segoe UI Symbol"/>
        </w:rPr>
        <w:t>☐</w:t>
      </w:r>
      <w:r>
        <w:t xml:space="preserve"> 7 </w:t>
      </w:r>
      <w:r>
        <w:rPr>
          <w:rFonts w:ascii="Segoe UI Symbol" w:eastAsia="Segoe UI Symbol" w:hAnsi="Segoe UI Symbol" w:cs="Segoe UI Symbol"/>
        </w:rPr>
        <w:t>☐</w:t>
      </w:r>
      <w:r>
        <w:t xml:space="preserve"> 8 </w:t>
      </w:r>
      <w:r>
        <w:rPr>
          <w:rFonts w:ascii="Segoe UI Symbol" w:eastAsia="Segoe UI Symbol" w:hAnsi="Segoe UI Symbol" w:cs="Segoe UI Symbol"/>
        </w:rPr>
        <w:t>☐</w:t>
      </w:r>
      <w:r>
        <w:t xml:space="preserve"> 9 </w:t>
      </w:r>
      <w:r>
        <w:rPr>
          <w:rFonts w:ascii="Segoe UI Symbol" w:eastAsia="Segoe UI Symbol" w:hAnsi="Segoe UI Symbol" w:cs="Segoe UI Symbol"/>
        </w:rPr>
        <w:t>☐</w:t>
      </w:r>
      <w:r>
        <w:t xml:space="preserve"> 10 </w:t>
      </w:r>
    </w:p>
    <w:p w:rsidR="000E12FA" w:rsidRDefault="008D59C5" w:rsidP="000E12FA">
      <w:pPr>
        <w:spacing w:after="76" w:line="259" w:lineRule="auto"/>
        <w:ind w:left="720" w:firstLine="0"/>
      </w:pPr>
      <w:r>
        <w:t xml:space="preserve"> </w:t>
      </w:r>
      <w:r w:rsidR="000E12FA">
        <w:rPr>
          <w:color w:val="5B9BD5" w:themeColor="accent1"/>
        </w:rPr>
        <w:t xml:space="preserve">Wnioskiem o udostępnienie informacji publicznej może by pytanie o określone fakty, o stan określonych zjawisk na dzień udzielania odpowiedzi, a nie o odczucia , </w:t>
      </w:r>
      <w:r w:rsidR="000E12FA" w:rsidRPr="00625BF5">
        <w:rPr>
          <w:color w:val="5B9BD5" w:themeColor="accent1"/>
        </w:rPr>
        <w:t>ocenę  lub plany.</w:t>
      </w:r>
    </w:p>
    <w:p w:rsidR="00464BFF" w:rsidRDefault="00464BFF">
      <w:pPr>
        <w:spacing w:after="98" w:line="259" w:lineRule="auto"/>
        <w:ind w:left="720" w:firstLine="0"/>
      </w:pPr>
    </w:p>
    <w:p w:rsidR="00464BFF" w:rsidRDefault="008D59C5">
      <w:pPr>
        <w:numPr>
          <w:ilvl w:val="0"/>
          <w:numId w:val="2"/>
        </w:numPr>
        <w:spacing w:after="242"/>
        <w:ind w:right="10" w:hanging="360"/>
      </w:pPr>
      <w:r>
        <w:t xml:space="preserve">Czy planują Państwo wymianę systemu do prowadzenia spraw z zakresu obsługi państwowego zasobu geodezyjnego i kartograficznego w gminie? </w:t>
      </w:r>
    </w:p>
    <w:p w:rsidR="00464BFF" w:rsidRDefault="008D59C5">
      <w:pPr>
        <w:spacing w:after="211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Tak </w:t>
      </w:r>
    </w:p>
    <w:p w:rsidR="00464BFF" w:rsidRDefault="008D59C5">
      <w:pPr>
        <w:spacing w:after="210"/>
        <w:ind w:left="715" w:right="10"/>
      </w:pPr>
      <w:r>
        <w:rPr>
          <w:rFonts w:ascii="Segoe UI Symbol" w:eastAsia="Segoe UI Symbol" w:hAnsi="Segoe UI Symbol" w:cs="Segoe UI Symbol"/>
        </w:rPr>
        <w:t>☐</w:t>
      </w:r>
      <w:r>
        <w:t xml:space="preserve"> Nie </w:t>
      </w:r>
    </w:p>
    <w:p w:rsidR="00464BFF" w:rsidRDefault="008D59C5">
      <w:pPr>
        <w:spacing w:after="73" w:line="259" w:lineRule="auto"/>
        <w:ind w:left="715"/>
      </w:pPr>
      <w:r>
        <w:rPr>
          <w:rFonts w:ascii="Segoe UI Symbol" w:eastAsia="Segoe UI Symbol" w:hAnsi="Segoe UI Symbol" w:cs="Segoe UI Symbol"/>
        </w:rPr>
        <w:t>☐</w:t>
      </w:r>
      <w:r>
        <w:t xml:space="preserve"> Inne (jakie?) </w:t>
      </w:r>
      <w:r>
        <w:rPr>
          <w:b/>
        </w:rPr>
        <w:t>…………………………………………………………………………………………….</w:t>
      </w:r>
      <w:r>
        <w:t xml:space="preserve"> </w:t>
      </w:r>
    </w:p>
    <w:p w:rsidR="000E12FA" w:rsidRDefault="008D59C5" w:rsidP="000E12FA">
      <w:pPr>
        <w:spacing w:after="76" w:line="259" w:lineRule="auto"/>
        <w:ind w:left="720" w:firstLine="0"/>
      </w:pPr>
      <w:r>
        <w:t xml:space="preserve"> </w:t>
      </w:r>
      <w:r w:rsidR="000E12FA">
        <w:rPr>
          <w:color w:val="5B9BD5" w:themeColor="accent1"/>
        </w:rPr>
        <w:t xml:space="preserve">Wnioskiem o udostępnienie informacji publicznej może by pytanie o określone fakty, o stan określonych zjawisk na dzień udzielania odpowiedzi, a nie o odczucia , </w:t>
      </w:r>
      <w:r w:rsidR="000E12FA" w:rsidRPr="00625BF5">
        <w:rPr>
          <w:color w:val="5B9BD5" w:themeColor="accent1"/>
        </w:rPr>
        <w:t>ocenę  lub plany.</w:t>
      </w:r>
    </w:p>
    <w:p w:rsidR="00464BFF" w:rsidRDefault="00464BFF">
      <w:pPr>
        <w:spacing w:after="98" w:line="259" w:lineRule="auto"/>
        <w:ind w:left="0" w:firstLine="0"/>
      </w:pPr>
    </w:p>
    <w:p w:rsidR="00464BFF" w:rsidRDefault="008D59C5">
      <w:pPr>
        <w:numPr>
          <w:ilvl w:val="0"/>
          <w:numId w:val="2"/>
        </w:numPr>
        <w:spacing w:after="208"/>
        <w:ind w:right="10" w:hanging="360"/>
      </w:pPr>
      <w:r>
        <w:t xml:space="preserve">Jeśli planują Państwo wymianę systemu, jakie są powody wymiany systemu: </w:t>
      </w:r>
    </w:p>
    <w:p w:rsidR="00464BFF" w:rsidRDefault="008D59C5">
      <w:pPr>
        <w:spacing w:after="0" w:line="436" w:lineRule="auto"/>
        <w:ind w:left="715" w:right="4869"/>
      </w:pPr>
      <w:r>
        <w:t>.</w:t>
      </w:r>
      <w:r>
        <w:rPr>
          <w:b/>
        </w:rPr>
        <w:t xml:space="preserve"> …………………………………………………………………………</w:t>
      </w:r>
      <w:r>
        <w:t xml:space="preserve"> .</w:t>
      </w:r>
      <w:r>
        <w:rPr>
          <w:b/>
        </w:rPr>
        <w:t xml:space="preserve"> ………………………………………………………………………… </w:t>
      </w:r>
    </w:p>
    <w:p w:rsidR="000E12FA" w:rsidRDefault="008D59C5" w:rsidP="000E12FA">
      <w:pPr>
        <w:spacing w:after="76" w:line="259" w:lineRule="auto"/>
        <w:ind w:left="720" w:firstLine="0"/>
      </w:pPr>
      <w:r>
        <w:t xml:space="preserve"> </w:t>
      </w:r>
      <w:r w:rsidR="000E12FA">
        <w:rPr>
          <w:color w:val="5B9BD5" w:themeColor="accent1"/>
        </w:rPr>
        <w:t xml:space="preserve">Wnioskiem o udostępnienie informacji publicznej może by pytanie o określone fakty, o stan określonych zjawisk na dzień udzielania odpowiedzi, a nie o odczucia , </w:t>
      </w:r>
      <w:r w:rsidR="000E12FA" w:rsidRPr="00625BF5">
        <w:rPr>
          <w:color w:val="5B9BD5" w:themeColor="accent1"/>
        </w:rPr>
        <w:t>ocenę  lub plany.</w:t>
      </w:r>
    </w:p>
    <w:p w:rsidR="00464BFF" w:rsidRDefault="008D59C5">
      <w:pPr>
        <w:spacing w:after="218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6558E7" w:rsidRDefault="006558E7">
      <w:pPr>
        <w:spacing w:after="218" w:line="259" w:lineRule="auto"/>
        <w:ind w:left="0" w:firstLine="0"/>
        <w:rPr>
          <w:b/>
        </w:rPr>
      </w:pPr>
    </w:p>
    <w:p w:rsidR="006558E7" w:rsidRDefault="006558E7">
      <w:pPr>
        <w:spacing w:after="218" w:line="259" w:lineRule="auto"/>
        <w:ind w:left="0" w:firstLine="0"/>
        <w:rPr>
          <w:b/>
        </w:rPr>
      </w:pPr>
    </w:p>
    <w:p w:rsidR="006558E7" w:rsidRDefault="006558E7">
      <w:pPr>
        <w:spacing w:after="218" w:line="259" w:lineRule="auto"/>
        <w:ind w:left="0" w:firstLine="0"/>
        <w:rPr>
          <w:b/>
        </w:rPr>
      </w:pPr>
    </w:p>
    <w:p w:rsidR="006558E7" w:rsidRDefault="006558E7">
      <w:pPr>
        <w:spacing w:after="218" w:line="259" w:lineRule="auto"/>
        <w:ind w:left="0" w:firstLine="0"/>
        <w:rPr>
          <w:b/>
        </w:rPr>
      </w:pPr>
    </w:p>
    <w:p w:rsidR="006558E7" w:rsidRDefault="006558E7">
      <w:pPr>
        <w:spacing w:after="218" w:line="259" w:lineRule="auto"/>
        <w:ind w:left="0" w:firstLine="0"/>
        <w:rPr>
          <w:b/>
        </w:rPr>
      </w:pPr>
    </w:p>
    <w:sectPr w:rsidR="006558E7">
      <w:footerReference w:type="even" r:id="rId7"/>
      <w:footerReference w:type="default" r:id="rId8"/>
      <w:footerReference w:type="first" r:id="rId9"/>
      <w:pgSz w:w="11906" w:h="16838"/>
      <w:pgMar w:top="1176" w:right="590" w:bottom="1252" w:left="1133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58" w:rsidRDefault="00090E58">
      <w:pPr>
        <w:spacing w:after="0" w:line="240" w:lineRule="auto"/>
      </w:pPr>
      <w:r>
        <w:separator/>
      </w:r>
    </w:p>
  </w:endnote>
  <w:endnote w:type="continuationSeparator" w:id="0">
    <w:p w:rsidR="00090E58" w:rsidRDefault="0009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FF" w:rsidRDefault="008D59C5">
    <w:pPr>
      <w:spacing w:after="0" w:line="259" w:lineRule="auto"/>
      <w:ind w:left="0" w:firstLine="0"/>
    </w:pPr>
    <w:r>
      <w:t xml:space="preserve">*proszę wybrać jedną z opcji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FF" w:rsidRDefault="008D59C5">
    <w:pPr>
      <w:spacing w:after="0" w:line="259" w:lineRule="auto"/>
      <w:ind w:left="0" w:firstLine="0"/>
    </w:pPr>
    <w:r>
      <w:t xml:space="preserve">*proszę wybrać jedną z opcji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FF" w:rsidRDefault="008D59C5">
    <w:pPr>
      <w:spacing w:after="0" w:line="259" w:lineRule="auto"/>
      <w:ind w:left="0" w:firstLine="0"/>
    </w:pPr>
    <w:r>
      <w:t xml:space="preserve">*proszę wybrać jedną z opcji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58" w:rsidRDefault="00090E58">
      <w:pPr>
        <w:spacing w:after="0" w:line="240" w:lineRule="auto"/>
      </w:pPr>
      <w:r>
        <w:separator/>
      </w:r>
    </w:p>
  </w:footnote>
  <w:footnote w:type="continuationSeparator" w:id="0">
    <w:p w:rsidR="00090E58" w:rsidRDefault="00090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091"/>
    <w:multiLevelType w:val="hybridMultilevel"/>
    <w:tmpl w:val="68F03D9E"/>
    <w:lvl w:ilvl="0" w:tplc="34FAC5A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E0D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25E4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48F1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9E4C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E4DB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6F6D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286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05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86675A"/>
    <w:multiLevelType w:val="hybridMultilevel"/>
    <w:tmpl w:val="7150A128"/>
    <w:lvl w:ilvl="0" w:tplc="E8D4B748">
      <w:start w:val="6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2AE9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FCC3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8E7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64DB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00FA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A3C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D067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48B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FF"/>
    <w:rsid w:val="00090E58"/>
    <w:rsid w:val="000E12FA"/>
    <w:rsid w:val="00164956"/>
    <w:rsid w:val="00464BFF"/>
    <w:rsid w:val="00625BF5"/>
    <w:rsid w:val="006558E7"/>
    <w:rsid w:val="007D0530"/>
    <w:rsid w:val="008D59C5"/>
    <w:rsid w:val="00A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A00A"/>
  <w15:docId w15:val="{BAEA2B73-6BB5-4136-8417-1857282E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9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5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8E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Szmagaj</dc:creator>
  <cp:keywords/>
  <cp:lastModifiedBy>Iwona Wiśniewska</cp:lastModifiedBy>
  <cp:revision>6</cp:revision>
  <dcterms:created xsi:type="dcterms:W3CDTF">2025-10-27T10:08:00Z</dcterms:created>
  <dcterms:modified xsi:type="dcterms:W3CDTF">2025-10-27T10:55:00Z</dcterms:modified>
</cp:coreProperties>
</file>