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2701" w14:textId="77777777" w:rsidR="00000000" w:rsidRDefault="00000000">
      <w:pPr>
        <w:spacing w:line="300" w:lineRule="auto"/>
        <w:rPr>
          <w:rFonts w:ascii="Calibri" w:hAnsi="Calibri" w:cs="Calibri"/>
        </w:rPr>
      </w:pPr>
    </w:p>
    <w:p w14:paraId="30B0DA45" w14:textId="77777777" w:rsid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</w:p>
    <w:p w14:paraId="36765686" w14:textId="6B54D65F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Olsztyn, dnia 25.06.2026 r.</w:t>
      </w:r>
    </w:p>
    <w:p w14:paraId="252E8C57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</w:p>
    <w:p w14:paraId="4E13CA9A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</w:p>
    <w:p w14:paraId="6E78C803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</w:p>
    <w:p w14:paraId="5C402B1B" w14:textId="68505FD1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Szanowny Panie, poniżej przesyłam odpowiedzi dotyczące pytań zadanych we wniosku o udostępnienie informacji publicznej z dnia 11 czerwca 2026 r.</w:t>
      </w:r>
    </w:p>
    <w:p w14:paraId="24C28D6B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1. Nie. Prezydent Miasta Olsztyna nie wydał żadnego formalnego polecenia, instrukcji, rekomendacji, wytycznych ani zarządzenia dotyczącego transkrypcji zagranicznych aktów małżeństw osób tej samej płci.</w:t>
      </w:r>
    </w:p>
    <w:p w14:paraId="56B7F6D8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2. Z uwagi na odpowiedź przeczącą na pytanie nr 1, pytania stają się bezprzedmiotowe.</w:t>
      </w:r>
    </w:p>
    <w:p w14:paraId="6A85A66A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3. Nie kierowano.</w:t>
      </w:r>
    </w:p>
    <w:p w14:paraId="244E2A91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4. Nie dokonano żadnej transkrypcji.</w:t>
      </w:r>
    </w:p>
    <w:p w14:paraId="65C3D264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5. Nie dokonano żadnej transkrypcji.</w:t>
      </w:r>
    </w:p>
    <w:p w14:paraId="246B3EBD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6. Zgodnie z ustawą transkrypcji dokonuje Kierownik Urzędu Stanu Cywilnego.</w:t>
      </w:r>
    </w:p>
    <w:p w14:paraId="4152AE87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7. Z uwagi na brak dokonanych transkrypcji pytanie jest bezprzedmiotowe.</w:t>
      </w:r>
    </w:p>
    <w:p w14:paraId="1BFE5107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8. Z uwagi na brak dokonanych transkrypcji pytanie jest bezprzedmiotowe.</w:t>
      </w:r>
    </w:p>
    <w:p w14:paraId="0677472C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9. Z uwagi na brak dokonanych transkrypcji pytanie jest bezprzedmiotowe.</w:t>
      </w:r>
    </w:p>
    <w:p w14:paraId="28F21D5B" w14:textId="77777777" w:rsidR="00BC6115" w:rsidRPr="00BC6115" w:rsidRDefault="00BC6115" w:rsidP="00BC6115">
      <w:pPr>
        <w:autoSpaceDE/>
        <w:autoSpaceDN/>
        <w:adjustRightInd/>
        <w:spacing w:after="160"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10. Z uwagi na brak dokonanych transkrypcji pytanie jest bezprzedmiotowe.</w:t>
      </w:r>
    </w:p>
    <w:p w14:paraId="6B5CF2A4" w14:textId="77777777" w:rsidR="00BC6115" w:rsidRDefault="00BC6115" w:rsidP="00BC6115">
      <w:pPr>
        <w:rPr>
          <w:rFonts w:ascii="Calibri" w:hAnsi="Calibri" w:cs="Calibri"/>
        </w:rPr>
      </w:pPr>
    </w:p>
    <w:p w14:paraId="7F22AEA1" w14:textId="77777777" w:rsidR="00BC6115" w:rsidRPr="00BC6115" w:rsidRDefault="00BC6115" w:rsidP="00BC6115">
      <w:pPr>
        <w:rPr>
          <w:rFonts w:ascii="Calibri" w:hAnsi="Calibri" w:cs="Calibri"/>
        </w:rPr>
      </w:pPr>
    </w:p>
    <w:p w14:paraId="709264D9" w14:textId="77777777" w:rsidR="00BC6115" w:rsidRPr="00BC6115" w:rsidRDefault="00BC6115" w:rsidP="00BC6115">
      <w:pPr>
        <w:autoSpaceDE/>
        <w:autoSpaceDN/>
        <w:adjustRightInd/>
        <w:spacing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Z poważaniem</w:t>
      </w:r>
    </w:p>
    <w:p w14:paraId="3B33DD88" w14:textId="77777777" w:rsidR="00BC6115" w:rsidRPr="00BC6115" w:rsidRDefault="00BC6115" w:rsidP="00BC6115">
      <w:pPr>
        <w:autoSpaceDE/>
        <w:autoSpaceDN/>
        <w:adjustRightInd/>
        <w:spacing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Stanowisko: Prezydent Olsztyna</w:t>
      </w:r>
    </w:p>
    <w:p w14:paraId="4FC67842" w14:textId="77777777" w:rsidR="00BC6115" w:rsidRPr="00BC6115" w:rsidRDefault="00BC6115" w:rsidP="00BC6115">
      <w:pPr>
        <w:autoSpaceDE/>
        <w:autoSpaceDN/>
        <w:adjustRightInd/>
        <w:spacing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>Imię i Nazwisko: Robert Szewczyk</w:t>
      </w:r>
    </w:p>
    <w:p w14:paraId="0C004B41" w14:textId="77777777" w:rsidR="00BC6115" w:rsidRPr="00BC6115" w:rsidRDefault="00BC6115" w:rsidP="00BC6115">
      <w:pPr>
        <w:rPr>
          <w:rFonts w:ascii="Calibri" w:hAnsi="Calibri" w:cs="Calibri"/>
        </w:rPr>
      </w:pPr>
    </w:p>
    <w:p w14:paraId="0253B6D6" w14:textId="77777777" w:rsidR="00BC6115" w:rsidRPr="00BC6115" w:rsidRDefault="00BC6115" w:rsidP="00BC6115">
      <w:pPr>
        <w:autoSpaceDE/>
        <w:autoSpaceDN/>
        <w:adjustRightInd/>
        <w:spacing w:line="278" w:lineRule="auto"/>
        <w:rPr>
          <w:rFonts w:ascii="Calibri" w:hAnsi="Calibri" w:cs="Calibri"/>
        </w:rPr>
      </w:pPr>
      <w:r w:rsidRPr="00BC6115">
        <w:rPr>
          <w:rFonts w:ascii="Calibri" w:hAnsi="Calibri" w:cs="Calibri"/>
        </w:rPr>
        <w:t xml:space="preserve">/dokument podpisany elektronicznie/ </w:t>
      </w:r>
    </w:p>
    <w:p w14:paraId="331B2693" w14:textId="370F2D0D" w:rsidR="00432603" w:rsidRDefault="00432603" w:rsidP="00BC6115">
      <w:pPr>
        <w:spacing w:after="240" w:line="300" w:lineRule="auto"/>
        <w:rPr>
          <w:rFonts w:ascii="Calibri" w:hAnsi="Calibri" w:cs="Calibri"/>
          <w:bCs/>
        </w:rPr>
      </w:pPr>
    </w:p>
    <w:sectPr w:rsidR="0043260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851" w:right="1418" w:bottom="909" w:left="1418" w:header="794" w:footer="8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785E" w14:textId="77777777" w:rsidR="00432603" w:rsidRDefault="00432603">
      <w:r>
        <w:separator/>
      </w:r>
    </w:p>
  </w:endnote>
  <w:endnote w:type="continuationSeparator" w:id="0">
    <w:p w14:paraId="64CE93D4" w14:textId="77777777" w:rsidR="00432603" w:rsidRDefault="0043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4E8" w14:textId="77777777" w:rsidR="00000000" w:rsidRDefault="00000000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59"/>
      <w:gridCol w:w="3003"/>
    </w:tblGrid>
    <w:tr w:rsidR="00000000" w14:paraId="0B73E543" w14:textId="77777777">
      <w:tc>
        <w:tcPr>
          <w:tcW w:w="6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49B1B501" w14:textId="77777777" w:rsidR="00000000" w:rsidRDefault="00000000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4179C7CC" w14:textId="77777777" w:rsidR="00000000" w:rsidRDefault="00000000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Pl. Jana Pawła II 1, 10-101 Olsztyn</w:t>
          </w:r>
        </w:p>
        <w:p w14:paraId="77F2AE2E" w14:textId="77777777" w:rsidR="00000000" w:rsidRDefault="00000000">
          <w:pPr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34110915" w14:textId="77777777" w:rsidR="00000000" w:rsidRDefault="00000000">
          <w:pPr>
            <w:rPr>
              <w:rFonts w:ascii="Calibri" w:hAnsi="Calibri" w:cs="Calibri"/>
              <w:b/>
              <w:bCs/>
              <w:iCs/>
              <w:sz w:val="18"/>
              <w:szCs w:val="18"/>
            </w:rPr>
          </w:pPr>
          <w:r>
            <w:rPr>
              <w:rFonts w:ascii="Calibri" w:hAnsi="Calibri" w:cs="Calibri"/>
              <w:iCs/>
              <w:sz w:val="18"/>
              <w:szCs w:val="18"/>
            </w:rPr>
            <w:t>Certyfikat Systemu Zarządzania</w:t>
          </w:r>
        </w:p>
        <w:p w14:paraId="0C96338A" w14:textId="77777777" w:rsidR="00000000" w:rsidRDefault="00000000">
          <w:r>
            <w:rPr>
              <w:rFonts w:ascii="Calibri" w:hAnsi="Calibri" w:cs="Calibri"/>
              <w:iCs/>
              <w:sz w:val="18"/>
              <w:szCs w:val="18"/>
            </w:rPr>
            <w:t>UDT-CERT PN-EN ISO 9001</w:t>
          </w:r>
        </w:p>
      </w:tc>
      <w:tc>
        <w:tcPr>
          <w:tcW w:w="3003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7943DE7D" w14:textId="77777777" w:rsidR="00000000" w:rsidRDefault="00000000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3BBB6BCE" w14:textId="77777777" w:rsidR="00000000" w:rsidRDefault="00000000">
          <w:pPr>
            <w:rPr>
              <w:rFonts w:ascii="Calibri" w:hAnsi="Calibri" w:cs="Calibri"/>
              <w:color w:val="000000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history="1">
            <w:r>
              <w:rPr>
                <w:rFonts w:ascii="Calibri" w:hAnsi="Calibri" w:cs="Calibri"/>
                <w:color w:val="0000FF"/>
                <w:sz w:val="18"/>
                <w:szCs w:val="18"/>
                <w:lang w:val="de-DE"/>
              </w:rPr>
              <w:t>kancelaria.ogolna@olsztyn.eu</w:t>
            </w:r>
          </w:hyperlink>
        </w:p>
        <w:p w14:paraId="20238432" w14:textId="77777777" w:rsidR="00000000" w:rsidRDefault="00000000">
          <w:pPr>
            <w:pStyle w:val="NormalnyWeb"/>
            <w:spacing w:after="0"/>
            <w:ind w:left="6"/>
            <w:rPr>
              <w:rFonts w:ascii="Calibri" w:hAnsi="Calibri" w:cs="Calibri"/>
              <w:i/>
              <w:iCs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0D933B26" w14:textId="77777777" w:rsidR="00000000" w:rsidRDefault="00000000">
          <w:pPr>
            <w:rPr>
              <w:rFonts w:ascii="Calibri" w:hAnsi="Calibri" w:cs="Calibri"/>
              <w:b/>
              <w:bCs/>
              <w:color w:val="000000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history="1">
            <w:r>
              <w:rPr>
                <w:rFonts w:ascii="Calibri" w:hAnsi="Calibri" w:cs="Calibri"/>
                <w:color w:val="0000FF"/>
                <w:sz w:val="18"/>
                <w:szCs w:val="18"/>
                <w:lang w:val="de-DE"/>
              </w:rPr>
              <w:t>olsztyn.eu</w:t>
            </w:r>
          </w:hyperlink>
        </w:p>
        <w:p w14:paraId="6450D122" w14:textId="77777777" w:rsidR="00000000" w:rsidRDefault="00000000">
          <w:r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history="1">
            <w:r>
              <w:rPr>
                <w:rFonts w:ascii="Calibri" w:hAnsi="Calibri" w:cs="Calibri"/>
                <w:color w:val="0000FF"/>
                <w:sz w:val="18"/>
                <w:szCs w:val="18"/>
              </w:rPr>
              <w:t>bip.olsztyn.eu</w:t>
            </w:r>
          </w:hyperlink>
        </w:p>
      </w:tc>
    </w:tr>
  </w:tbl>
  <w:p w14:paraId="782F01FE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5631" w14:textId="77777777" w:rsidR="00432603" w:rsidRDefault="00432603">
      <w:r>
        <w:rPr>
          <w:rFonts w:ascii="Liberation Serif" w:eastAsiaTheme="minorEastAsia" w:hAnsi="Liberation Serif"/>
          <w:kern w:val="0"/>
        </w:rPr>
        <w:separator/>
      </w:r>
    </w:p>
  </w:footnote>
  <w:footnote w:type="continuationSeparator" w:id="0">
    <w:p w14:paraId="12723D1D" w14:textId="77777777" w:rsidR="00432603" w:rsidRDefault="0043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D85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4DC6" w14:textId="77777777" w:rsidR="00000000" w:rsidRDefault="00000000">
    <w:pPr>
      <w:pStyle w:val="Nagwek"/>
      <w:rPr>
        <w:rFonts w:ascii="Times New Roman" w:hAnsi="Times New Roman"/>
        <w:sz w:val="16"/>
        <w:szCs w:val="16"/>
      </w:rPr>
    </w:pPr>
  </w:p>
  <w:p w14:paraId="2CCB7C99" w14:textId="20F93C06" w:rsidR="00000000" w:rsidRDefault="00BC6115">
    <w:pPr>
      <w:pStyle w:val="Nagwek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48442155" wp14:editId="3096B70D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7C0FE" w14:textId="77777777" w:rsidR="00000000" w:rsidRDefault="00000000">
    <w:pPr>
      <w:pStyle w:val="Nagwek"/>
      <w:rPr>
        <w:rFonts w:ascii="Times New Roman" w:hAnsi="Times New Roman"/>
        <w:sz w:val="16"/>
        <w:szCs w:val="16"/>
      </w:rPr>
    </w:pPr>
  </w:p>
  <w:p w14:paraId="2E3387B9" w14:textId="77777777" w:rsidR="00000000" w:rsidRDefault="00000000">
    <w:pPr>
      <w:pStyle w:val="Nagwek"/>
      <w:ind w:firstLine="1418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URZĄD MIASTA OLSZTYNA</w:t>
    </w:r>
  </w:p>
  <w:p w14:paraId="09EA8792" w14:textId="77777777" w:rsidR="00000000" w:rsidRDefault="00000000">
    <w:pPr>
      <w:pStyle w:val="Nagwek"/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Urząd Stanu Cywilnego</w:t>
    </w:r>
  </w:p>
  <w:p w14:paraId="055FAAD5" w14:textId="77777777" w:rsidR="00000000" w:rsidRDefault="00000000">
    <w:pPr>
      <w:pStyle w:val="Nagwek"/>
      <w:tabs>
        <w:tab w:val="center" w:pos="0"/>
      </w:tabs>
      <w:rPr>
        <w:rFonts w:ascii="Times New Roman" w:hAnsi="Times New Roman"/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68610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851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15"/>
    <w:rsid w:val="00432603"/>
    <w:rsid w:val="00AD3134"/>
    <w:rsid w:val="00B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A10F2"/>
  <w14:defaultImageDpi w14:val="0"/>
  <w15:docId w15:val="{F0E9C74B-9F73-44F9-A995-1BD4109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</w:rPr>
  </w:style>
  <w:style w:type="paragraph" w:styleId="Nagwek2">
    <w:name w:val="heading 2"/>
    <w:basedOn w:val="Normalny"/>
    <w:link w:val="Nagwek2Znak"/>
    <w:uiPriority w:val="99"/>
    <w:qFormat/>
    <w:pPr>
      <w:suppressAutoHyphens w:val="0"/>
      <w:spacing w:beforeAutospacing="1" w:afterAutospacing="1"/>
      <w:outlineLvl w:val="1"/>
    </w:pPr>
    <w:rPr>
      <w:rFonts w:ascii="Liberation Serif" w:eastAsiaTheme="minorEastAsia" w:hAnsi="Liberation Serif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Nagb3f3wek2Znak">
    <w:name w:val="Nagłb3óf3wek 2 Znak"/>
    <w:basedOn w:val="Domylnaczcionkaakapitu"/>
    <w:uiPriority w:val="99"/>
    <w:rPr>
      <w:rFonts w:ascii="Cambria" w:hAnsi="Cambria"/>
      <w:b/>
      <w:i/>
      <w:sz w:val="28"/>
    </w:rPr>
  </w:style>
  <w:style w:type="character" w:customStyle="1" w:styleId="Heading2Char">
    <w:name w:val="Heading 2 Char"/>
    <w:uiPriority w:val="99"/>
    <w:rPr>
      <w:rFonts w:ascii="Cambria" w:hAnsi="Cambria"/>
      <w:b/>
      <w:i/>
      <w:sz w:val="28"/>
    </w:rPr>
  </w:style>
  <w:style w:type="character" w:customStyle="1" w:styleId="Nagb3f3wekZnak">
    <w:name w:val="Nagłb3óf3wek Znak"/>
    <w:basedOn w:val="Domylnaczcionkaakapitu"/>
    <w:uiPriority w:val="99"/>
  </w:style>
  <w:style w:type="character" w:customStyle="1" w:styleId="HeaderChar">
    <w:name w:val="Header Char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FooterChar">
    <w:name w:val="Footer Char"/>
    <w:uiPriority w:val="99"/>
  </w:style>
  <w:style w:type="character" w:customStyle="1" w:styleId="HTML-wsteapniesformatowanyZnak">
    <w:name w:val="HTML - wstęeapnie sformatowany Znak"/>
    <w:basedOn w:val="Domylnaczcionkaakapitu"/>
    <w:uiPriority w:val="99"/>
    <w:rPr>
      <w:rFonts w:ascii="Courier New" w:hAnsi="Courier New"/>
      <w:sz w:val="20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displayonly">
    <w:name w:val="display_only"/>
    <w:uiPriority w:val="99"/>
  </w:style>
  <w:style w:type="character" w:customStyle="1" w:styleId="TekstdymkaZnak">
    <w:name w:val="Tekst dymka Znak"/>
    <w:basedOn w:val="Domylnaczcionkaakapitu"/>
    <w:uiPriority w:val="99"/>
    <w:rPr>
      <w:rFonts w:ascii="Segoe UI" w:hAnsi="Segoe UI"/>
      <w:sz w:val="18"/>
    </w:rPr>
  </w:style>
  <w:style w:type="character" w:customStyle="1" w:styleId="StopkaZnak8">
    <w:name w:val="Stopka Znak8"/>
    <w:uiPriority w:val="99"/>
    <w:rPr>
      <w:rFonts w:ascii="Times New Roman" w:hAnsi="Times New Roman"/>
      <w:kern w:val="1"/>
    </w:rPr>
  </w:style>
  <w:style w:type="character" w:styleId="Nierozpoznanawzmianka">
    <w:name w:val="Unresolved Mention"/>
    <w:basedOn w:val="Domylnaczcionkaakapitu"/>
    <w:uiPriority w:val="99"/>
    <w:rPr>
      <w:color w:val="605E5C"/>
      <w:shd w:val="clear" w:color="auto" w:fill="E1DFDD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Calibri" w:hAnsi="Calibri"/>
      <w:sz w:val="14"/>
      <w:szCs w:val="14"/>
    </w:rPr>
  </w:style>
  <w:style w:type="character" w:customStyle="1" w:styleId="ListLabel11">
    <w:name w:val="ListLabel 11"/>
    <w:uiPriority w:val="99"/>
    <w:rPr>
      <w:rFonts w:ascii="Times New Roman" w:hAnsi="Times New Roman"/>
    </w:rPr>
  </w:style>
  <w:style w:type="character" w:customStyle="1" w:styleId="ListLabel12">
    <w:name w:val="ListLabel 12"/>
    <w:uiPriority w:val="99"/>
    <w:rPr>
      <w:rFonts w:ascii="Times New Roman" w:hAnsi="Times New Roman"/>
    </w:rPr>
  </w:style>
  <w:style w:type="character" w:customStyle="1" w:styleId="ListLabel13">
    <w:name w:val="ListLabel 13"/>
    <w:uiPriority w:val="99"/>
    <w:rPr>
      <w:rFonts w:ascii="Times New Roman" w:hAnsi="Times New Roman"/>
    </w:rPr>
  </w:style>
  <w:style w:type="character" w:customStyle="1" w:styleId="ListLabel14">
    <w:name w:val="ListLabel 14"/>
    <w:uiPriority w:val="99"/>
    <w:rPr>
      <w:rFonts w:ascii="Times New Roman" w:hAnsi="Times New Roman"/>
    </w:rPr>
  </w:style>
  <w:style w:type="character" w:customStyle="1" w:styleId="ListLabel15">
    <w:name w:val="ListLabel 15"/>
    <w:uiPriority w:val="99"/>
    <w:rPr>
      <w:rFonts w:ascii="Times New Roman" w:hAnsi="Times New Roman"/>
    </w:rPr>
  </w:style>
  <w:style w:type="character" w:customStyle="1" w:styleId="ListLabel16">
    <w:name w:val="ListLabel 16"/>
    <w:uiPriority w:val="99"/>
    <w:rPr>
      <w:rFonts w:ascii="Times New Roman" w:hAnsi="Times New Roman"/>
    </w:rPr>
  </w:style>
  <w:style w:type="character" w:customStyle="1" w:styleId="ListLabel17">
    <w:name w:val="ListLabel 17"/>
    <w:uiPriority w:val="99"/>
    <w:rPr>
      <w:rFonts w:ascii="Times New Roman" w:hAnsi="Times New Roman"/>
    </w:rPr>
  </w:style>
  <w:style w:type="character" w:customStyle="1" w:styleId="ListLabel18">
    <w:name w:val="ListLabel 18"/>
    <w:uiPriority w:val="99"/>
    <w:rPr>
      <w:rFonts w:ascii="Times New Roman" w:hAnsi="Times New Roman"/>
    </w:rPr>
  </w:style>
  <w:style w:type="character" w:customStyle="1" w:styleId="ListLabel19">
    <w:name w:val="ListLabel 19"/>
    <w:uiPriority w:val="99"/>
    <w:rPr>
      <w:rFonts w:ascii="Calibri" w:hAnsi="Calibri" w:cs="Calibri"/>
      <w:sz w:val="18"/>
      <w:szCs w:val="18"/>
      <w:lang w:val="de-DE"/>
    </w:rPr>
  </w:style>
  <w:style w:type="character" w:customStyle="1" w:styleId="ListLabel20">
    <w:name w:val="ListLabel 20"/>
    <w:uiPriority w:val="99"/>
    <w:rPr>
      <w:rFonts w:ascii="Calibri" w:hAnsi="Calibri" w:cs="Calibri"/>
      <w:b/>
      <w:bCs/>
      <w:sz w:val="18"/>
      <w:szCs w:val="18"/>
      <w:lang w:val="de-DE"/>
    </w:rPr>
  </w:style>
  <w:style w:type="character" w:customStyle="1" w:styleId="ListLabel21">
    <w:name w:val="ListLabel 21"/>
    <w:uiPriority w:val="99"/>
    <w:rPr>
      <w:rFonts w:ascii="Calibri" w:hAnsi="Calibri" w:cs="Calibri"/>
      <w:sz w:val="18"/>
      <w:szCs w:val="18"/>
    </w:rPr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  <w:rPr>
      <w:rFonts w:ascii="Calibri" w:hAnsi="Calibri" w:cs="Calibri"/>
      <w:color w:val="0000FF"/>
      <w:sz w:val="18"/>
      <w:szCs w:val="18"/>
      <w:lang w:val="de-DE"/>
    </w:rPr>
  </w:style>
  <w:style w:type="character" w:customStyle="1" w:styleId="ListLabel32">
    <w:name w:val="ListLabel 32"/>
    <w:uiPriority w:val="99"/>
    <w:rPr>
      <w:rFonts w:ascii="Calibri" w:hAnsi="Calibri" w:cs="Calibri"/>
      <w:color w:val="0000FF"/>
      <w:sz w:val="18"/>
      <w:szCs w:val="18"/>
      <w:lang w:val="de-DE"/>
    </w:rPr>
  </w:style>
  <w:style w:type="character" w:customStyle="1" w:styleId="ListLabel33">
    <w:name w:val="ListLabel 33"/>
    <w:uiPriority w:val="99"/>
    <w:rPr>
      <w:rFonts w:ascii="Calibri" w:hAnsi="Calibri" w:cs="Calibri"/>
      <w:color w:val="0000FF"/>
      <w:sz w:val="18"/>
      <w:szCs w:val="18"/>
    </w:rPr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  <w:rPr>
      <w:rFonts w:ascii="Calibri" w:hAnsi="Calibri" w:cs="Calibri"/>
      <w:color w:val="0000FF"/>
      <w:sz w:val="18"/>
      <w:szCs w:val="18"/>
      <w:lang w:val="de-DE"/>
    </w:rPr>
  </w:style>
  <w:style w:type="character" w:customStyle="1" w:styleId="ListLabel44">
    <w:name w:val="ListLabel 44"/>
    <w:uiPriority w:val="99"/>
    <w:rPr>
      <w:rFonts w:ascii="Calibri" w:hAnsi="Calibri" w:cs="Calibri"/>
      <w:color w:val="0000FF"/>
      <w:sz w:val="18"/>
      <w:szCs w:val="18"/>
      <w:lang w:val="de-DE"/>
    </w:rPr>
  </w:style>
  <w:style w:type="character" w:customStyle="1" w:styleId="ListLabel45">
    <w:name w:val="ListLabel 45"/>
    <w:uiPriority w:val="99"/>
    <w:rPr>
      <w:rFonts w:ascii="Calibri" w:hAnsi="Calibri" w:cs="Calibri"/>
      <w:color w:val="0000FF"/>
      <w:sz w:val="18"/>
      <w:szCs w:val="18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 w:val="0"/>
      <w:spacing w:after="140" w:line="276" w:lineRule="auto"/>
    </w:pPr>
    <w:rPr>
      <w:rFonts w:ascii="Liberation Serif" w:eastAsiaTheme="minorEastAsia" w:hAnsi="Liberation Serif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eastAsia="Times New Roman" w:hAnsi="Times New Roman" w:cs="Times New Roman"/>
      <w:kern w:val="1"/>
    </w:rPr>
  </w:style>
  <w:style w:type="paragraph" w:styleId="Lista">
    <w:name w:val="List"/>
    <w:basedOn w:val="Tekstpodstawowy"/>
    <w:uiPriority w:val="99"/>
    <w:pPr>
      <w:spacing w:after="0" w:line="240" w:lineRule="auto"/>
    </w:pPr>
    <w:rPr>
      <w:rFonts w:cs="Lucida Sans"/>
    </w:rPr>
  </w:style>
  <w:style w:type="paragraph" w:styleId="Legenda">
    <w:name w:val="caption"/>
    <w:basedOn w:val="Normalny"/>
    <w:uiPriority w:val="99"/>
    <w:qFormat/>
    <w:pPr>
      <w:widowControl w:val="0"/>
      <w:suppressAutoHyphens w:val="0"/>
      <w:spacing w:before="120" w:after="120"/>
    </w:pPr>
    <w:rPr>
      <w:rFonts w:ascii="Liberation Serif" w:eastAsiaTheme="minorEastAsia" w:hAnsi="Liberation Serif" w:cs="Lucida Sans"/>
      <w:i/>
      <w:iCs/>
      <w:kern w:val="0"/>
    </w:rPr>
  </w:style>
  <w:style w:type="paragraph" w:customStyle="1" w:styleId="Indeks">
    <w:name w:val="Indeks"/>
    <w:basedOn w:val="Normalny"/>
    <w:uiPriority w:val="99"/>
    <w:pPr>
      <w:widowControl w:val="0"/>
      <w:suppressAutoHyphens w:val="0"/>
    </w:pPr>
    <w:rPr>
      <w:rFonts w:ascii="Liberation Serif" w:eastAsiaTheme="minorEastAsia" w:hAnsi="Liberation Serif" w:cs="Lucida Sans"/>
      <w:kern w:val="0"/>
    </w:rPr>
  </w:style>
  <w:style w:type="paragraph" w:customStyle="1" w:styleId="Nagb3f3wekuser">
    <w:name w:val="Nagłb3óf3wek (user)"/>
    <w:basedOn w:val="Normalny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Indeksuser">
    <w:name w:val="Indeks (user)"/>
    <w:basedOn w:val="Normalny"/>
    <w:uiPriority w:val="99"/>
    <w:pPr>
      <w:widowControl w:val="0"/>
      <w:suppressAutoHyphens w:val="0"/>
    </w:pPr>
    <w:rPr>
      <w:rFonts w:ascii="Liberation Serif" w:eastAsiaTheme="minorEastAsia" w:hAnsi="Liberation Serif" w:cs="Lucida Sans"/>
      <w:kern w:val="0"/>
    </w:rPr>
  </w:style>
  <w:style w:type="paragraph" w:customStyle="1" w:styleId="Gb3f3wkaistopka">
    <w:name w:val="Głb3óf3wka i stopka"/>
    <w:basedOn w:val="Normalny"/>
    <w:uiPriority w:val="99"/>
    <w:pPr>
      <w:widowControl w:val="0"/>
      <w:suppressAutoHyphens w:val="0"/>
    </w:pPr>
    <w:rPr>
      <w:rFonts w:ascii="Liberation Serif" w:eastAsiaTheme="minorEastAsia" w:hAnsi="Liberation Serif"/>
      <w:kern w:val="0"/>
    </w:rPr>
  </w:style>
  <w:style w:type="paragraph" w:customStyle="1" w:styleId="Gb3f3wkaistopkauser">
    <w:name w:val="Głb3óf3wka i stopka (user)"/>
    <w:basedOn w:val="Normalny"/>
    <w:uiPriority w:val="99"/>
    <w:pPr>
      <w:widowControl w:val="0"/>
      <w:suppressAutoHyphens w:val="0"/>
    </w:pPr>
    <w:rPr>
      <w:rFonts w:ascii="Liberation Serif" w:eastAsiaTheme="minorEastAsia" w:hAnsi="Liberation Serif"/>
      <w:kern w:val="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uppressAutoHyphens w:val="0"/>
    </w:pPr>
    <w:rPr>
      <w:rFonts w:ascii="Liberation Serif" w:eastAsiaTheme="minorEastAsia" w:hAnsi="Liberation Serif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eastAsia="Times New Roman" w:hAnsi="Times New Roman" w:cs="Times New Roman"/>
      <w:kern w:val="1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uppressAutoHyphens w:val="0"/>
    </w:pPr>
    <w:rPr>
      <w:rFonts w:eastAsiaTheme="minorEastAsia" w:hAnsi="Liberation Serif"/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rPr>
      <w:rFonts w:ascii="Times New Roman" w:eastAsia="Times New Roman" w:hAnsi="Times New Roman" w:cs="Times New Roman"/>
      <w:kern w:val="1"/>
    </w:rPr>
  </w:style>
  <w:style w:type="paragraph" w:styleId="NormalnyWeb">
    <w:name w:val="Normal (Web)"/>
    <w:basedOn w:val="Normalny"/>
    <w:uiPriority w:val="99"/>
    <w:pPr>
      <w:suppressAutoHyphens w:val="0"/>
      <w:spacing w:after="210" w:line="210" w:lineRule="atLeast"/>
      <w:jc w:val="both"/>
    </w:pPr>
    <w:rPr>
      <w:rFonts w:eastAsiaTheme="minorEastAsia" w:hAnsi="Liberation Serif"/>
      <w:kern w:val="0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kern w:val="1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pPr>
      <w:suppressAutoHyphens w:val="0"/>
    </w:pPr>
    <w:rPr>
      <w:rFonts w:ascii="Segoe UI" w:eastAsiaTheme="minorEastAsia" w:hAnsi="Segoe UI" w:cs="Segoe UI"/>
      <w:kern w:val="0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suppressAutoHyphens w:val="0"/>
      <w:ind w:left="720"/>
      <w:contextualSpacing/>
    </w:pPr>
    <w:rPr>
      <w:rFonts w:eastAsiaTheme="minorEastAsia" w:hAnsi="Liberation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zyznowska.agnieszka/Desktop/Praca%20zdalna%202025_2026/Ostateczna%20wersja%20szablon%20UMO/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897</Characters>
  <Application>Microsoft Office Word</Application>
  <DocSecurity>0</DocSecurity>
  <Lines>7</Lines>
  <Paragraphs>2</Paragraphs>
  <ScaleCrop>false</ScaleCrop>
  <Company>Urząd Miasta Olsztyn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Kapłon</dc:creator>
  <cp:keywords/>
  <dc:description/>
  <cp:lastModifiedBy>Marzena Kapłon</cp:lastModifiedBy>
  <cp:revision>2</cp:revision>
  <dcterms:created xsi:type="dcterms:W3CDTF">2026-06-29T11:03:00Z</dcterms:created>
  <dcterms:modified xsi:type="dcterms:W3CDTF">2026-06-29T11:03:00Z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czta e-mail">
    <vt:lpwstr>kancelaria.ogolna@olsztyn.eu</vt:lpwstr>
  </property>
</Properties>
</file>