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DCC7" w14:textId="5653EDE3" w:rsidR="00610225" w:rsidRPr="005357D7" w:rsidRDefault="005357D7" w:rsidP="005357D7">
      <w:pPr>
        <w:spacing w:line="480" w:lineRule="auto"/>
        <w:jc w:val="center"/>
        <w:rPr>
          <w:b/>
          <w:bCs/>
        </w:rPr>
      </w:pPr>
      <w:r w:rsidRPr="005357D7">
        <w:rPr>
          <w:rFonts w:ascii="Times New Roman" w:hAnsi="Times New Roman" w:cs="Times New Roman"/>
          <w:b/>
          <w:bCs/>
        </w:rPr>
        <w:t>UZASADNIENIE</w:t>
      </w:r>
    </w:p>
    <w:p w14:paraId="0102A183" w14:textId="6D7E9F24" w:rsidR="00610225" w:rsidRPr="005357D7" w:rsidRDefault="00610225" w:rsidP="005357D7">
      <w:pPr>
        <w:spacing w:line="480" w:lineRule="auto"/>
        <w:jc w:val="center"/>
        <w:rPr>
          <w:rFonts w:ascii="Times New Roman" w:hAnsi="Times New Roman" w:cs="Times New Roman"/>
        </w:rPr>
      </w:pPr>
      <w:r w:rsidRPr="005357D7">
        <w:rPr>
          <w:rFonts w:ascii="Times New Roman" w:hAnsi="Times New Roman" w:cs="Times New Roman"/>
          <w:b/>
          <w:bCs/>
        </w:rPr>
        <w:t>do uchwały Rady Miasta Olsztyna w sprawie przyjęcia  „</w:t>
      </w:r>
      <w:r w:rsidR="00AB0BCE">
        <w:rPr>
          <w:rFonts w:ascii="Times New Roman" w:hAnsi="Times New Roman" w:cs="Times New Roman"/>
          <w:b/>
          <w:bCs/>
        </w:rPr>
        <w:t>P</w:t>
      </w:r>
      <w:r w:rsidRPr="005357D7">
        <w:rPr>
          <w:rFonts w:ascii="Times New Roman" w:hAnsi="Times New Roman" w:cs="Times New Roman"/>
          <w:b/>
          <w:bCs/>
        </w:rPr>
        <w:t>rogramu opieki nad zwierzętami bezdomnymi oraz zapobiegania bezdomności zwierząt w Olsztynie na rok 20</w:t>
      </w:r>
      <w:r w:rsidR="005357D7" w:rsidRPr="005357D7">
        <w:rPr>
          <w:rFonts w:ascii="Times New Roman" w:hAnsi="Times New Roman" w:cs="Times New Roman"/>
          <w:b/>
          <w:bCs/>
        </w:rPr>
        <w:t>2</w:t>
      </w:r>
      <w:r w:rsidR="00016BDD">
        <w:rPr>
          <w:rFonts w:ascii="Times New Roman" w:hAnsi="Times New Roman" w:cs="Times New Roman"/>
          <w:b/>
          <w:bCs/>
        </w:rPr>
        <w:t>5</w:t>
      </w:r>
      <w:r w:rsidRPr="005357D7">
        <w:rPr>
          <w:rFonts w:ascii="Times New Roman" w:hAnsi="Times New Roman" w:cs="Times New Roman"/>
          <w:b/>
          <w:bCs/>
        </w:rPr>
        <w:t>”</w:t>
      </w:r>
      <w:r w:rsidRPr="005357D7">
        <w:rPr>
          <w:rFonts w:ascii="Times New Roman" w:hAnsi="Times New Roman" w:cs="Times New Roman"/>
        </w:rPr>
        <w:t xml:space="preserve">   </w:t>
      </w:r>
    </w:p>
    <w:p w14:paraId="0B625EE0" w14:textId="78857A00" w:rsidR="00F21328" w:rsidRDefault="00F21328" w:rsidP="00F2132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98126E">
        <w:rPr>
          <w:rFonts w:ascii="Times New Roman" w:hAnsi="Times New Roman"/>
        </w:rPr>
        <w:t>Zgodnie z zapisami art. 18 ust.2 pkt 15 ustawy o samorządzie gminnym (t.</w:t>
      </w:r>
      <w:r>
        <w:rPr>
          <w:rFonts w:ascii="Times New Roman" w:hAnsi="Times New Roman"/>
        </w:rPr>
        <w:t xml:space="preserve"> </w:t>
      </w:r>
      <w:r w:rsidRPr="0098126E">
        <w:rPr>
          <w:rFonts w:ascii="Times New Roman" w:hAnsi="Times New Roman"/>
        </w:rPr>
        <w:t>j. Dz. U. z 202</w:t>
      </w:r>
      <w:r>
        <w:rPr>
          <w:rFonts w:ascii="Times New Roman" w:hAnsi="Times New Roman"/>
        </w:rPr>
        <w:t>3</w:t>
      </w:r>
      <w:r w:rsidRPr="0098126E">
        <w:rPr>
          <w:rFonts w:ascii="Times New Roman" w:hAnsi="Times New Roman"/>
        </w:rPr>
        <w:t xml:space="preserve">r. poz. </w:t>
      </w:r>
      <w:r>
        <w:rPr>
          <w:rFonts w:ascii="Times New Roman" w:hAnsi="Times New Roman"/>
        </w:rPr>
        <w:t>40, 572, 1463, 1688)</w:t>
      </w:r>
      <w:r w:rsidRPr="0098126E">
        <w:rPr>
          <w:rFonts w:ascii="Times New Roman" w:hAnsi="Times New Roman"/>
        </w:rPr>
        <w:t xml:space="preserve"> oraz art. 11a w zw. z art. 11 ustawy o ochronie zwierząt (t.</w:t>
      </w:r>
      <w:r>
        <w:rPr>
          <w:rFonts w:ascii="Times New Roman" w:hAnsi="Times New Roman"/>
        </w:rPr>
        <w:t xml:space="preserve"> </w:t>
      </w:r>
      <w:r w:rsidRPr="0098126E">
        <w:rPr>
          <w:rFonts w:ascii="Times New Roman" w:hAnsi="Times New Roman"/>
        </w:rPr>
        <w:t>j. Dz.U. z 202</w:t>
      </w:r>
      <w:r>
        <w:rPr>
          <w:rFonts w:ascii="Times New Roman" w:hAnsi="Times New Roman"/>
        </w:rPr>
        <w:t>3</w:t>
      </w:r>
      <w:r w:rsidRPr="0098126E">
        <w:rPr>
          <w:rFonts w:ascii="Times New Roman" w:hAnsi="Times New Roman"/>
        </w:rPr>
        <w:t xml:space="preserve">r. </w:t>
      </w:r>
      <w:r>
        <w:rPr>
          <w:rFonts w:ascii="Times New Roman" w:hAnsi="Times New Roman"/>
        </w:rPr>
        <w:br/>
      </w:r>
      <w:r w:rsidRPr="0098126E">
        <w:rPr>
          <w:rFonts w:ascii="Times New Roman" w:hAnsi="Times New Roman"/>
        </w:rPr>
        <w:t xml:space="preserve">poz. </w:t>
      </w:r>
      <w:r>
        <w:rPr>
          <w:rFonts w:ascii="Times New Roman" w:hAnsi="Times New Roman"/>
        </w:rPr>
        <w:t>1580</w:t>
      </w:r>
      <w:r w:rsidRPr="0098126E">
        <w:rPr>
          <w:rFonts w:ascii="Times New Roman" w:hAnsi="Times New Roman"/>
        </w:rPr>
        <w:t xml:space="preserve">), </w:t>
      </w:r>
      <w:r w:rsidRPr="005357D7">
        <w:rPr>
          <w:rFonts w:ascii="Times New Roman" w:hAnsi="Times New Roman"/>
        </w:rPr>
        <w:t>przedkładam do</w:t>
      </w:r>
      <w:r>
        <w:rPr>
          <w:rFonts w:ascii="Times New Roman" w:hAnsi="Times New Roman"/>
        </w:rPr>
        <w:t> </w:t>
      </w:r>
      <w:r w:rsidRPr="005357D7">
        <w:rPr>
          <w:rFonts w:ascii="Times New Roman" w:hAnsi="Times New Roman"/>
        </w:rPr>
        <w:t xml:space="preserve"> uchwalenia projekt</w:t>
      </w:r>
      <w:r>
        <w:rPr>
          <w:rFonts w:ascii="Times New Roman" w:hAnsi="Times New Roman"/>
        </w:rPr>
        <w:t xml:space="preserve"> </w:t>
      </w:r>
      <w:r w:rsidRPr="005357D7">
        <w:rPr>
          <w:rFonts w:ascii="Times New Roman" w:hAnsi="Times New Roman"/>
        </w:rPr>
        <w:t>dokumentu p.n.</w:t>
      </w:r>
      <w:r>
        <w:rPr>
          <w:rFonts w:ascii="Times New Roman" w:hAnsi="Times New Roman"/>
        </w:rPr>
        <w:t> </w:t>
      </w:r>
      <w:r w:rsidRPr="005357D7">
        <w:rPr>
          <w:rFonts w:ascii="Times New Roman" w:hAnsi="Times New Roman"/>
        </w:rPr>
        <w:t>„Program opieki nad zwierzętami bezdomnymi oraz zapobiegania bezdomności zwierząt w</w:t>
      </w:r>
      <w:r>
        <w:rPr>
          <w:rFonts w:ascii="Times New Roman" w:hAnsi="Times New Roman"/>
        </w:rPr>
        <w:t> </w:t>
      </w:r>
      <w:r w:rsidRPr="005357D7">
        <w:rPr>
          <w:rFonts w:ascii="Times New Roman" w:hAnsi="Times New Roman"/>
        </w:rPr>
        <w:t xml:space="preserve"> Olsztynie na rok 20</w:t>
      </w:r>
      <w:r>
        <w:rPr>
          <w:rFonts w:ascii="Times New Roman" w:hAnsi="Times New Roman"/>
        </w:rPr>
        <w:t>25</w:t>
      </w:r>
      <w:r w:rsidRPr="005357D7">
        <w:rPr>
          <w:rFonts w:ascii="Times New Roman" w:hAnsi="Times New Roman"/>
        </w:rPr>
        <w:t>r.”</w:t>
      </w:r>
      <w:r>
        <w:rPr>
          <w:rFonts w:ascii="Times New Roman" w:hAnsi="Times New Roman"/>
        </w:rPr>
        <w:t>.</w:t>
      </w:r>
      <w:r w:rsidRPr="005357D7">
        <w:rPr>
          <w:rFonts w:ascii="Times New Roman" w:hAnsi="Times New Roman"/>
        </w:rPr>
        <w:t xml:space="preserve"> Celem powyższego programu jest określenie wytycznych </w:t>
      </w:r>
      <w:r>
        <w:rPr>
          <w:rFonts w:ascii="Times New Roman" w:hAnsi="Times New Roman"/>
        </w:rPr>
        <w:t xml:space="preserve">mających na celu </w:t>
      </w:r>
      <w:r w:rsidRPr="005357D7">
        <w:rPr>
          <w:rFonts w:ascii="Times New Roman" w:hAnsi="Times New Roman"/>
        </w:rPr>
        <w:t>zapewnieni</w:t>
      </w:r>
      <w:r>
        <w:rPr>
          <w:rFonts w:ascii="Times New Roman" w:hAnsi="Times New Roman"/>
        </w:rPr>
        <w:t>e</w:t>
      </w:r>
      <w:r w:rsidRPr="005357D7">
        <w:rPr>
          <w:rFonts w:ascii="Times New Roman" w:hAnsi="Times New Roman"/>
        </w:rPr>
        <w:t xml:space="preserve"> opieki nad zwierzętami</w:t>
      </w:r>
      <w:r>
        <w:rPr>
          <w:rFonts w:ascii="Times New Roman" w:hAnsi="Times New Roman"/>
        </w:rPr>
        <w:t xml:space="preserve"> </w:t>
      </w:r>
      <w:r w:rsidRPr="005357D7">
        <w:rPr>
          <w:rFonts w:ascii="Times New Roman" w:hAnsi="Times New Roman"/>
        </w:rPr>
        <w:t>bezdomnymi</w:t>
      </w:r>
      <w:r>
        <w:rPr>
          <w:rFonts w:ascii="Times New Roman" w:hAnsi="Times New Roman"/>
        </w:rPr>
        <w:t xml:space="preserve"> na terenie gminy</w:t>
      </w:r>
      <w:r w:rsidRPr="005357D7">
        <w:rPr>
          <w:rFonts w:ascii="Times New Roman" w:hAnsi="Times New Roman"/>
        </w:rPr>
        <w:t xml:space="preserve"> oraz</w:t>
      </w:r>
      <w:r>
        <w:rPr>
          <w:rFonts w:ascii="Times New Roman" w:hAnsi="Times New Roman"/>
        </w:rPr>
        <w:t> </w:t>
      </w:r>
      <w:r w:rsidRPr="005357D7">
        <w:rPr>
          <w:rFonts w:ascii="Times New Roman" w:hAnsi="Times New Roman"/>
        </w:rPr>
        <w:t xml:space="preserve"> zapobiegania bezdomności </w:t>
      </w:r>
      <w:r>
        <w:rPr>
          <w:rFonts w:ascii="Times New Roman" w:hAnsi="Times New Roman"/>
        </w:rPr>
        <w:t xml:space="preserve">tych </w:t>
      </w:r>
      <w:r w:rsidRPr="005357D7">
        <w:rPr>
          <w:rFonts w:ascii="Times New Roman" w:hAnsi="Times New Roman"/>
        </w:rPr>
        <w:t>zwierząt poprzez określenie zadań realizowanych w 20</w:t>
      </w:r>
      <w:r>
        <w:rPr>
          <w:rFonts w:ascii="Times New Roman" w:hAnsi="Times New Roman"/>
        </w:rPr>
        <w:t>25</w:t>
      </w:r>
      <w:r w:rsidRPr="005357D7">
        <w:rPr>
          <w:rFonts w:ascii="Times New Roman" w:hAnsi="Times New Roman"/>
        </w:rPr>
        <w:t xml:space="preserve"> roku wraz ze</w:t>
      </w:r>
      <w:r>
        <w:rPr>
          <w:rFonts w:ascii="Times New Roman" w:hAnsi="Times New Roman"/>
        </w:rPr>
        <w:t> </w:t>
      </w:r>
      <w:r w:rsidRPr="005357D7">
        <w:rPr>
          <w:rFonts w:ascii="Times New Roman" w:hAnsi="Times New Roman"/>
        </w:rPr>
        <w:t xml:space="preserve"> wskazaniem środków finansowych przeznaczonych na ten cel. W</w:t>
      </w:r>
      <w:r>
        <w:rPr>
          <w:rFonts w:ascii="Times New Roman" w:hAnsi="Times New Roman"/>
        </w:rPr>
        <w:t>w. </w:t>
      </w:r>
      <w:r w:rsidRPr="005357D7">
        <w:rPr>
          <w:rFonts w:ascii="Times New Roman" w:hAnsi="Times New Roman"/>
        </w:rPr>
        <w:t xml:space="preserve"> projekt został </w:t>
      </w:r>
      <w:r>
        <w:rPr>
          <w:rFonts w:ascii="Times New Roman" w:hAnsi="Times New Roman"/>
        </w:rPr>
        <w:t>za</w:t>
      </w:r>
      <w:r w:rsidRPr="005357D7">
        <w:rPr>
          <w:rFonts w:ascii="Times New Roman" w:hAnsi="Times New Roman"/>
        </w:rPr>
        <w:t>opiniowan</w:t>
      </w:r>
      <w:r>
        <w:rPr>
          <w:rFonts w:ascii="Times New Roman" w:hAnsi="Times New Roman"/>
        </w:rPr>
        <w:t>y</w:t>
      </w:r>
      <w:r w:rsidRPr="005357D7">
        <w:rPr>
          <w:rFonts w:ascii="Times New Roman" w:hAnsi="Times New Roman"/>
        </w:rPr>
        <w:t xml:space="preserve"> przez Powiatowego Lekarza Weterynarii w Olsztynie, Koło Łowieckie Łyna dzierżawiące odwód łowiecki na terenie gminy oraz  organizacj</w:t>
      </w:r>
      <w:r>
        <w:rPr>
          <w:rFonts w:ascii="Times New Roman" w:hAnsi="Times New Roman"/>
        </w:rPr>
        <w:t>e</w:t>
      </w:r>
      <w:r w:rsidRPr="005357D7">
        <w:rPr>
          <w:rFonts w:ascii="Times New Roman" w:hAnsi="Times New Roman"/>
        </w:rPr>
        <w:t xml:space="preserve"> praw zwierząt działając</w:t>
      </w:r>
      <w:r>
        <w:rPr>
          <w:rFonts w:ascii="Times New Roman" w:hAnsi="Times New Roman"/>
        </w:rPr>
        <w:t>e</w:t>
      </w:r>
      <w:r w:rsidRPr="005357D7">
        <w:rPr>
          <w:rFonts w:ascii="Times New Roman" w:hAnsi="Times New Roman"/>
        </w:rPr>
        <w:t xml:space="preserve"> na terenie Olsztyna.</w:t>
      </w:r>
    </w:p>
    <w:p w14:paraId="5CFAC121" w14:textId="34ED36F7" w:rsidR="00B83D3F" w:rsidRPr="005357D7" w:rsidRDefault="00B83D3F" w:rsidP="00F2132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83D3F" w:rsidRPr="0053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25"/>
    <w:rsid w:val="000068BC"/>
    <w:rsid w:val="00016BDD"/>
    <w:rsid w:val="000E377E"/>
    <w:rsid w:val="0031663E"/>
    <w:rsid w:val="003D424E"/>
    <w:rsid w:val="003F3EB0"/>
    <w:rsid w:val="00412634"/>
    <w:rsid w:val="00454BD2"/>
    <w:rsid w:val="005357D7"/>
    <w:rsid w:val="005F1A16"/>
    <w:rsid w:val="00610225"/>
    <w:rsid w:val="006B789E"/>
    <w:rsid w:val="006E4F8E"/>
    <w:rsid w:val="00702DDC"/>
    <w:rsid w:val="0098126E"/>
    <w:rsid w:val="00AB0BCE"/>
    <w:rsid w:val="00B83D3F"/>
    <w:rsid w:val="00CB1CA1"/>
    <w:rsid w:val="00E5017F"/>
    <w:rsid w:val="00EA1267"/>
    <w:rsid w:val="00F21328"/>
    <w:rsid w:val="00F6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9965"/>
  <w15:chartTrackingRefBased/>
  <w15:docId w15:val="{3B679A21-7912-449A-915D-508A3B8F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s0000001</dc:creator>
  <cp:keywords/>
  <dc:description/>
  <cp:lastModifiedBy>Justyna Koniszewska-Majewska</cp:lastModifiedBy>
  <cp:revision>14</cp:revision>
  <cp:lastPrinted>2025-03-07T08:21:00Z</cp:lastPrinted>
  <dcterms:created xsi:type="dcterms:W3CDTF">2022-03-09T12:14:00Z</dcterms:created>
  <dcterms:modified xsi:type="dcterms:W3CDTF">2025-03-07T11:53:00Z</dcterms:modified>
</cp:coreProperties>
</file>