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F88F" w14:textId="77777777" w:rsidR="00970B8E" w:rsidRDefault="0035431E">
      <w:pPr>
        <w:spacing w:line="360" w:lineRule="auto"/>
        <w:ind w:firstLine="70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2. Zbycie nieruchomości w trybie bezprzetargowym.</w:t>
      </w:r>
    </w:p>
    <w:tbl>
      <w:tblPr>
        <w:tblStyle w:val="Tabela-Siatka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4254"/>
        <w:gridCol w:w="4111"/>
        <w:gridCol w:w="1275"/>
        <w:gridCol w:w="2977"/>
        <w:gridCol w:w="1418"/>
      </w:tblGrid>
      <w:tr w:rsidR="00970B8E" w14:paraId="48EBF429" w14:textId="77777777" w:rsidTr="00CB16EC">
        <w:trPr>
          <w:jc w:val="center"/>
        </w:trPr>
        <w:tc>
          <w:tcPr>
            <w:tcW w:w="561" w:type="dxa"/>
            <w:shd w:val="clear" w:color="auto" w:fill="BFBFBF" w:themeFill="background1" w:themeFillShade="BF"/>
          </w:tcPr>
          <w:p w14:paraId="13A6712D" w14:textId="77777777" w:rsidR="00970B8E" w:rsidRDefault="0035431E">
            <w:pPr>
              <w:spacing w:after="0" w:line="360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L.P</w:t>
            </w:r>
          </w:p>
        </w:tc>
        <w:tc>
          <w:tcPr>
            <w:tcW w:w="4254" w:type="dxa"/>
            <w:shd w:val="clear" w:color="auto" w:fill="BFBFBF" w:themeFill="background1" w:themeFillShade="BF"/>
          </w:tcPr>
          <w:p w14:paraId="73507C20" w14:textId="77777777" w:rsidR="00970B8E" w:rsidRDefault="0035431E">
            <w:pPr>
              <w:spacing w:after="0" w:line="360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Treść wniosku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71B6BAFA" w14:textId="77777777" w:rsidR="00970B8E" w:rsidRDefault="0035431E">
            <w:pPr>
              <w:spacing w:after="0" w:line="360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Rozstrzygnięcie Prezydenta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A3003A2" w14:textId="77777777" w:rsidR="00970B8E" w:rsidRDefault="0035431E">
            <w:pPr>
              <w:spacing w:after="0" w:line="360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Z dnia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F08063C" w14:textId="77777777" w:rsidR="00970B8E" w:rsidRDefault="0035431E">
            <w:pPr>
              <w:spacing w:after="0" w:line="360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Realizacja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1E42854" w14:textId="77777777" w:rsidR="00970B8E" w:rsidRDefault="0035431E">
            <w:pPr>
              <w:spacing w:after="0" w:line="360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Dochód</w:t>
            </w:r>
          </w:p>
        </w:tc>
      </w:tr>
      <w:tr w:rsidR="00970B8E" w14:paraId="7C01CE2C" w14:textId="77777777" w:rsidTr="00CB16EC">
        <w:trPr>
          <w:jc w:val="center"/>
        </w:trPr>
        <w:tc>
          <w:tcPr>
            <w:tcW w:w="561" w:type="dxa"/>
            <w:shd w:val="clear" w:color="auto" w:fill="BFBFBF" w:themeFill="background1" w:themeFillShade="BF"/>
            <w:vAlign w:val="center"/>
          </w:tcPr>
          <w:p w14:paraId="1F0293FA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</w:t>
            </w:r>
          </w:p>
        </w:tc>
        <w:tc>
          <w:tcPr>
            <w:tcW w:w="4254" w:type="dxa"/>
            <w:shd w:val="clear" w:color="auto" w:fill="BFBFBF" w:themeFill="background1" w:themeFillShade="BF"/>
            <w:vAlign w:val="center"/>
          </w:tcPr>
          <w:p w14:paraId="40F39172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2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5B1FA205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3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7979153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4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3CAF127E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5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365307C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6</w:t>
            </w:r>
          </w:p>
        </w:tc>
      </w:tr>
      <w:tr w:rsidR="009738F5" w14:paraId="79E2CC20" w14:textId="77777777" w:rsidTr="00CB16EC">
        <w:trPr>
          <w:jc w:val="center"/>
        </w:trPr>
        <w:tc>
          <w:tcPr>
            <w:tcW w:w="561" w:type="dxa"/>
            <w:vAlign w:val="center"/>
          </w:tcPr>
          <w:p w14:paraId="5973394B" w14:textId="6D350DCE" w:rsidR="009738F5" w:rsidRDefault="009D0688" w:rsidP="009738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9738F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254" w:type="dxa"/>
          </w:tcPr>
          <w:p w14:paraId="3469CFAF" w14:textId="77777777" w:rsidR="009738F5" w:rsidRDefault="009738F5" w:rsidP="004F3FFE">
            <w:pPr>
              <w:widowControl w:val="0"/>
              <w:suppressAutoHyphens/>
              <w:spacing w:before="240"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 :</w:t>
            </w:r>
          </w:p>
          <w:p w14:paraId="228E7054" w14:textId="77777777" w:rsidR="00990003" w:rsidRDefault="009738F5" w:rsidP="004F3FFE">
            <w:pPr>
              <w:widowControl w:val="0"/>
              <w:suppressAutoHyphens/>
              <w:spacing w:before="240"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1) wyrażenia zgody na sprzedaż w trybie bezprzetargowym nieruchomości stanowiącej własność Gminy Olsztyn, składającej się z działki </w:t>
            </w:r>
            <w:proofErr w:type="spellStart"/>
            <w:r>
              <w:rPr>
                <w:rFonts w:asciiTheme="majorHAnsi" w:hAnsiTheme="majorHAnsi" w:cstheme="majorHAnsi"/>
              </w:rPr>
              <w:t>ozn</w:t>
            </w:r>
            <w:proofErr w:type="spellEnd"/>
            <w:r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>
              <w:rPr>
                <w:rFonts w:asciiTheme="majorHAnsi" w:hAnsiTheme="majorHAnsi" w:cstheme="majorHAnsi"/>
              </w:rPr>
              <w:t>ewid</w:t>
            </w:r>
            <w:proofErr w:type="spellEnd"/>
            <w:r>
              <w:rPr>
                <w:rFonts w:asciiTheme="majorHAnsi" w:hAnsiTheme="majorHAnsi" w:cstheme="majorHAnsi"/>
              </w:rPr>
              <w:t xml:space="preserve"> 39/9, </w:t>
            </w:r>
            <w:proofErr w:type="spellStart"/>
            <w:r>
              <w:rPr>
                <w:rFonts w:asciiTheme="majorHAnsi" w:hAnsiTheme="majorHAnsi" w:cstheme="majorHAnsi"/>
              </w:rPr>
              <w:t>obr</w:t>
            </w:r>
            <w:proofErr w:type="spellEnd"/>
            <w:r>
              <w:rPr>
                <w:rFonts w:asciiTheme="majorHAnsi" w:hAnsiTheme="majorHAnsi" w:cstheme="majorHAnsi"/>
              </w:rPr>
              <w:t xml:space="preserve">. 140, o pow. 18 m², położonej w Olsztynie przy ul. Zięby, przeznaczonej na poprawę warunków zagospodarowania nieruchomości położonej przy ul. Kanarkowej 39a (działka </w:t>
            </w:r>
            <w:proofErr w:type="spellStart"/>
            <w:r>
              <w:rPr>
                <w:rFonts w:asciiTheme="majorHAnsi" w:hAnsiTheme="majorHAnsi" w:cstheme="majorHAnsi"/>
              </w:rPr>
              <w:t>ozn</w:t>
            </w:r>
            <w:proofErr w:type="spellEnd"/>
            <w:r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>
              <w:rPr>
                <w:rFonts w:asciiTheme="majorHAnsi" w:hAnsiTheme="majorHAnsi" w:cstheme="majorHAnsi"/>
              </w:rPr>
              <w:t>ewid</w:t>
            </w:r>
            <w:proofErr w:type="spellEnd"/>
            <w:r>
              <w:rPr>
                <w:rFonts w:asciiTheme="majorHAnsi" w:hAnsiTheme="majorHAnsi" w:cstheme="majorHAnsi"/>
              </w:rPr>
              <w:t xml:space="preserve">. 38/10, </w:t>
            </w:r>
            <w:proofErr w:type="spellStart"/>
            <w:r>
              <w:rPr>
                <w:rFonts w:asciiTheme="majorHAnsi" w:hAnsiTheme="majorHAnsi" w:cstheme="majorHAnsi"/>
              </w:rPr>
              <w:t>obr</w:t>
            </w:r>
            <w:proofErr w:type="spellEnd"/>
            <w:r>
              <w:rPr>
                <w:rFonts w:asciiTheme="majorHAnsi" w:hAnsiTheme="majorHAnsi" w:cstheme="majorHAnsi"/>
              </w:rPr>
              <w:t xml:space="preserve">. 140, o pow. 320 m²); </w:t>
            </w:r>
          </w:p>
          <w:p w14:paraId="1A607B19" w14:textId="77777777" w:rsidR="00990003" w:rsidRDefault="009738F5" w:rsidP="004F3FFE">
            <w:pPr>
              <w:widowControl w:val="0"/>
              <w:suppressAutoHyphens/>
              <w:spacing w:before="240"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2) w przypadku pozytywnego rozpatrzenia pkt. 1), zobowiązania nabywców działki </w:t>
            </w:r>
            <w:proofErr w:type="spellStart"/>
            <w:r>
              <w:rPr>
                <w:rFonts w:asciiTheme="majorHAnsi" w:hAnsiTheme="majorHAnsi" w:cstheme="majorHAnsi"/>
              </w:rPr>
              <w:t>ozn</w:t>
            </w:r>
            <w:proofErr w:type="spellEnd"/>
            <w:r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>
              <w:rPr>
                <w:rFonts w:asciiTheme="majorHAnsi" w:hAnsiTheme="majorHAnsi" w:cstheme="majorHAnsi"/>
              </w:rPr>
              <w:t>ewid</w:t>
            </w:r>
            <w:proofErr w:type="spellEnd"/>
            <w:r>
              <w:rPr>
                <w:rFonts w:asciiTheme="majorHAnsi" w:hAnsiTheme="majorHAnsi" w:cstheme="majorHAnsi"/>
              </w:rPr>
              <w:t xml:space="preserve">. 39/9, </w:t>
            </w:r>
            <w:proofErr w:type="spellStart"/>
            <w:r>
              <w:rPr>
                <w:rFonts w:asciiTheme="majorHAnsi" w:hAnsiTheme="majorHAnsi" w:cstheme="majorHAnsi"/>
              </w:rPr>
              <w:t>obr</w:t>
            </w:r>
            <w:proofErr w:type="spellEnd"/>
            <w:r>
              <w:rPr>
                <w:rFonts w:asciiTheme="majorHAnsi" w:hAnsiTheme="majorHAnsi" w:cstheme="majorHAnsi"/>
              </w:rPr>
              <w:t xml:space="preserve">. 140, do ustanowienia na niej nieodpłatnej i na czas nieokreślony służebności </w:t>
            </w:r>
            <w:proofErr w:type="spellStart"/>
            <w:r>
              <w:rPr>
                <w:rFonts w:asciiTheme="majorHAnsi" w:hAnsiTheme="majorHAnsi" w:cstheme="majorHAnsi"/>
              </w:rPr>
              <w:t>przesyłu</w:t>
            </w:r>
            <w:proofErr w:type="spellEnd"/>
            <w:r>
              <w:rPr>
                <w:rFonts w:asciiTheme="majorHAnsi" w:hAnsiTheme="majorHAnsi" w:cstheme="majorHAnsi"/>
              </w:rPr>
              <w:t xml:space="preserve"> szczegółowo opisanej w uzasadnieniu</w:t>
            </w:r>
            <w:r w:rsidR="0099000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wniosku;</w:t>
            </w:r>
            <w:r w:rsidR="00990003">
              <w:rPr>
                <w:rFonts w:asciiTheme="majorHAnsi" w:hAnsiTheme="majorHAnsi" w:cstheme="majorHAnsi"/>
              </w:rPr>
              <w:t xml:space="preserve"> </w:t>
            </w:r>
          </w:p>
          <w:p w14:paraId="4EEAB4BF" w14:textId="172CB5E6" w:rsidR="009738F5" w:rsidRDefault="009738F5" w:rsidP="004F3FFE">
            <w:pPr>
              <w:widowControl w:val="0"/>
              <w:suppressAutoHyphens/>
              <w:spacing w:before="240"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3) w przypadku pozytywnego rozpatrzenia pkt 1, zobowiązania nabywców działki </w:t>
            </w:r>
            <w:proofErr w:type="spellStart"/>
            <w:r>
              <w:rPr>
                <w:rFonts w:asciiTheme="majorHAnsi" w:hAnsiTheme="majorHAnsi" w:cstheme="majorHAnsi"/>
              </w:rPr>
              <w:t>ozn</w:t>
            </w:r>
            <w:proofErr w:type="spellEnd"/>
            <w:r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>
              <w:rPr>
                <w:rFonts w:asciiTheme="majorHAnsi" w:hAnsiTheme="majorHAnsi" w:cstheme="majorHAnsi"/>
              </w:rPr>
              <w:t>ewid</w:t>
            </w:r>
            <w:proofErr w:type="spellEnd"/>
            <w:r>
              <w:rPr>
                <w:rFonts w:asciiTheme="majorHAnsi" w:hAnsiTheme="majorHAnsi" w:cstheme="majorHAnsi"/>
              </w:rPr>
              <w:t xml:space="preserve">. 39/9, </w:t>
            </w:r>
            <w:proofErr w:type="spellStart"/>
            <w:r>
              <w:rPr>
                <w:rFonts w:asciiTheme="majorHAnsi" w:hAnsiTheme="majorHAnsi" w:cstheme="majorHAnsi"/>
              </w:rPr>
              <w:t>obr</w:t>
            </w:r>
            <w:proofErr w:type="spellEnd"/>
            <w:r>
              <w:rPr>
                <w:rFonts w:asciiTheme="majorHAnsi" w:hAnsiTheme="majorHAnsi" w:cstheme="majorHAnsi"/>
              </w:rPr>
              <w:t>. 140, przez którą przebiega sieć kanalizacji deszczowej, do ustanowienia służebności gruntowej, szczegółowo opisanej w uzasadnieniu wniosku.</w:t>
            </w:r>
          </w:p>
          <w:p w14:paraId="5A513375" w14:textId="77777777" w:rsidR="006136B1" w:rsidRDefault="006136B1" w:rsidP="004F3FFE">
            <w:pPr>
              <w:widowControl w:val="0"/>
              <w:suppressAutoHyphens/>
              <w:spacing w:before="240"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14:paraId="782FE2E5" w14:textId="25E2C760" w:rsidR="009738F5" w:rsidRDefault="009738F5" w:rsidP="004F3FF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1) Wyraził zgodę na sprzedaż w trybie bezprzetargowym nieruchomości, stanowiącej własność Gminy Olsztyn, składającej się z działki </w:t>
            </w:r>
            <w:proofErr w:type="spellStart"/>
            <w:r>
              <w:rPr>
                <w:rFonts w:asciiTheme="majorHAnsi" w:hAnsiTheme="majorHAnsi" w:cstheme="majorHAnsi"/>
              </w:rPr>
              <w:t>ozn</w:t>
            </w:r>
            <w:proofErr w:type="spellEnd"/>
            <w:r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>
              <w:rPr>
                <w:rFonts w:asciiTheme="majorHAnsi" w:hAnsiTheme="majorHAnsi" w:cstheme="majorHAnsi"/>
              </w:rPr>
              <w:t>ewid</w:t>
            </w:r>
            <w:proofErr w:type="spellEnd"/>
            <w:r>
              <w:rPr>
                <w:rFonts w:asciiTheme="majorHAnsi" w:hAnsiTheme="majorHAnsi" w:cstheme="majorHAnsi"/>
              </w:rPr>
              <w:t xml:space="preserve"> 39/9, </w:t>
            </w:r>
            <w:proofErr w:type="spellStart"/>
            <w:r>
              <w:rPr>
                <w:rFonts w:asciiTheme="majorHAnsi" w:hAnsiTheme="majorHAnsi" w:cstheme="majorHAnsi"/>
              </w:rPr>
              <w:t>obr</w:t>
            </w:r>
            <w:proofErr w:type="spellEnd"/>
            <w:r>
              <w:rPr>
                <w:rFonts w:asciiTheme="majorHAnsi" w:hAnsiTheme="majorHAnsi" w:cstheme="majorHAnsi"/>
              </w:rPr>
              <w:t xml:space="preserve">. 140, o pow. 18 m², położonej w Olsztynie przy ul. Zięby, przeznaczonej na poprawę warunków zagospodarowania nieruchomości położonej przy ul. Kanarkowej 39a (działka </w:t>
            </w:r>
            <w:proofErr w:type="spellStart"/>
            <w:r>
              <w:rPr>
                <w:rFonts w:asciiTheme="majorHAnsi" w:hAnsiTheme="majorHAnsi" w:cstheme="majorHAnsi"/>
              </w:rPr>
              <w:t>ozn</w:t>
            </w:r>
            <w:proofErr w:type="spellEnd"/>
            <w:r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>
              <w:rPr>
                <w:rFonts w:asciiTheme="majorHAnsi" w:hAnsiTheme="majorHAnsi" w:cstheme="majorHAnsi"/>
              </w:rPr>
              <w:t>ewid</w:t>
            </w:r>
            <w:proofErr w:type="spellEnd"/>
            <w:r>
              <w:rPr>
                <w:rFonts w:asciiTheme="majorHAnsi" w:hAnsiTheme="majorHAnsi" w:cstheme="majorHAnsi"/>
              </w:rPr>
              <w:t xml:space="preserve">. 38/10, </w:t>
            </w:r>
            <w:proofErr w:type="spellStart"/>
            <w:r>
              <w:rPr>
                <w:rFonts w:asciiTheme="majorHAnsi" w:hAnsiTheme="majorHAnsi" w:cstheme="majorHAnsi"/>
              </w:rPr>
              <w:t>obr</w:t>
            </w:r>
            <w:proofErr w:type="spellEnd"/>
            <w:r>
              <w:rPr>
                <w:rFonts w:asciiTheme="majorHAnsi" w:hAnsiTheme="majorHAnsi" w:cstheme="majorHAnsi"/>
              </w:rPr>
              <w:t xml:space="preserve">. 140, o pow. 320 m²). </w:t>
            </w:r>
          </w:p>
          <w:p w14:paraId="602071C3" w14:textId="77777777" w:rsidR="009738F5" w:rsidRDefault="009738F5" w:rsidP="004F3FF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2) Postanowił o:</w:t>
            </w:r>
          </w:p>
          <w:p w14:paraId="57B9285F" w14:textId="77777777" w:rsidR="009738F5" w:rsidRDefault="009738F5" w:rsidP="004F3FF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zobowiązaniu nabywców działki </w:t>
            </w:r>
            <w:proofErr w:type="spellStart"/>
            <w:r>
              <w:rPr>
                <w:rFonts w:asciiTheme="majorHAnsi" w:hAnsiTheme="majorHAnsi" w:cstheme="majorHAnsi"/>
              </w:rPr>
              <w:t>ozn</w:t>
            </w:r>
            <w:proofErr w:type="spellEnd"/>
            <w:r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>
              <w:rPr>
                <w:rFonts w:asciiTheme="majorHAnsi" w:hAnsiTheme="majorHAnsi" w:cstheme="majorHAnsi"/>
              </w:rPr>
              <w:t>ewid</w:t>
            </w:r>
            <w:proofErr w:type="spellEnd"/>
            <w:r>
              <w:rPr>
                <w:rFonts w:asciiTheme="majorHAnsi" w:hAnsiTheme="majorHAnsi" w:cstheme="majorHAnsi"/>
              </w:rPr>
              <w:t xml:space="preserve">. 39/9, </w:t>
            </w:r>
            <w:proofErr w:type="spellStart"/>
            <w:r>
              <w:rPr>
                <w:rFonts w:asciiTheme="majorHAnsi" w:hAnsiTheme="majorHAnsi" w:cstheme="majorHAnsi"/>
              </w:rPr>
              <w:t>obr</w:t>
            </w:r>
            <w:proofErr w:type="spellEnd"/>
            <w:r>
              <w:rPr>
                <w:rFonts w:asciiTheme="majorHAnsi" w:hAnsiTheme="majorHAnsi" w:cstheme="majorHAnsi"/>
              </w:rPr>
              <w:t xml:space="preserve">. 140, do ustanowienia na niej nieodpłatnej i na czas nieokreślony służebności </w:t>
            </w:r>
            <w:proofErr w:type="spellStart"/>
            <w:r>
              <w:rPr>
                <w:rFonts w:asciiTheme="majorHAnsi" w:hAnsiTheme="majorHAnsi" w:cstheme="majorHAnsi"/>
              </w:rPr>
              <w:t>przesyłu</w:t>
            </w:r>
            <w:proofErr w:type="spellEnd"/>
            <w:r>
              <w:rPr>
                <w:rFonts w:asciiTheme="majorHAnsi" w:hAnsiTheme="majorHAnsi" w:cstheme="majorHAnsi"/>
              </w:rPr>
              <w:t xml:space="preserve"> szczegółowo opisanej w uzasadnieniu wniosku,</w:t>
            </w:r>
          </w:p>
          <w:p w14:paraId="754E98E1" w14:textId="77777777" w:rsidR="009738F5" w:rsidRDefault="009738F5" w:rsidP="004F3FFE">
            <w:pPr>
              <w:spacing w:after="0" w:line="240" w:lineRule="auto"/>
              <w:jc w:val="both"/>
              <w:rPr>
                <w:rFonts w:asciiTheme="majorHAnsi" w:hAnsiTheme="majorHAnsi" w:cstheme="majorHAnsi"/>
                <w:kern w:val="24"/>
              </w:rPr>
            </w:pPr>
            <w:r>
              <w:rPr>
                <w:rFonts w:asciiTheme="majorHAnsi" w:hAnsiTheme="majorHAnsi" w:cstheme="majorHAnsi"/>
              </w:rPr>
              <w:t xml:space="preserve">- zobowiązaniu nabywców działki </w:t>
            </w:r>
            <w:proofErr w:type="spellStart"/>
            <w:r>
              <w:rPr>
                <w:rFonts w:asciiTheme="majorHAnsi" w:hAnsiTheme="majorHAnsi" w:cstheme="majorHAnsi"/>
              </w:rPr>
              <w:t>ozn</w:t>
            </w:r>
            <w:proofErr w:type="spellEnd"/>
            <w:r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>
              <w:rPr>
                <w:rFonts w:asciiTheme="majorHAnsi" w:hAnsiTheme="majorHAnsi" w:cstheme="majorHAnsi"/>
              </w:rPr>
              <w:t>ewid</w:t>
            </w:r>
            <w:proofErr w:type="spellEnd"/>
            <w:r>
              <w:rPr>
                <w:rFonts w:asciiTheme="majorHAnsi" w:hAnsiTheme="majorHAnsi" w:cstheme="majorHAnsi"/>
              </w:rPr>
              <w:t xml:space="preserve">. 39/9, </w:t>
            </w:r>
            <w:proofErr w:type="spellStart"/>
            <w:r>
              <w:rPr>
                <w:rFonts w:asciiTheme="majorHAnsi" w:hAnsiTheme="majorHAnsi" w:cstheme="majorHAnsi"/>
              </w:rPr>
              <w:t>obr</w:t>
            </w:r>
            <w:proofErr w:type="spellEnd"/>
            <w:r>
              <w:rPr>
                <w:rFonts w:asciiTheme="majorHAnsi" w:hAnsiTheme="majorHAnsi" w:cstheme="majorHAnsi"/>
              </w:rPr>
              <w:t>. 140, przez którą przebiega sieć kanalizacji deszczowej, do ustanowienia służebności gruntowej, szczegółowo opisanej w uzasadnieniu wniosku.</w:t>
            </w:r>
          </w:p>
        </w:tc>
        <w:tc>
          <w:tcPr>
            <w:tcW w:w="1275" w:type="dxa"/>
          </w:tcPr>
          <w:p w14:paraId="634BDDCE" w14:textId="77777777" w:rsidR="009738F5" w:rsidRDefault="009738F5" w:rsidP="009738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08.08.2024</w:t>
            </w:r>
          </w:p>
        </w:tc>
        <w:tc>
          <w:tcPr>
            <w:tcW w:w="2977" w:type="dxa"/>
          </w:tcPr>
          <w:p w14:paraId="6A9A75C0" w14:textId="752A5F90" w:rsidR="001A1C1C" w:rsidRDefault="001A1C1C" w:rsidP="00CB16EC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  <w:p w14:paraId="42A4417C" w14:textId="77777777" w:rsidR="008E4AC7" w:rsidRDefault="008E4AC7" w:rsidP="008E4AC7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Patrz pkt 9</w:t>
            </w:r>
          </w:p>
          <w:p w14:paraId="70892197" w14:textId="1756F39B" w:rsidR="008E4AC7" w:rsidRDefault="008E4AC7" w:rsidP="00CB16EC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57DAA46D" w14:textId="77777777" w:rsidR="009738F5" w:rsidRDefault="009738F5" w:rsidP="009738F5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9738F5" w14:paraId="1ED0648B" w14:textId="77777777" w:rsidTr="00CB16EC">
        <w:trPr>
          <w:jc w:val="center"/>
        </w:trPr>
        <w:tc>
          <w:tcPr>
            <w:tcW w:w="561" w:type="dxa"/>
            <w:vAlign w:val="center"/>
          </w:tcPr>
          <w:p w14:paraId="0CBDE25C" w14:textId="14B27EEC" w:rsidR="009738F5" w:rsidRDefault="009D0688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</w:t>
            </w:r>
            <w:r w:rsidR="009738F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254" w:type="dxa"/>
          </w:tcPr>
          <w:p w14:paraId="6BA1AB47" w14:textId="77777777" w:rsidR="009738F5" w:rsidRDefault="009738F5" w:rsidP="004F3FFE">
            <w:pPr>
              <w:spacing w:after="0" w:line="240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Dotyczy :</w:t>
            </w:r>
          </w:p>
          <w:p w14:paraId="3434A40D" w14:textId="77777777" w:rsidR="009738F5" w:rsidRDefault="009738F5" w:rsidP="004F3FF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 xml:space="preserve">ustalenia ceny sprzedaży w trybie bezprzetargowym na rzecz jednostki samorządu terytorialnego nieruchomości gruntowej, składającej się z działki oznaczonej numerem </w:t>
            </w:r>
            <w:proofErr w:type="spellStart"/>
            <w:r>
              <w:rPr>
                <w:rFonts w:asciiTheme="majorHAnsi" w:hAnsiTheme="majorHAnsi" w:cs="Arial"/>
                <w:bCs/>
              </w:rPr>
              <w:t>ewid</w:t>
            </w:r>
            <w:proofErr w:type="spellEnd"/>
            <w:r>
              <w:rPr>
                <w:rFonts w:asciiTheme="majorHAnsi" w:hAnsiTheme="majorHAnsi" w:cs="Arial"/>
                <w:bCs/>
              </w:rPr>
              <w:t xml:space="preserve">. 251/6, obręb 72, o powierzchni 308 m², położonej w Olsztynie przy ul. Partyzantów, </w:t>
            </w:r>
            <w:r>
              <w:rPr>
                <w:rFonts w:asciiTheme="majorHAnsi" w:hAnsiTheme="majorHAnsi" w:cs="Arial"/>
                <w:bCs/>
              </w:rPr>
              <w:br/>
              <w:t>z zaliczeniem nakładów poniesionych na wybudowanie znajdującego się na tej działce parkingu,</w:t>
            </w:r>
          </w:p>
          <w:p w14:paraId="628657DE" w14:textId="77777777" w:rsidR="009738F5" w:rsidRDefault="009738F5" w:rsidP="004F3FF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="Arial"/>
                <w:bCs/>
              </w:rPr>
              <w:t xml:space="preserve"> w przypadku pozytywnego rozpatrzenia pkt. 1, zaakceptowania projektu uchwały w sprawie wyrażenia zgody na sprzedaż w trybie bezprzetargowym nieruchomości stanowiącej własność Gminy Olsztyn, położonej w Olsztynie przy ul. Partyzantów, wraz ze sprzedażą parkingu znajdującego się na działce oznaczonej numerem ewidencyjnym 251/6, obręb 72, z zaliczeniem nakładów poniesionych na jego wybudowanie.</w:t>
            </w:r>
          </w:p>
        </w:tc>
        <w:tc>
          <w:tcPr>
            <w:tcW w:w="4111" w:type="dxa"/>
          </w:tcPr>
          <w:p w14:paraId="56E5D4FC" w14:textId="77777777" w:rsidR="009738F5" w:rsidRDefault="009738F5" w:rsidP="004F3FFE">
            <w:pPr>
              <w:spacing w:line="24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Ustalił cenę sprzedaży w trybie bezprzetargowym na rzecz jednostki samorządu terytorialnego nieruchomości gruntowej, składającej się z działki oznaczonej numerem </w:t>
            </w:r>
            <w:proofErr w:type="spellStart"/>
            <w:r>
              <w:rPr>
                <w:rFonts w:asciiTheme="majorHAnsi" w:hAnsiTheme="majorHAnsi" w:cs="Arial"/>
              </w:rPr>
              <w:t>ewid</w:t>
            </w:r>
            <w:proofErr w:type="spellEnd"/>
            <w:r>
              <w:rPr>
                <w:rFonts w:asciiTheme="majorHAnsi" w:hAnsiTheme="majorHAnsi" w:cs="Arial"/>
              </w:rPr>
              <w:t>. 251/6, obręb 72, o powierzchni 308 m², położonej w Olsztynie przy ul. Partyzantów, z zaliczeniem nakładów poniesionych na wybudowanie znajdującego się na tej działce parkingu, w wysokości 261.000,00 zł, tj. 847,40 zł/m². Sprzedaż przedmiotowej działki zostanie opodatkowana podatkiem VAT w stawce 23%.</w:t>
            </w:r>
          </w:p>
          <w:p w14:paraId="4A28B29E" w14:textId="4FF27B81" w:rsidR="009738F5" w:rsidRDefault="009738F5" w:rsidP="004F3FFE">
            <w:pPr>
              <w:spacing w:line="240" w:lineRule="auto"/>
              <w:jc w:val="both"/>
              <w:rPr>
                <w:rFonts w:asciiTheme="majorHAnsi" w:hAnsiTheme="majorHAnsi" w:cstheme="majorHAnsi"/>
                <w:kern w:val="24"/>
              </w:rPr>
            </w:pPr>
            <w:r>
              <w:rPr>
                <w:rFonts w:asciiTheme="majorHAnsi" w:hAnsiTheme="majorHAnsi" w:cs="Arial"/>
              </w:rPr>
              <w:t xml:space="preserve">2) Zaakceptował projekt uchwały Rady Miasta Olsztyna w sprawie wyrażenia zgody na sprzedaż w trybie bezprzetargowym nieruchomości stanowiącej własność Gminy Olsztyn, położonej w Olsztynie przy ul. Partyzantów, wraz ze sprzedażą parkingu znajdującego się na działce oznaczonej numerem ewidencyjnym 251/6, obręb 72, z zaliczeniem nakładów poniesionych na jego wybudowanie. </w:t>
            </w:r>
            <w:r w:rsidR="009D0688">
              <w:rPr>
                <w:rFonts w:asciiTheme="majorHAnsi" w:hAnsiTheme="majorHAnsi" w:cs="Arial"/>
              </w:rPr>
              <w:t>Skierował</w:t>
            </w:r>
            <w:r>
              <w:rPr>
                <w:rFonts w:asciiTheme="majorHAnsi" w:hAnsiTheme="majorHAnsi" w:cs="Arial"/>
              </w:rPr>
              <w:t xml:space="preserve"> projekt na sesję Rady Miasta. </w:t>
            </w:r>
          </w:p>
        </w:tc>
        <w:tc>
          <w:tcPr>
            <w:tcW w:w="1275" w:type="dxa"/>
          </w:tcPr>
          <w:p w14:paraId="165946E5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10.09.2024</w:t>
            </w:r>
          </w:p>
        </w:tc>
        <w:tc>
          <w:tcPr>
            <w:tcW w:w="2977" w:type="dxa"/>
          </w:tcPr>
          <w:p w14:paraId="7A017D74" w14:textId="214A06C1" w:rsidR="009738F5" w:rsidRDefault="009D0688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Zawarto a</w:t>
            </w:r>
            <w:r w:rsidR="003C3C11">
              <w:rPr>
                <w:rFonts w:asciiTheme="majorHAnsi" w:hAnsiTheme="majorHAnsi" w:cstheme="majorHAnsi"/>
              </w:rPr>
              <w:t>kt notarialny Rep. A nr 1751/2024 z dnia 16</w:t>
            </w:r>
            <w:r w:rsidR="001A1C1C">
              <w:rPr>
                <w:rFonts w:asciiTheme="majorHAnsi" w:hAnsiTheme="majorHAnsi" w:cstheme="majorHAnsi"/>
              </w:rPr>
              <w:t>.12.</w:t>
            </w:r>
            <w:r w:rsidR="003C3C11">
              <w:rPr>
                <w:rFonts w:asciiTheme="majorHAnsi" w:hAnsiTheme="majorHAnsi" w:cstheme="majorHAnsi"/>
              </w:rPr>
              <w:t>2024 r.</w:t>
            </w:r>
            <w:r w:rsidR="009738F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18" w:type="dxa"/>
          </w:tcPr>
          <w:p w14:paraId="2636C92C" w14:textId="4D227E4B" w:rsidR="009738F5" w:rsidRDefault="003C3C11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1A1C1C">
              <w:rPr>
                <w:rFonts w:asciiTheme="majorHAnsi" w:hAnsiTheme="majorHAnsi" w:cstheme="majorHAnsi"/>
              </w:rPr>
              <w:t>261 000,00 zł</w:t>
            </w:r>
          </w:p>
        </w:tc>
      </w:tr>
      <w:tr w:rsidR="009738F5" w14:paraId="4D8AA25E" w14:textId="77777777" w:rsidTr="00CB16EC">
        <w:trPr>
          <w:jc w:val="center"/>
        </w:trPr>
        <w:tc>
          <w:tcPr>
            <w:tcW w:w="561" w:type="dxa"/>
            <w:vAlign w:val="center"/>
          </w:tcPr>
          <w:p w14:paraId="3BADEDE1" w14:textId="2AEDB9BE" w:rsidR="009738F5" w:rsidRDefault="009D0688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9738F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254" w:type="dxa"/>
          </w:tcPr>
          <w:p w14:paraId="1A8BB239" w14:textId="77777777" w:rsidR="009738F5" w:rsidRDefault="009738F5" w:rsidP="004F3FFE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="Arial"/>
                <w:bCs/>
              </w:rPr>
              <w:t xml:space="preserve">Dotyczy ustalenia ceny nieruchomości gruntowej, składającej się z działki oznaczonej numerem </w:t>
            </w:r>
            <w:proofErr w:type="spellStart"/>
            <w:r>
              <w:rPr>
                <w:rFonts w:asciiTheme="majorHAnsi" w:hAnsiTheme="majorHAnsi" w:cs="Arial"/>
                <w:bCs/>
              </w:rPr>
              <w:t>ewid</w:t>
            </w:r>
            <w:proofErr w:type="spellEnd"/>
            <w:r>
              <w:rPr>
                <w:rFonts w:asciiTheme="majorHAnsi" w:hAnsiTheme="majorHAnsi" w:cs="Arial"/>
                <w:bCs/>
              </w:rPr>
              <w:t>. 20/13, obręb 80, o powierzchni 32 m² położonej w Olsztynie przy ul. Leonharda, przeznaczonej do sprzedaży w trybie bezprzetargowym na poprawę warunków zagospodarowania nieruchomości przyległych położo</w:t>
            </w:r>
            <w:r>
              <w:rPr>
                <w:rFonts w:asciiTheme="majorHAnsi" w:hAnsiTheme="majorHAnsi" w:cs="Arial"/>
                <w:bCs/>
              </w:rPr>
              <w:lastRenderedPageBreak/>
              <w:t xml:space="preserve">nych przy ul. Leonharda (działki oznaczone numerami </w:t>
            </w:r>
            <w:proofErr w:type="spellStart"/>
            <w:r>
              <w:rPr>
                <w:rFonts w:asciiTheme="majorHAnsi" w:hAnsiTheme="majorHAnsi" w:cs="Arial"/>
                <w:bCs/>
              </w:rPr>
              <w:t>ewid</w:t>
            </w:r>
            <w:proofErr w:type="spellEnd"/>
            <w:r>
              <w:rPr>
                <w:rFonts w:asciiTheme="majorHAnsi" w:hAnsiTheme="majorHAnsi" w:cs="Arial"/>
                <w:bCs/>
              </w:rPr>
              <w:t xml:space="preserve">. 20/10 i 20/20, </w:t>
            </w:r>
            <w:proofErr w:type="spellStart"/>
            <w:r>
              <w:rPr>
                <w:rFonts w:asciiTheme="majorHAnsi" w:hAnsiTheme="majorHAnsi" w:cs="Arial"/>
                <w:bCs/>
              </w:rPr>
              <w:t>obr</w:t>
            </w:r>
            <w:proofErr w:type="spellEnd"/>
            <w:r>
              <w:rPr>
                <w:rFonts w:asciiTheme="majorHAnsi" w:hAnsiTheme="majorHAnsi" w:cs="Arial"/>
                <w:bCs/>
              </w:rPr>
              <w:t xml:space="preserve">. 80 oraz 33/2, </w:t>
            </w:r>
            <w:proofErr w:type="spellStart"/>
            <w:r>
              <w:rPr>
                <w:rFonts w:asciiTheme="majorHAnsi" w:hAnsiTheme="majorHAnsi" w:cs="Arial"/>
                <w:bCs/>
              </w:rPr>
              <w:t>obr</w:t>
            </w:r>
            <w:proofErr w:type="spellEnd"/>
            <w:r>
              <w:rPr>
                <w:rFonts w:asciiTheme="majorHAnsi" w:hAnsiTheme="majorHAnsi" w:cs="Arial"/>
                <w:bCs/>
              </w:rPr>
              <w:t>. 81, o łącznej pow. 416 304 m²).</w:t>
            </w:r>
          </w:p>
        </w:tc>
        <w:tc>
          <w:tcPr>
            <w:tcW w:w="4111" w:type="dxa"/>
          </w:tcPr>
          <w:p w14:paraId="7C40F43E" w14:textId="77777777" w:rsidR="009738F5" w:rsidRDefault="009738F5" w:rsidP="004F3FFE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="Arial"/>
              </w:rPr>
              <w:lastRenderedPageBreak/>
              <w:t xml:space="preserve">Ustalił cenę nieruchomości gruntowej, składającej się z działki oznaczonej numerem </w:t>
            </w:r>
            <w:proofErr w:type="spellStart"/>
            <w:r>
              <w:rPr>
                <w:rFonts w:asciiTheme="majorHAnsi" w:hAnsiTheme="majorHAnsi" w:cs="Arial"/>
              </w:rPr>
              <w:t>ewid</w:t>
            </w:r>
            <w:proofErr w:type="spellEnd"/>
            <w:r>
              <w:rPr>
                <w:rFonts w:asciiTheme="majorHAnsi" w:hAnsiTheme="majorHAnsi" w:cs="Arial"/>
              </w:rPr>
              <w:t xml:space="preserve">. 20/13, obręb 80, o powierzchni 32 m² położonej w Olsztynie przy ul. Leonharda, przeznaczonej do sprzedaży w trybie bezprzetargowym na poprawę warunków zagospodarowania nieruchomości przyległych, położonych przy ul. Leonharda (działki oznaczone numerami </w:t>
            </w:r>
            <w:proofErr w:type="spellStart"/>
            <w:r>
              <w:rPr>
                <w:rFonts w:asciiTheme="majorHAnsi" w:hAnsiTheme="majorHAnsi" w:cs="Arial"/>
              </w:rPr>
              <w:t>ewid</w:t>
            </w:r>
            <w:proofErr w:type="spellEnd"/>
            <w:r>
              <w:rPr>
                <w:rFonts w:asciiTheme="majorHAnsi" w:hAnsiTheme="majorHAnsi" w:cs="Arial"/>
              </w:rPr>
              <w:t xml:space="preserve">. 20/10 i 20/20, </w:t>
            </w:r>
            <w:proofErr w:type="spellStart"/>
            <w:r>
              <w:rPr>
                <w:rFonts w:asciiTheme="majorHAnsi" w:hAnsiTheme="majorHAnsi" w:cs="Arial"/>
              </w:rPr>
              <w:t>obr</w:t>
            </w:r>
            <w:proofErr w:type="spellEnd"/>
            <w:r>
              <w:rPr>
                <w:rFonts w:asciiTheme="majorHAnsi" w:hAnsiTheme="majorHAnsi" w:cs="Arial"/>
              </w:rPr>
              <w:t xml:space="preserve">. </w:t>
            </w:r>
            <w:r>
              <w:rPr>
                <w:rFonts w:asciiTheme="majorHAnsi" w:hAnsiTheme="majorHAnsi" w:cs="Arial"/>
              </w:rPr>
              <w:lastRenderedPageBreak/>
              <w:t xml:space="preserve">80 oraz 33/2, </w:t>
            </w:r>
            <w:proofErr w:type="spellStart"/>
            <w:r>
              <w:rPr>
                <w:rFonts w:asciiTheme="majorHAnsi" w:hAnsiTheme="majorHAnsi" w:cs="Arial"/>
              </w:rPr>
              <w:t>obr</w:t>
            </w:r>
            <w:proofErr w:type="spellEnd"/>
            <w:r>
              <w:rPr>
                <w:rFonts w:asciiTheme="majorHAnsi" w:hAnsiTheme="majorHAnsi" w:cs="Arial"/>
              </w:rPr>
              <w:t>. 81, o łącznej pow. 416 304 m²), w wysokości 12.000,00 zł, tj. 375,00 zł/m². Sprzedaż przedmiotowej nieruchomości opodatkowana zostanie podatkiem VAT w stawce 23 %.</w:t>
            </w:r>
          </w:p>
        </w:tc>
        <w:tc>
          <w:tcPr>
            <w:tcW w:w="1275" w:type="dxa"/>
          </w:tcPr>
          <w:p w14:paraId="62E6EFEC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10.09.2024</w:t>
            </w:r>
          </w:p>
        </w:tc>
        <w:tc>
          <w:tcPr>
            <w:tcW w:w="2977" w:type="dxa"/>
          </w:tcPr>
          <w:p w14:paraId="67D42D8B" w14:textId="15B04D3F" w:rsidR="009738F5" w:rsidRDefault="00DF73B4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Protokół rokowań został podpisany.</w:t>
            </w:r>
            <w:r w:rsidR="001A1C1C">
              <w:rPr>
                <w:rFonts w:asciiTheme="majorHAnsi" w:hAnsiTheme="majorHAnsi" w:cstheme="majorHAnsi"/>
              </w:rPr>
              <w:t xml:space="preserve"> Planowany termin zawarcia aktu notarialnego I kwartał 2025 r.</w:t>
            </w:r>
          </w:p>
          <w:p w14:paraId="508F253F" w14:textId="6368433A" w:rsidR="00DF73B4" w:rsidRDefault="00DF73B4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418" w:type="dxa"/>
          </w:tcPr>
          <w:p w14:paraId="1E94CD09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9738F5" w14:paraId="5E39A376" w14:textId="77777777" w:rsidTr="00CB16EC">
        <w:trPr>
          <w:jc w:val="center"/>
        </w:trPr>
        <w:tc>
          <w:tcPr>
            <w:tcW w:w="561" w:type="dxa"/>
            <w:vAlign w:val="center"/>
          </w:tcPr>
          <w:p w14:paraId="6DC4A60A" w14:textId="568FB25D" w:rsidR="009738F5" w:rsidRDefault="009D0688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9738F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254" w:type="dxa"/>
          </w:tcPr>
          <w:p w14:paraId="2C22D15C" w14:textId="77777777" w:rsidR="009738F5" w:rsidRDefault="009738F5" w:rsidP="004F3FF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Dotyczy wyrażenia zgody na sprzedaż w trybie bezprzetargowym prawa własności nieruchomości, składającej się z działki oznaczonej numerem ewidencyjnym 174/1, obręb 36, o pow. 81 m², położonej przy ul. Dębowej, będącej w użytkowaniu wieczystym.</w:t>
            </w:r>
          </w:p>
        </w:tc>
        <w:tc>
          <w:tcPr>
            <w:tcW w:w="4111" w:type="dxa"/>
          </w:tcPr>
          <w:p w14:paraId="1E6FE6EE" w14:textId="77777777" w:rsidR="009738F5" w:rsidRDefault="009738F5" w:rsidP="004F3FF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 xml:space="preserve">Wyraził zgodę </w:t>
            </w:r>
            <w:r>
              <w:rPr>
                <w:rFonts w:asciiTheme="majorHAnsi" w:hAnsiTheme="majorHAnsi" w:cs="Arial"/>
              </w:rPr>
              <w:t>na sprzedaż w trybie bezprzetargowym prawa własności nieruchomości, składającej się z działki oznaczonej numerem ewidencyjnym 174/1, obręb 36, o pow. 81 m², położonej przy ul. Dębowej, będącej w użytkowaniu wieczystym.</w:t>
            </w:r>
          </w:p>
          <w:p w14:paraId="4EC6767C" w14:textId="77777777" w:rsidR="004B6B01" w:rsidRDefault="004B6B01" w:rsidP="004F3FF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2EBC5880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01.10.2024</w:t>
            </w:r>
          </w:p>
        </w:tc>
        <w:tc>
          <w:tcPr>
            <w:tcW w:w="2977" w:type="dxa"/>
          </w:tcPr>
          <w:p w14:paraId="07177FAB" w14:textId="77777777" w:rsidR="00CB16EC" w:rsidRDefault="00DF73B4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Sporządzono wycenę.</w:t>
            </w:r>
          </w:p>
          <w:p w14:paraId="0A9BFE18" w14:textId="3CCB9B69" w:rsidR="00DF73B4" w:rsidRDefault="00DF73B4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418" w:type="dxa"/>
          </w:tcPr>
          <w:p w14:paraId="1D6F9F29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FF7134" w14:paraId="006B55E5" w14:textId="77777777" w:rsidTr="00CB16EC">
        <w:trPr>
          <w:jc w:val="center"/>
        </w:trPr>
        <w:tc>
          <w:tcPr>
            <w:tcW w:w="561" w:type="dxa"/>
            <w:vAlign w:val="center"/>
          </w:tcPr>
          <w:p w14:paraId="6440CF37" w14:textId="4B70B616" w:rsidR="00FF7134" w:rsidRDefault="009D0688" w:rsidP="00FF713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FF7134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254" w:type="dxa"/>
          </w:tcPr>
          <w:p w14:paraId="255A59A8" w14:textId="77777777" w:rsidR="00FF7134" w:rsidRDefault="00FF7134" w:rsidP="004F3FFE">
            <w:pPr>
              <w:pStyle w:val="Normalny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Dotyczy</w:t>
            </w:r>
          </w:p>
          <w:p w14:paraId="3C9DFCF1" w14:textId="77777777" w:rsidR="00990003" w:rsidRDefault="00FF7134" w:rsidP="004F3FFE">
            <w:pPr>
              <w:pStyle w:val="Normalny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304D6">
              <w:rPr>
                <w:rFonts w:asciiTheme="majorHAnsi" w:hAnsiTheme="majorHAnsi" w:cstheme="majorHAnsi"/>
                <w:sz w:val="22"/>
                <w:szCs w:val="22"/>
              </w:rPr>
              <w:t xml:space="preserve">1) wyrażenia zgody na sprzedaż w trybie bezprzetargowym nieruchomości gruntowej, będącej we współużytkowaniu wieczystym, na rzecz: osób wymienionych w treści wniosku - w udziale 1/2, osoby wymienionej w treści wniosku – w udziale 1/2, w nieruchomości niezabudowanej, składającej się z działki oznaczonej numerem ewidencyjnym 40/4, obręb 68, o powierzchni 33 m² położonej przy ul. Kasprzaka w Olsztynie, w przypadku pozytywnego rozpatrzenia punktu 1, </w:t>
            </w:r>
          </w:p>
          <w:p w14:paraId="162E525B" w14:textId="294AFB78" w:rsidR="00FF7134" w:rsidRPr="00F304D6" w:rsidRDefault="00FF7134" w:rsidP="004F3FFE">
            <w:pPr>
              <w:pStyle w:val="Normalny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304D6">
              <w:rPr>
                <w:rFonts w:asciiTheme="majorHAnsi" w:hAnsiTheme="majorHAnsi" w:cstheme="majorHAnsi"/>
                <w:sz w:val="22"/>
                <w:szCs w:val="22"/>
              </w:rPr>
              <w:t>2) ustalenia ceny sprzedaży nieruchomości w wysokości 3.680,00 zł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0A1A3C1D" w14:textId="77777777" w:rsidR="00FF7134" w:rsidRPr="00A529B9" w:rsidRDefault="00FF7134" w:rsidP="004F3FFE">
            <w:pPr>
              <w:pStyle w:val="Tekstpodstawowy1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529B9">
              <w:rPr>
                <w:rFonts w:asciiTheme="majorHAnsi" w:hAnsiTheme="majorHAnsi" w:cstheme="majorHAnsi"/>
                <w:sz w:val="22"/>
                <w:szCs w:val="22"/>
              </w:rPr>
              <w:t>1) Wyra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ził</w:t>
            </w:r>
            <w:r w:rsidRPr="00A529B9">
              <w:rPr>
                <w:rFonts w:asciiTheme="majorHAnsi" w:hAnsiTheme="majorHAnsi" w:cstheme="majorHAnsi"/>
                <w:sz w:val="22"/>
                <w:szCs w:val="22"/>
              </w:rPr>
              <w:t xml:space="preserve"> zgodę na sprzedaż w trybie bezprzetargowym nieruchomości gruntowej, będącej we współużytkowaniu wieczystym, na rzecz: </w:t>
            </w:r>
          </w:p>
          <w:p w14:paraId="2B80C9DA" w14:textId="77777777" w:rsidR="00FF7134" w:rsidRPr="00A529B9" w:rsidRDefault="00FF7134" w:rsidP="004F3FFE">
            <w:pPr>
              <w:pStyle w:val="Tekstpodstawowy1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529B9">
              <w:rPr>
                <w:rFonts w:asciiTheme="majorHAnsi" w:hAnsiTheme="majorHAnsi" w:cstheme="majorHAnsi"/>
                <w:sz w:val="22"/>
                <w:szCs w:val="22"/>
              </w:rPr>
              <w:t xml:space="preserve">- osób wymienionych w treści wniosku - w udziale 1/2, </w:t>
            </w:r>
          </w:p>
          <w:p w14:paraId="06CC7535" w14:textId="77777777" w:rsidR="00FF7134" w:rsidRPr="00A529B9" w:rsidRDefault="00FF7134" w:rsidP="004F3FFE">
            <w:pPr>
              <w:pStyle w:val="Tekstpodstawowy1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529B9">
              <w:rPr>
                <w:rFonts w:asciiTheme="majorHAnsi" w:hAnsiTheme="majorHAnsi" w:cstheme="majorHAnsi"/>
                <w:sz w:val="22"/>
                <w:szCs w:val="22"/>
              </w:rPr>
              <w:t xml:space="preserve">- osoby wymienionej w treści wniosku – w udziale 1/2, </w:t>
            </w:r>
          </w:p>
          <w:p w14:paraId="6CB930E4" w14:textId="77777777" w:rsidR="00FF7134" w:rsidRPr="00A529B9" w:rsidRDefault="00FF7134" w:rsidP="004F3FFE">
            <w:pPr>
              <w:pStyle w:val="Tekstpodstawowy1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529B9">
              <w:rPr>
                <w:rFonts w:asciiTheme="majorHAnsi" w:hAnsiTheme="majorHAnsi" w:cstheme="majorHAnsi"/>
                <w:sz w:val="22"/>
                <w:szCs w:val="22"/>
              </w:rPr>
              <w:t>w nieruchomości niezabudowanej, składającej się z działki oznaczonej numerem ewidencyjnym 40/4, obręb 68, o powierzchni 33 m², położonej przy ul. Kasprzaka w Olsztynie.</w:t>
            </w:r>
          </w:p>
          <w:p w14:paraId="17959557" w14:textId="77777777" w:rsidR="00FF7134" w:rsidRPr="00A529B9" w:rsidRDefault="00FF7134" w:rsidP="004F3FFE">
            <w:pPr>
              <w:pStyle w:val="Tekstpodstawowy1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529B9">
              <w:rPr>
                <w:rFonts w:asciiTheme="majorHAnsi" w:hAnsiTheme="majorHAnsi" w:cstheme="majorHAnsi"/>
                <w:sz w:val="22"/>
                <w:szCs w:val="22"/>
              </w:rPr>
              <w:t>2) Ustal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ił</w:t>
            </w:r>
            <w:r w:rsidRPr="00A529B9">
              <w:rPr>
                <w:rFonts w:asciiTheme="majorHAnsi" w:hAnsiTheme="majorHAnsi" w:cstheme="majorHAnsi"/>
                <w:sz w:val="22"/>
                <w:szCs w:val="22"/>
              </w:rPr>
              <w:t xml:space="preserve"> cenę sprzedaży nieruchomości, w wysokości 3.680,00 zł.</w:t>
            </w:r>
          </w:p>
          <w:p w14:paraId="608EDD7B" w14:textId="77777777" w:rsidR="00FF7134" w:rsidRPr="00A529B9" w:rsidRDefault="00FF7134" w:rsidP="004F3FF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63D39E55" w14:textId="77777777" w:rsidR="00FF7134" w:rsidRDefault="00FF7134" w:rsidP="00FF713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10.10.2024</w:t>
            </w:r>
          </w:p>
        </w:tc>
        <w:tc>
          <w:tcPr>
            <w:tcW w:w="2977" w:type="dxa"/>
          </w:tcPr>
          <w:p w14:paraId="486E1D3D" w14:textId="5FC54DF5" w:rsidR="00FF7134" w:rsidRDefault="009D0688" w:rsidP="00CB16EC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Zawarto a</w:t>
            </w:r>
            <w:r w:rsidR="00FF7134">
              <w:rPr>
                <w:rFonts w:asciiTheme="majorHAnsi" w:hAnsiTheme="majorHAnsi" w:cstheme="majorHAnsi"/>
              </w:rPr>
              <w:t xml:space="preserve">kt notarialny Rep. A nr </w:t>
            </w:r>
            <w:r w:rsidR="00FF7134" w:rsidRPr="00FF7134">
              <w:rPr>
                <w:rFonts w:asciiTheme="majorHAnsi" w:hAnsiTheme="majorHAnsi" w:cstheme="majorHAnsi"/>
              </w:rPr>
              <w:t>9860/2024</w:t>
            </w:r>
            <w:r w:rsidR="00FF7134">
              <w:rPr>
                <w:rFonts w:asciiTheme="majorHAnsi" w:hAnsiTheme="majorHAnsi" w:cstheme="majorHAnsi"/>
              </w:rPr>
              <w:t xml:space="preserve"> z dnia 18</w:t>
            </w:r>
            <w:r w:rsidR="001A1C1C">
              <w:rPr>
                <w:rFonts w:asciiTheme="majorHAnsi" w:hAnsiTheme="majorHAnsi" w:cstheme="majorHAnsi"/>
              </w:rPr>
              <w:t>.12.</w:t>
            </w:r>
            <w:r w:rsidR="00FF7134">
              <w:rPr>
                <w:rFonts w:asciiTheme="majorHAnsi" w:hAnsiTheme="majorHAnsi" w:cstheme="majorHAnsi"/>
              </w:rPr>
              <w:t xml:space="preserve">2024 r. </w:t>
            </w:r>
          </w:p>
        </w:tc>
        <w:tc>
          <w:tcPr>
            <w:tcW w:w="1418" w:type="dxa"/>
          </w:tcPr>
          <w:p w14:paraId="43647863" w14:textId="048E0A9A" w:rsidR="00FF7134" w:rsidRPr="001A1C1C" w:rsidRDefault="00FF7134" w:rsidP="00FF713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1A1C1C">
              <w:rPr>
                <w:rFonts w:asciiTheme="majorHAnsi" w:hAnsiTheme="majorHAnsi" w:cstheme="majorHAnsi"/>
              </w:rPr>
              <w:t>3.680 zł</w:t>
            </w:r>
          </w:p>
        </w:tc>
      </w:tr>
      <w:tr w:rsidR="009738F5" w14:paraId="2BC65622" w14:textId="77777777" w:rsidTr="00CB16EC">
        <w:trPr>
          <w:jc w:val="center"/>
        </w:trPr>
        <w:tc>
          <w:tcPr>
            <w:tcW w:w="561" w:type="dxa"/>
            <w:vAlign w:val="center"/>
          </w:tcPr>
          <w:p w14:paraId="30CAE332" w14:textId="12340ABE" w:rsidR="009738F5" w:rsidRDefault="009D0688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9738F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254" w:type="dxa"/>
          </w:tcPr>
          <w:p w14:paraId="727AC70F" w14:textId="77777777" w:rsidR="009738F5" w:rsidRPr="00BC334E" w:rsidRDefault="009738F5" w:rsidP="004F3FFE">
            <w:pPr>
              <w:pStyle w:val="Normalny3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Dotyczy </w:t>
            </w:r>
            <w:r w:rsidRPr="00BC334E">
              <w:rPr>
                <w:rFonts w:asciiTheme="majorHAnsi" w:hAnsiTheme="majorHAnsi" w:cstheme="majorHAnsi"/>
                <w:sz w:val="22"/>
                <w:szCs w:val="22"/>
              </w:rPr>
              <w:t xml:space="preserve">wyrażenia zgody na sprzedaż w trybie bezprzetargowym nieruchomości gruntowej, składającej się z działek oznaczonych numerami ewidencyjnymi: 15/8 i 15/9, obręb 46, o </w:t>
            </w:r>
            <w:r w:rsidRPr="00BC334E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łącznej pow. 2830 m², położonej przy ul. Sielskiej, będącej w użytkowaniu wieczystym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5BEDE269" w14:textId="77777777" w:rsidR="009738F5" w:rsidRDefault="009738F5" w:rsidP="004F3FFE">
            <w:pPr>
              <w:pStyle w:val="Normalny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7192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Wyra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ził</w:t>
            </w:r>
            <w:r w:rsidRPr="00477192">
              <w:rPr>
                <w:rFonts w:asciiTheme="majorHAnsi" w:hAnsiTheme="majorHAnsi" w:cstheme="majorHAnsi"/>
                <w:sz w:val="22"/>
                <w:szCs w:val="22"/>
              </w:rPr>
              <w:t xml:space="preserve"> zgodę na sprzedaż w trybie bezprzetargowym nieruchomości gruntowej, składającej się z działek oznaczonych numerami ewidencyjnymi: 15/8 i 15/9, obręb 46, o </w:t>
            </w:r>
            <w:r w:rsidRPr="00477192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łącznej pow. 2830 m², położonej przy ul. Sielskiej,</w:t>
            </w:r>
            <w:r w:rsidR="004B6B0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77192">
              <w:rPr>
                <w:rFonts w:asciiTheme="majorHAnsi" w:hAnsiTheme="majorHAnsi" w:cstheme="majorHAnsi"/>
                <w:sz w:val="22"/>
                <w:szCs w:val="22"/>
              </w:rPr>
              <w:t>będącej w użytkowaniu wieczystym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B33843E" w14:textId="60386AE9" w:rsidR="004B6B01" w:rsidRPr="00477192" w:rsidRDefault="004B6B01" w:rsidP="004F3FFE">
            <w:pPr>
              <w:pStyle w:val="Normalny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32653570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15.10.2024</w:t>
            </w:r>
          </w:p>
        </w:tc>
        <w:tc>
          <w:tcPr>
            <w:tcW w:w="2977" w:type="dxa"/>
          </w:tcPr>
          <w:p w14:paraId="1A595D89" w14:textId="77777777" w:rsidR="009738F5" w:rsidRDefault="009738F5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Zlecono wycenę nieruchomości.</w:t>
            </w:r>
          </w:p>
          <w:p w14:paraId="6FBFC75A" w14:textId="4D17F662" w:rsidR="00CB16EC" w:rsidRDefault="00CB16EC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418" w:type="dxa"/>
          </w:tcPr>
          <w:p w14:paraId="2B4FB458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9738F5" w14:paraId="562E1666" w14:textId="77777777" w:rsidTr="00CB16EC">
        <w:trPr>
          <w:jc w:val="center"/>
        </w:trPr>
        <w:tc>
          <w:tcPr>
            <w:tcW w:w="561" w:type="dxa"/>
            <w:vAlign w:val="center"/>
          </w:tcPr>
          <w:p w14:paraId="72E318BC" w14:textId="4350855C" w:rsidR="009738F5" w:rsidRDefault="009D0688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="009738F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254" w:type="dxa"/>
          </w:tcPr>
          <w:p w14:paraId="0D38E1F4" w14:textId="77777777" w:rsidR="009738F5" w:rsidRDefault="009738F5" w:rsidP="004F3FF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DE07AF">
              <w:rPr>
                <w:rFonts w:asciiTheme="majorHAnsi" w:hAnsiTheme="majorHAnsi" w:cstheme="majorHAnsi"/>
              </w:rPr>
              <w:t xml:space="preserve"> wyrażenia zgody na sprzedaż udziałów w gruncie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E07AF">
              <w:rPr>
                <w:rFonts w:asciiTheme="majorHAnsi" w:hAnsiTheme="majorHAnsi" w:cstheme="majorHAnsi"/>
              </w:rPr>
              <w:t>niezabudowanym oznaczonym nr ewidencyjnym nr 186 obręb 17 o pow.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E07AF">
              <w:rPr>
                <w:rFonts w:asciiTheme="majorHAnsi" w:hAnsiTheme="majorHAnsi" w:cstheme="majorHAnsi"/>
              </w:rPr>
              <w:t>1136 m² przeznaczonym do racjonalnej obsługi budynku nr 1-3-5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E07AF">
              <w:rPr>
                <w:rFonts w:asciiTheme="majorHAnsi" w:hAnsiTheme="majorHAnsi" w:cstheme="majorHAnsi"/>
              </w:rPr>
              <w:t>położonego przy ul. Reymonta w Olsztynie na rzecz współużytkowników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E07AF">
              <w:rPr>
                <w:rFonts w:asciiTheme="majorHAnsi" w:hAnsiTheme="majorHAnsi" w:cstheme="majorHAnsi"/>
              </w:rPr>
              <w:t>wieczystych przedmiotowej działki.</w:t>
            </w:r>
          </w:p>
        </w:tc>
        <w:tc>
          <w:tcPr>
            <w:tcW w:w="4111" w:type="dxa"/>
          </w:tcPr>
          <w:p w14:paraId="5A4118A4" w14:textId="77777777" w:rsidR="009738F5" w:rsidRPr="00F93234" w:rsidRDefault="009738F5" w:rsidP="004F3FFE">
            <w:pPr>
              <w:pStyle w:val="Tekstpodstawowy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93234">
              <w:rPr>
                <w:rFonts w:asciiTheme="majorHAnsi" w:hAnsiTheme="majorHAnsi" w:cstheme="majorHAnsi"/>
                <w:b w:val="0"/>
                <w:sz w:val="22"/>
                <w:szCs w:val="22"/>
              </w:rPr>
              <w:t>Wyra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ził</w:t>
            </w:r>
            <w:r w:rsidRPr="00F9323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zgodę na sprzedaż udziałów w gruncie niezabudowanym oznaczonym </w:t>
            </w:r>
            <w:r w:rsidRPr="00F93234">
              <w:rPr>
                <w:rFonts w:asciiTheme="majorHAnsi" w:hAnsiTheme="majorHAnsi" w:cstheme="majorHAnsi"/>
                <w:b w:val="0"/>
                <w:sz w:val="22"/>
                <w:szCs w:val="22"/>
              </w:rPr>
              <w:br/>
              <w:t xml:space="preserve">nr ewidencyjnym nr 186, obręb 17, o pow. </w:t>
            </w:r>
            <w:smartTag w:uri="urn:schemas-microsoft-com:office:smarttags" w:element="metricconverter">
              <w:smartTagPr>
                <w:attr w:name="ProductID" w:val="1136 mﾲ"/>
              </w:smartTagPr>
              <w:r w:rsidRPr="00F93234">
                <w:rPr>
                  <w:rFonts w:asciiTheme="majorHAnsi" w:hAnsiTheme="majorHAnsi" w:cstheme="majorHAnsi"/>
                  <w:b w:val="0"/>
                  <w:sz w:val="22"/>
                  <w:szCs w:val="22"/>
                </w:rPr>
                <w:t>1136 m²</w:t>
              </w:r>
            </w:smartTag>
            <w:r w:rsidRPr="00F9323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przeznaczonym do racjonalnej obsługi budynku nr 1-3-5, położonego przy ul. Reymonta w Olsztynie na rzecz współużytkowników wieczystych przedmiotowej działki.</w:t>
            </w:r>
          </w:p>
          <w:p w14:paraId="0E5B44F7" w14:textId="77777777" w:rsidR="009738F5" w:rsidRPr="00F93234" w:rsidRDefault="009738F5" w:rsidP="004F3FFE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5E717518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24.10.2024</w:t>
            </w:r>
          </w:p>
        </w:tc>
        <w:tc>
          <w:tcPr>
            <w:tcW w:w="2977" w:type="dxa"/>
          </w:tcPr>
          <w:p w14:paraId="4ADD4300" w14:textId="77777777" w:rsidR="009738F5" w:rsidRDefault="00246A9E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246A9E">
              <w:rPr>
                <w:rFonts w:asciiTheme="majorHAnsi" w:hAnsiTheme="majorHAnsi" w:cstheme="majorHAnsi"/>
              </w:rPr>
              <w:t xml:space="preserve">Zlecono wycenę </w:t>
            </w:r>
            <w:r w:rsidR="008B0FAF" w:rsidRPr="00246A9E">
              <w:rPr>
                <w:rFonts w:asciiTheme="majorHAnsi" w:hAnsiTheme="majorHAnsi" w:cstheme="majorHAnsi"/>
              </w:rPr>
              <w:t>nieruchomości</w:t>
            </w:r>
            <w:r w:rsidRPr="00246A9E">
              <w:rPr>
                <w:rFonts w:asciiTheme="majorHAnsi" w:hAnsiTheme="majorHAnsi" w:cstheme="majorHAnsi"/>
              </w:rPr>
              <w:t>.</w:t>
            </w:r>
          </w:p>
          <w:p w14:paraId="41A610DB" w14:textId="6C0F7579" w:rsidR="00CB16EC" w:rsidRDefault="00CB16EC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418" w:type="dxa"/>
          </w:tcPr>
          <w:p w14:paraId="1AE1740F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9738F5" w14:paraId="02DD7764" w14:textId="77777777" w:rsidTr="00CB16EC">
        <w:trPr>
          <w:jc w:val="center"/>
        </w:trPr>
        <w:tc>
          <w:tcPr>
            <w:tcW w:w="561" w:type="dxa"/>
            <w:vAlign w:val="center"/>
          </w:tcPr>
          <w:p w14:paraId="411E34AD" w14:textId="690BC32B" w:rsidR="009738F5" w:rsidRDefault="009D0688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="009738F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254" w:type="dxa"/>
          </w:tcPr>
          <w:p w14:paraId="3ED7A0B9" w14:textId="77777777" w:rsidR="009738F5" w:rsidRPr="00252990" w:rsidRDefault="009738F5" w:rsidP="004F3FF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252990">
              <w:rPr>
                <w:rFonts w:asciiTheme="majorHAnsi" w:hAnsiTheme="majorHAnsi" w:cstheme="majorHAnsi"/>
              </w:rPr>
              <w:t xml:space="preserve"> wyrażenia zgody na sprzedaż w trybie bezprzetargowym nieruchomości niezabudowanej składającej się z działek oznaczonych numerami ewidencyjnymi 23/2 i 23/3, obręb 98 o łącznej powierzchni 101 m², położonej przy ul. Augustowskiej na poprawę warunków zagospodarowania nieruchomości przyległej, położonej przy ul. Augustowskiej 15 ( dz. 98-29 i 98-28/1)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111" w:type="dxa"/>
          </w:tcPr>
          <w:p w14:paraId="45BBAD8D" w14:textId="77777777" w:rsidR="009738F5" w:rsidRDefault="009738F5" w:rsidP="004F3FFE">
            <w:pPr>
              <w:pStyle w:val="Tekstpodstawowy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D0232">
              <w:rPr>
                <w:rFonts w:asciiTheme="majorHAnsi" w:hAnsiTheme="majorHAnsi" w:cstheme="majorHAnsi"/>
                <w:b w:val="0"/>
                <w:sz w:val="22"/>
                <w:szCs w:val="22"/>
              </w:rPr>
              <w:t>Wyra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ził</w:t>
            </w:r>
            <w:r w:rsidRPr="00ED023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zgodę na sprzedaż w trybie bezprzetargowym nieruchomości niezabudowanej, składającej się z działek oznaczonych numerami ewidencyjnymi 23/2 i 23/3, obręb 98 o łącznej powierzchni </w:t>
            </w:r>
            <w:smartTag w:uri="urn:schemas-microsoft-com:office:smarttags" w:element="metricconverter">
              <w:smartTagPr>
                <w:attr w:name="ProductID" w:val="101 mﾲ"/>
              </w:smartTagPr>
              <w:r w:rsidRPr="00ED0232">
                <w:rPr>
                  <w:rFonts w:asciiTheme="majorHAnsi" w:hAnsiTheme="majorHAnsi" w:cstheme="majorHAnsi"/>
                  <w:b w:val="0"/>
                  <w:sz w:val="22"/>
                  <w:szCs w:val="22"/>
                </w:rPr>
                <w:t>101 m²</w:t>
              </w:r>
            </w:smartTag>
            <w:r w:rsidRPr="00ED023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, położonej przy </w:t>
            </w:r>
            <w:r w:rsidRPr="00ED0232">
              <w:rPr>
                <w:rFonts w:asciiTheme="majorHAnsi" w:hAnsiTheme="majorHAnsi" w:cstheme="majorHAnsi"/>
                <w:b w:val="0"/>
                <w:sz w:val="22"/>
                <w:szCs w:val="22"/>
              </w:rPr>
              <w:br/>
              <w:t>ul. Augustowskiej na poprawę warunków zagospodarowania nieruchomości przyległej, położonej przy ul. Augustowskiej 15 (dz. 98-29 i 98-28/1).</w:t>
            </w:r>
          </w:p>
          <w:p w14:paraId="713DA4CF" w14:textId="77777777" w:rsidR="004B6B01" w:rsidRPr="00ED0232" w:rsidRDefault="004B6B01" w:rsidP="004F3FFE">
            <w:pPr>
              <w:pStyle w:val="Tekstpodstawowy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64E87D9A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31.10.2024</w:t>
            </w:r>
          </w:p>
        </w:tc>
        <w:tc>
          <w:tcPr>
            <w:tcW w:w="2977" w:type="dxa"/>
          </w:tcPr>
          <w:p w14:paraId="1C85A099" w14:textId="77777777" w:rsidR="009738F5" w:rsidRDefault="009738F5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Zlecono wycenę nieruchomości.</w:t>
            </w:r>
          </w:p>
          <w:p w14:paraId="46276612" w14:textId="68A47B0E" w:rsidR="00CB16EC" w:rsidRDefault="00CB16EC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418" w:type="dxa"/>
          </w:tcPr>
          <w:p w14:paraId="7083944E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9738F5" w14:paraId="16CE3E67" w14:textId="77777777" w:rsidTr="00CB16EC">
        <w:trPr>
          <w:jc w:val="center"/>
        </w:trPr>
        <w:tc>
          <w:tcPr>
            <w:tcW w:w="561" w:type="dxa"/>
            <w:vAlign w:val="center"/>
          </w:tcPr>
          <w:p w14:paraId="0539DEF8" w14:textId="3A9D6A59" w:rsidR="009738F5" w:rsidRDefault="009D0688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="009738F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254" w:type="dxa"/>
          </w:tcPr>
          <w:p w14:paraId="182B86F2" w14:textId="77777777" w:rsidR="009738F5" w:rsidRPr="00D959FF" w:rsidRDefault="009738F5" w:rsidP="004F3FF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D959FF">
              <w:rPr>
                <w:rFonts w:asciiTheme="majorHAnsi" w:hAnsiTheme="majorHAnsi" w:cstheme="majorHAnsi"/>
              </w:rPr>
              <w:t xml:space="preserve"> ustalenia ceny nieruchomości gruntowej, składającej się z działki </w:t>
            </w:r>
            <w:proofErr w:type="spellStart"/>
            <w:r w:rsidRPr="00D959FF">
              <w:rPr>
                <w:rFonts w:asciiTheme="majorHAnsi" w:hAnsiTheme="majorHAnsi" w:cstheme="majorHAnsi"/>
              </w:rPr>
              <w:t>ozn</w:t>
            </w:r>
            <w:proofErr w:type="spellEnd"/>
            <w:r w:rsidRPr="00D959FF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D959FF">
              <w:rPr>
                <w:rFonts w:asciiTheme="majorHAnsi" w:hAnsiTheme="majorHAnsi" w:cstheme="majorHAnsi"/>
              </w:rPr>
              <w:t>ewid</w:t>
            </w:r>
            <w:proofErr w:type="spellEnd"/>
            <w:r w:rsidRPr="00D959FF">
              <w:rPr>
                <w:rFonts w:asciiTheme="majorHAnsi" w:hAnsiTheme="majorHAnsi" w:cstheme="majorHAnsi"/>
              </w:rPr>
              <w:t xml:space="preserve">. 39/9, obręb 140, o pow. </w:t>
            </w:r>
            <w:smartTag w:uri="urn:schemas-microsoft-com:office:smarttags" w:element="metricconverter">
              <w:smartTagPr>
                <w:attr w:name="ProductID" w:val="18 mﾲ"/>
              </w:smartTagPr>
              <w:r w:rsidRPr="00D959FF">
                <w:rPr>
                  <w:rFonts w:asciiTheme="majorHAnsi" w:hAnsiTheme="majorHAnsi" w:cstheme="majorHAnsi"/>
                </w:rPr>
                <w:t>18 m²</w:t>
              </w:r>
            </w:smartTag>
            <w:r w:rsidRPr="00D959FF">
              <w:rPr>
                <w:rFonts w:asciiTheme="majorHAnsi" w:hAnsiTheme="majorHAnsi" w:cstheme="majorHAnsi"/>
              </w:rPr>
              <w:t xml:space="preserve">, położonej w Olsztynie przy ul. Zięby, przeznaczonej do sprzedaży w trybie bezprzetargowym na poprawę warunków zagospodarowania nieruchomości przyległej, położonej przy ul. Kanarkowej 39a (działka </w:t>
            </w:r>
            <w:proofErr w:type="spellStart"/>
            <w:r w:rsidRPr="00D959FF">
              <w:rPr>
                <w:rFonts w:asciiTheme="majorHAnsi" w:hAnsiTheme="majorHAnsi" w:cstheme="majorHAnsi"/>
              </w:rPr>
              <w:t>ozn</w:t>
            </w:r>
            <w:proofErr w:type="spellEnd"/>
            <w:r w:rsidRPr="00D959FF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D959FF">
              <w:rPr>
                <w:rFonts w:asciiTheme="majorHAnsi" w:hAnsiTheme="majorHAnsi" w:cstheme="majorHAnsi"/>
              </w:rPr>
              <w:t>ewid</w:t>
            </w:r>
            <w:proofErr w:type="spellEnd"/>
            <w:r w:rsidRPr="00D959FF">
              <w:rPr>
                <w:rFonts w:asciiTheme="majorHAnsi" w:hAnsiTheme="majorHAnsi" w:cstheme="majorHAnsi"/>
              </w:rPr>
              <w:t xml:space="preserve">. 38/10, </w:t>
            </w:r>
            <w:proofErr w:type="spellStart"/>
            <w:r w:rsidRPr="00D959FF">
              <w:rPr>
                <w:rFonts w:asciiTheme="majorHAnsi" w:hAnsiTheme="majorHAnsi" w:cstheme="majorHAnsi"/>
              </w:rPr>
              <w:t>obr</w:t>
            </w:r>
            <w:proofErr w:type="spellEnd"/>
            <w:r w:rsidRPr="00D959FF">
              <w:rPr>
                <w:rFonts w:asciiTheme="majorHAnsi" w:hAnsiTheme="majorHAnsi" w:cstheme="majorHAnsi"/>
              </w:rPr>
              <w:t xml:space="preserve">. 140, o pow. </w:t>
            </w:r>
            <w:smartTag w:uri="urn:schemas-microsoft-com:office:smarttags" w:element="metricconverter">
              <w:smartTagPr>
                <w:attr w:name="ProductID" w:val="320 mﾲ"/>
              </w:smartTagPr>
              <w:r w:rsidRPr="00D959FF">
                <w:rPr>
                  <w:rFonts w:asciiTheme="majorHAnsi" w:hAnsiTheme="majorHAnsi" w:cstheme="majorHAnsi"/>
                </w:rPr>
                <w:t>320 m²</w:t>
              </w:r>
            </w:smartTag>
            <w:r w:rsidRPr="00D959FF">
              <w:rPr>
                <w:rFonts w:asciiTheme="majorHAnsi" w:hAnsiTheme="majorHAnsi" w:cstheme="majorHAnsi"/>
              </w:rPr>
              <w:t>)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111" w:type="dxa"/>
          </w:tcPr>
          <w:p w14:paraId="58E4BAE2" w14:textId="0B4D6B1F" w:rsidR="009738F5" w:rsidRPr="00051436" w:rsidRDefault="009738F5" w:rsidP="004F3FFE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051436">
              <w:rPr>
                <w:rFonts w:asciiTheme="majorHAnsi" w:hAnsiTheme="majorHAnsi" w:cstheme="majorHAnsi"/>
              </w:rPr>
              <w:t>Ustal</w:t>
            </w:r>
            <w:r>
              <w:rPr>
                <w:rFonts w:asciiTheme="majorHAnsi" w:hAnsiTheme="majorHAnsi" w:cstheme="majorHAnsi"/>
              </w:rPr>
              <w:t>ił</w:t>
            </w:r>
            <w:r w:rsidRPr="00051436">
              <w:rPr>
                <w:rFonts w:asciiTheme="majorHAnsi" w:hAnsiTheme="majorHAnsi" w:cstheme="majorHAnsi"/>
              </w:rPr>
              <w:t xml:space="preserve"> cenę nieruchomości gruntowej składającej się z działki </w:t>
            </w:r>
            <w:proofErr w:type="spellStart"/>
            <w:r w:rsidRPr="00051436">
              <w:rPr>
                <w:rFonts w:asciiTheme="majorHAnsi" w:hAnsiTheme="majorHAnsi" w:cstheme="majorHAnsi"/>
              </w:rPr>
              <w:t>ozn</w:t>
            </w:r>
            <w:proofErr w:type="spellEnd"/>
            <w:r w:rsidRPr="00051436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051436">
              <w:rPr>
                <w:rFonts w:asciiTheme="majorHAnsi" w:hAnsiTheme="majorHAnsi" w:cstheme="majorHAnsi"/>
              </w:rPr>
              <w:t>ewid</w:t>
            </w:r>
            <w:proofErr w:type="spellEnd"/>
            <w:r w:rsidRPr="00051436">
              <w:rPr>
                <w:rFonts w:asciiTheme="majorHAnsi" w:hAnsiTheme="majorHAnsi" w:cstheme="majorHAnsi"/>
              </w:rPr>
              <w:t xml:space="preserve">. 39/9, obręb 140, o pow. </w:t>
            </w:r>
            <w:smartTag w:uri="urn:schemas-microsoft-com:office:smarttags" w:element="metricconverter">
              <w:smartTagPr>
                <w:attr w:name="ProductID" w:val="18 mﾲ"/>
              </w:smartTagPr>
              <w:r w:rsidRPr="00051436">
                <w:rPr>
                  <w:rFonts w:asciiTheme="majorHAnsi" w:hAnsiTheme="majorHAnsi" w:cstheme="majorHAnsi"/>
                </w:rPr>
                <w:t>18 m²</w:t>
              </w:r>
            </w:smartTag>
            <w:r w:rsidRPr="00051436">
              <w:rPr>
                <w:rFonts w:asciiTheme="majorHAnsi" w:hAnsiTheme="majorHAnsi" w:cstheme="majorHAnsi"/>
              </w:rPr>
              <w:t xml:space="preserve">, położonej w Olsztynie przy ul. Zięby, przeznaczonej do sprzedaży w trybie bezprzetargowym na poprawę warunków zagospodarowania nieruchomości przyległej, położonej przy ul. Kanarkowej 39a (działka </w:t>
            </w:r>
            <w:proofErr w:type="spellStart"/>
            <w:r w:rsidRPr="00051436">
              <w:rPr>
                <w:rFonts w:asciiTheme="majorHAnsi" w:hAnsiTheme="majorHAnsi" w:cstheme="majorHAnsi"/>
              </w:rPr>
              <w:t>ozn</w:t>
            </w:r>
            <w:proofErr w:type="spellEnd"/>
            <w:r w:rsidRPr="00051436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051436">
              <w:rPr>
                <w:rFonts w:asciiTheme="majorHAnsi" w:hAnsiTheme="majorHAnsi" w:cstheme="majorHAnsi"/>
              </w:rPr>
              <w:t>ewid</w:t>
            </w:r>
            <w:proofErr w:type="spellEnd"/>
            <w:r w:rsidRPr="00051436">
              <w:rPr>
                <w:rFonts w:asciiTheme="majorHAnsi" w:hAnsiTheme="majorHAnsi" w:cstheme="majorHAnsi"/>
              </w:rPr>
              <w:t xml:space="preserve">. 38/10, </w:t>
            </w:r>
            <w:proofErr w:type="spellStart"/>
            <w:r w:rsidRPr="00051436">
              <w:rPr>
                <w:rFonts w:asciiTheme="majorHAnsi" w:hAnsiTheme="majorHAnsi" w:cstheme="majorHAnsi"/>
              </w:rPr>
              <w:t>obr</w:t>
            </w:r>
            <w:proofErr w:type="spellEnd"/>
            <w:r w:rsidRPr="00051436">
              <w:rPr>
                <w:rFonts w:asciiTheme="majorHAnsi" w:hAnsiTheme="majorHAnsi" w:cstheme="majorHAnsi"/>
              </w:rPr>
              <w:t xml:space="preserve">. 140, o pow. </w:t>
            </w:r>
            <w:smartTag w:uri="urn:schemas-microsoft-com:office:smarttags" w:element="metricconverter">
              <w:smartTagPr>
                <w:attr w:name="ProductID" w:val="320 mﾲ"/>
              </w:smartTagPr>
              <w:r w:rsidRPr="00051436">
                <w:rPr>
                  <w:rFonts w:asciiTheme="majorHAnsi" w:hAnsiTheme="majorHAnsi" w:cstheme="majorHAnsi"/>
                </w:rPr>
                <w:t>320 m²</w:t>
              </w:r>
            </w:smartTag>
            <w:r w:rsidRPr="00051436">
              <w:rPr>
                <w:rFonts w:asciiTheme="majorHAnsi" w:hAnsiTheme="majorHAnsi" w:cstheme="majorHAnsi"/>
              </w:rPr>
              <w:t xml:space="preserve">) w wysokości 8.000,00 zł, tj. 444,44 </w:t>
            </w:r>
            <w:r w:rsidRPr="00051436">
              <w:rPr>
                <w:rFonts w:asciiTheme="majorHAnsi" w:hAnsiTheme="majorHAnsi" w:cstheme="majorHAnsi"/>
              </w:rPr>
              <w:lastRenderedPageBreak/>
              <w:t>zł/m². Sprzedaż przedmiotowej nieruchomości opodatkowana zostanie podatkiem VAT w stawce 23%.</w:t>
            </w:r>
          </w:p>
        </w:tc>
        <w:tc>
          <w:tcPr>
            <w:tcW w:w="1275" w:type="dxa"/>
          </w:tcPr>
          <w:p w14:paraId="59E25DE8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14.11.2024</w:t>
            </w:r>
          </w:p>
        </w:tc>
        <w:tc>
          <w:tcPr>
            <w:tcW w:w="2977" w:type="dxa"/>
          </w:tcPr>
          <w:p w14:paraId="734FE30F" w14:textId="42A0DC08" w:rsidR="00CB16EC" w:rsidRDefault="009D0688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Podano wykaz do publicznej wiadomości na okres 21 dni. </w:t>
            </w:r>
            <w:r w:rsidR="001A1C1C">
              <w:rPr>
                <w:rFonts w:asciiTheme="majorHAnsi" w:hAnsiTheme="majorHAnsi" w:cstheme="majorHAnsi"/>
              </w:rPr>
              <w:t>Z</w:t>
            </w:r>
            <w:r w:rsidR="004940A9">
              <w:rPr>
                <w:rFonts w:asciiTheme="majorHAnsi" w:hAnsiTheme="majorHAnsi" w:cstheme="majorHAnsi"/>
              </w:rPr>
              <w:t>ostanie przygotowany protokół rokowań.</w:t>
            </w:r>
          </w:p>
          <w:p w14:paraId="5C3981B8" w14:textId="23E68E1E" w:rsidR="009738F5" w:rsidRDefault="00CB16EC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  <w:r w:rsidR="004940A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18" w:type="dxa"/>
          </w:tcPr>
          <w:p w14:paraId="25325406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9738F5" w14:paraId="4F02F3E6" w14:textId="77777777" w:rsidTr="00CB16EC">
        <w:trPr>
          <w:jc w:val="center"/>
        </w:trPr>
        <w:tc>
          <w:tcPr>
            <w:tcW w:w="561" w:type="dxa"/>
            <w:vAlign w:val="center"/>
          </w:tcPr>
          <w:p w14:paraId="013CAF31" w14:textId="25EDBD8F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9D0688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254" w:type="dxa"/>
          </w:tcPr>
          <w:p w14:paraId="1019A001" w14:textId="77777777" w:rsidR="009738F5" w:rsidRPr="0030712F" w:rsidRDefault="009738F5" w:rsidP="004F3FFE">
            <w:pPr>
              <w:tabs>
                <w:tab w:val="num" w:pos="72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0712F">
              <w:rPr>
                <w:rFonts w:asciiTheme="majorHAnsi" w:hAnsiTheme="majorHAnsi" w:cstheme="majorHAnsi"/>
              </w:rPr>
              <w:t>Dotyczy:</w:t>
            </w:r>
          </w:p>
          <w:p w14:paraId="421BF87E" w14:textId="77777777" w:rsidR="009738F5" w:rsidRDefault="009738F5" w:rsidP="004F3FFE">
            <w:pPr>
              <w:tabs>
                <w:tab w:val="num" w:pos="72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0712F">
              <w:rPr>
                <w:rFonts w:asciiTheme="majorHAnsi" w:hAnsiTheme="majorHAnsi" w:cstheme="majorHAnsi"/>
              </w:rPr>
              <w:t xml:space="preserve">1) wyrażenia zgody na sprzedaż w trybie bezprzetargowym na rzecz związku wyznaniowego nieruchomości gruntowej zabudowanej, składającej się z działek oznaczonych numerami </w:t>
            </w:r>
            <w:proofErr w:type="spellStart"/>
            <w:r w:rsidRPr="0030712F">
              <w:rPr>
                <w:rFonts w:asciiTheme="majorHAnsi" w:hAnsiTheme="majorHAnsi" w:cstheme="majorHAnsi"/>
              </w:rPr>
              <w:t>ewid</w:t>
            </w:r>
            <w:proofErr w:type="spellEnd"/>
            <w:r w:rsidRPr="0030712F">
              <w:rPr>
                <w:rFonts w:asciiTheme="majorHAnsi" w:hAnsiTheme="majorHAnsi" w:cstheme="majorHAnsi"/>
              </w:rPr>
              <w:t xml:space="preserve">. 91/8 i 92, obręb 63, o łącznej powierzchni </w:t>
            </w:r>
            <w:smartTag w:uri="urn:schemas-microsoft-com:office:smarttags" w:element="metricconverter">
              <w:smartTagPr>
                <w:attr w:name="ProductID" w:val="468 mﾲ"/>
              </w:smartTagPr>
              <w:r w:rsidRPr="0030712F">
                <w:rPr>
                  <w:rFonts w:asciiTheme="majorHAnsi" w:hAnsiTheme="majorHAnsi" w:cstheme="majorHAnsi"/>
                </w:rPr>
                <w:t>468 m²</w:t>
              </w:r>
            </w:smartTag>
            <w:r w:rsidRPr="0030712F">
              <w:rPr>
                <w:rFonts w:asciiTheme="majorHAnsi" w:hAnsiTheme="majorHAnsi" w:cstheme="majorHAnsi"/>
              </w:rPr>
              <w:t xml:space="preserve">, położonej w Olsztynie przy ul. Ratuszowej 11; </w:t>
            </w:r>
          </w:p>
          <w:p w14:paraId="4618CC9B" w14:textId="77777777" w:rsidR="009738F5" w:rsidRPr="0030712F" w:rsidRDefault="009738F5" w:rsidP="004F3FFE">
            <w:pPr>
              <w:tabs>
                <w:tab w:val="num" w:pos="72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0712F">
              <w:rPr>
                <w:rFonts w:asciiTheme="majorHAnsi" w:hAnsiTheme="majorHAnsi" w:cstheme="majorHAnsi"/>
              </w:rPr>
              <w:t>2) w przypadku pozytywnego rozpatrzenia pkt. 1, uchylenia części rozstrzygnięcia Prezydenta Olsztyna z dnia 22.02.2018 r. i ustalenia ceny sprzedaży ww. nieruchomości w trybie bezprzetargowym w wysokości 1.239 000,00 zł,</w:t>
            </w:r>
          </w:p>
          <w:p w14:paraId="406E3BC3" w14:textId="77777777" w:rsidR="009738F5" w:rsidRPr="0030712F" w:rsidRDefault="009738F5" w:rsidP="004F3FF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14:paraId="5FF77F6E" w14:textId="77777777" w:rsidR="009738F5" w:rsidRPr="00C41F6C" w:rsidRDefault="009738F5" w:rsidP="004F3FFE">
            <w:pPr>
              <w:spacing w:line="240" w:lineRule="auto"/>
              <w:jc w:val="both"/>
              <w:rPr>
                <w:rFonts w:asciiTheme="majorHAnsi" w:hAnsiTheme="majorHAnsi" w:cs="Arial"/>
              </w:rPr>
            </w:pPr>
            <w:r w:rsidRPr="00C41F6C">
              <w:rPr>
                <w:rFonts w:asciiTheme="majorHAnsi" w:hAnsiTheme="majorHAnsi" w:cs="Arial"/>
              </w:rPr>
              <w:t>1) Wyra</w:t>
            </w:r>
            <w:r>
              <w:rPr>
                <w:rFonts w:asciiTheme="majorHAnsi" w:hAnsiTheme="majorHAnsi" w:cs="Arial"/>
              </w:rPr>
              <w:t>ził</w:t>
            </w:r>
            <w:r w:rsidRPr="00C41F6C">
              <w:rPr>
                <w:rFonts w:asciiTheme="majorHAnsi" w:hAnsiTheme="majorHAnsi" w:cs="Arial"/>
              </w:rPr>
              <w:t xml:space="preserve"> zgodę na sprzedaż w trybie bezprzetargowym na rzecz wnioskodawcy nieruchomości gruntowej zabudowanej, składającej się z działek oznaczonych numerami </w:t>
            </w:r>
            <w:proofErr w:type="spellStart"/>
            <w:r w:rsidRPr="00C41F6C">
              <w:rPr>
                <w:rFonts w:asciiTheme="majorHAnsi" w:hAnsiTheme="majorHAnsi" w:cs="Arial"/>
              </w:rPr>
              <w:t>ewid</w:t>
            </w:r>
            <w:proofErr w:type="spellEnd"/>
            <w:r w:rsidRPr="00C41F6C">
              <w:rPr>
                <w:rFonts w:asciiTheme="majorHAnsi" w:hAnsiTheme="majorHAnsi" w:cs="Arial"/>
              </w:rPr>
              <w:t xml:space="preserve">. 91/8 i 92, obręb 63, o łącznej powierzchni </w:t>
            </w:r>
            <w:smartTag w:uri="urn:schemas-microsoft-com:office:smarttags" w:element="metricconverter">
              <w:smartTagPr>
                <w:attr w:name="ProductID" w:val="468 mﾲ"/>
              </w:smartTagPr>
              <w:r w:rsidRPr="00C41F6C">
                <w:rPr>
                  <w:rFonts w:asciiTheme="majorHAnsi" w:hAnsiTheme="majorHAnsi" w:cs="Arial"/>
                </w:rPr>
                <w:t>468 m²</w:t>
              </w:r>
            </w:smartTag>
            <w:r w:rsidRPr="00C41F6C">
              <w:rPr>
                <w:rFonts w:asciiTheme="majorHAnsi" w:hAnsiTheme="majorHAnsi" w:cs="Arial"/>
              </w:rPr>
              <w:t xml:space="preserve">, położonej w Olsztynie przy ul. Ratuszowej 11. </w:t>
            </w:r>
          </w:p>
          <w:p w14:paraId="34E085C3" w14:textId="50B1A327" w:rsidR="009738F5" w:rsidRPr="00C41F6C" w:rsidRDefault="009738F5" w:rsidP="004F3FFE">
            <w:pPr>
              <w:spacing w:line="240" w:lineRule="auto"/>
              <w:jc w:val="both"/>
              <w:rPr>
                <w:rFonts w:asciiTheme="majorHAnsi" w:hAnsiTheme="majorHAnsi" w:cs="Calibri Light"/>
              </w:rPr>
            </w:pPr>
            <w:r w:rsidRPr="00C41F6C">
              <w:rPr>
                <w:rFonts w:asciiTheme="majorHAnsi" w:hAnsiTheme="majorHAnsi" w:cs="Arial"/>
              </w:rPr>
              <w:t>2) Uchyl</w:t>
            </w:r>
            <w:r>
              <w:rPr>
                <w:rFonts w:asciiTheme="majorHAnsi" w:hAnsiTheme="majorHAnsi" w:cs="Arial"/>
              </w:rPr>
              <w:t>ił</w:t>
            </w:r>
            <w:r w:rsidRPr="00C41F6C">
              <w:rPr>
                <w:rFonts w:asciiTheme="majorHAnsi" w:hAnsiTheme="majorHAnsi" w:cs="Arial"/>
              </w:rPr>
              <w:t xml:space="preserve"> część rozstrzygnięcia Prezydenta Olsztyna</w:t>
            </w:r>
            <w:r w:rsidR="001D29BA">
              <w:rPr>
                <w:rFonts w:asciiTheme="majorHAnsi" w:hAnsiTheme="majorHAnsi" w:cs="Arial"/>
              </w:rPr>
              <w:t xml:space="preserve"> </w:t>
            </w:r>
            <w:r w:rsidRPr="00C41F6C">
              <w:rPr>
                <w:rFonts w:asciiTheme="majorHAnsi" w:hAnsiTheme="majorHAnsi" w:cs="Arial"/>
              </w:rPr>
              <w:t>z</w:t>
            </w:r>
            <w:r w:rsidR="001D29BA">
              <w:rPr>
                <w:rFonts w:asciiTheme="majorHAnsi" w:hAnsiTheme="majorHAnsi" w:cs="Arial"/>
              </w:rPr>
              <w:t xml:space="preserve"> </w:t>
            </w:r>
            <w:r w:rsidRPr="00C41F6C">
              <w:rPr>
                <w:rFonts w:asciiTheme="majorHAnsi" w:hAnsiTheme="majorHAnsi" w:cs="Arial"/>
              </w:rPr>
              <w:t>dnia 22.02.2018 r. zgodnie z uzasadnieniem wniosku i ustal</w:t>
            </w:r>
            <w:r>
              <w:rPr>
                <w:rFonts w:asciiTheme="majorHAnsi" w:hAnsiTheme="majorHAnsi" w:cs="Arial"/>
              </w:rPr>
              <w:t>ił</w:t>
            </w:r>
            <w:r w:rsidRPr="00C41F6C">
              <w:rPr>
                <w:rFonts w:asciiTheme="majorHAnsi" w:hAnsiTheme="majorHAnsi" w:cs="Arial"/>
              </w:rPr>
              <w:t xml:space="preserve"> cenę sprzedaży ww. nieruchomości w trybie bezprzetargowym w wysokości 1.239.000,00 zł.</w:t>
            </w:r>
          </w:p>
        </w:tc>
        <w:tc>
          <w:tcPr>
            <w:tcW w:w="1275" w:type="dxa"/>
          </w:tcPr>
          <w:p w14:paraId="24786BC6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21.11.2024</w:t>
            </w:r>
          </w:p>
        </w:tc>
        <w:tc>
          <w:tcPr>
            <w:tcW w:w="2977" w:type="dxa"/>
          </w:tcPr>
          <w:p w14:paraId="725CE30B" w14:textId="77777777" w:rsidR="009738F5" w:rsidRDefault="003C3C11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przygotowaniu wniosek do Prezydenta Olsztyna z projektem uchwały w sprawie wyrażenia zgody Rady Miasta na sprzedaż przedmiotowej nieruchomości</w:t>
            </w:r>
            <w:r w:rsidR="00CB16EC">
              <w:rPr>
                <w:rFonts w:asciiTheme="majorHAnsi" w:hAnsiTheme="majorHAnsi" w:cstheme="majorHAnsi"/>
              </w:rPr>
              <w:t>.</w:t>
            </w:r>
          </w:p>
          <w:p w14:paraId="3ACB4DEB" w14:textId="0B7F6AC0" w:rsidR="00CB16EC" w:rsidRDefault="00CB16EC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418" w:type="dxa"/>
          </w:tcPr>
          <w:p w14:paraId="2478F2AF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9738F5" w14:paraId="339BE405" w14:textId="77777777" w:rsidTr="00CB16EC">
        <w:trPr>
          <w:jc w:val="center"/>
        </w:trPr>
        <w:tc>
          <w:tcPr>
            <w:tcW w:w="561" w:type="dxa"/>
            <w:vAlign w:val="center"/>
          </w:tcPr>
          <w:p w14:paraId="3F538D9B" w14:textId="5B2A94C3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9D0688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254" w:type="dxa"/>
          </w:tcPr>
          <w:p w14:paraId="036C3EFD" w14:textId="77777777" w:rsidR="009738F5" w:rsidRPr="00D811CB" w:rsidRDefault="009738F5" w:rsidP="004F3FF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811CB">
              <w:rPr>
                <w:rFonts w:asciiTheme="majorHAnsi" w:hAnsiTheme="majorHAnsi" w:cstheme="majorHAnsi"/>
              </w:rPr>
              <w:t xml:space="preserve">Dotyczy rozpatrzenia wniosku o sprzedaż w trybie bezprzetargowym nieruchomości stanowiącej własność Gminy Olsztyn, składającej się z części działek </w:t>
            </w:r>
            <w:proofErr w:type="spellStart"/>
            <w:r w:rsidRPr="00D811CB">
              <w:rPr>
                <w:rFonts w:asciiTheme="majorHAnsi" w:hAnsiTheme="majorHAnsi" w:cstheme="majorHAnsi"/>
              </w:rPr>
              <w:t>ozn</w:t>
            </w:r>
            <w:proofErr w:type="spellEnd"/>
            <w:r w:rsidRPr="00D811C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1E1F51">
              <w:rPr>
                <w:rFonts w:asciiTheme="majorHAnsi" w:hAnsiTheme="majorHAnsi" w:cstheme="majorHAnsi"/>
              </w:rPr>
              <w:t>ewid</w:t>
            </w:r>
            <w:proofErr w:type="spellEnd"/>
            <w:r w:rsidRPr="001E1F51">
              <w:rPr>
                <w:rFonts w:asciiTheme="majorHAnsi" w:hAnsiTheme="majorHAnsi" w:cstheme="majorHAnsi"/>
                <w:bCs/>
              </w:rPr>
              <w:t xml:space="preserve"> 113</w:t>
            </w:r>
            <w:r w:rsidRPr="001E1F51">
              <w:rPr>
                <w:rFonts w:asciiTheme="majorHAnsi" w:hAnsiTheme="majorHAnsi" w:cstheme="majorHAnsi"/>
              </w:rPr>
              <w:t xml:space="preserve"> i</w:t>
            </w:r>
            <w:r w:rsidRPr="001E1F51">
              <w:rPr>
                <w:rFonts w:asciiTheme="majorHAnsi" w:hAnsiTheme="majorHAnsi" w:cstheme="majorHAnsi"/>
                <w:bCs/>
              </w:rPr>
              <w:t xml:space="preserve"> 145 </w:t>
            </w:r>
            <w:proofErr w:type="spellStart"/>
            <w:r w:rsidRPr="001E1F51">
              <w:rPr>
                <w:rFonts w:asciiTheme="majorHAnsi" w:hAnsiTheme="majorHAnsi" w:cstheme="majorHAnsi"/>
              </w:rPr>
              <w:t>obr</w:t>
            </w:r>
            <w:proofErr w:type="spellEnd"/>
            <w:r w:rsidRPr="001E1F51">
              <w:rPr>
                <w:rFonts w:asciiTheme="majorHAnsi" w:hAnsiTheme="majorHAnsi" w:cstheme="majorHAnsi"/>
              </w:rPr>
              <w:t xml:space="preserve">. </w:t>
            </w:r>
            <w:r w:rsidRPr="001E1F51">
              <w:rPr>
                <w:rFonts w:asciiTheme="majorHAnsi" w:hAnsiTheme="majorHAnsi" w:cstheme="majorHAnsi"/>
                <w:bCs/>
              </w:rPr>
              <w:t>98</w:t>
            </w:r>
            <w:r w:rsidRPr="001E1F51">
              <w:rPr>
                <w:rFonts w:asciiTheme="majorHAnsi" w:hAnsiTheme="majorHAnsi" w:cstheme="majorHAnsi"/>
              </w:rPr>
              <w:t xml:space="preserve">, położonej w Olsztynie przy ul. </w:t>
            </w:r>
            <w:r w:rsidRPr="001E1F51">
              <w:rPr>
                <w:rFonts w:asciiTheme="majorHAnsi" w:hAnsiTheme="majorHAnsi" w:cstheme="majorHAnsi"/>
                <w:bCs/>
              </w:rPr>
              <w:t>Opolskiej</w:t>
            </w:r>
            <w:r w:rsidRPr="001E1F51">
              <w:rPr>
                <w:rFonts w:asciiTheme="majorHAnsi" w:hAnsiTheme="majorHAnsi" w:cstheme="majorHAnsi"/>
              </w:rPr>
              <w:t>, przeznaczo</w:t>
            </w:r>
            <w:r w:rsidRPr="00D811CB">
              <w:rPr>
                <w:rFonts w:asciiTheme="majorHAnsi" w:hAnsiTheme="majorHAnsi" w:cstheme="majorHAnsi"/>
              </w:rPr>
              <w:t xml:space="preserve">nej na poprawę warunków zagospodarowania nieruchomości położonej przy ul. Opolskiej 25 (działka </w:t>
            </w:r>
            <w:proofErr w:type="spellStart"/>
            <w:r w:rsidRPr="00D811CB">
              <w:rPr>
                <w:rFonts w:asciiTheme="majorHAnsi" w:hAnsiTheme="majorHAnsi" w:cstheme="majorHAnsi"/>
              </w:rPr>
              <w:t>ozn</w:t>
            </w:r>
            <w:proofErr w:type="spellEnd"/>
            <w:r w:rsidRPr="00D811C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D811CB">
              <w:rPr>
                <w:rFonts w:asciiTheme="majorHAnsi" w:hAnsiTheme="majorHAnsi" w:cstheme="majorHAnsi"/>
              </w:rPr>
              <w:t>ewid</w:t>
            </w:r>
            <w:proofErr w:type="spellEnd"/>
            <w:r w:rsidRPr="00D811CB">
              <w:rPr>
                <w:rFonts w:asciiTheme="majorHAnsi" w:hAnsiTheme="majorHAnsi" w:cstheme="majorHAnsi"/>
              </w:rPr>
              <w:t xml:space="preserve">. 111/2 </w:t>
            </w:r>
            <w:proofErr w:type="spellStart"/>
            <w:r w:rsidRPr="00D811CB">
              <w:rPr>
                <w:rFonts w:asciiTheme="majorHAnsi" w:hAnsiTheme="majorHAnsi" w:cstheme="majorHAnsi"/>
              </w:rPr>
              <w:t>obr</w:t>
            </w:r>
            <w:proofErr w:type="spellEnd"/>
            <w:r w:rsidRPr="00D811CB">
              <w:rPr>
                <w:rFonts w:asciiTheme="majorHAnsi" w:hAnsiTheme="majorHAnsi" w:cstheme="majorHAnsi"/>
              </w:rPr>
              <w:t>. 98, o pow. 244 m</w:t>
            </w:r>
            <w:r w:rsidRPr="00D811CB">
              <w:rPr>
                <w:rFonts w:asciiTheme="majorHAnsi" w:hAnsiTheme="majorHAnsi" w:cstheme="majorHAnsi"/>
                <w:vertAlign w:val="superscript"/>
              </w:rPr>
              <w:t>2</w:t>
            </w:r>
            <w:r w:rsidRPr="00D811CB">
              <w:rPr>
                <w:rFonts w:asciiTheme="majorHAnsi" w:hAnsiTheme="majorHAnsi" w:cstheme="majorHAnsi"/>
              </w:rPr>
              <w:t>).</w:t>
            </w:r>
          </w:p>
        </w:tc>
        <w:tc>
          <w:tcPr>
            <w:tcW w:w="4111" w:type="dxa"/>
          </w:tcPr>
          <w:p w14:paraId="6AB934EB" w14:textId="77777777" w:rsidR="009738F5" w:rsidRPr="00D811CB" w:rsidRDefault="009738F5" w:rsidP="004F3FFE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D811CB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 xml:space="preserve">ził </w:t>
            </w:r>
            <w:r w:rsidRPr="00D811CB">
              <w:rPr>
                <w:rFonts w:asciiTheme="majorHAnsi" w:hAnsiTheme="majorHAnsi" w:cstheme="majorHAnsi"/>
              </w:rPr>
              <w:t xml:space="preserve">zgodę na sprzedaż w trybie bezprzetargowym nieruchomości stanowiącej własność Gminy Olsztyn, składającej się z części działki </w:t>
            </w:r>
            <w:proofErr w:type="spellStart"/>
            <w:r w:rsidRPr="00D811CB">
              <w:rPr>
                <w:rFonts w:asciiTheme="majorHAnsi" w:hAnsiTheme="majorHAnsi" w:cstheme="majorHAnsi"/>
              </w:rPr>
              <w:t>ozn</w:t>
            </w:r>
            <w:proofErr w:type="spellEnd"/>
            <w:r w:rsidRPr="00D811C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D811CB">
              <w:rPr>
                <w:rFonts w:asciiTheme="majorHAnsi" w:hAnsiTheme="majorHAnsi" w:cstheme="majorHAnsi"/>
              </w:rPr>
              <w:t>ewid</w:t>
            </w:r>
            <w:proofErr w:type="spellEnd"/>
            <w:r w:rsidRPr="00D811CB">
              <w:rPr>
                <w:rFonts w:asciiTheme="majorHAnsi" w:hAnsiTheme="majorHAnsi" w:cstheme="majorHAnsi"/>
              </w:rPr>
              <w:t xml:space="preserve">. 113, </w:t>
            </w:r>
            <w:proofErr w:type="spellStart"/>
            <w:r w:rsidRPr="00D811CB">
              <w:rPr>
                <w:rFonts w:asciiTheme="majorHAnsi" w:hAnsiTheme="majorHAnsi" w:cstheme="majorHAnsi"/>
              </w:rPr>
              <w:t>obr</w:t>
            </w:r>
            <w:proofErr w:type="spellEnd"/>
            <w:r w:rsidRPr="00D811CB">
              <w:rPr>
                <w:rFonts w:asciiTheme="majorHAnsi" w:hAnsiTheme="majorHAnsi" w:cstheme="majorHAnsi"/>
              </w:rPr>
              <w:t xml:space="preserve">. 98, o pow. ok. </w:t>
            </w:r>
            <w:smartTag w:uri="urn:schemas-microsoft-com:office:smarttags" w:element="metricconverter">
              <w:smartTagPr>
                <w:attr w:name="ProductID" w:val="29 m2"/>
              </w:smartTagPr>
              <w:r w:rsidRPr="00D811CB">
                <w:rPr>
                  <w:rFonts w:asciiTheme="majorHAnsi" w:hAnsiTheme="majorHAnsi" w:cstheme="majorHAnsi"/>
                </w:rPr>
                <w:t>29 m</w:t>
              </w:r>
              <w:r w:rsidRPr="00D811CB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D811CB">
              <w:rPr>
                <w:rFonts w:asciiTheme="majorHAnsi" w:hAnsiTheme="majorHAnsi" w:cstheme="majorHAnsi"/>
              </w:rPr>
              <w:t xml:space="preserve">, położonej w Olsztynie przy ul. Opolskiej, przeznaczonej na poprawę warunków zagospodarowania nieruchomości, położonej przy ul. Opolskiej 25 (działka </w:t>
            </w:r>
            <w:proofErr w:type="spellStart"/>
            <w:r w:rsidRPr="00D811CB">
              <w:rPr>
                <w:rFonts w:asciiTheme="majorHAnsi" w:hAnsiTheme="majorHAnsi" w:cstheme="majorHAnsi"/>
              </w:rPr>
              <w:t>ozn</w:t>
            </w:r>
            <w:proofErr w:type="spellEnd"/>
            <w:r w:rsidRPr="00D811C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D811CB">
              <w:rPr>
                <w:rFonts w:asciiTheme="majorHAnsi" w:hAnsiTheme="majorHAnsi" w:cstheme="majorHAnsi"/>
              </w:rPr>
              <w:t>ewid</w:t>
            </w:r>
            <w:proofErr w:type="spellEnd"/>
            <w:r w:rsidRPr="00D811CB">
              <w:rPr>
                <w:rFonts w:asciiTheme="majorHAnsi" w:hAnsiTheme="majorHAnsi" w:cstheme="majorHAnsi"/>
              </w:rPr>
              <w:t xml:space="preserve">. 111/2, </w:t>
            </w:r>
            <w:proofErr w:type="spellStart"/>
            <w:r w:rsidRPr="00D811CB">
              <w:rPr>
                <w:rFonts w:asciiTheme="majorHAnsi" w:hAnsiTheme="majorHAnsi" w:cstheme="majorHAnsi"/>
              </w:rPr>
              <w:t>obr</w:t>
            </w:r>
            <w:proofErr w:type="spellEnd"/>
            <w:r w:rsidRPr="00D811CB">
              <w:rPr>
                <w:rFonts w:asciiTheme="majorHAnsi" w:hAnsiTheme="majorHAnsi" w:cstheme="majorHAnsi"/>
              </w:rPr>
              <w:t xml:space="preserve">. 98, o pow. </w:t>
            </w:r>
            <w:smartTag w:uri="urn:schemas-microsoft-com:office:smarttags" w:element="metricconverter">
              <w:smartTagPr>
                <w:attr w:name="ProductID" w:val="244 mﾲ"/>
              </w:smartTagPr>
              <w:r w:rsidRPr="00D811CB">
                <w:rPr>
                  <w:rFonts w:asciiTheme="majorHAnsi" w:hAnsiTheme="majorHAnsi" w:cstheme="majorHAnsi"/>
                </w:rPr>
                <w:t>244 m²</w:t>
              </w:r>
            </w:smartTag>
            <w:r w:rsidRPr="00D811CB">
              <w:rPr>
                <w:rFonts w:asciiTheme="majorHAnsi" w:hAnsiTheme="majorHAnsi" w:cstheme="majorHAnsi"/>
              </w:rPr>
              <w:t xml:space="preserve">), zgodnie ze wstępnym projektem podziału oraz nie wyrażam zgody na sprzedaż części działki </w:t>
            </w:r>
            <w:proofErr w:type="spellStart"/>
            <w:r w:rsidRPr="00D811CB">
              <w:rPr>
                <w:rFonts w:asciiTheme="majorHAnsi" w:hAnsiTheme="majorHAnsi" w:cstheme="majorHAnsi"/>
              </w:rPr>
              <w:t>ozn</w:t>
            </w:r>
            <w:proofErr w:type="spellEnd"/>
            <w:r w:rsidRPr="00D811C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D811CB">
              <w:rPr>
                <w:rFonts w:asciiTheme="majorHAnsi" w:hAnsiTheme="majorHAnsi" w:cstheme="majorHAnsi"/>
              </w:rPr>
              <w:t>ewid</w:t>
            </w:r>
            <w:proofErr w:type="spellEnd"/>
            <w:r w:rsidRPr="00D811CB">
              <w:rPr>
                <w:rFonts w:asciiTheme="majorHAnsi" w:hAnsiTheme="majorHAnsi" w:cstheme="majorHAnsi"/>
              </w:rPr>
              <w:t xml:space="preserve">. 145, </w:t>
            </w:r>
            <w:proofErr w:type="spellStart"/>
            <w:r w:rsidRPr="00D811CB">
              <w:rPr>
                <w:rFonts w:asciiTheme="majorHAnsi" w:hAnsiTheme="majorHAnsi" w:cstheme="majorHAnsi"/>
              </w:rPr>
              <w:t>obr</w:t>
            </w:r>
            <w:proofErr w:type="spellEnd"/>
            <w:r w:rsidRPr="00D811CB">
              <w:rPr>
                <w:rFonts w:asciiTheme="majorHAnsi" w:hAnsiTheme="majorHAnsi" w:cstheme="majorHAnsi"/>
              </w:rPr>
              <w:t>. 98.</w:t>
            </w:r>
          </w:p>
        </w:tc>
        <w:tc>
          <w:tcPr>
            <w:tcW w:w="1275" w:type="dxa"/>
          </w:tcPr>
          <w:p w14:paraId="5E30005F" w14:textId="77777777" w:rsidR="009738F5" w:rsidRDefault="009738F5" w:rsidP="009738F5">
            <w:pPr>
              <w:tabs>
                <w:tab w:val="left" w:pos="-113"/>
              </w:tabs>
              <w:spacing w:after="0" w:line="276" w:lineRule="auto"/>
              <w:ind w:left="-11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21.11.2024</w:t>
            </w:r>
          </w:p>
        </w:tc>
        <w:tc>
          <w:tcPr>
            <w:tcW w:w="2977" w:type="dxa"/>
          </w:tcPr>
          <w:p w14:paraId="508DE48D" w14:textId="77777777" w:rsidR="009738F5" w:rsidRDefault="004940A9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Zlecono podział działki nr 98-113.</w:t>
            </w:r>
          </w:p>
          <w:p w14:paraId="728B3704" w14:textId="0CEDFFEA" w:rsidR="00CB16EC" w:rsidRDefault="00CB16EC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418" w:type="dxa"/>
          </w:tcPr>
          <w:p w14:paraId="61CA93FB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9738F5" w14:paraId="35EA8902" w14:textId="77777777" w:rsidTr="00CB16EC">
        <w:trPr>
          <w:jc w:val="center"/>
        </w:trPr>
        <w:tc>
          <w:tcPr>
            <w:tcW w:w="561" w:type="dxa"/>
            <w:vAlign w:val="center"/>
          </w:tcPr>
          <w:p w14:paraId="7E875381" w14:textId="29F58A0E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</w:t>
            </w:r>
            <w:r w:rsidR="009D0688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254" w:type="dxa"/>
          </w:tcPr>
          <w:p w14:paraId="289B64D7" w14:textId="77777777" w:rsidR="009738F5" w:rsidRPr="006D096C" w:rsidRDefault="009738F5" w:rsidP="004F3FF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D096C">
              <w:rPr>
                <w:rFonts w:asciiTheme="majorHAnsi" w:hAnsiTheme="majorHAnsi" w:cstheme="majorHAnsi"/>
              </w:rPr>
              <w:t xml:space="preserve">Dotyczy wyrażenia zgody na sprzedaż, w trybie bezprzetargowym na rzecz najemcy, nieruchomości gruntowej, zabudowanej garażem, położonej przy ul. Małłków w Olsztynie </w:t>
            </w:r>
            <w:proofErr w:type="spellStart"/>
            <w:r w:rsidRPr="006D096C">
              <w:rPr>
                <w:rFonts w:asciiTheme="majorHAnsi" w:hAnsiTheme="majorHAnsi" w:cstheme="majorHAnsi"/>
              </w:rPr>
              <w:t>obr</w:t>
            </w:r>
            <w:proofErr w:type="spellEnd"/>
            <w:r w:rsidRPr="006D096C">
              <w:rPr>
                <w:rFonts w:asciiTheme="majorHAnsi" w:hAnsiTheme="majorHAnsi" w:cstheme="majorHAnsi"/>
              </w:rPr>
              <w:t xml:space="preserve">. 63, obejmującej działkę o nr 46/2, o pow. </w:t>
            </w:r>
            <w:smartTag w:uri="urn:schemas-microsoft-com:office:smarttags" w:element="metricconverter">
              <w:smartTagPr>
                <w:attr w:name="ProductID" w:val="19 mﾲ"/>
              </w:smartTagPr>
              <w:r w:rsidRPr="006D096C">
                <w:rPr>
                  <w:rFonts w:asciiTheme="majorHAnsi" w:hAnsiTheme="majorHAnsi" w:cstheme="majorHAnsi"/>
                </w:rPr>
                <w:t>19 m²</w:t>
              </w:r>
            </w:smartTag>
            <w:r w:rsidRPr="006D096C">
              <w:rPr>
                <w:rFonts w:asciiTheme="majorHAnsi" w:hAnsiTheme="majorHAnsi" w:cstheme="majorHAnsi"/>
              </w:rPr>
              <w:t>, wraz z oddaniem w użytkowanie wieczyste na okres 40 lat udziału wynoszącego 1/9 cz. w dz. nr 63-46/10 o pow.56 m² położonej przy ul. Małłków, przeznaczonej do racjonalnej obsługi garażu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111" w:type="dxa"/>
          </w:tcPr>
          <w:p w14:paraId="6C785203" w14:textId="422522B2" w:rsidR="009738F5" w:rsidRPr="00596F03" w:rsidRDefault="009738F5" w:rsidP="004F3FFE">
            <w:pPr>
              <w:pStyle w:val="Tekstpodstawowy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96F03">
              <w:rPr>
                <w:rFonts w:asciiTheme="majorHAnsi" w:hAnsiTheme="majorHAnsi" w:cstheme="majorHAnsi"/>
                <w:b w:val="0"/>
                <w:sz w:val="22"/>
                <w:szCs w:val="22"/>
              </w:rPr>
              <w:t>Wyra</w:t>
            </w:r>
            <w:r w:rsidR="00DE1F07">
              <w:rPr>
                <w:rFonts w:asciiTheme="majorHAnsi" w:hAnsiTheme="majorHAnsi" w:cstheme="majorHAnsi"/>
                <w:b w:val="0"/>
                <w:sz w:val="22"/>
                <w:szCs w:val="22"/>
              </w:rPr>
              <w:t>ził</w:t>
            </w:r>
            <w:r w:rsidRPr="00596F03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zgodę na sprzedaż, w trybie bezprzetargowym na rzecz najemcy, nieruchomości gruntowej, zabudowanej garażem, położonej przy ul. Małłków </w:t>
            </w:r>
            <w:r w:rsidRPr="00596F03">
              <w:rPr>
                <w:rFonts w:asciiTheme="majorHAnsi" w:hAnsiTheme="majorHAnsi" w:cstheme="majorHAnsi"/>
                <w:b w:val="0"/>
                <w:sz w:val="22"/>
                <w:szCs w:val="22"/>
              </w:rPr>
              <w:br/>
              <w:t xml:space="preserve">w Olsztynie, </w:t>
            </w:r>
            <w:proofErr w:type="spellStart"/>
            <w:r w:rsidRPr="00596F03">
              <w:rPr>
                <w:rFonts w:asciiTheme="majorHAnsi" w:hAnsiTheme="majorHAnsi" w:cstheme="majorHAnsi"/>
                <w:b w:val="0"/>
                <w:sz w:val="22"/>
                <w:szCs w:val="22"/>
              </w:rPr>
              <w:t>obr</w:t>
            </w:r>
            <w:proofErr w:type="spellEnd"/>
            <w:r w:rsidRPr="00596F03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. 63, obejmującej działkę o nr 46/2, o pow. </w:t>
            </w:r>
            <w:smartTag w:uri="urn:schemas-microsoft-com:office:smarttags" w:element="metricconverter">
              <w:smartTagPr>
                <w:attr w:name="ProductID" w:val="19 mﾲ"/>
              </w:smartTagPr>
              <w:r w:rsidRPr="00596F03">
                <w:rPr>
                  <w:rFonts w:asciiTheme="majorHAnsi" w:hAnsiTheme="majorHAnsi" w:cstheme="majorHAnsi"/>
                  <w:b w:val="0"/>
                  <w:sz w:val="22"/>
                  <w:szCs w:val="22"/>
                </w:rPr>
                <w:t>19 m²</w:t>
              </w:r>
            </w:smartTag>
            <w:r w:rsidRPr="00596F03">
              <w:rPr>
                <w:rFonts w:asciiTheme="majorHAnsi" w:hAnsiTheme="majorHAnsi" w:cstheme="majorHAnsi"/>
                <w:b w:val="0"/>
                <w:sz w:val="22"/>
                <w:szCs w:val="22"/>
              </w:rPr>
              <w:t>, wraz z oddaniem w użytkowanie wieczyste na okres 40 lat udziału wynoszącego 1/9 cz. w dz. nr 63-46/10 o pow. 56 m², położonej przy ul. Małłków, przeznaczonej do racjonalnej obsługi garażu.</w:t>
            </w:r>
          </w:p>
          <w:p w14:paraId="5EEF28FC" w14:textId="77777777" w:rsidR="009738F5" w:rsidRPr="00596F03" w:rsidRDefault="009738F5" w:rsidP="004F3FFE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18043AF8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19.12.2024</w:t>
            </w:r>
          </w:p>
        </w:tc>
        <w:tc>
          <w:tcPr>
            <w:tcW w:w="2977" w:type="dxa"/>
          </w:tcPr>
          <w:p w14:paraId="3A14DB8C" w14:textId="77777777" w:rsidR="009738F5" w:rsidRDefault="00246A9E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Zlecono wycenę</w:t>
            </w:r>
            <w:r w:rsidR="00CB16EC">
              <w:rPr>
                <w:rFonts w:asciiTheme="majorHAnsi" w:hAnsiTheme="majorHAnsi" w:cstheme="majorHAnsi"/>
              </w:rPr>
              <w:t>.</w:t>
            </w:r>
          </w:p>
          <w:p w14:paraId="7556F363" w14:textId="089209AA" w:rsidR="00CB16EC" w:rsidRDefault="00CB16EC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418" w:type="dxa"/>
          </w:tcPr>
          <w:p w14:paraId="23C41F1E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9738F5" w14:paraId="3CB17F4C" w14:textId="77777777" w:rsidTr="00CB16EC">
        <w:trPr>
          <w:jc w:val="center"/>
        </w:trPr>
        <w:tc>
          <w:tcPr>
            <w:tcW w:w="561" w:type="dxa"/>
            <w:vAlign w:val="center"/>
          </w:tcPr>
          <w:p w14:paraId="0196D3AB" w14:textId="528C83EE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9D0688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254" w:type="dxa"/>
          </w:tcPr>
          <w:p w14:paraId="1242F49B" w14:textId="77777777" w:rsidR="009738F5" w:rsidRPr="00A407A2" w:rsidRDefault="009738F5" w:rsidP="004F3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kern w:val="1"/>
              </w:rPr>
              <w:t xml:space="preserve">Dotyczy </w:t>
            </w:r>
            <w:r w:rsidRPr="00A407A2">
              <w:rPr>
                <w:rFonts w:asciiTheme="majorHAnsi" w:hAnsiTheme="majorHAnsi" w:cstheme="majorHAnsi"/>
                <w:kern w:val="1"/>
              </w:rPr>
              <w:t xml:space="preserve">ustalenia ceny nieruchomości gruntowej, przeznaczonej do sprzedaży w trybie bezprzetargowym, składającej się z działki </w:t>
            </w:r>
            <w:proofErr w:type="spellStart"/>
            <w:r w:rsidRPr="00A407A2">
              <w:rPr>
                <w:rFonts w:asciiTheme="majorHAnsi" w:hAnsiTheme="majorHAnsi" w:cstheme="majorHAnsi"/>
                <w:kern w:val="1"/>
              </w:rPr>
              <w:t>ozn</w:t>
            </w:r>
            <w:proofErr w:type="spellEnd"/>
            <w:r w:rsidRPr="00A407A2">
              <w:rPr>
                <w:rFonts w:asciiTheme="majorHAnsi" w:hAnsiTheme="majorHAnsi" w:cstheme="majorHAnsi"/>
                <w:kern w:val="1"/>
              </w:rPr>
              <w:t xml:space="preserve">. nr </w:t>
            </w:r>
            <w:proofErr w:type="spellStart"/>
            <w:r w:rsidRPr="00A407A2">
              <w:rPr>
                <w:rFonts w:asciiTheme="majorHAnsi" w:hAnsiTheme="majorHAnsi" w:cstheme="majorHAnsi"/>
                <w:kern w:val="1"/>
              </w:rPr>
              <w:t>ewid</w:t>
            </w:r>
            <w:proofErr w:type="spellEnd"/>
            <w:r w:rsidRPr="00A407A2">
              <w:rPr>
                <w:rFonts w:asciiTheme="majorHAnsi" w:hAnsiTheme="majorHAnsi" w:cstheme="majorHAnsi"/>
                <w:kern w:val="1"/>
              </w:rPr>
              <w:t>. 71/6, obręb 73, o pow. 155 m</w:t>
            </w:r>
            <w:r w:rsidRPr="00A407A2">
              <w:rPr>
                <w:rFonts w:asciiTheme="majorHAnsi" w:hAnsiTheme="majorHAnsi" w:cstheme="majorHAnsi"/>
                <w:kern w:val="1"/>
                <w:vertAlign w:val="superscript"/>
              </w:rPr>
              <w:t>2</w:t>
            </w:r>
            <w:r w:rsidRPr="00A407A2">
              <w:rPr>
                <w:rFonts w:asciiTheme="majorHAnsi" w:hAnsiTheme="majorHAnsi" w:cstheme="majorHAnsi"/>
                <w:kern w:val="1"/>
              </w:rPr>
              <w:t xml:space="preserve"> położonej przy ul. Kościuszki wraz ze sprzedażą nawierzchni, z zaliczeniem nakładów poniesionych na jej położenie, na poprawę warunków zagospodarowania nieruchomości położonej przy ul. Kościuszki 41 (dz.73-71/2).</w:t>
            </w:r>
          </w:p>
        </w:tc>
        <w:tc>
          <w:tcPr>
            <w:tcW w:w="4111" w:type="dxa"/>
          </w:tcPr>
          <w:p w14:paraId="2DAE9B9A" w14:textId="77777777" w:rsidR="009738F5" w:rsidRPr="00A407A2" w:rsidRDefault="009738F5" w:rsidP="004F3FFE">
            <w:pPr>
              <w:pStyle w:val="Tekstpodstawowy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Ustalił</w:t>
            </w:r>
            <w:r w:rsidRPr="00A407A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cenę nieruchomości gruntowej, przeznaczonej do sprzedaży w trybie bezprzetargowym, składającej się z działki </w:t>
            </w:r>
            <w:proofErr w:type="spellStart"/>
            <w:r w:rsidRPr="00A407A2">
              <w:rPr>
                <w:rFonts w:asciiTheme="majorHAnsi" w:hAnsiTheme="majorHAnsi" w:cstheme="majorHAnsi"/>
                <w:b w:val="0"/>
                <w:sz w:val="22"/>
                <w:szCs w:val="22"/>
              </w:rPr>
              <w:t>ozn</w:t>
            </w:r>
            <w:proofErr w:type="spellEnd"/>
            <w:r w:rsidRPr="00A407A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. nr </w:t>
            </w:r>
            <w:proofErr w:type="spellStart"/>
            <w:r w:rsidRPr="00A407A2">
              <w:rPr>
                <w:rFonts w:asciiTheme="majorHAnsi" w:hAnsiTheme="majorHAnsi" w:cstheme="majorHAnsi"/>
                <w:b w:val="0"/>
                <w:sz w:val="22"/>
                <w:szCs w:val="22"/>
              </w:rPr>
              <w:t>ewid</w:t>
            </w:r>
            <w:proofErr w:type="spellEnd"/>
            <w:r w:rsidRPr="00A407A2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. 71/6, obręb 73, </w:t>
            </w:r>
            <w:r w:rsidRPr="00A407A2">
              <w:rPr>
                <w:rFonts w:asciiTheme="majorHAnsi" w:hAnsiTheme="majorHAnsi" w:cstheme="majorHAnsi"/>
                <w:b w:val="0"/>
                <w:sz w:val="22"/>
                <w:szCs w:val="22"/>
              </w:rPr>
              <w:br/>
              <w:t xml:space="preserve">o pow. </w:t>
            </w:r>
            <w:smartTag w:uri="urn:schemas-microsoft-com:office:smarttags" w:element="metricconverter">
              <w:smartTagPr>
                <w:attr w:name="ProductID" w:val="155 m²"/>
              </w:smartTagPr>
              <w:r w:rsidRPr="00A407A2">
                <w:rPr>
                  <w:rFonts w:asciiTheme="majorHAnsi" w:hAnsiTheme="majorHAnsi" w:cstheme="majorHAnsi"/>
                  <w:b w:val="0"/>
                  <w:sz w:val="22"/>
                  <w:szCs w:val="22"/>
                </w:rPr>
                <w:t>155 m²</w:t>
              </w:r>
            </w:smartTag>
            <w:r w:rsidRPr="00A407A2">
              <w:rPr>
                <w:rFonts w:asciiTheme="majorHAnsi" w:hAnsiTheme="majorHAnsi" w:cstheme="majorHAnsi"/>
                <w:b w:val="0"/>
                <w:sz w:val="22"/>
                <w:szCs w:val="22"/>
              </w:rPr>
              <w:t>, położonej przy ul. Kościuszki wraz ze sprzedażą nawierzchni, z zaliczeniem nakładów poniesionych na jej położenie, na poprawę warunków zagospodarowania nieruchomości, położonej przy ul. Kościuszki 41 (dz. 73-71/2), w wysokości 145.000,00 zł (słownie: sto czterdzieści pięć tysięcy zł i 00/100), tj. po 935,48 zł/m². Sprzedaż nieruchomości opodatkowana zostanie podatkiem VAT w stawce 23%.</w:t>
            </w:r>
          </w:p>
        </w:tc>
        <w:tc>
          <w:tcPr>
            <w:tcW w:w="1275" w:type="dxa"/>
          </w:tcPr>
          <w:p w14:paraId="1E943841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19.12.2024</w:t>
            </w:r>
          </w:p>
        </w:tc>
        <w:tc>
          <w:tcPr>
            <w:tcW w:w="2977" w:type="dxa"/>
          </w:tcPr>
          <w:p w14:paraId="25CE1345" w14:textId="22D12186" w:rsidR="009738F5" w:rsidRDefault="00F15191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Podano wykaz do publicznej wiadomości na okres 21 dni.</w:t>
            </w:r>
          </w:p>
          <w:p w14:paraId="373ED484" w14:textId="5159AE9C" w:rsidR="00CB16EC" w:rsidRDefault="00CB16EC" w:rsidP="00CB16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418" w:type="dxa"/>
          </w:tcPr>
          <w:p w14:paraId="006BA54F" w14:textId="77777777" w:rsidR="009738F5" w:rsidRDefault="009738F5" w:rsidP="009738F5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</w:tbl>
    <w:p w14:paraId="68828B71" w14:textId="77777777" w:rsidR="00970B8E" w:rsidRDefault="00970B8E">
      <w:pPr>
        <w:spacing w:line="276" w:lineRule="auto"/>
        <w:jc w:val="both"/>
        <w:rPr>
          <w:rFonts w:asciiTheme="majorHAnsi" w:hAnsiTheme="majorHAnsi" w:cstheme="majorHAnsi"/>
          <w:b/>
        </w:rPr>
      </w:pPr>
    </w:p>
    <w:sectPr w:rsidR="00970B8E" w:rsidSect="00377F8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1009" w14:textId="77777777" w:rsidR="00F63162" w:rsidRDefault="00F63162">
      <w:pPr>
        <w:spacing w:line="240" w:lineRule="auto"/>
      </w:pPr>
      <w:r>
        <w:separator/>
      </w:r>
    </w:p>
  </w:endnote>
  <w:endnote w:type="continuationSeparator" w:id="0">
    <w:p w14:paraId="420FE8F5" w14:textId="77777777" w:rsidR="00F63162" w:rsidRDefault="00F63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B8B0" w14:textId="77777777" w:rsidR="00970B8E" w:rsidRDefault="0035431E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0085" w14:textId="77777777" w:rsidR="00F63162" w:rsidRDefault="00F63162">
      <w:pPr>
        <w:spacing w:after="0"/>
      </w:pPr>
      <w:r>
        <w:separator/>
      </w:r>
    </w:p>
  </w:footnote>
  <w:footnote w:type="continuationSeparator" w:id="0">
    <w:p w14:paraId="5139AE00" w14:textId="77777777" w:rsidR="00F63162" w:rsidRDefault="00F631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4669298"/>
    </w:sdtPr>
    <w:sdtEndPr/>
    <w:sdtContent>
      <w:p w14:paraId="0B95F0AE" w14:textId="3127749C" w:rsidR="00970B8E" w:rsidRDefault="0035431E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8F5">
          <w:rPr>
            <w:noProof/>
          </w:rPr>
          <w:t>25</w:t>
        </w:r>
        <w:r>
          <w:fldChar w:fldCharType="end"/>
        </w:r>
      </w:p>
    </w:sdtContent>
  </w:sdt>
  <w:p w14:paraId="123EF9B0" w14:textId="77777777" w:rsidR="00970B8E" w:rsidRDefault="00970B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F14CA"/>
    <w:multiLevelType w:val="hybridMultilevel"/>
    <w:tmpl w:val="95F42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08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B215E6"/>
    <w:multiLevelType w:val="singleLevel"/>
    <w:tmpl w:val="3DB215E6"/>
    <w:lvl w:ilvl="0">
      <w:start w:val="1"/>
      <w:numFmt w:val="decimal"/>
      <w:suff w:val="space"/>
      <w:lvlText w:val="%1)"/>
      <w:lvlJc w:val="left"/>
    </w:lvl>
  </w:abstractNum>
  <w:num w:numId="1" w16cid:durableId="2081556463">
    <w:abstractNumId w:val="1"/>
  </w:num>
  <w:num w:numId="2" w16cid:durableId="37023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112E9"/>
    <w:rsid w:val="000165B4"/>
    <w:rsid w:val="00022D6A"/>
    <w:rsid w:val="00026CA5"/>
    <w:rsid w:val="00027CB3"/>
    <w:rsid w:val="0003031F"/>
    <w:rsid w:val="000354BE"/>
    <w:rsid w:val="00036DEB"/>
    <w:rsid w:val="00036F6F"/>
    <w:rsid w:val="00040391"/>
    <w:rsid w:val="00042140"/>
    <w:rsid w:val="00042269"/>
    <w:rsid w:val="00044594"/>
    <w:rsid w:val="00051436"/>
    <w:rsid w:val="000575A8"/>
    <w:rsid w:val="00064B6E"/>
    <w:rsid w:val="000661C3"/>
    <w:rsid w:val="00070CFC"/>
    <w:rsid w:val="00073521"/>
    <w:rsid w:val="00073993"/>
    <w:rsid w:val="00073B95"/>
    <w:rsid w:val="000748DC"/>
    <w:rsid w:val="00080BE3"/>
    <w:rsid w:val="00086A42"/>
    <w:rsid w:val="00092F83"/>
    <w:rsid w:val="00096B67"/>
    <w:rsid w:val="000A42EF"/>
    <w:rsid w:val="000A7BBB"/>
    <w:rsid w:val="000A7C7C"/>
    <w:rsid w:val="000B0CF4"/>
    <w:rsid w:val="000B24A5"/>
    <w:rsid w:val="000C10EF"/>
    <w:rsid w:val="000C1C30"/>
    <w:rsid w:val="000C267D"/>
    <w:rsid w:val="000C3596"/>
    <w:rsid w:val="000D055D"/>
    <w:rsid w:val="000D391D"/>
    <w:rsid w:val="000E1E0B"/>
    <w:rsid w:val="000E2648"/>
    <w:rsid w:val="001020B2"/>
    <w:rsid w:val="00103383"/>
    <w:rsid w:val="00103420"/>
    <w:rsid w:val="0010582C"/>
    <w:rsid w:val="001100A4"/>
    <w:rsid w:val="00111036"/>
    <w:rsid w:val="00113D60"/>
    <w:rsid w:val="00115867"/>
    <w:rsid w:val="001210E3"/>
    <w:rsid w:val="00121341"/>
    <w:rsid w:val="00125469"/>
    <w:rsid w:val="00126E25"/>
    <w:rsid w:val="00131947"/>
    <w:rsid w:val="00135340"/>
    <w:rsid w:val="00135B98"/>
    <w:rsid w:val="00136CF3"/>
    <w:rsid w:val="00146C52"/>
    <w:rsid w:val="001505F3"/>
    <w:rsid w:val="00154DB5"/>
    <w:rsid w:val="0015644E"/>
    <w:rsid w:val="00164D6B"/>
    <w:rsid w:val="001654CE"/>
    <w:rsid w:val="0016561E"/>
    <w:rsid w:val="001663C3"/>
    <w:rsid w:val="00167B7F"/>
    <w:rsid w:val="001764BF"/>
    <w:rsid w:val="001833EA"/>
    <w:rsid w:val="0018513B"/>
    <w:rsid w:val="001906E6"/>
    <w:rsid w:val="001A1C1C"/>
    <w:rsid w:val="001A67BD"/>
    <w:rsid w:val="001B56B6"/>
    <w:rsid w:val="001B6F16"/>
    <w:rsid w:val="001C2311"/>
    <w:rsid w:val="001C4224"/>
    <w:rsid w:val="001C7144"/>
    <w:rsid w:val="001D127C"/>
    <w:rsid w:val="001D2008"/>
    <w:rsid w:val="001D29BA"/>
    <w:rsid w:val="001D34DF"/>
    <w:rsid w:val="001E19CD"/>
    <w:rsid w:val="001E1F51"/>
    <w:rsid w:val="001E673F"/>
    <w:rsid w:val="001F0132"/>
    <w:rsid w:val="001F11A2"/>
    <w:rsid w:val="001F6925"/>
    <w:rsid w:val="00202040"/>
    <w:rsid w:val="00204C89"/>
    <w:rsid w:val="0021124E"/>
    <w:rsid w:val="00212466"/>
    <w:rsid w:val="00213C4B"/>
    <w:rsid w:val="0021718B"/>
    <w:rsid w:val="002215D8"/>
    <w:rsid w:val="00221DEA"/>
    <w:rsid w:val="00227338"/>
    <w:rsid w:val="002310D5"/>
    <w:rsid w:val="00231527"/>
    <w:rsid w:val="00237617"/>
    <w:rsid w:val="002430DF"/>
    <w:rsid w:val="002463E0"/>
    <w:rsid w:val="00246A9E"/>
    <w:rsid w:val="00252971"/>
    <w:rsid w:val="00252990"/>
    <w:rsid w:val="002603F3"/>
    <w:rsid w:val="00272CBC"/>
    <w:rsid w:val="002771E1"/>
    <w:rsid w:val="0028122D"/>
    <w:rsid w:val="00283798"/>
    <w:rsid w:val="00296618"/>
    <w:rsid w:val="002A0BD6"/>
    <w:rsid w:val="002A1E0B"/>
    <w:rsid w:val="002A76C2"/>
    <w:rsid w:val="002A7DCF"/>
    <w:rsid w:val="002B22B9"/>
    <w:rsid w:val="002C64DD"/>
    <w:rsid w:val="002C6AC7"/>
    <w:rsid w:val="002D19FA"/>
    <w:rsid w:val="002D5522"/>
    <w:rsid w:val="002D59AA"/>
    <w:rsid w:val="002D7B72"/>
    <w:rsid w:val="002D7F59"/>
    <w:rsid w:val="002F3D33"/>
    <w:rsid w:val="00304746"/>
    <w:rsid w:val="0030712F"/>
    <w:rsid w:val="003071DF"/>
    <w:rsid w:val="00313A51"/>
    <w:rsid w:val="0032082A"/>
    <w:rsid w:val="00322032"/>
    <w:rsid w:val="00325435"/>
    <w:rsid w:val="00332EE1"/>
    <w:rsid w:val="00334C68"/>
    <w:rsid w:val="003361CB"/>
    <w:rsid w:val="00337779"/>
    <w:rsid w:val="003404DC"/>
    <w:rsid w:val="00341FCC"/>
    <w:rsid w:val="00346A6D"/>
    <w:rsid w:val="00346E8F"/>
    <w:rsid w:val="0035194B"/>
    <w:rsid w:val="0035431E"/>
    <w:rsid w:val="003556FA"/>
    <w:rsid w:val="00355B06"/>
    <w:rsid w:val="00357580"/>
    <w:rsid w:val="00363CB9"/>
    <w:rsid w:val="0037425C"/>
    <w:rsid w:val="00374F41"/>
    <w:rsid w:val="00377F85"/>
    <w:rsid w:val="003805D7"/>
    <w:rsid w:val="003858A0"/>
    <w:rsid w:val="00391D9D"/>
    <w:rsid w:val="003A5044"/>
    <w:rsid w:val="003A564F"/>
    <w:rsid w:val="003B239D"/>
    <w:rsid w:val="003C04AA"/>
    <w:rsid w:val="003C159A"/>
    <w:rsid w:val="003C3C11"/>
    <w:rsid w:val="003C5CA6"/>
    <w:rsid w:val="003D0594"/>
    <w:rsid w:val="003D4D19"/>
    <w:rsid w:val="003E28FA"/>
    <w:rsid w:val="003E2B05"/>
    <w:rsid w:val="003F16F8"/>
    <w:rsid w:val="003F36F9"/>
    <w:rsid w:val="00403B0D"/>
    <w:rsid w:val="0041192D"/>
    <w:rsid w:val="004169F1"/>
    <w:rsid w:val="00420327"/>
    <w:rsid w:val="00441E8A"/>
    <w:rsid w:val="00444175"/>
    <w:rsid w:val="0044540E"/>
    <w:rsid w:val="00450EFE"/>
    <w:rsid w:val="0045395D"/>
    <w:rsid w:val="004545E3"/>
    <w:rsid w:val="00466FD1"/>
    <w:rsid w:val="004708FF"/>
    <w:rsid w:val="00477192"/>
    <w:rsid w:val="004856FF"/>
    <w:rsid w:val="004940A9"/>
    <w:rsid w:val="004A262A"/>
    <w:rsid w:val="004A3B82"/>
    <w:rsid w:val="004A43D7"/>
    <w:rsid w:val="004B0240"/>
    <w:rsid w:val="004B53BC"/>
    <w:rsid w:val="004B64B5"/>
    <w:rsid w:val="004B6B01"/>
    <w:rsid w:val="004C2F06"/>
    <w:rsid w:val="004C64B2"/>
    <w:rsid w:val="004D404D"/>
    <w:rsid w:val="004E7FD1"/>
    <w:rsid w:val="004F3FFE"/>
    <w:rsid w:val="004F482A"/>
    <w:rsid w:val="004F7BFD"/>
    <w:rsid w:val="00503E64"/>
    <w:rsid w:val="00504A17"/>
    <w:rsid w:val="00506422"/>
    <w:rsid w:val="00513444"/>
    <w:rsid w:val="00514354"/>
    <w:rsid w:val="0051553F"/>
    <w:rsid w:val="00527CE2"/>
    <w:rsid w:val="00533FC7"/>
    <w:rsid w:val="00545144"/>
    <w:rsid w:val="00545B83"/>
    <w:rsid w:val="0055101E"/>
    <w:rsid w:val="005572AE"/>
    <w:rsid w:val="005607F6"/>
    <w:rsid w:val="00561127"/>
    <w:rsid w:val="00561C2E"/>
    <w:rsid w:val="00561EDD"/>
    <w:rsid w:val="005649B3"/>
    <w:rsid w:val="00571B45"/>
    <w:rsid w:val="00571DB2"/>
    <w:rsid w:val="00573568"/>
    <w:rsid w:val="005752DB"/>
    <w:rsid w:val="005775A1"/>
    <w:rsid w:val="00581F1E"/>
    <w:rsid w:val="00583D26"/>
    <w:rsid w:val="00585799"/>
    <w:rsid w:val="005905C8"/>
    <w:rsid w:val="005942BE"/>
    <w:rsid w:val="00594B3C"/>
    <w:rsid w:val="00594B45"/>
    <w:rsid w:val="00595E52"/>
    <w:rsid w:val="00596637"/>
    <w:rsid w:val="00596F03"/>
    <w:rsid w:val="005A2020"/>
    <w:rsid w:val="005A3404"/>
    <w:rsid w:val="005A665D"/>
    <w:rsid w:val="005A748E"/>
    <w:rsid w:val="005B095C"/>
    <w:rsid w:val="005B0F92"/>
    <w:rsid w:val="005B252A"/>
    <w:rsid w:val="005B6E56"/>
    <w:rsid w:val="005D1276"/>
    <w:rsid w:val="005D1B4B"/>
    <w:rsid w:val="005D3105"/>
    <w:rsid w:val="005D4267"/>
    <w:rsid w:val="005E4414"/>
    <w:rsid w:val="005F021E"/>
    <w:rsid w:val="005F3B2B"/>
    <w:rsid w:val="006059C0"/>
    <w:rsid w:val="00605A44"/>
    <w:rsid w:val="006136B1"/>
    <w:rsid w:val="006168DF"/>
    <w:rsid w:val="00616B77"/>
    <w:rsid w:val="0062072D"/>
    <w:rsid w:val="0062373D"/>
    <w:rsid w:val="0062438E"/>
    <w:rsid w:val="006357C7"/>
    <w:rsid w:val="00642CB9"/>
    <w:rsid w:val="00662C2B"/>
    <w:rsid w:val="0066307E"/>
    <w:rsid w:val="00670E4D"/>
    <w:rsid w:val="00671FFA"/>
    <w:rsid w:val="0068519E"/>
    <w:rsid w:val="006924F7"/>
    <w:rsid w:val="00697324"/>
    <w:rsid w:val="006A1FA2"/>
    <w:rsid w:val="006B2801"/>
    <w:rsid w:val="006B4C51"/>
    <w:rsid w:val="006B4C92"/>
    <w:rsid w:val="006B4FE6"/>
    <w:rsid w:val="006C089D"/>
    <w:rsid w:val="006C1A57"/>
    <w:rsid w:val="006D096C"/>
    <w:rsid w:val="006D1279"/>
    <w:rsid w:val="006D57F2"/>
    <w:rsid w:val="006E25D8"/>
    <w:rsid w:val="006E7802"/>
    <w:rsid w:val="006F0A7A"/>
    <w:rsid w:val="006F319D"/>
    <w:rsid w:val="006F5934"/>
    <w:rsid w:val="00701AB3"/>
    <w:rsid w:val="00703259"/>
    <w:rsid w:val="00712865"/>
    <w:rsid w:val="00713268"/>
    <w:rsid w:val="00715F41"/>
    <w:rsid w:val="00727DD9"/>
    <w:rsid w:val="00731E6D"/>
    <w:rsid w:val="00734DFE"/>
    <w:rsid w:val="00735B3B"/>
    <w:rsid w:val="00750606"/>
    <w:rsid w:val="007520FD"/>
    <w:rsid w:val="00752741"/>
    <w:rsid w:val="007561D7"/>
    <w:rsid w:val="00757D71"/>
    <w:rsid w:val="00760EF9"/>
    <w:rsid w:val="007625EF"/>
    <w:rsid w:val="0076374B"/>
    <w:rsid w:val="00770493"/>
    <w:rsid w:val="007823F9"/>
    <w:rsid w:val="007828FB"/>
    <w:rsid w:val="00796DE6"/>
    <w:rsid w:val="007A22FC"/>
    <w:rsid w:val="007B0BB4"/>
    <w:rsid w:val="007B2327"/>
    <w:rsid w:val="007B498D"/>
    <w:rsid w:val="007B6A14"/>
    <w:rsid w:val="007B7F5C"/>
    <w:rsid w:val="007C2233"/>
    <w:rsid w:val="007C3582"/>
    <w:rsid w:val="007C3A90"/>
    <w:rsid w:val="007C479A"/>
    <w:rsid w:val="007C5DB6"/>
    <w:rsid w:val="007C6B91"/>
    <w:rsid w:val="007C722D"/>
    <w:rsid w:val="007E2F62"/>
    <w:rsid w:val="007E488D"/>
    <w:rsid w:val="007E5E74"/>
    <w:rsid w:val="007E632F"/>
    <w:rsid w:val="007F083E"/>
    <w:rsid w:val="007F6B12"/>
    <w:rsid w:val="00813334"/>
    <w:rsid w:val="00813DA7"/>
    <w:rsid w:val="00816A52"/>
    <w:rsid w:val="0082281A"/>
    <w:rsid w:val="008318B9"/>
    <w:rsid w:val="00836BDA"/>
    <w:rsid w:val="008434F2"/>
    <w:rsid w:val="00844C73"/>
    <w:rsid w:val="008579F7"/>
    <w:rsid w:val="00870342"/>
    <w:rsid w:val="00872C93"/>
    <w:rsid w:val="008755B2"/>
    <w:rsid w:val="0088064B"/>
    <w:rsid w:val="00881DC5"/>
    <w:rsid w:val="0088259B"/>
    <w:rsid w:val="00884494"/>
    <w:rsid w:val="00887FBD"/>
    <w:rsid w:val="00891175"/>
    <w:rsid w:val="008A061E"/>
    <w:rsid w:val="008A4FED"/>
    <w:rsid w:val="008A5CF7"/>
    <w:rsid w:val="008B0FAF"/>
    <w:rsid w:val="008B2247"/>
    <w:rsid w:val="008C3AD7"/>
    <w:rsid w:val="008D1EB7"/>
    <w:rsid w:val="008D48AD"/>
    <w:rsid w:val="008D52F5"/>
    <w:rsid w:val="008E4659"/>
    <w:rsid w:val="008E4AC7"/>
    <w:rsid w:val="0090119D"/>
    <w:rsid w:val="009029FD"/>
    <w:rsid w:val="00903E15"/>
    <w:rsid w:val="00911C00"/>
    <w:rsid w:val="00913CD0"/>
    <w:rsid w:val="00917B5B"/>
    <w:rsid w:val="00922E08"/>
    <w:rsid w:val="00923F59"/>
    <w:rsid w:val="009263D2"/>
    <w:rsid w:val="00933041"/>
    <w:rsid w:val="0093515C"/>
    <w:rsid w:val="00936D1B"/>
    <w:rsid w:val="009426D3"/>
    <w:rsid w:val="00943B79"/>
    <w:rsid w:val="009457EC"/>
    <w:rsid w:val="00946427"/>
    <w:rsid w:val="00956DD5"/>
    <w:rsid w:val="00964DAF"/>
    <w:rsid w:val="00965FD7"/>
    <w:rsid w:val="009678F2"/>
    <w:rsid w:val="00970A68"/>
    <w:rsid w:val="00970B8E"/>
    <w:rsid w:val="0097372B"/>
    <w:rsid w:val="009738F5"/>
    <w:rsid w:val="00974896"/>
    <w:rsid w:val="00983121"/>
    <w:rsid w:val="00986538"/>
    <w:rsid w:val="00986E28"/>
    <w:rsid w:val="00990003"/>
    <w:rsid w:val="00993415"/>
    <w:rsid w:val="009938C6"/>
    <w:rsid w:val="009941D4"/>
    <w:rsid w:val="00997A60"/>
    <w:rsid w:val="009A355E"/>
    <w:rsid w:val="009A3A38"/>
    <w:rsid w:val="009A665D"/>
    <w:rsid w:val="009B14CD"/>
    <w:rsid w:val="009B2AFB"/>
    <w:rsid w:val="009B51FE"/>
    <w:rsid w:val="009B564A"/>
    <w:rsid w:val="009B6112"/>
    <w:rsid w:val="009C6F83"/>
    <w:rsid w:val="009D0688"/>
    <w:rsid w:val="009D2FE5"/>
    <w:rsid w:val="009D33C8"/>
    <w:rsid w:val="009E0609"/>
    <w:rsid w:val="009E1A85"/>
    <w:rsid w:val="009F14FE"/>
    <w:rsid w:val="00A106B1"/>
    <w:rsid w:val="00A151A0"/>
    <w:rsid w:val="00A15594"/>
    <w:rsid w:val="00A32B30"/>
    <w:rsid w:val="00A336C2"/>
    <w:rsid w:val="00A34F6A"/>
    <w:rsid w:val="00A407A2"/>
    <w:rsid w:val="00A42E91"/>
    <w:rsid w:val="00A514A5"/>
    <w:rsid w:val="00A51505"/>
    <w:rsid w:val="00A529B9"/>
    <w:rsid w:val="00A62BD4"/>
    <w:rsid w:val="00A6696B"/>
    <w:rsid w:val="00A721AB"/>
    <w:rsid w:val="00A727EC"/>
    <w:rsid w:val="00A75FB9"/>
    <w:rsid w:val="00A76C12"/>
    <w:rsid w:val="00A82F7D"/>
    <w:rsid w:val="00A90988"/>
    <w:rsid w:val="00A9362E"/>
    <w:rsid w:val="00A96535"/>
    <w:rsid w:val="00A97543"/>
    <w:rsid w:val="00AB53A2"/>
    <w:rsid w:val="00AD2C66"/>
    <w:rsid w:val="00AE1B34"/>
    <w:rsid w:val="00AE7B79"/>
    <w:rsid w:val="00AF0027"/>
    <w:rsid w:val="00AF06E9"/>
    <w:rsid w:val="00AF39BA"/>
    <w:rsid w:val="00AF4374"/>
    <w:rsid w:val="00B03413"/>
    <w:rsid w:val="00B03CEA"/>
    <w:rsid w:val="00B05742"/>
    <w:rsid w:val="00B16B88"/>
    <w:rsid w:val="00B275C4"/>
    <w:rsid w:val="00B50E68"/>
    <w:rsid w:val="00B51A5C"/>
    <w:rsid w:val="00B5482A"/>
    <w:rsid w:val="00B578F7"/>
    <w:rsid w:val="00B63CFD"/>
    <w:rsid w:val="00B70791"/>
    <w:rsid w:val="00B719A6"/>
    <w:rsid w:val="00B75197"/>
    <w:rsid w:val="00B83D43"/>
    <w:rsid w:val="00B8403B"/>
    <w:rsid w:val="00B85314"/>
    <w:rsid w:val="00B94859"/>
    <w:rsid w:val="00BA0E7D"/>
    <w:rsid w:val="00BB2A18"/>
    <w:rsid w:val="00BB3AB2"/>
    <w:rsid w:val="00BB5A9A"/>
    <w:rsid w:val="00BB5B6D"/>
    <w:rsid w:val="00BB6921"/>
    <w:rsid w:val="00BC2496"/>
    <w:rsid w:val="00BC334E"/>
    <w:rsid w:val="00BC6A91"/>
    <w:rsid w:val="00BC7EF0"/>
    <w:rsid w:val="00BD2457"/>
    <w:rsid w:val="00BD713C"/>
    <w:rsid w:val="00BD7F0B"/>
    <w:rsid w:val="00BF3090"/>
    <w:rsid w:val="00BF4F07"/>
    <w:rsid w:val="00BF5BEC"/>
    <w:rsid w:val="00BF5F80"/>
    <w:rsid w:val="00C022B6"/>
    <w:rsid w:val="00C12538"/>
    <w:rsid w:val="00C35E10"/>
    <w:rsid w:val="00C41F6C"/>
    <w:rsid w:val="00C42399"/>
    <w:rsid w:val="00C45236"/>
    <w:rsid w:val="00C47818"/>
    <w:rsid w:val="00C507EB"/>
    <w:rsid w:val="00C51701"/>
    <w:rsid w:val="00C6580D"/>
    <w:rsid w:val="00C70E57"/>
    <w:rsid w:val="00C74967"/>
    <w:rsid w:val="00C74C4C"/>
    <w:rsid w:val="00C83F76"/>
    <w:rsid w:val="00C86307"/>
    <w:rsid w:val="00C86D54"/>
    <w:rsid w:val="00C90D4F"/>
    <w:rsid w:val="00C92DFD"/>
    <w:rsid w:val="00C9461B"/>
    <w:rsid w:val="00CA373E"/>
    <w:rsid w:val="00CB16EC"/>
    <w:rsid w:val="00CB3A60"/>
    <w:rsid w:val="00CC5709"/>
    <w:rsid w:val="00CD4FD0"/>
    <w:rsid w:val="00CD5BEA"/>
    <w:rsid w:val="00CE0CCD"/>
    <w:rsid w:val="00CE3670"/>
    <w:rsid w:val="00CE6F8A"/>
    <w:rsid w:val="00CF3B0C"/>
    <w:rsid w:val="00CF4706"/>
    <w:rsid w:val="00CF4F31"/>
    <w:rsid w:val="00CF4F63"/>
    <w:rsid w:val="00D0018B"/>
    <w:rsid w:val="00D019D2"/>
    <w:rsid w:val="00D0482A"/>
    <w:rsid w:val="00D04DFF"/>
    <w:rsid w:val="00D05E8F"/>
    <w:rsid w:val="00D05F8F"/>
    <w:rsid w:val="00D06799"/>
    <w:rsid w:val="00D176F2"/>
    <w:rsid w:val="00D2386F"/>
    <w:rsid w:val="00D26E25"/>
    <w:rsid w:val="00D300B1"/>
    <w:rsid w:val="00D34E79"/>
    <w:rsid w:val="00D36F8D"/>
    <w:rsid w:val="00D570F2"/>
    <w:rsid w:val="00D57DBC"/>
    <w:rsid w:val="00D64733"/>
    <w:rsid w:val="00D64F62"/>
    <w:rsid w:val="00D669D1"/>
    <w:rsid w:val="00D732F1"/>
    <w:rsid w:val="00D76462"/>
    <w:rsid w:val="00D811CB"/>
    <w:rsid w:val="00D821BA"/>
    <w:rsid w:val="00D84D1E"/>
    <w:rsid w:val="00D91C62"/>
    <w:rsid w:val="00D91DF0"/>
    <w:rsid w:val="00D925FA"/>
    <w:rsid w:val="00D943BC"/>
    <w:rsid w:val="00D959FF"/>
    <w:rsid w:val="00D975D1"/>
    <w:rsid w:val="00DA419B"/>
    <w:rsid w:val="00DA4E8B"/>
    <w:rsid w:val="00DC27F9"/>
    <w:rsid w:val="00DC373A"/>
    <w:rsid w:val="00DC6732"/>
    <w:rsid w:val="00DC676B"/>
    <w:rsid w:val="00DD10B5"/>
    <w:rsid w:val="00DE07AF"/>
    <w:rsid w:val="00DE1F07"/>
    <w:rsid w:val="00DE6455"/>
    <w:rsid w:val="00DF27C0"/>
    <w:rsid w:val="00DF3027"/>
    <w:rsid w:val="00DF6C32"/>
    <w:rsid w:val="00DF709D"/>
    <w:rsid w:val="00DF73B4"/>
    <w:rsid w:val="00E004E9"/>
    <w:rsid w:val="00E011D7"/>
    <w:rsid w:val="00E06BF7"/>
    <w:rsid w:val="00E07977"/>
    <w:rsid w:val="00E22B54"/>
    <w:rsid w:val="00E238FC"/>
    <w:rsid w:val="00E25B6E"/>
    <w:rsid w:val="00E305C2"/>
    <w:rsid w:val="00E36ECC"/>
    <w:rsid w:val="00E37276"/>
    <w:rsid w:val="00E422F3"/>
    <w:rsid w:val="00E424F2"/>
    <w:rsid w:val="00E44BC4"/>
    <w:rsid w:val="00E54D44"/>
    <w:rsid w:val="00E650D3"/>
    <w:rsid w:val="00E75F65"/>
    <w:rsid w:val="00E807C3"/>
    <w:rsid w:val="00E82FFE"/>
    <w:rsid w:val="00E8346B"/>
    <w:rsid w:val="00E85679"/>
    <w:rsid w:val="00E85A73"/>
    <w:rsid w:val="00E8747A"/>
    <w:rsid w:val="00E927F0"/>
    <w:rsid w:val="00EA6366"/>
    <w:rsid w:val="00EB2659"/>
    <w:rsid w:val="00EB3EBC"/>
    <w:rsid w:val="00EB4CC7"/>
    <w:rsid w:val="00EC2B78"/>
    <w:rsid w:val="00EC61EC"/>
    <w:rsid w:val="00EC6941"/>
    <w:rsid w:val="00ED0232"/>
    <w:rsid w:val="00ED4379"/>
    <w:rsid w:val="00ED68C9"/>
    <w:rsid w:val="00EF744E"/>
    <w:rsid w:val="00F02110"/>
    <w:rsid w:val="00F05BED"/>
    <w:rsid w:val="00F15191"/>
    <w:rsid w:val="00F15A12"/>
    <w:rsid w:val="00F17E65"/>
    <w:rsid w:val="00F2724A"/>
    <w:rsid w:val="00F304D6"/>
    <w:rsid w:val="00F345D7"/>
    <w:rsid w:val="00F37861"/>
    <w:rsid w:val="00F44852"/>
    <w:rsid w:val="00F44ACA"/>
    <w:rsid w:val="00F465E3"/>
    <w:rsid w:val="00F52BA0"/>
    <w:rsid w:val="00F61ABB"/>
    <w:rsid w:val="00F63162"/>
    <w:rsid w:val="00F676DC"/>
    <w:rsid w:val="00F74C0D"/>
    <w:rsid w:val="00F80427"/>
    <w:rsid w:val="00F9322E"/>
    <w:rsid w:val="00F93234"/>
    <w:rsid w:val="00F971B6"/>
    <w:rsid w:val="00FB01C2"/>
    <w:rsid w:val="00FB75E3"/>
    <w:rsid w:val="00FD3BFD"/>
    <w:rsid w:val="00FE615D"/>
    <w:rsid w:val="00FF2522"/>
    <w:rsid w:val="00FF3B86"/>
    <w:rsid w:val="00FF5B04"/>
    <w:rsid w:val="00FF6469"/>
    <w:rsid w:val="00FF6648"/>
    <w:rsid w:val="00FF6EB4"/>
    <w:rsid w:val="00FF7134"/>
    <w:rsid w:val="238250DD"/>
    <w:rsid w:val="3D1C603B"/>
    <w:rsid w:val="462A2CBF"/>
    <w:rsid w:val="5583499E"/>
    <w:rsid w:val="5EBA21EB"/>
    <w:rsid w:val="5F3B1987"/>
    <w:rsid w:val="656E3879"/>
    <w:rsid w:val="674F0C3B"/>
    <w:rsid w:val="70A1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19057B"/>
  <w15:docId w15:val="{06B450BE-5061-40BC-A40D-A13127B6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customStyle="1" w:styleId="Tabela-Siatka1">
    <w:name w:val="Tabela - Siatka1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playonly">
    <w:name w:val="display_only"/>
    <w:basedOn w:val="Domylnaczcionkaakapitu"/>
    <w:qFormat/>
  </w:style>
  <w:style w:type="character" w:customStyle="1" w:styleId="wazne">
    <w:name w:val="wazne"/>
    <w:basedOn w:val="Domylnaczcionkaakapitu"/>
    <w:uiPriority w:val="99"/>
    <w:qFormat/>
    <w:rPr>
      <w:rFonts w:cs="Times New Roman"/>
    </w:rPr>
  </w:style>
  <w:style w:type="paragraph" w:customStyle="1" w:styleId="Tekstpodstawowy21">
    <w:name w:val="Tekst podstawowy 21"/>
    <w:basedOn w:val="Normalny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9ce6tekstu">
    <w:name w:val="Treś9cće6 tekstu"/>
    <w:basedOn w:val="Normalny"/>
    <w:qFormat/>
    <w:pPr>
      <w:autoSpaceDE w:val="0"/>
      <w:autoSpaceDN w:val="0"/>
      <w:adjustRightInd w:val="0"/>
      <w:spacing w:after="140" w:line="288" w:lineRule="auto"/>
    </w:pPr>
    <w:rPr>
      <w:rFonts w:ascii="Calibri" w:eastAsia="Times New Roman" w:hAnsi="Liberation Serif" w:cs="Calibri"/>
      <w:color w:val="000000"/>
      <w:kern w:val="1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F304D6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2">
    <w:name w:val="Normalny2"/>
    <w:rsid w:val="00A529B9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1">
    <w:name w:val="Tekst podstawowy1"/>
    <w:basedOn w:val="Normalny"/>
    <w:rsid w:val="00A529B9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3">
    <w:name w:val="Normalny3"/>
    <w:rsid w:val="00BC334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4">
    <w:name w:val="Normalny4"/>
    <w:rsid w:val="004771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748C5-884D-4305-B4F1-BE17FA1E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1890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Katarzyna Staszkiewicz</cp:lastModifiedBy>
  <cp:revision>498</cp:revision>
  <cp:lastPrinted>2025-01-29T11:30:00Z</cp:lastPrinted>
  <dcterms:created xsi:type="dcterms:W3CDTF">2019-03-19T13:47:00Z</dcterms:created>
  <dcterms:modified xsi:type="dcterms:W3CDTF">2025-02-06T11:49:00Z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0F6C296A4E2E403BB06245652B6F96D7_12</vt:lpwstr>
  </property>
</Properties>
</file>