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1EBE" w14:textId="3CFA1BB4" w:rsidR="00564D7A" w:rsidRPr="004B76D8" w:rsidRDefault="00175E8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 xml:space="preserve">BRM.0012.27.14.2025                                                                                                      Olsztyn, </w:t>
      </w:r>
      <w:r w:rsidR="000A51B0">
        <w:rPr>
          <w:rFonts w:ascii="Times New Roman" w:hAnsi="Times New Roman" w:cs="Times New Roman"/>
          <w:sz w:val="22"/>
          <w:szCs w:val="22"/>
        </w:rPr>
        <w:t>1</w:t>
      </w:r>
      <w:r w:rsidR="005F1CFF">
        <w:rPr>
          <w:rFonts w:ascii="Times New Roman" w:hAnsi="Times New Roman" w:cs="Times New Roman"/>
          <w:sz w:val="22"/>
          <w:szCs w:val="22"/>
        </w:rPr>
        <w:t>3</w:t>
      </w:r>
      <w:r w:rsidRPr="004B76D8">
        <w:rPr>
          <w:rFonts w:ascii="Times New Roman" w:hAnsi="Times New Roman" w:cs="Times New Roman"/>
          <w:sz w:val="22"/>
          <w:szCs w:val="22"/>
        </w:rPr>
        <w:t>.06.2025 r.</w:t>
      </w:r>
    </w:p>
    <w:p w14:paraId="6FDF3EC7" w14:textId="77777777" w:rsidR="00564D7A" w:rsidRPr="004B76D8" w:rsidRDefault="00564D7A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2785DBD" w14:textId="77777777" w:rsidR="00564D7A" w:rsidRPr="004B76D8" w:rsidRDefault="00564D7A">
      <w:pPr>
        <w:pStyle w:val="Standard"/>
        <w:ind w:left="-15"/>
        <w:rPr>
          <w:rFonts w:ascii="Times New Roman" w:hAnsi="Times New Roman" w:cs="Times New Roman"/>
          <w:sz w:val="22"/>
          <w:szCs w:val="22"/>
        </w:rPr>
      </w:pPr>
    </w:p>
    <w:p w14:paraId="3EB108D5" w14:textId="461EA1CC" w:rsidR="00564D7A" w:rsidRPr="004B76D8" w:rsidRDefault="00175E8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4B76D8">
        <w:rPr>
          <w:rFonts w:ascii="Times New Roman" w:hAnsi="Times New Roman" w:cs="Times New Roman"/>
          <w:sz w:val="22"/>
          <w:szCs w:val="22"/>
        </w:rPr>
        <w:t>Warm</w:t>
      </w:r>
      <w:proofErr w:type="spellEnd"/>
      <w:r w:rsidRPr="004B76D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B76D8">
        <w:rPr>
          <w:rFonts w:ascii="Times New Roman" w:hAnsi="Times New Roman" w:cs="Times New Roman"/>
          <w:sz w:val="22"/>
          <w:szCs w:val="22"/>
        </w:rPr>
        <w:t>Maz</w:t>
      </w:r>
      <w:proofErr w:type="spellEnd"/>
      <w:r w:rsidRPr="004B76D8">
        <w:rPr>
          <w:rFonts w:ascii="Times New Roman" w:hAnsi="Times New Roman" w:cs="Times New Roman"/>
          <w:sz w:val="22"/>
          <w:szCs w:val="22"/>
        </w:rPr>
        <w:t>. z 2017</w:t>
      </w:r>
      <w:r w:rsidR="000A51B0">
        <w:rPr>
          <w:rFonts w:ascii="Times New Roman" w:hAnsi="Times New Roman" w:cs="Times New Roman"/>
          <w:sz w:val="22"/>
          <w:szCs w:val="22"/>
        </w:rPr>
        <w:t xml:space="preserve"> </w:t>
      </w:r>
      <w:r w:rsidRPr="004B76D8">
        <w:rPr>
          <w:rFonts w:ascii="Times New Roman" w:hAnsi="Times New Roman" w:cs="Times New Roman"/>
          <w:sz w:val="22"/>
          <w:szCs w:val="22"/>
        </w:rPr>
        <w:t>r. poz. 2603 ze zm.) zwołuję na dzień:</w:t>
      </w:r>
    </w:p>
    <w:p w14:paraId="28AC9FCF" w14:textId="77777777" w:rsidR="00564D7A" w:rsidRPr="004B76D8" w:rsidRDefault="00564D7A">
      <w:pPr>
        <w:pStyle w:val="Standard"/>
        <w:jc w:val="center"/>
        <w:rPr>
          <w:rFonts w:ascii="Times New Roman" w:hAnsi="Times New Roman" w:cs="Times New Roman"/>
        </w:rPr>
      </w:pPr>
    </w:p>
    <w:p w14:paraId="017B862B" w14:textId="77777777" w:rsidR="00564D7A" w:rsidRPr="004B76D8" w:rsidRDefault="00564D7A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7AD6DB69" w14:textId="77777777" w:rsidR="00564D7A" w:rsidRPr="004B76D8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23 czerwca 2025 r. (poniedziałek) o godz. 13:30 </w:t>
      </w:r>
      <w:r w:rsidRPr="004B76D8">
        <w:rPr>
          <w:rFonts w:ascii="Times New Roman" w:hAnsi="Times New Roman" w:cs="Times New Roman"/>
          <w:b/>
          <w:szCs w:val="26"/>
          <w:u w:val="single"/>
        </w:rPr>
        <w:br/>
      </w:r>
      <w:r w:rsidRPr="004B76D8">
        <w:rPr>
          <w:rFonts w:ascii="Times New Roman" w:hAnsi="Times New Roman" w:cs="Times New Roman"/>
          <w:b/>
          <w:szCs w:val="26"/>
        </w:rPr>
        <w:t>posiedzenie Komisji Zdrowia, Opieki Społecznej i Polityki Senioralnej</w:t>
      </w:r>
    </w:p>
    <w:p w14:paraId="1FAC4967" w14:textId="77777777" w:rsidR="00564D7A" w:rsidRPr="004B76D8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6"/>
        </w:rPr>
        <w:t>Rady Miasta Olsztyna</w:t>
      </w:r>
    </w:p>
    <w:p w14:paraId="2F88B5FB" w14:textId="016AED33" w:rsidR="00564D7A" w:rsidRPr="004B76D8" w:rsidRDefault="00175E8D">
      <w:pPr>
        <w:pStyle w:val="Standard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bCs/>
        </w:rPr>
        <w:t>w Urzędzie Miasta, przy ul. Wyzwolenia 30 (sala 2</w:t>
      </w:r>
      <w:r w:rsidR="00F967B8">
        <w:rPr>
          <w:rFonts w:ascii="Times New Roman" w:hAnsi="Times New Roman" w:cs="Times New Roman"/>
          <w:b/>
          <w:bCs/>
        </w:rPr>
        <w:t>07</w:t>
      </w:r>
      <w:r w:rsidRPr="004B76D8">
        <w:rPr>
          <w:rFonts w:ascii="Times New Roman" w:hAnsi="Times New Roman" w:cs="Times New Roman"/>
          <w:b/>
          <w:bCs/>
        </w:rPr>
        <w:t>)</w:t>
      </w:r>
    </w:p>
    <w:p w14:paraId="2ABA358D" w14:textId="77777777" w:rsidR="00564D7A" w:rsidRPr="004B76D8" w:rsidRDefault="00564D7A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4A5341F" w14:textId="77777777" w:rsidR="00564D7A" w:rsidRPr="004B76D8" w:rsidRDefault="00175E8D">
      <w:pPr>
        <w:pStyle w:val="Standard"/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/>
          <w:bCs/>
          <w:sz w:val="22"/>
          <w:szCs w:val="22"/>
          <w:u w:val="single"/>
        </w:rPr>
        <w:t>Porządek posiedzenia:</w:t>
      </w:r>
    </w:p>
    <w:p w14:paraId="10CD5132" w14:textId="77777777" w:rsidR="00564D7A" w:rsidRPr="004B76D8" w:rsidRDefault="00175E8D">
      <w:pPr>
        <w:pStyle w:val="Standard"/>
        <w:numPr>
          <w:ilvl w:val="0"/>
          <w:numId w:val="3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Cs/>
          <w:color w:val="000000"/>
          <w:sz w:val="22"/>
          <w:szCs w:val="22"/>
        </w:rPr>
        <w:t>Otwarcie posiedzenia</w:t>
      </w:r>
    </w:p>
    <w:p w14:paraId="2FB0AD07" w14:textId="77777777" w:rsidR="00564D7A" w:rsidRPr="004B76D8" w:rsidRDefault="00175E8D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Cs/>
          <w:color w:val="000000"/>
          <w:sz w:val="22"/>
          <w:szCs w:val="22"/>
        </w:rPr>
        <w:t>Z</w:t>
      </w:r>
      <w:r w:rsidRPr="004B76D8">
        <w:rPr>
          <w:rFonts w:ascii="Times New Roman" w:hAnsi="Times New Roman" w:cs="Times New Roman"/>
          <w:bCs/>
          <w:sz w:val="22"/>
          <w:szCs w:val="22"/>
        </w:rPr>
        <w:t>aopiniowanie materiałów sesyjnych.</w:t>
      </w:r>
    </w:p>
    <w:p w14:paraId="27EAB26C" w14:textId="094C0E5A" w:rsidR="00564D7A" w:rsidRPr="004B76D8" w:rsidRDefault="00175E8D">
      <w:pPr>
        <w:pStyle w:val="Akapitzlist"/>
        <w:numPr>
          <w:ilvl w:val="0"/>
          <w:numId w:val="1"/>
        </w:numPr>
        <w:tabs>
          <w:tab w:val="left" w:pos="568"/>
          <w:tab w:val="left" w:pos="17588"/>
          <w:tab w:val="left" w:pos="17948"/>
          <w:tab w:val="left" w:pos="18803"/>
        </w:tabs>
        <w:snapToGrid w:val="0"/>
        <w:spacing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/>
          <w:bCs/>
          <w:sz w:val="22"/>
          <w:szCs w:val="22"/>
        </w:rPr>
        <w:t xml:space="preserve">       Raport o stanie miasta Olsztyn</w:t>
      </w:r>
      <w:r w:rsidR="005F1CFF">
        <w:rPr>
          <w:rFonts w:ascii="Times New Roman" w:hAnsi="Times New Roman" w:cs="Times New Roman"/>
          <w:b/>
          <w:bCs/>
          <w:sz w:val="22"/>
          <w:szCs w:val="22"/>
        </w:rPr>
        <w:t xml:space="preserve"> 2024</w:t>
      </w:r>
      <w:r w:rsidRPr="004B76D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1CB9AA5" w14:textId="77777777" w:rsidR="00564D7A" w:rsidRPr="004B76D8" w:rsidRDefault="00175E8D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>Sprawy różne:</w:t>
      </w:r>
    </w:p>
    <w:p w14:paraId="2AF89BBC" w14:textId="47776BCB" w:rsidR="00564D7A" w:rsidRDefault="00EF6A69" w:rsidP="00F967B8">
      <w:pPr>
        <w:pStyle w:val="Standard"/>
        <w:numPr>
          <w:ilvl w:val="0"/>
          <w:numId w:val="8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informacja o </w:t>
      </w:r>
      <w:r w:rsidR="00175E8D" w:rsidRPr="004B76D8">
        <w:rPr>
          <w:rFonts w:ascii="Times New Roman" w:hAnsi="Times New Roman" w:cs="Times New Roman"/>
          <w:sz w:val="22"/>
          <w:szCs w:val="22"/>
        </w:rPr>
        <w:t>aktualn</w:t>
      </w:r>
      <w:r>
        <w:rPr>
          <w:rFonts w:ascii="Times New Roman" w:hAnsi="Times New Roman" w:cs="Times New Roman"/>
          <w:sz w:val="22"/>
          <w:szCs w:val="22"/>
        </w:rPr>
        <w:t>ej</w:t>
      </w:r>
      <w:r w:rsidR="00175E8D" w:rsidRPr="004B76D8">
        <w:rPr>
          <w:rFonts w:ascii="Times New Roman" w:hAnsi="Times New Roman" w:cs="Times New Roman"/>
          <w:sz w:val="22"/>
          <w:szCs w:val="22"/>
        </w:rPr>
        <w:t xml:space="preserve"> sytuacj</w:t>
      </w:r>
      <w:r>
        <w:rPr>
          <w:rFonts w:ascii="Times New Roman" w:hAnsi="Times New Roman" w:cs="Times New Roman"/>
          <w:sz w:val="22"/>
          <w:szCs w:val="22"/>
        </w:rPr>
        <w:t>i</w:t>
      </w:r>
      <w:r w:rsidR="00175E8D" w:rsidRPr="004B76D8">
        <w:rPr>
          <w:rFonts w:ascii="Times New Roman" w:hAnsi="Times New Roman" w:cs="Times New Roman"/>
          <w:sz w:val="22"/>
          <w:szCs w:val="22"/>
        </w:rPr>
        <w:t xml:space="preserve"> Miejskiego Szpitala Zespolonego w Olsztynie.</w:t>
      </w:r>
    </w:p>
    <w:p w14:paraId="5531FEC5" w14:textId="77777777" w:rsidR="00F967B8" w:rsidRPr="004B76D8" w:rsidRDefault="00F967B8">
      <w:pPr>
        <w:pStyle w:val="Standard"/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E7B5570" w14:textId="77777777" w:rsidR="00564D7A" w:rsidRPr="004B76D8" w:rsidRDefault="00564D7A">
      <w:pPr>
        <w:pStyle w:val="Standard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C8970DE" w14:textId="77777777" w:rsidR="00564D7A" w:rsidRPr="004B76D8" w:rsidRDefault="00175E8D">
      <w:pPr>
        <w:pStyle w:val="Standard"/>
        <w:spacing w:line="276" w:lineRule="auto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Zaproszeni goście:</w:t>
      </w:r>
    </w:p>
    <w:p w14:paraId="3FBBE3EB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Prezydent Olsztyna Pan Robert Szewczyk,</w:t>
      </w:r>
    </w:p>
    <w:p w14:paraId="26237E2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Przewodniczący Rady Miasta Pan Łukasz Łukaszewski,</w:t>
      </w:r>
    </w:p>
    <w:p w14:paraId="3AAC229F" w14:textId="77777777" w:rsidR="00564D7A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I Zastępca Prezydenta Olsztyna Pani Sylwia Rembiszewska-Piątek,</w:t>
      </w:r>
    </w:p>
    <w:p w14:paraId="680DC438" w14:textId="075FB28E" w:rsidR="00DC6587" w:rsidRPr="004B76D8" w:rsidRDefault="00DC6587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Sekretarz Miasta Pani </w:t>
      </w:r>
      <w:r w:rsidRPr="00EF0B62">
        <w:rPr>
          <w:rFonts w:ascii="Times New Roman" w:hAnsi="Times New Roman" w:cs="Times New Roman"/>
          <w:i/>
          <w:sz w:val="18"/>
          <w:szCs w:val="20"/>
        </w:rPr>
        <w:t>Joanna Lubomirska-</w:t>
      </w:r>
      <w:proofErr w:type="spellStart"/>
      <w:r w:rsidRPr="00EF0B62">
        <w:rPr>
          <w:rFonts w:ascii="Times New Roman" w:hAnsi="Times New Roman" w:cs="Times New Roman"/>
          <w:i/>
          <w:sz w:val="18"/>
          <w:szCs w:val="20"/>
        </w:rPr>
        <w:t>Siemieńczuk</w:t>
      </w:r>
      <w:proofErr w:type="spellEnd"/>
    </w:p>
    <w:p w14:paraId="78B8EFE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Dyrektor Wydziału Zdrowia i Polityki Społecznej Pani Dominika Klimkowska,</w:t>
      </w:r>
    </w:p>
    <w:p w14:paraId="69D9197B" w14:textId="7B5AB82B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Dyrektor Miejskiego Szpitala Zespolonego</w:t>
      </w:r>
      <w:r w:rsidR="00876BC3">
        <w:rPr>
          <w:rFonts w:ascii="Times New Roman" w:hAnsi="Times New Roman" w:cs="Times New Roman"/>
          <w:i/>
          <w:sz w:val="18"/>
          <w:szCs w:val="18"/>
        </w:rPr>
        <w:t xml:space="preserve"> w Olsztynie</w:t>
      </w:r>
      <w:r w:rsidRPr="004B76D8">
        <w:rPr>
          <w:rFonts w:ascii="Times New Roman" w:hAnsi="Times New Roman" w:cs="Times New Roman"/>
          <w:i/>
          <w:sz w:val="18"/>
          <w:szCs w:val="18"/>
        </w:rPr>
        <w:t xml:space="preserve"> Pan Rafał Laszczak</w:t>
      </w:r>
      <w:r w:rsidR="004B76D8" w:rsidRPr="004B76D8">
        <w:rPr>
          <w:rFonts w:ascii="Times New Roman" w:hAnsi="Times New Roman" w:cs="Times New Roman"/>
          <w:i/>
          <w:sz w:val="18"/>
          <w:szCs w:val="18"/>
        </w:rPr>
        <w:t>,</w:t>
      </w:r>
    </w:p>
    <w:p w14:paraId="103950F3" w14:textId="0D84E8E6" w:rsidR="004B76D8" w:rsidRPr="004B76D8" w:rsidRDefault="004B76D8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Miejskiego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Ośrodka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Pomocy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Społecznej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w Olsztyn </w:t>
      </w:r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Pani Elżbieta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Skaskiewicz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</w:p>
    <w:p w14:paraId="6F9E58DA" w14:textId="50D4D6B9" w:rsidR="004B76D8" w:rsidRPr="004B76D8" w:rsidRDefault="004B76D8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 xml:space="preserve">Dyrektor Miejskiego Zespołu Profilaktyki i Terapii Uzależnień Pani Anna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</w:rPr>
        <w:t>Igielska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</w:rPr>
        <w:t>,</w:t>
      </w:r>
    </w:p>
    <w:p w14:paraId="408758BD" w14:textId="3079045B" w:rsidR="004B76D8" w:rsidRPr="004B76D8" w:rsidRDefault="004B76D8" w:rsidP="00F82AD0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 xml:space="preserve">Dyrektor Miejskiego Zespołu ds. Rehabilitacji Zawodowej i Społecznej Osób Niepełnosprawnych </w:t>
      </w:r>
      <w:r w:rsidR="00F967B8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</w:t>
      </w:r>
      <w:r w:rsidRPr="004B76D8">
        <w:rPr>
          <w:rFonts w:ascii="Times New Roman" w:hAnsi="Times New Roman" w:cs="Times New Roman"/>
          <w:i/>
          <w:sz w:val="18"/>
          <w:szCs w:val="18"/>
        </w:rPr>
        <w:t>Pani Ewa Mioduszewska</w:t>
      </w:r>
      <w:r w:rsidR="000A51B0">
        <w:rPr>
          <w:rFonts w:ascii="Times New Roman" w:hAnsi="Times New Roman" w:cs="Times New Roman"/>
          <w:i/>
          <w:sz w:val="18"/>
          <w:szCs w:val="18"/>
        </w:rPr>
        <w:t>-</w:t>
      </w:r>
      <w:r>
        <w:rPr>
          <w:rFonts w:ascii="Times New Roman" w:hAnsi="Times New Roman" w:cs="Times New Roman"/>
          <w:i/>
          <w:sz w:val="18"/>
          <w:szCs w:val="18"/>
        </w:rPr>
        <w:t>R</w:t>
      </w:r>
      <w:r w:rsidRPr="004B76D8">
        <w:rPr>
          <w:rFonts w:ascii="Times New Roman" w:hAnsi="Times New Roman" w:cs="Times New Roman"/>
          <w:i/>
          <w:sz w:val="18"/>
          <w:szCs w:val="18"/>
        </w:rPr>
        <w:t>odak,</w:t>
      </w:r>
    </w:p>
    <w:p w14:paraId="27C1A785" w14:textId="0B487FFE" w:rsidR="004B76D8" w:rsidRDefault="004B76D8" w:rsidP="00F82AD0">
      <w:pPr>
        <w:pStyle w:val="Standard"/>
        <w:numPr>
          <w:ilvl w:val="0"/>
          <w:numId w:val="10"/>
        </w:numPr>
        <w:snapToGrid w:val="0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Zespołu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Żłobków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Miejskich</w:t>
      </w:r>
      <w:proofErr w:type="spellEnd"/>
      <w:r w:rsid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</w:t>
      </w:r>
      <w:proofErr w:type="spellStart"/>
      <w:r w:rsidR="00876BC3">
        <w:rPr>
          <w:rFonts w:ascii="Times New Roman" w:hAnsi="Times New Roman" w:cs="Times New Roman"/>
          <w:i/>
          <w:sz w:val="18"/>
          <w:szCs w:val="18"/>
          <w:lang w:val="en-US"/>
        </w:rPr>
        <w:t>Olsztynie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Pani Barbara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Korpusi</w:t>
      </w:r>
      <w:r w:rsidR="00EF6A69">
        <w:rPr>
          <w:rFonts w:ascii="Times New Roman" w:hAnsi="Times New Roman" w:cs="Times New Roman"/>
          <w:i/>
          <w:sz w:val="18"/>
          <w:szCs w:val="18"/>
          <w:lang w:val="en-US"/>
        </w:rPr>
        <w:t>k</w:t>
      </w:r>
      <w:proofErr w:type="spellEnd"/>
      <w:r w:rsidR="00EF6A69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</w:p>
    <w:p w14:paraId="0FECBDD8" w14:textId="77777777" w:rsidR="0074537B" w:rsidRDefault="00876BC3" w:rsidP="00F82AD0">
      <w:pPr>
        <w:pStyle w:val="Standard"/>
        <w:numPr>
          <w:ilvl w:val="0"/>
          <w:numId w:val="10"/>
        </w:numPr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spellStart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>Przychodni</w:t>
      </w:r>
      <w:proofErr w:type="spellEnd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>Specjalistycznej</w:t>
      </w:r>
      <w:proofErr w:type="spellEnd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</w:t>
      </w:r>
      <w:proofErr w:type="spellStart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>Olsztynie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Pani Beata </w:t>
      </w:r>
      <w:proofErr w:type="spellStart"/>
      <w:r w:rsidRPr="00876BC3">
        <w:rPr>
          <w:rFonts w:ascii="Times New Roman" w:hAnsi="Times New Roman" w:cs="Times New Roman"/>
          <w:i/>
          <w:sz w:val="18"/>
          <w:szCs w:val="18"/>
          <w:lang w:val="en-US"/>
        </w:rPr>
        <w:t>Ostrzycka</w:t>
      </w:r>
      <w:proofErr w:type="spellEnd"/>
      <w:r w:rsidR="0074537B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</w:p>
    <w:p w14:paraId="1241B871" w14:textId="17588582" w:rsidR="004B76D8" w:rsidRPr="004B76D8" w:rsidRDefault="0074537B" w:rsidP="00F82AD0">
      <w:pPr>
        <w:pStyle w:val="Standard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74537B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74537B">
        <w:rPr>
          <w:rFonts w:ascii="Times New Roman" w:hAnsi="Times New Roman" w:cs="Times New Roman"/>
          <w:i/>
          <w:sz w:val="18"/>
          <w:szCs w:val="18"/>
          <w:lang w:val="en-US"/>
        </w:rPr>
        <w:t xml:space="preserve"> Centrum </w:t>
      </w:r>
      <w:proofErr w:type="spellStart"/>
      <w:r w:rsidRPr="0074537B">
        <w:rPr>
          <w:rFonts w:ascii="Times New Roman" w:hAnsi="Times New Roman" w:cs="Times New Roman"/>
          <w:i/>
          <w:sz w:val="18"/>
          <w:szCs w:val="18"/>
          <w:lang w:val="en-US"/>
        </w:rPr>
        <w:t>Integracji</w:t>
      </w:r>
      <w:proofErr w:type="spellEnd"/>
      <w:r w:rsidRPr="0074537B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74537B">
        <w:rPr>
          <w:rFonts w:ascii="Times New Roman" w:hAnsi="Times New Roman" w:cs="Times New Roman"/>
          <w:i/>
          <w:sz w:val="18"/>
          <w:szCs w:val="18"/>
          <w:lang w:val="en-US"/>
        </w:rPr>
        <w:t>Społecznej</w:t>
      </w:r>
      <w:proofErr w:type="spellEnd"/>
      <w:r w:rsidRPr="0074537B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Pani </w:t>
      </w:r>
      <w:r w:rsidR="002343DE" w:rsidRPr="002343DE">
        <w:rPr>
          <w:rFonts w:ascii="Times New Roman" w:hAnsi="Times New Roman" w:cs="Times New Roman"/>
          <w:i/>
          <w:sz w:val="18"/>
          <w:szCs w:val="18"/>
        </w:rPr>
        <w:t xml:space="preserve">Małgorzata </w:t>
      </w:r>
      <w:r w:rsidR="00DC6ED9" w:rsidRPr="002343DE">
        <w:rPr>
          <w:rFonts w:ascii="Times New Roman" w:hAnsi="Times New Roman" w:cs="Times New Roman"/>
          <w:i/>
          <w:sz w:val="18"/>
          <w:szCs w:val="18"/>
        </w:rPr>
        <w:t>Długokęcka</w:t>
      </w:r>
      <w:r w:rsidR="00DC6ED9">
        <w:rPr>
          <w:rFonts w:ascii="Times New Roman" w:hAnsi="Times New Roman" w:cs="Times New Roman"/>
          <w:i/>
          <w:sz w:val="18"/>
          <w:szCs w:val="18"/>
        </w:rPr>
        <w:t>.</w:t>
      </w:r>
    </w:p>
    <w:p w14:paraId="48B3817D" w14:textId="77777777" w:rsidR="00564D7A" w:rsidRPr="004B76D8" w:rsidRDefault="00564D7A">
      <w:pPr>
        <w:pStyle w:val="Standard"/>
        <w:suppressAutoHyphens w:val="0"/>
        <w:spacing w:line="276" w:lineRule="auto"/>
        <w:ind w:left="426"/>
        <w:rPr>
          <w:rFonts w:ascii="Times New Roman" w:hAnsi="Times New Roman" w:cs="Times New Roman"/>
          <w:i/>
          <w:sz w:val="18"/>
          <w:szCs w:val="18"/>
        </w:rPr>
      </w:pPr>
    </w:p>
    <w:p w14:paraId="297B7147" w14:textId="77777777" w:rsidR="00564D7A" w:rsidRPr="004B76D8" w:rsidRDefault="00564D7A">
      <w:pPr>
        <w:pStyle w:val="Standard"/>
        <w:suppressAutoHyphens w:val="0"/>
        <w:spacing w:line="276" w:lineRule="auto"/>
        <w:ind w:left="426" w:hanging="360"/>
        <w:rPr>
          <w:rFonts w:ascii="Times New Roman" w:hAnsi="Times New Roman" w:cs="Times New Roman"/>
        </w:rPr>
      </w:pPr>
    </w:p>
    <w:p w14:paraId="7FB57499" w14:textId="77777777" w:rsidR="00564D7A" w:rsidRPr="004B76D8" w:rsidRDefault="00564D7A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F47208B" w14:textId="77777777" w:rsidR="00564D7A" w:rsidRPr="004B76D8" w:rsidRDefault="00175E8D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sz w:val="18"/>
          <w:szCs w:val="18"/>
          <w:u w:val="single"/>
        </w:rPr>
        <w:t>Informacja:</w:t>
      </w:r>
    </w:p>
    <w:p w14:paraId="16B86438" w14:textId="265AAC19" w:rsidR="00564D7A" w:rsidRPr="004B76D8" w:rsidRDefault="00175E8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 ewentualnej nieobecności proszę powiadomić Biuro Rady Miasta (tel. (89) 50 60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 wew.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3AE9653A" w14:textId="77777777" w:rsidR="00564D7A" w:rsidRPr="004B76D8" w:rsidRDefault="00564D7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</w:p>
    <w:p w14:paraId="26DD3458" w14:textId="77777777" w:rsidR="00564D7A" w:rsidRDefault="00564D7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</w:p>
    <w:p w14:paraId="16386C3A" w14:textId="77777777" w:rsidR="00F967B8" w:rsidRPr="004B76D8" w:rsidRDefault="00F967B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</w:p>
    <w:p w14:paraId="0F2DD862" w14:textId="77777777" w:rsidR="00564D7A" w:rsidRPr="004B76D8" w:rsidRDefault="00564D7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CD2D4DB" w14:textId="77777777" w:rsidR="00564D7A" w:rsidRPr="004B76D8" w:rsidRDefault="00564D7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F3CCAAB" w14:textId="77777777" w:rsidR="00564D7A" w:rsidRPr="004B76D8" w:rsidRDefault="00175E8D">
      <w:pPr>
        <w:pStyle w:val="Standard"/>
        <w:ind w:left="3540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Przewodnicząca Komisji</w:t>
      </w:r>
    </w:p>
    <w:p w14:paraId="0A37FEBB" w14:textId="77777777" w:rsidR="00564D7A" w:rsidRPr="004B76D8" w:rsidRDefault="00175E8D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Zdrowia, Opieki Społecznej i Polityki Senioralnej</w:t>
      </w:r>
    </w:p>
    <w:p w14:paraId="2134021C" w14:textId="77777777" w:rsidR="00564D7A" w:rsidRPr="004B76D8" w:rsidRDefault="00175E8D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Joanna Misiewicz</w:t>
      </w:r>
    </w:p>
    <w:sectPr w:rsidR="00564D7A" w:rsidRPr="004B76D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6610" w14:textId="77777777" w:rsidR="00175E8D" w:rsidRDefault="00175E8D">
      <w:r>
        <w:separator/>
      </w:r>
    </w:p>
  </w:endnote>
  <w:endnote w:type="continuationSeparator" w:id="0">
    <w:p w14:paraId="5D414A9D" w14:textId="77777777" w:rsidR="00175E8D" w:rsidRDefault="0017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7F60" w14:textId="77777777" w:rsidR="00175E8D" w:rsidRDefault="00175E8D">
      <w:r>
        <w:rPr>
          <w:color w:val="000000"/>
        </w:rPr>
        <w:separator/>
      </w:r>
    </w:p>
  </w:footnote>
  <w:footnote w:type="continuationSeparator" w:id="0">
    <w:p w14:paraId="0FC95BB5" w14:textId="77777777" w:rsidR="00175E8D" w:rsidRDefault="0017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9F1"/>
    <w:multiLevelType w:val="hybridMultilevel"/>
    <w:tmpl w:val="06789F88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D6B"/>
    <w:multiLevelType w:val="hybridMultilevel"/>
    <w:tmpl w:val="F8FCA4C0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D5DA2"/>
    <w:multiLevelType w:val="multilevel"/>
    <w:tmpl w:val="B67AF83C"/>
    <w:styleLink w:val="WWNum14"/>
    <w:lvl w:ilvl="0">
      <w:numFmt w:val="bullet"/>
      <w:lvlText w:val="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4EC10DAD"/>
    <w:multiLevelType w:val="hybridMultilevel"/>
    <w:tmpl w:val="B616170E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47E23"/>
    <w:multiLevelType w:val="multilevel"/>
    <w:tmpl w:val="C46A8F2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71E4F"/>
    <w:multiLevelType w:val="multilevel"/>
    <w:tmpl w:val="647A15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7ECE79B2"/>
    <w:multiLevelType w:val="hybridMultilevel"/>
    <w:tmpl w:val="0B0AE172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129A1"/>
    <w:multiLevelType w:val="hybridMultilevel"/>
    <w:tmpl w:val="88C0B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161388">
    <w:abstractNumId w:val="4"/>
  </w:num>
  <w:num w:numId="2" w16cid:durableId="1734740341">
    <w:abstractNumId w:val="2"/>
  </w:num>
  <w:num w:numId="3" w16cid:durableId="371809525">
    <w:abstractNumId w:val="4"/>
    <w:lvlOverride w:ilvl="0">
      <w:startOverride w:val="1"/>
    </w:lvlOverride>
  </w:num>
  <w:num w:numId="4" w16cid:durableId="225192134">
    <w:abstractNumId w:val="2"/>
  </w:num>
  <w:num w:numId="5" w16cid:durableId="1746494081">
    <w:abstractNumId w:val="5"/>
  </w:num>
  <w:num w:numId="6" w16cid:durableId="202182102">
    <w:abstractNumId w:val="0"/>
  </w:num>
  <w:num w:numId="7" w16cid:durableId="1324624778">
    <w:abstractNumId w:val="6"/>
  </w:num>
  <w:num w:numId="8" w16cid:durableId="1201167252">
    <w:abstractNumId w:val="7"/>
  </w:num>
  <w:num w:numId="9" w16cid:durableId="700009921">
    <w:abstractNumId w:val="1"/>
  </w:num>
  <w:num w:numId="10" w16cid:durableId="501092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7A"/>
    <w:rsid w:val="000A51B0"/>
    <w:rsid w:val="00175E8D"/>
    <w:rsid w:val="002343DE"/>
    <w:rsid w:val="00305765"/>
    <w:rsid w:val="004B76D8"/>
    <w:rsid w:val="00521479"/>
    <w:rsid w:val="00564D7A"/>
    <w:rsid w:val="005F1CFF"/>
    <w:rsid w:val="00694001"/>
    <w:rsid w:val="006E21E6"/>
    <w:rsid w:val="006F3F5E"/>
    <w:rsid w:val="007432D2"/>
    <w:rsid w:val="0074537B"/>
    <w:rsid w:val="00876BC3"/>
    <w:rsid w:val="00C96003"/>
    <w:rsid w:val="00DC6587"/>
    <w:rsid w:val="00DC6ED9"/>
    <w:rsid w:val="00E50F31"/>
    <w:rsid w:val="00EF6A69"/>
    <w:rsid w:val="00F04C6D"/>
    <w:rsid w:val="00F82AD0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3BF"/>
  <w15:docId w15:val="{16AF6C81-0251-4538-AA6B-E289BAD1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  <w:contextualSpacing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18">
    <w:name w:val="ListLabel 118"/>
    <w:rPr>
      <w:rFonts w:ascii="Calibri" w:eastAsia="Calibri" w:hAnsi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  <w:rPr>
      <w:rFonts w:ascii="Calibri" w:eastAsia="Calibri" w:hAnsi="Calibri" w:cs="Calibri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rFonts w:ascii="Calibri" w:eastAsia="Calibri" w:hAnsi="Calibri" w:cs="Calibri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4">
    <w:name w:val="WWNum1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Szurpicka-Kupis</dc:creator>
  <cp:lastModifiedBy>Anna Szurpicka-Kupis</cp:lastModifiedBy>
  <cp:revision>8</cp:revision>
  <cp:lastPrinted>2025-06-13T11:06:00Z</cp:lastPrinted>
  <dcterms:created xsi:type="dcterms:W3CDTF">2025-06-12T08:01:00Z</dcterms:created>
  <dcterms:modified xsi:type="dcterms:W3CDTF">2025-06-13T11:15:00Z</dcterms:modified>
</cp:coreProperties>
</file>