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617C9" w14:textId="77777777" w:rsidR="00E82FFE" w:rsidRPr="00F72F16" w:rsidRDefault="008E07A0" w:rsidP="00597D51">
      <w:pPr>
        <w:ind w:firstLine="708"/>
        <w:rPr>
          <w:sz w:val="28"/>
          <w:szCs w:val="28"/>
        </w:rPr>
      </w:pPr>
      <w:r w:rsidRPr="00F72F16">
        <w:rPr>
          <w:rFonts w:asciiTheme="majorHAnsi" w:hAnsiTheme="majorHAnsi" w:cstheme="majorHAnsi"/>
          <w:b/>
          <w:sz w:val="28"/>
          <w:szCs w:val="28"/>
        </w:rPr>
        <w:t>4. Pierwokupy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4804"/>
        <w:gridCol w:w="3095"/>
        <w:gridCol w:w="1216"/>
        <w:gridCol w:w="2998"/>
        <w:gridCol w:w="1224"/>
      </w:tblGrid>
      <w:tr w:rsidR="007B7F5C" w:rsidRPr="005E4157" w14:paraId="7A102095" w14:textId="77777777" w:rsidTr="00E217ED">
        <w:trPr>
          <w:jc w:val="center"/>
        </w:trPr>
        <w:tc>
          <w:tcPr>
            <w:tcW w:w="498" w:type="dxa"/>
            <w:shd w:val="clear" w:color="auto" w:fill="BFBFBF" w:themeFill="background1" w:themeFillShade="BF"/>
          </w:tcPr>
          <w:p w14:paraId="784B34E9" w14:textId="77777777" w:rsidR="007B7F5C" w:rsidRPr="005E4157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804" w:type="dxa"/>
            <w:shd w:val="clear" w:color="auto" w:fill="BFBFBF" w:themeFill="background1" w:themeFillShade="BF"/>
          </w:tcPr>
          <w:p w14:paraId="7839C601" w14:textId="77777777" w:rsidR="007B7F5C" w:rsidRPr="005E4157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3095" w:type="dxa"/>
            <w:shd w:val="clear" w:color="auto" w:fill="BFBFBF" w:themeFill="background1" w:themeFillShade="BF"/>
          </w:tcPr>
          <w:p w14:paraId="5B6DFBD7" w14:textId="77777777" w:rsidR="007B7F5C" w:rsidRPr="005E4157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25633B1A" w14:textId="77777777" w:rsidR="007B7F5C" w:rsidRPr="005E4157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998" w:type="dxa"/>
            <w:shd w:val="clear" w:color="auto" w:fill="BFBFBF" w:themeFill="background1" w:themeFillShade="BF"/>
          </w:tcPr>
          <w:p w14:paraId="6ADF1FAC" w14:textId="77777777" w:rsidR="007B7F5C" w:rsidRPr="005E4157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0CCEF16A" w14:textId="77777777" w:rsidR="007B7F5C" w:rsidRPr="005E4157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7B7F5C" w:rsidRPr="005E4157" w14:paraId="60E5B86D" w14:textId="77777777" w:rsidTr="00E217ED">
        <w:trPr>
          <w:jc w:val="center"/>
        </w:trPr>
        <w:tc>
          <w:tcPr>
            <w:tcW w:w="498" w:type="dxa"/>
            <w:shd w:val="clear" w:color="auto" w:fill="BFBFBF" w:themeFill="background1" w:themeFillShade="BF"/>
            <w:vAlign w:val="center"/>
          </w:tcPr>
          <w:p w14:paraId="57BEF35B" w14:textId="77777777" w:rsidR="007B7F5C" w:rsidRPr="005E4157" w:rsidRDefault="007B7F5C" w:rsidP="005E415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804" w:type="dxa"/>
            <w:shd w:val="clear" w:color="auto" w:fill="BFBFBF" w:themeFill="background1" w:themeFillShade="BF"/>
            <w:vAlign w:val="center"/>
          </w:tcPr>
          <w:p w14:paraId="538AD462" w14:textId="77777777" w:rsidR="007B7F5C" w:rsidRPr="005E4157" w:rsidRDefault="007B7F5C" w:rsidP="005E415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shd w:val="clear" w:color="auto" w:fill="BFBFBF" w:themeFill="background1" w:themeFillShade="BF"/>
            <w:vAlign w:val="center"/>
          </w:tcPr>
          <w:p w14:paraId="100283C7" w14:textId="77777777" w:rsidR="007B7F5C" w:rsidRPr="005E4157" w:rsidRDefault="007B7F5C" w:rsidP="005E415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4B862A68" w14:textId="77777777" w:rsidR="007B7F5C" w:rsidRPr="005E4157" w:rsidRDefault="007B7F5C" w:rsidP="005E415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998" w:type="dxa"/>
            <w:shd w:val="clear" w:color="auto" w:fill="BFBFBF" w:themeFill="background1" w:themeFillShade="BF"/>
            <w:vAlign w:val="center"/>
          </w:tcPr>
          <w:p w14:paraId="7515ABB3" w14:textId="77777777" w:rsidR="007B7F5C" w:rsidRPr="005E4157" w:rsidRDefault="007B7F5C" w:rsidP="005E415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224" w:type="dxa"/>
            <w:shd w:val="clear" w:color="auto" w:fill="BFBFBF" w:themeFill="background1" w:themeFillShade="BF"/>
            <w:vAlign w:val="center"/>
          </w:tcPr>
          <w:p w14:paraId="5B68DCA6" w14:textId="77777777" w:rsidR="007B7F5C" w:rsidRPr="005E4157" w:rsidRDefault="007B7F5C" w:rsidP="005E415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E4157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2F1B5D" w:rsidRPr="005E4157" w14:paraId="23C37492" w14:textId="77777777" w:rsidTr="00E217ED">
        <w:trPr>
          <w:jc w:val="center"/>
        </w:trPr>
        <w:tc>
          <w:tcPr>
            <w:tcW w:w="498" w:type="dxa"/>
            <w:vAlign w:val="center"/>
          </w:tcPr>
          <w:p w14:paraId="67E10B8E" w14:textId="77777777" w:rsidR="002F1B5D" w:rsidRPr="00D2420D" w:rsidRDefault="00676C6D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804" w:type="dxa"/>
          </w:tcPr>
          <w:p w14:paraId="3F853E3F" w14:textId="77777777" w:rsidR="002F1B5D" w:rsidRPr="00265F51" w:rsidRDefault="00D5568E" w:rsidP="00D2420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5568E">
              <w:rPr>
                <w:rFonts w:asciiTheme="majorHAnsi" w:hAnsiTheme="majorHAnsi" w:cstheme="majorHAnsi"/>
              </w:rPr>
              <w:t xml:space="preserve">Dotyczy rozstrzygnięcia w sprawie warunkowej umowy sprzedaży prawa własności nieruchomości składającej się z działki oznaczonej numerem ewidencyjnym 19/9, obręb 154, o powierzchni </w:t>
            </w:r>
            <w:smartTag w:uri="urn:schemas-microsoft-com:office:smarttags" w:element="metricconverter">
              <w:smartTagPr>
                <w:attr w:name="ProductID" w:val="80ﾠm2"/>
              </w:smartTagPr>
              <w:r w:rsidRPr="00D5568E">
                <w:rPr>
                  <w:rFonts w:asciiTheme="majorHAnsi" w:hAnsiTheme="majorHAnsi" w:cstheme="majorHAnsi"/>
                  <w:bCs/>
                </w:rPr>
                <w:t>80 </w:t>
              </w:r>
              <w:r w:rsidRPr="00D5568E">
                <w:rPr>
                  <w:rFonts w:asciiTheme="majorHAnsi" w:hAnsiTheme="majorHAnsi" w:cstheme="majorHAnsi"/>
                </w:rPr>
                <w:t>m</w:t>
              </w:r>
              <w:r w:rsidRPr="00D5568E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D5568E">
              <w:rPr>
                <w:rFonts w:asciiTheme="majorHAnsi" w:hAnsiTheme="majorHAnsi" w:cstheme="majorHAnsi"/>
              </w:rPr>
              <w:t>,</w:t>
            </w:r>
            <w:r w:rsidRPr="00D5568E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D5568E">
              <w:rPr>
                <w:rFonts w:asciiTheme="majorHAnsi" w:hAnsiTheme="majorHAnsi" w:cstheme="majorHAnsi"/>
              </w:rPr>
              <w:t xml:space="preserve">położonej w Olsztynie przy ul. Przepiórczej, za cenę  </w:t>
            </w:r>
            <w:r w:rsidRPr="00D5568E">
              <w:rPr>
                <w:rFonts w:asciiTheme="majorHAnsi" w:hAnsiTheme="majorHAnsi" w:cstheme="majorHAnsi"/>
                <w:bCs/>
              </w:rPr>
              <w:t>32 000,00</w:t>
            </w:r>
            <w:r w:rsidRPr="00D5568E">
              <w:rPr>
                <w:rFonts w:asciiTheme="majorHAnsi" w:hAnsiTheme="majorHAnsi" w:cstheme="majorHAnsi"/>
              </w:rPr>
              <w:t xml:space="preserve"> zł, tj. </w:t>
            </w:r>
            <w:r w:rsidRPr="00D5568E">
              <w:rPr>
                <w:rFonts w:asciiTheme="majorHAnsi" w:hAnsiTheme="majorHAnsi" w:cstheme="majorHAnsi"/>
                <w:bCs/>
              </w:rPr>
              <w:t xml:space="preserve"> 400,00 </w:t>
            </w:r>
            <w:r w:rsidRPr="00D5568E">
              <w:rPr>
                <w:rFonts w:asciiTheme="majorHAnsi" w:hAnsiTheme="majorHAnsi" w:cstheme="majorHAnsi"/>
              </w:rPr>
              <w:t>zł/m</w:t>
            </w:r>
            <w:r w:rsidRPr="00D5568E">
              <w:rPr>
                <w:rFonts w:asciiTheme="majorHAnsi" w:hAnsiTheme="majorHAnsi" w:cstheme="majorHAnsi"/>
                <w:vertAlign w:val="superscript"/>
              </w:rPr>
              <w:t>2</w:t>
            </w:r>
            <w:r w:rsidR="00265F5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095" w:type="dxa"/>
          </w:tcPr>
          <w:p w14:paraId="75B1D3CB" w14:textId="77777777" w:rsidR="002F1B5D" w:rsidRPr="00D86A7C" w:rsidRDefault="00D86A7C" w:rsidP="00F96E4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86A7C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D86A7C">
              <w:rPr>
                <w:rFonts w:asciiTheme="majorHAnsi" w:hAnsiTheme="majorHAnsi" w:cstheme="majorHAnsi"/>
              </w:rPr>
              <w:t xml:space="preserve"> nie korzystać z prawa pierwokupu prawa własności nieruchomości składającej się </w:t>
            </w:r>
            <w:r w:rsidR="00036388">
              <w:rPr>
                <w:rFonts w:asciiTheme="majorHAnsi" w:hAnsiTheme="majorHAnsi" w:cstheme="majorHAnsi"/>
              </w:rPr>
              <w:t xml:space="preserve">       </w:t>
            </w:r>
            <w:r w:rsidRPr="00D86A7C">
              <w:rPr>
                <w:rFonts w:asciiTheme="majorHAnsi" w:hAnsiTheme="majorHAnsi" w:cstheme="majorHAnsi"/>
              </w:rPr>
              <w:t xml:space="preserve">z działki oznaczonej numerem ewidencyjnym 19/9, obręb 154, o powierzchni </w:t>
            </w:r>
            <w:smartTag w:uri="urn:schemas-microsoft-com:office:smarttags" w:element="metricconverter">
              <w:smartTagPr>
                <w:attr w:name="ProductID" w:val="80ﾠm2"/>
              </w:smartTagPr>
              <w:r w:rsidRPr="00D86A7C">
                <w:rPr>
                  <w:rFonts w:asciiTheme="majorHAnsi" w:hAnsiTheme="majorHAnsi" w:cstheme="majorHAnsi"/>
                  <w:bCs/>
                </w:rPr>
                <w:t>80 </w:t>
              </w:r>
              <w:r w:rsidRPr="00D86A7C">
                <w:rPr>
                  <w:rFonts w:asciiTheme="majorHAnsi" w:hAnsiTheme="majorHAnsi" w:cstheme="majorHAnsi"/>
                </w:rPr>
                <w:t>m</w:t>
              </w:r>
              <w:r w:rsidRPr="00D86A7C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D86A7C">
              <w:rPr>
                <w:rFonts w:asciiTheme="majorHAnsi" w:hAnsiTheme="majorHAnsi" w:cstheme="majorHAnsi"/>
              </w:rPr>
              <w:t>,</w:t>
            </w:r>
            <w:r w:rsidRPr="00D86A7C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D86A7C">
              <w:rPr>
                <w:rFonts w:asciiTheme="majorHAnsi" w:hAnsiTheme="majorHAnsi" w:cstheme="majorHAnsi"/>
              </w:rPr>
              <w:t>położonej w Olsztynie przy ul. Przepiórczej.</w:t>
            </w:r>
          </w:p>
        </w:tc>
        <w:tc>
          <w:tcPr>
            <w:tcW w:w="1216" w:type="dxa"/>
          </w:tcPr>
          <w:p w14:paraId="42171BF1" w14:textId="77777777" w:rsidR="002F1B5D" w:rsidRPr="002E2593" w:rsidRDefault="00D5568E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09.01.2024</w:t>
            </w:r>
          </w:p>
        </w:tc>
        <w:tc>
          <w:tcPr>
            <w:tcW w:w="2998" w:type="dxa"/>
          </w:tcPr>
          <w:p w14:paraId="0C96CFB7" w14:textId="77777777" w:rsidR="0029513E" w:rsidRDefault="001502D7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 xml:space="preserve">ormowano </w:t>
            </w:r>
            <w:r w:rsidR="0029513E">
              <w:rPr>
                <w:rFonts w:asciiTheme="majorHAnsi" w:hAnsiTheme="majorHAnsi" w:cstheme="majorHAnsi"/>
              </w:rPr>
              <w:t>strony</w:t>
            </w:r>
            <w:r>
              <w:rPr>
                <w:rFonts w:asciiTheme="majorHAnsi" w:hAnsiTheme="majorHAnsi" w:cstheme="majorHAnsi"/>
              </w:rPr>
              <w:t xml:space="preserve"> pismem znak sprawy: </w:t>
            </w:r>
            <w:r w:rsidRPr="001502D7">
              <w:rPr>
                <w:rFonts w:asciiTheme="majorHAnsi" w:hAnsiTheme="majorHAnsi" w:cstheme="majorHAnsi"/>
              </w:rPr>
              <w:t>GGN.IV.6823.2.1.2024.E</w:t>
            </w:r>
          </w:p>
          <w:p w14:paraId="0B97B682" w14:textId="3FDCC2B4" w:rsidR="002F1B5D" w:rsidRPr="002E2593" w:rsidRDefault="001502D7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12.01.2024 r.</w:t>
            </w:r>
          </w:p>
        </w:tc>
        <w:tc>
          <w:tcPr>
            <w:tcW w:w="1224" w:type="dxa"/>
          </w:tcPr>
          <w:p w14:paraId="5641576A" w14:textId="77777777" w:rsidR="002F1B5D" w:rsidRPr="00D2420D" w:rsidRDefault="002F1B5D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F1B5D" w:rsidRPr="00CF27FB" w14:paraId="000EE08E" w14:textId="77777777" w:rsidTr="00E217ED">
        <w:trPr>
          <w:jc w:val="center"/>
        </w:trPr>
        <w:tc>
          <w:tcPr>
            <w:tcW w:w="498" w:type="dxa"/>
            <w:vAlign w:val="center"/>
          </w:tcPr>
          <w:p w14:paraId="1C5BD092" w14:textId="77777777" w:rsidR="002F1B5D" w:rsidRPr="00CF27FB" w:rsidRDefault="00676C6D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804" w:type="dxa"/>
          </w:tcPr>
          <w:p w14:paraId="095D281D" w14:textId="77777777" w:rsidR="00CF27FB" w:rsidRPr="00CF27FB" w:rsidRDefault="00CF27FB" w:rsidP="00CF27FB">
            <w:pPr>
              <w:tabs>
                <w:tab w:val="num" w:pos="720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CF27FB">
              <w:rPr>
                <w:rFonts w:asciiTheme="majorHAnsi" w:hAnsiTheme="majorHAnsi" w:cstheme="majorHAnsi"/>
              </w:rPr>
              <w:t xml:space="preserve"> rozstrzygnięcia w sprawie warunkowej umowy sprzedaży prawa własności nieruchomości składającej się z działki oznaczonej numerem ewidencyjnym 50, obręb </w:t>
            </w:r>
            <w:r w:rsidRPr="00CF27FB">
              <w:rPr>
                <w:rFonts w:asciiTheme="majorHAnsi" w:hAnsiTheme="majorHAnsi" w:cstheme="majorHAnsi"/>
                <w:bCs/>
              </w:rPr>
              <w:t>65</w:t>
            </w:r>
            <w:r w:rsidRPr="00CF27FB">
              <w:rPr>
                <w:rFonts w:asciiTheme="majorHAnsi" w:hAnsiTheme="majorHAnsi" w:cstheme="majorHAnsi"/>
              </w:rPr>
              <w:t xml:space="preserve">, o powierzchni </w:t>
            </w:r>
            <w:smartTag w:uri="urn:schemas-microsoft-com:office:smarttags" w:element="metricconverter">
              <w:smartTagPr>
                <w:attr w:name="ProductID" w:val="2330 m2"/>
              </w:smartTagPr>
              <w:r w:rsidRPr="00CF27FB">
                <w:rPr>
                  <w:rFonts w:asciiTheme="majorHAnsi" w:hAnsiTheme="majorHAnsi" w:cstheme="majorHAnsi"/>
                  <w:bCs/>
                </w:rPr>
                <w:t>2330 </w:t>
              </w:r>
              <w:r w:rsidRPr="00CF27FB">
                <w:rPr>
                  <w:rFonts w:asciiTheme="majorHAnsi" w:hAnsiTheme="majorHAnsi" w:cstheme="majorHAnsi"/>
                </w:rPr>
                <w:t>m</w:t>
              </w:r>
              <w:r w:rsidRPr="00CF27FB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CF27FB">
              <w:rPr>
                <w:rFonts w:asciiTheme="majorHAnsi" w:hAnsiTheme="majorHAnsi" w:cstheme="majorHAnsi"/>
              </w:rPr>
              <w:t>,</w:t>
            </w:r>
            <w:r w:rsidRPr="00CF27FB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CF27FB">
              <w:rPr>
                <w:rFonts w:asciiTheme="majorHAnsi" w:hAnsiTheme="majorHAnsi" w:cstheme="majorHAnsi"/>
              </w:rPr>
              <w:t xml:space="preserve">położonej w Olsztynie przy ul. Niepodległości, za cenę  </w:t>
            </w:r>
            <w:r w:rsidRPr="00CF27FB">
              <w:rPr>
                <w:rFonts w:asciiTheme="majorHAnsi" w:hAnsiTheme="majorHAnsi" w:cstheme="majorHAnsi"/>
                <w:bCs/>
              </w:rPr>
              <w:t>2 706 00,00</w:t>
            </w:r>
            <w:r w:rsidRPr="00CF27FB">
              <w:rPr>
                <w:rFonts w:asciiTheme="majorHAnsi" w:hAnsiTheme="majorHAnsi" w:cstheme="majorHAnsi"/>
              </w:rPr>
              <w:t xml:space="preserve"> zł, tj. </w:t>
            </w:r>
            <w:r w:rsidRPr="00CF27FB">
              <w:rPr>
                <w:rFonts w:asciiTheme="majorHAnsi" w:hAnsiTheme="majorHAnsi" w:cstheme="majorHAnsi"/>
                <w:bCs/>
              </w:rPr>
              <w:t xml:space="preserve"> 1161,37 </w:t>
            </w:r>
            <w:r w:rsidRPr="00CF27FB">
              <w:rPr>
                <w:rFonts w:asciiTheme="majorHAnsi" w:hAnsiTheme="majorHAnsi" w:cstheme="majorHAnsi"/>
              </w:rPr>
              <w:t>zł/m</w:t>
            </w:r>
            <w:r w:rsidRPr="00CF27FB">
              <w:rPr>
                <w:rFonts w:asciiTheme="majorHAnsi" w:hAnsiTheme="majorHAnsi" w:cstheme="majorHAnsi"/>
                <w:vertAlign w:val="superscript"/>
              </w:rPr>
              <w:t xml:space="preserve">2 </w:t>
            </w:r>
            <w:r>
              <w:rPr>
                <w:rFonts w:asciiTheme="majorHAnsi" w:hAnsiTheme="majorHAnsi" w:cstheme="majorHAnsi"/>
              </w:rPr>
              <w:t>brutto.</w:t>
            </w:r>
          </w:p>
          <w:p w14:paraId="55D8A76B" w14:textId="77777777" w:rsidR="002F1B5D" w:rsidRPr="00CF27FB" w:rsidRDefault="002F1B5D" w:rsidP="002F4F8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095" w:type="dxa"/>
          </w:tcPr>
          <w:p w14:paraId="739B8743" w14:textId="77777777" w:rsidR="002F1B5D" w:rsidRPr="007058A8" w:rsidRDefault="007058A8" w:rsidP="00F96E43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058A8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7058A8">
              <w:rPr>
                <w:rFonts w:asciiTheme="majorHAnsi" w:hAnsiTheme="majorHAnsi" w:cstheme="majorHAnsi"/>
              </w:rPr>
              <w:t xml:space="preserve"> nie korzystać z prawa pierwokupu prawa własności nieruchomości składającej się </w:t>
            </w:r>
            <w:r w:rsidR="00036388">
              <w:rPr>
                <w:rFonts w:asciiTheme="majorHAnsi" w:hAnsiTheme="majorHAnsi" w:cstheme="majorHAnsi"/>
              </w:rPr>
              <w:t xml:space="preserve">             </w:t>
            </w:r>
            <w:r w:rsidRPr="007058A8">
              <w:rPr>
                <w:rFonts w:asciiTheme="majorHAnsi" w:hAnsiTheme="majorHAnsi" w:cstheme="majorHAnsi"/>
              </w:rPr>
              <w:t xml:space="preserve">z działki oznaczonej numerem ewidencyjnym 50, obręb </w:t>
            </w:r>
            <w:r w:rsidRPr="007058A8">
              <w:rPr>
                <w:rFonts w:asciiTheme="majorHAnsi" w:hAnsiTheme="majorHAnsi" w:cstheme="majorHAnsi"/>
                <w:bCs/>
              </w:rPr>
              <w:t>65</w:t>
            </w:r>
            <w:r w:rsidRPr="007058A8">
              <w:rPr>
                <w:rFonts w:asciiTheme="majorHAnsi" w:hAnsiTheme="majorHAnsi" w:cstheme="majorHAnsi"/>
              </w:rPr>
              <w:t xml:space="preserve">,                   o powierzchni </w:t>
            </w:r>
            <w:smartTag w:uri="urn:schemas-microsoft-com:office:smarttags" w:element="metricconverter">
              <w:smartTagPr>
                <w:attr w:name="ProductID" w:val="2330ﾠm2"/>
              </w:smartTagPr>
              <w:r w:rsidRPr="007058A8">
                <w:rPr>
                  <w:rFonts w:asciiTheme="majorHAnsi" w:hAnsiTheme="majorHAnsi" w:cstheme="majorHAnsi"/>
                  <w:bCs/>
                </w:rPr>
                <w:t>2330 </w:t>
              </w:r>
              <w:r w:rsidRPr="007058A8">
                <w:rPr>
                  <w:rFonts w:asciiTheme="majorHAnsi" w:hAnsiTheme="majorHAnsi" w:cstheme="majorHAnsi"/>
                </w:rPr>
                <w:t>m</w:t>
              </w:r>
              <w:r w:rsidRPr="007058A8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7058A8">
              <w:rPr>
                <w:rFonts w:asciiTheme="majorHAnsi" w:hAnsiTheme="majorHAnsi" w:cstheme="majorHAnsi"/>
              </w:rPr>
              <w:t>,</w:t>
            </w:r>
            <w:r w:rsidRPr="007058A8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7058A8">
              <w:rPr>
                <w:rFonts w:asciiTheme="majorHAnsi" w:hAnsiTheme="majorHAnsi" w:cstheme="majorHAnsi"/>
              </w:rPr>
              <w:t>położonej w Olsztynie przy ul. Niepodległości.</w:t>
            </w:r>
          </w:p>
        </w:tc>
        <w:tc>
          <w:tcPr>
            <w:tcW w:w="1216" w:type="dxa"/>
          </w:tcPr>
          <w:p w14:paraId="30A11BEA" w14:textId="77777777" w:rsidR="002F1B5D" w:rsidRPr="00CF27FB" w:rsidRDefault="00CF27FB" w:rsidP="002F4F8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08.02.2024</w:t>
            </w:r>
          </w:p>
        </w:tc>
        <w:tc>
          <w:tcPr>
            <w:tcW w:w="2998" w:type="dxa"/>
          </w:tcPr>
          <w:p w14:paraId="62A2DA0C" w14:textId="77777777" w:rsidR="0029513E" w:rsidRDefault="001502D7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</w:t>
            </w:r>
            <w:r w:rsidR="0029513E">
              <w:rPr>
                <w:rFonts w:asciiTheme="majorHAnsi" w:hAnsiTheme="majorHAnsi" w:cstheme="majorHAnsi"/>
              </w:rPr>
              <w:t>pi</w:t>
            </w:r>
            <w:r>
              <w:rPr>
                <w:rFonts w:asciiTheme="majorHAnsi" w:hAnsiTheme="majorHAnsi" w:cstheme="majorHAnsi"/>
              </w:rPr>
              <w:t xml:space="preserve">smem znak sprawy: </w:t>
            </w:r>
            <w:r w:rsidRPr="001502D7">
              <w:rPr>
                <w:rFonts w:asciiTheme="majorHAnsi" w:hAnsiTheme="majorHAnsi" w:cstheme="majorHAnsi"/>
              </w:rPr>
              <w:t>GGN.</w:t>
            </w:r>
            <w:r>
              <w:rPr>
                <w:rFonts w:asciiTheme="majorHAnsi" w:hAnsiTheme="majorHAnsi" w:cstheme="majorHAnsi"/>
              </w:rPr>
              <w:t>IV.</w:t>
            </w:r>
            <w:r w:rsidRPr="001502D7">
              <w:rPr>
                <w:rFonts w:asciiTheme="majorHAnsi" w:hAnsiTheme="majorHAnsi" w:cstheme="majorHAnsi"/>
              </w:rPr>
              <w:t>6823.2.2.2024</w:t>
            </w:r>
            <w:r>
              <w:rPr>
                <w:rFonts w:asciiTheme="majorHAnsi" w:hAnsiTheme="majorHAnsi" w:cstheme="majorHAnsi"/>
              </w:rPr>
              <w:t xml:space="preserve">.E </w:t>
            </w:r>
          </w:p>
          <w:p w14:paraId="2FB89C2D" w14:textId="3985F207" w:rsidR="002F1B5D" w:rsidRPr="00CF27FB" w:rsidRDefault="001502D7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13.02.2024 r.</w:t>
            </w:r>
          </w:p>
        </w:tc>
        <w:tc>
          <w:tcPr>
            <w:tcW w:w="1224" w:type="dxa"/>
          </w:tcPr>
          <w:p w14:paraId="584C3EB7" w14:textId="77777777" w:rsidR="002F1B5D" w:rsidRPr="00CF27FB" w:rsidRDefault="002F1B5D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F1B5D" w:rsidRPr="005E4157" w14:paraId="31D3AE75" w14:textId="77777777" w:rsidTr="00E217ED">
        <w:trPr>
          <w:jc w:val="center"/>
        </w:trPr>
        <w:tc>
          <w:tcPr>
            <w:tcW w:w="498" w:type="dxa"/>
            <w:vAlign w:val="center"/>
          </w:tcPr>
          <w:p w14:paraId="2EC1F412" w14:textId="602ED7D8" w:rsidR="002F1B5D" w:rsidRPr="00D2420D" w:rsidRDefault="002D46D2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CB096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04" w:type="dxa"/>
          </w:tcPr>
          <w:p w14:paraId="61BD2895" w14:textId="77777777" w:rsidR="002F1B5D" w:rsidRPr="00CA2AEA" w:rsidRDefault="00CA2AEA" w:rsidP="00FF220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CA2AEA">
              <w:rPr>
                <w:rFonts w:asciiTheme="majorHAnsi" w:hAnsiTheme="majorHAnsi" w:cstheme="majorHAnsi"/>
              </w:rPr>
              <w:t xml:space="preserve"> rozstrzygnięcia w sprawie warunkowej umowy sprzedaży: - prawa użytkowania wieczystego nieruchomości składającej się z działki oznaczonej nr. </w:t>
            </w:r>
            <w:proofErr w:type="spellStart"/>
            <w:r w:rsidRPr="00CA2AEA">
              <w:rPr>
                <w:rFonts w:asciiTheme="majorHAnsi" w:hAnsiTheme="majorHAnsi" w:cstheme="majorHAnsi"/>
              </w:rPr>
              <w:t>ewid</w:t>
            </w:r>
            <w:proofErr w:type="spellEnd"/>
            <w:r w:rsidRPr="00CA2AEA">
              <w:rPr>
                <w:rFonts w:asciiTheme="majorHAnsi" w:hAnsiTheme="majorHAnsi" w:cstheme="majorHAnsi"/>
              </w:rPr>
              <w:t xml:space="preserve">. 53, </w:t>
            </w:r>
            <w:proofErr w:type="spellStart"/>
            <w:r w:rsidRPr="00CA2AEA">
              <w:rPr>
                <w:rFonts w:asciiTheme="majorHAnsi" w:hAnsiTheme="majorHAnsi" w:cstheme="majorHAnsi"/>
              </w:rPr>
              <w:t>obr</w:t>
            </w:r>
            <w:proofErr w:type="spellEnd"/>
            <w:r w:rsidRPr="00CA2AEA">
              <w:rPr>
                <w:rFonts w:asciiTheme="majorHAnsi" w:hAnsiTheme="majorHAnsi" w:cstheme="majorHAnsi"/>
              </w:rPr>
              <w:t xml:space="preserve">. 82, o pow. </w:t>
            </w:r>
            <w:smartTag w:uri="urn:schemas-microsoft-com:office:smarttags" w:element="metricconverter">
              <w:smartTagPr>
                <w:attr w:name="ProductID" w:val="794 mﾲ"/>
              </w:smartTagPr>
              <w:r w:rsidRPr="00CA2AEA">
                <w:rPr>
                  <w:rFonts w:asciiTheme="majorHAnsi" w:hAnsiTheme="majorHAnsi" w:cstheme="majorHAnsi"/>
                </w:rPr>
                <w:t>794 m²</w:t>
              </w:r>
            </w:smartTag>
            <w:r w:rsidRPr="00CA2AEA">
              <w:rPr>
                <w:rFonts w:asciiTheme="majorHAnsi" w:hAnsiTheme="majorHAnsi" w:cstheme="majorHAnsi"/>
              </w:rPr>
              <w:t xml:space="preserve">, za cenę 204 180,00 zł, tj. 257,15 zł/m² brutto, - udziału obejmującego 24276/1000000 części w prawie użytkowania wieczystego nieruchomości składającej się z działki oznaczonej nr </w:t>
            </w:r>
            <w:proofErr w:type="spellStart"/>
            <w:r w:rsidRPr="00CA2AEA">
              <w:rPr>
                <w:rFonts w:asciiTheme="majorHAnsi" w:hAnsiTheme="majorHAnsi" w:cstheme="majorHAnsi"/>
              </w:rPr>
              <w:t>ewid</w:t>
            </w:r>
            <w:proofErr w:type="spellEnd"/>
            <w:r w:rsidRPr="00CA2AEA">
              <w:rPr>
                <w:rFonts w:asciiTheme="majorHAnsi" w:hAnsiTheme="majorHAnsi" w:cstheme="majorHAnsi"/>
              </w:rPr>
              <w:t xml:space="preserve">. 50, </w:t>
            </w:r>
            <w:proofErr w:type="spellStart"/>
            <w:r w:rsidRPr="00CA2AEA">
              <w:rPr>
                <w:rFonts w:asciiTheme="majorHAnsi" w:hAnsiTheme="majorHAnsi" w:cstheme="majorHAnsi"/>
              </w:rPr>
              <w:t>obr</w:t>
            </w:r>
            <w:proofErr w:type="spellEnd"/>
            <w:r w:rsidRPr="00CA2AEA">
              <w:rPr>
                <w:rFonts w:asciiTheme="majorHAnsi" w:hAnsiTheme="majorHAnsi" w:cstheme="majorHAnsi"/>
              </w:rPr>
              <w:t xml:space="preserve">. 82, o pow. </w:t>
            </w:r>
            <w:smartTag w:uri="urn:schemas-microsoft-com:office:smarttags" w:element="metricconverter">
              <w:smartTagPr>
                <w:attr w:name="ProductID" w:val="8990 mﾲ"/>
              </w:smartTagPr>
              <w:r w:rsidRPr="00CA2AEA">
                <w:rPr>
                  <w:rFonts w:asciiTheme="majorHAnsi" w:hAnsiTheme="majorHAnsi" w:cstheme="majorHAnsi"/>
                </w:rPr>
                <w:t>8990 m²</w:t>
              </w:r>
            </w:smartTag>
            <w:r w:rsidRPr="00CA2AEA">
              <w:rPr>
                <w:rFonts w:asciiTheme="majorHAnsi" w:hAnsiTheme="majorHAnsi" w:cstheme="majorHAnsi"/>
              </w:rPr>
              <w:t xml:space="preserve">, za cenę 12.300,00 zł, tj. 56,36 zł/m² brutto, położonych </w:t>
            </w:r>
            <w:r w:rsidRPr="00CA2AEA">
              <w:rPr>
                <w:rFonts w:asciiTheme="majorHAnsi" w:hAnsiTheme="majorHAnsi" w:cstheme="majorHAnsi"/>
              </w:rPr>
              <w:lastRenderedPageBreak/>
              <w:t>przy ul. Lubelskiej w Olsztynie, stanowiących własność Skarbu Państwa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095" w:type="dxa"/>
          </w:tcPr>
          <w:p w14:paraId="30CAD85C" w14:textId="77777777" w:rsidR="002F1B5D" w:rsidRDefault="00C40DCB" w:rsidP="0003638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Postanowił nie korzystać z prawa pierwokupu:</w:t>
            </w:r>
          </w:p>
          <w:p w14:paraId="70DB2167" w14:textId="77777777" w:rsidR="00C40DCB" w:rsidRDefault="00C40DCB" w:rsidP="0003638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prawa użytkowania wieczystego nieruchomości, składającej się z działki oznaczonej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53,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>. 82 o pow. 794 m</w:t>
            </w:r>
            <w:r w:rsidRPr="00C40DCB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>,</w:t>
            </w:r>
          </w:p>
          <w:p w14:paraId="219D6069" w14:textId="77777777" w:rsidR="00C40DCB" w:rsidRDefault="00C40DCB" w:rsidP="0003638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udziału obejmującego 24276/000000 części w prawie użytkowania wieczystego nieruchomości, składającej się </w:t>
            </w:r>
            <w:r w:rsidR="00036388">
              <w:rPr>
                <w:rFonts w:asciiTheme="majorHAnsi" w:hAnsiTheme="majorHAnsi" w:cstheme="majorHAnsi"/>
              </w:rPr>
              <w:t xml:space="preserve">                 </w:t>
            </w:r>
            <w:r>
              <w:rPr>
                <w:rFonts w:asciiTheme="majorHAnsi" w:hAnsiTheme="majorHAnsi" w:cstheme="majorHAnsi"/>
              </w:rPr>
              <w:lastRenderedPageBreak/>
              <w:t xml:space="preserve">z działki oznaczonej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50,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>. 82 o pow. 8990 m</w:t>
            </w:r>
            <w:r w:rsidRPr="00C40DCB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D885684" w14:textId="77777777" w:rsidR="00C40DCB" w:rsidRPr="00EE1D87" w:rsidRDefault="00C40DCB" w:rsidP="0003638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położonych przy ul. Lubelskiej </w:t>
            </w:r>
            <w:r w:rsidR="00036388">
              <w:rPr>
                <w:rFonts w:asciiTheme="majorHAnsi" w:hAnsiTheme="majorHAnsi" w:cstheme="majorHAnsi"/>
              </w:rPr>
              <w:t xml:space="preserve">     </w:t>
            </w:r>
            <w:r>
              <w:rPr>
                <w:rFonts w:asciiTheme="majorHAnsi" w:hAnsiTheme="majorHAnsi" w:cstheme="majorHAnsi"/>
              </w:rPr>
              <w:t>w Olsztynie, stanowiących własność Skarbu Państwa.</w:t>
            </w:r>
          </w:p>
        </w:tc>
        <w:tc>
          <w:tcPr>
            <w:tcW w:w="1216" w:type="dxa"/>
          </w:tcPr>
          <w:p w14:paraId="626BCC89" w14:textId="77777777" w:rsidR="002F1B5D" w:rsidRPr="00EE1D87" w:rsidRDefault="00CA2AEA" w:rsidP="00EE1D8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18.03.2024</w:t>
            </w:r>
          </w:p>
        </w:tc>
        <w:tc>
          <w:tcPr>
            <w:tcW w:w="2998" w:type="dxa"/>
          </w:tcPr>
          <w:p w14:paraId="1527F060" w14:textId="77777777" w:rsidR="0029513E" w:rsidRDefault="001502D7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 pismem znak sprawy: </w:t>
            </w:r>
            <w:r w:rsidRPr="001502D7">
              <w:rPr>
                <w:rFonts w:asciiTheme="majorHAnsi" w:hAnsiTheme="majorHAnsi" w:cstheme="majorHAnsi"/>
              </w:rPr>
              <w:t>GGN.IV.6823.2.3.2024.E</w:t>
            </w:r>
            <w:r w:rsidR="00331140">
              <w:rPr>
                <w:rFonts w:asciiTheme="majorHAnsi" w:hAnsiTheme="majorHAnsi" w:cstheme="majorHAnsi"/>
              </w:rPr>
              <w:t xml:space="preserve"> </w:t>
            </w:r>
          </w:p>
          <w:p w14:paraId="5C9281A7" w14:textId="2246E766" w:rsidR="002F1B5D" w:rsidRPr="00EE1D87" w:rsidRDefault="001502D7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19.03.2024 r.</w:t>
            </w:r>
          </w:p>
        </w:tc>
        <w:tc>
          <w:tcPr>
            <w:tcW w:w="1224" w:type="dxa"/>
          </w:tcPr>
          <w:p w14:paraId="7B84D45B" w14:textId="77777777" w:rsidR="002F1B5D" w:rsidRPr="00D2420D" w:rsidRDefault="002F1B5D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F1B5D" w:rsidRPr="005E4157" w14:paraId="3E602BAD" w14:textId="77777777" w:rsidTr="00E217ED">
        <w:trPr>
          <w:jc w:val="center"/>
        </w:trPr>
        <w:tc>
          <w:tcPr>
            <w:tcW w:w="498" w:type="dxa"/>
            <w:vAlign w:val="center"/>
          </w:tcPr>
          <w:p w14:paraId="20D87AAC" w14:textId="360DD520" w:rsidR="002F1B5D" w:rsidRPr="00D2420D" w:rsidRDefault="002D46D2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804" w:type="dxa"/>
          </w:tcPr>
          <w:p w14:paraId="2BE6ECDB" w14:textId="77777777" w:rsidR="002F1B5D" w:rsidRPr="00A660BF" w:rsidRDefault="00A660BF" w:rsidP="00E83EA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A660BF">
              <w:rPr>
                <w:rFonts w:asciiTheme="majorHAnsi" w:hAnsiTheme="majorHAnsi" w:cstheme="majorHAnsi"/>
              </w:rPr>
              <w:t xml:space="preserve">rozstrzygnięcia w sprawie warunkowej umowy sprzedaży prawa użytkowania wieczystego nieruchomości składającej się z działki oznaczonej nr. </w:t>
            </w:r>
            <w:proofErr w:type="spellStart"/>
            <w:r w:rsidRPr="00A660BF">
              <w:rPr>
                <w:rFonts w:asciiTheme="majorHAnsi" w:hAnsiTheme="majorHAnsi" w:cstheme="majorHAnsi"/>
              </w:rPr>
              <w:t>ewid</w:t>
            </w:r>
            <w:proofErr w:type="spellEnd"/>
            <w:r w:rsidRPr="00A660BF">
              <w:rPr>
                <w:rFonts w:asciiTheme="majorHAnsi" w:hAnsiTheme="majorHAnsi" w:cstheme="majorHAnsi"/>
              </w:rPr>
              <w:t xml:space="preserve">. </w:t>
            </w:r>
            <w:r w:rsidRPr="00A660BF">
              <w:rPr>
                <w:rFonts w:asciiTheme="majorHAnsi" w:hAnsiTheme="majorHAnsi" w:cstheme="majorHAnsi"/>
                <w:bCs/>
              </w:rPr>
              <w:t>7/14</w:t>
            </w:r>
            <w:r w:rsidRPr="00A660BF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A660BF">
              <w:rPr>
                <w:rFonts w:asciiTheme="majorHAnsi" w:hAnsiTheme="majorHAnsi" w:cstheme="majorHAnsi"/>
              </w:rPr>
              <w:t>obr</w:t>
            </w:r>
            <w:proofErr w:type="spellEnd"/>
            <w:r w:rsidRPr="00A660BF">
              <w:rPr>
                <w:rFonts w:asciiTheme="majorHAnsi" w:hAnsiTheme="majorHAnsi" w:cstheme="majorHAnsi"/>
              </w:rPr>
              <w:t xml:space="preserve">. </w:t>
            </w:r>
            <w:r w:rsidRPr="00A660BF">
              <w:rPr>
                <w:rFonts w:asciiTheme="majorHAnsi" w:hAnsiTheme="majorHAnsi" w:cstheme="majorHAnsi"/>
                <w:bCs/>
              </w:rPr>
              <w:t>84</w:t>
            </w:r>
            <w:r w:rsidRPr="00A660BF">
              <w:rPr>
                <w:rFonts w:asciiTheme="majorHAnsi" w:hAnsiTheme="majorHAnsi" w:cstheme="majorHAnsi"/>
              </w:rPr>
              <w:t xml:space="preserve">, o pow. </w:t>
            </w:r>
            <w:smartTag w:uri="urn:schemas-microsoft-com:office:smarttags" w:element="metricconverter">
              <w:smartTagPr>
                <w:attr w:name="ProductID" w:val="2267 m2"/>
              </w:smartTagPr>
              <w:r w:rsidRPr="00A660BF">
                <w:rPr>
                  <w:rFonts w:asciiTheme="majorHAnsi" w:hAnsiTheme="majorHAnsi" w:cstheme="majorHAnsi"/>
                  <w:bCs/>
                </w:rPr>
                <w:t>2267 m</w:t>
              </w:r>
              <w:r w:rsidRPr="00A660BF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A660BF">
              <w:rPr>
                <w:rFonts w:asciiTheme="majorHAnsi" w:hAnsiTheme="majorHAnsi" w:cstheme="majorHAnsi"/>
              </w:rPr>
              <w:t xml:space="preserve">, stanowiącej własność Gminy Olsztyn, położonej w Olsztynie przy </w:t>
            </w:r>
            <w:r w:rsidRPr="00A660BF">
              <w:rPr>
                <w:rFonts w:asciiTheme="majorHAnsi" w:hAnsiTheme="majorHAnsi" w:cstheme="majorHAnsi"/>
                <w:bCs/>
              </w:rPr>
              <w:t>ul. Towarowej</w:t>
            </w:r>
            <w:r w:rsidRPr="00A660BF">
              <w:rPr>
                <w:rFonts w:asciiTheme="majorHAnsi" w:hAnsiTheme="majorHAnsi" w:cstheme="majorHAnsi"/>
              </w:rPr>
              <w:t xml:space="preserve">, za cenę </w:t>
            </w:r>
            <w:r w:rsidRPr="00A660BF">
              <w:rPr>
                <w:rFonts w:asciiTheme="majorHAnsi" w:hAnsiTheme="majorHAnsi" w:cstheme="majorHAnsi"/>
                <w:bCs/>
              </w:rPr>
              <w:t>1 439 545,00 zł,</w:t>
            </w:r>
            <w:r w:rsidRPr="00A660BF">
              <w:rPr>
                <w:rFonts w:asciiTheme="majorHAnsi" w:hAnsiTheme="majorHAnsi" w:cstheme="majorHAnsi"/>
              </w:rPr>
              <w:t xml:space="preserve"> tj. </w:t>
            </w:r>
            <w:r w:rsidRPr="00A660BF">
              <w:rPr>
                <w:rFonts w:asciiTheme="majorHAnsi" w:hAnsiTheme="majorHAnsi" w:cstheme="majorHAnsi"/>
                <w:bCs/>
              </w:rPr>
              <w:t>635,00 zł/m</w:t>
            </w:r>
            <w:r w:rsidRPr="00A660BF">
              <w:rPr>
                <w:rFonts w:asciiTheme="majorHAnsi" w:hAnsiTheme="majorHAnsi" w:cstheme="majorHAnsi"/>
                <w:bCs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3095" w:type="dxa"/>
          </w:tcPr>
          <w:p w14:paraId="55195544" w14:textId="77777777" w:rsidR="002F1B5D" w:rsidRPr="009536AD" w:rsidRDefault="009536AD" w:rsidP="0050776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536AD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9536AD">
              <w:rPr>
                <w:rFonts w:asciiTheme="majorHAnsi" w:hAnsiTheme="majorHAnsi" w:cstheme="majorHAnsi"/>
              </w:rPr>
              <w:t xml:space="preserve"> nie korzystać z prawa pierwokupu prawa użytkowania wieczystego nieruchomości składającej się z działki oznaczonej nr. </w:t>
            </w:r>
            <w:proofErr w:type="spellStart"/>
            <w:r w:rsidRPr="009536AD">
              <w:rPr>
                <w:rFonts w:asciiTheme="majorHAnsi" w:hAnsiTheme="majorHAnsi" w:cstheme="majorHAnsi"/>
              </w:rPr>
              <w:t>ewid</w:t>
            </w:r>
            <w:proofErr w:type="spellEnd"/>
            <w:r w:rsidRPr="009536AD">
              <w:rPr>
                <w:rFonts w:asciiTheme="majorHAnsi" w:hAnsiTheme="majorHAnsi" w:cstheme="majorHAnsi"/>
              </w:rPr>
              <w:t xml:space="preserve">. </w:t>
            </w:r>
            <w:r w:rsidRPr="009536AD">
              <w:rPr>
                <w:rFonts w:asciiTheme="majorHAnsi" w:hAnsiTheme="majorHAnsi" w:cstheme="majorHAnsi"/>
                <w:bCs/>
              </w:rPr>
              <w:t>7/14</w:t>
            </w:r>
            <w:r w:rsidRPr="009536AD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536AD">
              <w:rPr>
                <w:rFonts w:asciiTheme="majorHAnsi" w:hAnsiTheme="majorHAnsi" w:cstheme="majorHAnsi"/>
              </w:rPr>
              <w:t>obr</w:t>
            </w:r>
            <w:proofErr w:type="spellEnd"/>
            <w:r w:rsidRPr="009536AD">
              <w:rPr>
                <w:rFonts w:asciiTheme="majorHAnsi" w:hAnsiTheme="majorHAnsi" w:cstheme="majorHAnsi"/>
              </w:rPr>
              <w:t xml:space="preserve">. </w:t>
            </w:r>
            <w:r w:rsidRPr="009536AD">
              <w:rPr>
                <w:rFonts w:asciiTheme="majorHAnsi" w:hAnsiTheme="majorHAnsi" w:cstheme="majorHAnsi"/>
                <w:bCs/>
              </w:rPr>
              <w:t>84</w:t>
            </w:r>
            <w:r w:rsidRPr="009536AD">
              <w:rPr>
                <w:rFonts w:asciiTheme="majorHAnsi" w:hAnsiTheme="majorHAnsi" w:cstheme="majorHAnsi"/>
              </w:rPr>
              <w:t xml:space="preserve">, o pow. </w:t>
            </w:r>
            <w:smartTag w:uri="urn:schemas-microsoft-com:office:smarttags" w:element="metricconverter">
              <w:smartTagPr>
                <w:attr w:name="ProductID" w:val="2267 m2"/>
              </w:smartTagPr>
              <w:r w:rsidRPr="009536AD">
                <w:rPr>
                  <w:rFonts w:asciiTheme="majorHAnsi" w:hAnsiTheme="majorHAnsi" w:cstheme="majorHAnsi"/>
                  <w:bCs/>
                </w:rPr>
                <w:t>2267 m</w:t>
              </w:r>
              <w:r w:rsidRPr="009536AD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9536AD">
              <w:rPr>
                <w:rFonts w:asciiTheme="majorHAnsi" w:hAnsiTheme="majorHAnsi" w:cstheme="majorHAnsi"/>
              </w:rPr>
              <w:t>, stanowiącej własność</w:t>
            </w:r>
            <w:r w:rsidR="0050776C">
              <w:rPr>
                <w:rFonts w:asciiTheme="majorHAnsi" w:hAnsiTheme="majorHAnsi" w:cstheme="majorHAnsi"/>
              </w:rPr>
              <w:t xml:space="preserve"> </w:t>
            </w:r>
            <w:r w:rsidRPr="009536AD">
              <w:rPr>
                <w:rFonts w:asciiTheme="majorHAnsi" w:hAnsiTheme="majorHAnsi" w:cstheme="majorHAnsi"/>
              </w:rPr>
              <w:t xml:space="preserve">Gminy Olsztyn, położonej </w:t>
            </w:r>
            <w:r w:rsidR="00036388">
              <w:rPr>
                <w:rFonts w:asciiTheme="majorHAnsi" w:hAnsiTheme="majorHAnsi" w:cstheme="majorHAnsi"/>
              </w:rPr>
              <w:t xml:space="preserve">              </w:t>
            </w:r>
            <w:r w:rsidRPr="009536AD">
              <w:rPr>
                <w:rFonts w:asciiTheme="majorHAnsi" w:hAnsiTheme="majorHAnsi" w:cstheme="majorHAnsi"/>
              </w:rPr>
              <w:t xml:space="preserve">w Olsztynie przy </w:t>
            </w:r>
            <w:r w:rsidRPr="009536AD">
              <w:rPr>
                <w:rFonts w:asciiTheme="majorHAnsi" w:hAnsiTheme="majorHAnsi" w:cstheme="majorHAnsi"/>
                <w:bCs/>
              </w:rPr>
              <w:t>ul. Towarowej.</w:t>
            </w:r>
          </w:p>
        </w:tc>
        <w:tc>
          <w:tcPr>
            <w:tcW w:w="1216" w:type="dxa"/>
          </w:tcPr>
          <w:p w14:paraId="47E8E506" w14:textId="77777777" w:rsidR="002F1B5D" w:rsidRPr="00E83EA9" w:rsidRDefault="00A660BF" w:rsidP="00E83EA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02.04.2024</w:t>
            </w:r>
          </w:p>
        </w:tc>
        <w:tc>
          <w:tcPr>
            <w:tcW w:w="2998" w:type="dxa"/>
          </w:tcPr>
          <w:p w14:paraId="420F7AA2" w14:textId="77777777" w:rsidR="0029513E" w:rsidRDefault="00331140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pismem znak sprawy: </w:t>
            </w:r>
            <w:r w:rsidRPr="00331140">
              <w:rPr>
                <w:rFonts w:asciiTheme="majorHAnsi" w:hAnsiTheme="majorHAnsi" w:cstheme="majorHAnsi"/>
              </w:rPr>
              <w:t>GGN.IV.6823.2.7.2024.E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CA6F06B" w14:textId="64E1B5FC" w:rsidR="002F1B5D" w:rsidRPr="00E83EA9" w:rsidRDefault="00331140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05.04.2024 r.</w:t>
            </w:r>
          </w:p>
        </w:tc>
        <w:tc>
          <w:tcPr>
            <w:tcW w:w="1224" w:type="dxa"/>
          </w:tcPr>
          <w:p w14:paraId="3B621F86" w14:textId="77777777" w:rsidR="002F1B5D" w:rsidRPr="00D2420D" w:rsidRDefault="002F1B5D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331140" w:rsidRPr="005E4157" w14:paraId="57D59850" w14:textId="77777777" w:rsidTr="00160CDA">
        <w:trPr>
          <w:jc w:val="center"/>
        </w:trPr>
        <w:tc>
          <w:tcPr>
            <w:tcW w:w="498" w:type="dxa"/>
            <w:vAlign w:val="center"/>
          </w:tcPr>
          <w:p w14:paraId="0A785714" w14:textId="3A948841" w:rsidR="00331140" w:rsidRPr="00D2420D" w:rsidRDefault="002D46D2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804" w:type="dxa"/>
          </w:tcPr>
          <w:p w14:paraId="45B15BD4" w14:textId="77777777" w:rsidR="00331140" w:rsidRPr="00A660BF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A660BF">
              <w:rPr>
                <w:rFonts w:asciiTheme="majorHAnsi" w:hAnsiTheme="majorHAnsi" w:cstheme="majorHAnsi"/>
              </w:rPr>
              <w:t xml:space="preserve">rozstrzygnięcia w sprawie warunkowej umowy sprzedaży </w:t>
            </w:r>
            <w:r w:rsidRPr="00A660BF">
              <w:rPr>
                <w:rFonts w:asciiTheme="majorHAnsi" w:hAnsiTheme="majorHAnsi" w:cstheme="majorHAnsi"/>
                <w:bCs/>
              </w:rPr>
              <w:t xml:space="preserve">prawa użytkowania wieczystego nieruchomości składającej się z działki oznaczonej nr </w:t>
            </w:r>
            <w:proofErr w:type="spellStart"/>
            <w:r w:rsidRPr="00A660BF">
              <w:rPr>
                <w:rFonts w:asciiTheme="majorHAnsi" w:hAnsiTheme="majorHAnsi" w:cstheme="majorHAnsi"/>
                <w:bCs/>
              </w:rPr>
              <w:t>ewid</w:t>
            </w:r>
            <w:proofErr w:type="spellEnd"/>
            <w:r w:rsidRPr="00A660BF">
              <w:rPr>
                <w:rFonts w:asciiTheme="majorHAnsi" w:hAnsiTheme="majorHAnsi" w:cstheme="majorHAnsi"/>
                <w:bCs/>
              </w:rPr>
              <w:t xml:space="preserve">. 55/11, </w:t>
            </w:r>
            <w:proofErr w:type="spellStart"/>
            <w:r w:rsidRPr="00A660BF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A660BF">
              <w:rPr>
                <w:rFonts w:asciiTheme="majorHAnsi" w:hAnsiTheme="majorHAnsi" w:cstheme="majorHAnsi"/>
                <w:bCs/>
              </w:rPr>
              <w:t xml:space="preserve">. 110, o pow. </w:t>
            </w:r>
            <w:smartTag w:uri="urn:schemas-microsoft-com:office:smarttags" w:element="metricconverter">
              <w:smartTagPr>
                <w:attr w:name="ProductID" w:val="66 m2"/>
              </w:smartTagPr>
              <w:r w:rsidRPr="00A660BF">
                <w:rPr>
                  <w:rFonts w:asciiTheme="majorHAnsi" w:hAnsiTheme="majorHAnsi" w:cstheme="majorHAnsi"/>
                  <w:bCs/>
                </w:rPr>
                <w:t>66 m</w:t>
              </w:r>
              <w:r w:rsidRPr="00A660BF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A660BF">
              <w:rPr>
                <w:rFonts w:asciiTheme="majorHAnsi" w:hAnsiTheme="majorHAnsi" w:cstheme="majorHAnsi"/>
                <w:bCs/>
              </w:rPr>
              <w:t xml:space="preserve">, stanowiącej własność Gminy Olsztyn, położonej w Olsztynie przy ul. </w:t>
            </w:r>
            <w:proofErr w:type="spellStart"/>
            <w:r w:rsidRPr="00A660BF">
              <w:rPr>
                <w:rFonts w:asciiTheme="majorHAnsi" w:hAnsiTheme="majorHAnsi" w:cstheme="majorHAnsi"/>
                <w:bCs/>
              </w:rPr>
              <w:t>Martuszewskiego</w:t>
            </w:r>
            <w:proofErr w:type="spellEnd"/>
            <w:r w:rsidRPr="00A660BF">
              <w:rPr>
                <w:rFonts w:asciiTheme="majorHAnsi" w:hAnsiTheme="majorHAnsi" w:cstheme="majorHAnsi"/>
                <w:bCs/>
              </w:rPr>
              <w:t>, za cenę 5 000,00 zł, tj.</w:t>
            </w:r>
            <w:r w:rsidRPr="00A660BF">
              <w:rPr>
                <w:rFonts w:asciiTheme="majorHAnsi" w:hAnsiTheme="majorHAnsi" w:cstheme="majorHAnsi"/>
              </w:rPr>
              <w:t xml:space="preserve"> </w:t>
            </w:r>
            <w:r w:rsidRPr="00A660BF">
              <w:rPr>
                <w:rFonts w:asciiTheme="majorHAnsi" w:hAnsiTheme="majorHAnsi" w:cstheme="majorHAnsi"/>
                <w:bCs/>
              </w:rPr>
              <w:t>75,76 zł/m</w:t>
            </w:r>
            <w:r w:rsidRPr="00A660BF">
              <w:rPr>
                <w:rFonts w:asciiTheme="majorHAnsi" w:hAnsiTheme="majorHAnsi" w:cstheme="majorHAnsi"/>
                <w:bCs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3095" w:type="dxa"/>
            <w:shd w:val="clear" w:color="auto" w:fill="auto"/>
          </w:tcPr>
          <w:p w14:paraId="401CAB62" w14:textId="77777777" w:rsidR="00331140" w:rsidRPr="00A2435E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2435E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A2435E">
              <w:rPr>
                <w:rFonts w:asciiTheme="majorHAnsi" w:hAnsiTheme="majorHAnsi" w:cstheme="majorHAnsi"/>
              </w:rPr>
              <w:t xml:space="preserve"> nie korzystać z prawa pierwokupu </w:t>
            </w:r>
            <w:r w:rsidRPr="00A2435E">
              <w:rPr>
                <w:rFonts w:asciiTheme="majorHAnsi" w:hAnsiTheme="majorHAnsi" w:cstheme="majorHAnsi"/>
                <w:bCs/>
              </w:rPr>
              <w:t xml:space="preserve">prawa użytkowania wieczystego nieruchomości składającej się z działki oznaczonej nr </w:t>
            </w:r>
            <w:proofErr w:type="spellStart"/>
            <w:r w:rsidRPr="00A2435E">
              <w:rPr>
                <w:rFonts w:asciiTheme="majorHAnsi" w:hAnsiTheme="majorHAnsi" w:cstheme="majorHAnsi"/>
                <w:bCs/>
              </w:rPr>
              <w:t>ewid</w:t>
            </w:r>
            <w:proofErr w:type="spellEnd"/>
            <w:r w:rsidRPr="00A2435E">
              <w:rPr>
                <w:rFonts w:asciiTheme="majorHAnsi" w:hAnsiTheme="majorHAnsi" w:cstheme="majorHAnsi"/>
                <w:bCs/>
              </w:rPr>
              <w:t xml:space="preserve">. 55/11, </w:t>
            </w:r>
            <w:proofErr w:type="spellStart"/>
            <w:r w:rsidRPr="00A2435E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A2435E">
              <w:rPr>
                <w:rFonts w:asciiTheme="majorHAnsi" w:hAnsiTheme="majorHAnsi" w:cstheme="majorHAnsi"/>
                <w:bCs/>
              </w:rPr>
              <w:t xml:space="preserve">. 110, o pow. </w:t>
            </w:r>
            <w:smartTag w:uri="urn:schemas-microsoft-com:office:smarttags" w:element="metricconverter">
              <w:smartTagPr>
                <w:attr w:name="ProductID" w:val="66 m2"/>
              </w:smartTagPr>
              <w:r w:rsidRPr="00A2435E">
                <w:rPr>
                  <w:rFonts w:asciiTheme="majorHAnsi" w:hAnsiTheme="majorHAnsi" w:cstheme="majorHAnsi"/>
                  <w:bCs/>
                </w:rPr>
                <w:t>66 m</w:t>
              </w:r>
              <w:r w:rsidRPr="00A2435E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A2435E">
              <w:rPr>
                <w:rFonts w:asciiTheme="majorHAnsi" w:hAnsiTheme="majorHAnsi" w:cstheme="majorHAnsi"/>
                <w:bCs/>
              </w:rPr>
              <w:t xml:space="preserve">, stanowiącej własność Gminy Olsztyn, położonej w Olsztynie przy ul. </w:t>
            </w:r>
            <w:proofErr w:type="spellStart"/>
            <w:r w:rsidRPr="00A2435E">
              <w:rPr>
                <w:rFonts w:asciiTheme="majorHAnsi" w:hAnsiTheme="majorHAnsi" w:cstheme="majorHAnsi"/>
                <w:bCs/>
              </w:rPr>
              <w:t>Martuszewskiego</w:t>
            </w:r>
            <w:proofErr w:type="spellEnd"/>
            <w:r w:rsidRPr="00A2435E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1216" w:type="dxa"/>
          </w:tcPr>
          <w:p w14:paraId="26E7A080" w14:textId="77777777" w:rsidR="00331140" w:rsidRPr="0090704F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02.04.2024</w:t>
            </w:r>
          </w:p>
        </w:tc>
        <w:tc>
          <w:tcPr>
            <w:tcW w:w="2998" w:type="dxa"/>
          </w:tcPr>
          <w:p w14:paraId="340BD5EE" w14:textId="77777777" w:rsidR="0029513E" w:rsidRDefault="00331140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pismem znak sprawy: </w:t>
            </w:r>
            <w:r w:rsidRPr="00331140">
              <w:rPr>
                <w:rFonts w:asciiTheme="majorHAnsi" w:hAnsiTheme="majorHAnsi" w:cstheme="majorHAnsi"/>
              </w:rPr>
              <w:t>GGN.IV.6823.2.6.2024.E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F05166F" w14:textId="7D40A521" w:rsidR="00331140" w:rsidRPr="00120928" w:rsidRDefault="00331140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05.04.2024 r.</w:t>
            </w:r>
          </w:p>
        </w:tc>
        <w:tc>
          <w:tcPr>
            <w:tcW w:w="1224" w:type="dxa"/>
          </w:tcPr>
          <w:p w14:paraId="213A6230" w14:textId="77777777" w:rsidR="00331140" w:rsidRPr="00D2420D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331140" w:rsidRPr="005E4157" w14:paraId="455FC988" w14:textId="77777777" w:rsidTr="00160CDA">
        <w:trPr>
          <w:jc w:val="center"/>
        </w:trPr>
        <w:tc>
          <w:tcPr>
            <w:tcW w:w="498" w:type="dxa"/>
            <w:vAlign w:val="center"/>
          </w:tcPr>
          <w:p w14:paraId="38411CD7" w14:textId="65E3387B" w:rsidR="00331140" w:rsidRPr="00D2420D" w:rsidRDefault="002D46D2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33114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04" w:type="dxa"/>
          </w:tcPr>
          <w:p w14:paraId="34FC2D89" w14:textId="77777777" w:rsidR="00331140" w:rsidRPr="00A660BF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A660BF">
              <w:rPr>
                <w:rFonts w:asciiTheme="majorHAnsi" w:hAnsiTheme="majorHAnsi" w:cstheme="majorHAnsi"/>
              </w:rPr>
              <w:t xml:space="preserve"> rozstrzygnięcia w sprawie warunkowej umowy sprzedaży prawa własności nieruchomości składającej się z działki oznaczonej numerem ewidencyjnym 85/12, obręb 13, o powierzchni </w:t>
            </w:r>
            <w:smartTag w:uri="urn:schemas-microsoft-com:office:smarttags" w:element="metricconverter">
              <w:smartTagPr>
                <w:attr w:name="ProductID" w:val="2607 m2"/>
              </w:smartTagPr>
              <w:r w:rsidRPr="00A660BF">
                <w:rPr>
                  <w:rFonts w:asciiTheme="majorHAnsi" w:hAnsiTheme="majorHAnsi" w:cstheme="majorHAnsi"/>
                  <w:bCs/>
                </w:rPr>
                <w:t>2607 </w:t>
              </w:r>
              <w:r w:rsidRPr="00A660BF">
                <w:rPr>
                  <w:rFonts w:asciiTheme="majorHAnsi" w:hAnsiTheme="majorHAnsi" w:cstheme="majorHAnsi"/>
                </w:rPr>
                <w:t>m</w:t>
              </w:r>
              <w:r w:rsidRPr="00A660BF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A660BF">
              <w:rPr>
                <w:rFonts w:asciiTheme="majorHAnsi" w:hAnsiTheme="majorHAnsi" w:cstheme="majorHAnsi"/>
              </w:rPr>
              <w:t>,</w:t>
            </w:r>
            <w:r w:rsidRPr="00A660BF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A660BF">
              <w:rPr>
                <w:rFonts w:asciiTheme="majorHAnsi" w:hAnsiTheme="majorHAnsi" w:cstheme="majorHAnsi"/>
              </w:rPr>
              <w:t xml:space="preserve">położonej w Olsztynie przy ul. Zimowej, za cenę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A660BF">
              <w:rPr>
                <w:rFonts w:asciiTheme="majorHAnsi" w:hAnsiTheme="majorHAnsi" w:cstheme="majorHAnsi"/>
                <w:bCs/>
              </w:rPr>
              <w:t>1 107 000,00 z</w:t>
            </w:r>
            <w:r w:rsidRPr="00A660BF">
              <w:rPr>
                <w:rFonts w:asciiTheme="majorHAnsi" w:hAnsiTheme="majorHAnsi" w:cstheme="majorHAnsi"/>
              </w:rPr>
              <w:t xml:space="preserve">ł brutto, tj. </w:t>
            </w:r>
            <w:r w:rsidRPr="00A660BF">
              <w:rPr>
                <w:rFonts w:asciiTheme="majorHAnsi" w:hAnsiTheme="majorHAnsi" w:cstheme="majorHAnsi"/>
                <w:bCs/>
              </w:rPr>
              <w:t>424,63 zł</w:t>
            </w:r>
            <w:r w:rsidRPr="00A660BF">
              <w:rPr>
                <w:rFonts w:asciiTheme="majorHAnsi" w:hAnsiTheme="majorHAnsi" w:cstheme="majorHAnsi"/>
              </w:rPr>
              <w:t>/m</w:t>
            </w:r>
            <w:r w:rsidRPr="00A660BF">
              <w:rPr>
                <w:rFonts w:asciiTheme="majorHAnsi" w:hAnsiTheme="majorHAnsi" w:cstheme="majorHAnsi"/>
                <w:bCs/>
                <w:vertAlign w:val="superscript"/>
              </w:rPr>
              <w:t xml:space="preserve">2 </w:t>
            </w:r>
            <w:r w:rsidRPr="00A660BF">
              <w:rPr>
                <w:rFonts w:asciiTheme="majorHAnsi" w:hAnsiTheme="majorHAnsi" w:cstheme="majorHAnsi"/>
                <w:bCs/>
              </w:rPr>
              <w:t>brutto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3095" w:type="dxa"/>
            <w:shd w:val="clear" w:color="auto" w:fill="auto"/>
          </w:tcPr>
          <w:p w14:paraId="496BBAE8" w14:textId="77777777" w:rsidR="00331140" w:rsidRPr="00A77383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77383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A77383">
              <w:rPr>
                <w:rFonts w:asciiTheme="majorHAnsi" w:hAnsiTheme="majorHAnsi" w:cstheme="majorHAnsi"/>
              </w:rPr>
              <w:t xml:space="preserve"> nie korzystać z prawa pierwokupu prawa własności nieruchomości składającej się </w:t>
            </w:r>
            <w:r>
              <w:rPr>
                <w:rFonts w:asciiTheme="majorHAnsi" w:hAnsiTheme="majorHAnsi" w:cstheme="majorHAnsi"/>
              </w:rPr>
              <w:t xml:space="preserve">      </w:t>
            </w:r>
            <w:r w:rsidRPr="00A77383">
              <w:rPr>
                <w:rFonts w:asciiTheme="majorHAnsi" w:hAnsiTheme="majorHAnsi" w:cstheme="majorHAnsi"/>
              </w:rPr>
              <w:t xml:space="preserve">z działki oznaczonej numerem ewidencyjnym 85/12, obręb 13, o powierzchni </w:t>
            </w:r>
            <w:smartTag w:uri="urn:schemas-microsoft-com:office:smarttags" w:element="metricconverter">
              <w:smartTagPr>
                <w:attr w:name="ProductID" w:val="2607ﾠm2"/>
              </w:smartTagPr>
              <w:r w:rsidRPr="00A77383">
                <w:rPr>
                  <w:rFonts w:asciiTheme="majorHAnsi" w:hAnsiTheme="majorHAnsi" w:cstheme="majorHAnsi"/>
                  <w:bCs/>
                </w:rPr>
                <w:t>2607 </w:t>
              </w:r>
              <w:r w:rsidRPr="00A77383">
                <w:rPr>
                  <w:rFonts w:asciiTheme="majorHAnsi" w:hAnsiTheme="majorHAnsi" w:cstheme="majorHAnsi"/>
                </w:rPr>
                <w:t>m</w:t>
              </w:r>
              <w:r w:rsidRPr="00A77383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A77383">
              <w:rPr>
                <w:rFonts w:asciiTheme="majorHAnsi" w:hAnsiTheme="majorHAnsi" w:cstheme="majorHAnsi"/>
              </w:rPr>
              <w:t>,</w:t>
            </w:r>
            <w:r w:rsidRPr="00A77383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A77383">
              <w:rPr>
                <w:rFonts w:asciiTheme="majorHAnsi" w:hAnsiTheme="majorHAnsi" w:cstheme="majorHAnsi"/>
              </w:rPr>
              <w:t>położonej w Olsztynie przy ul. Zimowej.</w:t>
            </w:r>
          </w:p>
        </w:tc>
        <w:tc>
          <w:tcPr>
            <w:tcW w:w="1216" w:type="dxa"/>
          </w:tcPr>
          <w:p w14:paraId="44EE43D4" w14:textId="77777777" w:rsidR="00331140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02.04.2024</w:t>
            </w:r>
          </w:p>
        </w:tc>
        <w:tc>
          <w:tcPr>
            <w:tcW w:w="2998" w:type="dxa"/>
          </w:tcPr>
          <w:p w14:paraId="7CC2925A" w14:textId="77777777" w:rsidR="0029513E" w:rsidRDefault="00331140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pismem znak sprawy: </w:t>
            </w:r>
            <w:r w:rsidRPr="00331140">
              <w:rPr>
                <w:rFonts w:asciiTheme="majorHAnsi" w:hAnsiTheme="majorHAnsi" w:cstheme="majorHAnsi"/>
              </w:rPr>
              <w:t>GGN.IV.6823.2.5.2024.E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03ACE4ED" w14:textId="67F6A91C" w:rsidR="00331140" w:rsidRPr="00120928" w:rsidRDefault="00331140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05.04.2024 r.</w:t>
            </w:r>
          </w:p>
        </w:tc>
        <w:tc>
          <w:tcPr>
            <w:tcW w:w="1224" w:type="dxa"/>
          </w:tcPr>
          <w:p w14:paraId="1AD70176" w14:textId="77777777" w:rsidR="00331140" w:rsidRPr="00D2420D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331140" w:rsidRPr="005E4157" w14:paraId="3B2AE52B" w14:textId="77777777" w:rsidTr="00160CDA">
        <w:trPr>
          <w:jc w:val="center"/>
        </w:trPr>
        <w:tc>
          <w:tcPr>
            <w:tcW w:w="498" w:type="dxa"/>
            <w:vAlign w:val="center"/>
          </w:tcPr>
          <w:p w14:paraId="06C3530E" w14:textId="70A4DEBA" w:rsidR="00331140" w:rsidRPr="00D2420D" w:rsidRDefault="002D46D2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7</w:t>
            </w:r>
            <w:r w:rsidR="0033114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04" w:type="dxa"/>
          </w:tcPr>
          <w:p w14:paraId="0E56021A" w14:textId="77777777" w:rsidR="00331140" w:rsidRPr="00753C6B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753C6B">
              <w:rPr>
                <w:rFonts w:asciiTheme="majorHAnsi" w:hAnsiTheme="majorHAnsi" w:cstheme="majorHAnsi"/>
              </w:rPr>
              <w:t xml:space="preserve">rozstrzygnięcia w sprawie warunkowej umowy sprzedaży udziału obejmującego 63703/1000000 części w prawie użytkowania wieczystego nieruchomości składającej się z działki oznaczonej nr. </w:t>
            </w:r>
            <w:proofErr w:type="spellStart"/>
            <w:r w:rsidRPr="00753C6B">
              <w:rPr>
                <w:rFonts w:asciiTheme="majorHAnsi" w:hAnsiTheme="majorHAnsi" w:cstheme="majorHAnsi"/>
              </w:rPr>
              <w:t>ewid</w:t>
            </w:r>
            <w:proofErr w:type="spellEnd"/>
            <w:r w:rsidRPr="00753C6B">
              <w:rPr>
                <w:rFonts w:asciiTheme="majorHAnsi" w:hAnsiTheme="majorHAnsi" w:cstheme="majorHAnsi"/>
              </w:rPr>
              <w:t xml:space="preserve">. 50, </w:t>
            </w:r>
            <w:proofErr w:type="spellStart"/>
            <w:r w:rsidRPr="00753C6B">
              <w:rPr>
                <w:rFonts w:asciiTheme="majorHAnsi" w:hAnsiTheme="majorHAnsi" w:cstheme="majorHAnsi"/>
              </w:rPr>
              <w:t>obr</w:t>
            </w:r>
            <w:proofErr w:type="spellEnd"/>
            <w:r w:rsidRPr="00753C6B">
              <w:rPr>
                <w:rFonts w:asciiTheme="majorHAnsi" w:hAnsiTheme="majorHAnsi" w:cstheme="majorHAnsi"/>
              </w:rPr>
              <w:t xml:space="preserve">. 82, o pow. </w:t>
            </w:r>
            <w:smartTag w:uri="urn:schemas-microsoft-com:office:smarttags" w:element="metricconverter">
              <w:smartTagPr>
                <w:attr w:name="ProductID" w:val="8990 m2"/>
              </w:smartTagPr>
              <w:r w:rsidRPr="00753C6B">
                <w:rPr>
                  <w:rFonts w:asciiTheme="majorHAnsi" w:hAnsiTheme="majorHAnsi" w:cstheme="majorHAnsi"/>
                </w:rPr>
                <w:t>8990 m2</w:t>
              </w:r>
            </w:smartTag>
            <w:r w:rsidRPr="00753C6B">
              <w:rPr>
                <w:rFonts w:asciiTheme="majorHAnsi" w:hAnsiTheme="majorHAnsi" w:cstheme="majorHAnsi"/>
              </w:rPr>
              <w:t>, położonej w Olsztynie przy ul. Lubelskiej, za cenę 30 750,00 zł, tj. 53,69 zł/m² brutto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095" w:type="dxa"/>
            <w:shd w:val="clear" w:color="auto" w:fill="auto"/>
          </w:tcPr>
          <w:p w14:paraId="149B53E6" w14:textId="77777777" w:rsidR="00331140" w:rsidRPr="00B00231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00231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B00231">
              <w:rPr>
                <w:rFonts w:asciiTheme="majorHAnsi" w:hAnsiTheme="majorHAnsi" w:cstheme="majorHAnsi"/>
              </w:rPr>
              <w:t xml:space="preserve"> nie korzystać z prawa pierwokupu udziału obejmującego 63703/1000000 części </w:t>
            </w:r>
            <w:r>
              <w:rPr>
                <w:rFonts w:asciiTheme="majorHAnsi" w:hAnsiTheme="majorHAnsi" w:cstheme="majorHAnsi"/>
              </w:rPr>
              <w:t xml:space="preserve">        </w:t>
            </w:r>
            <w:r w:rsidRPr="00B00231">
              <w:rPr>
                <w:rFonts w:asciiTheme="majorHAnsi" w:hAnsiTheme="majorHAnsi" w:cstheme="majorHAnsi"/>
              </w:rPr>
              <w:t xml:space="preserve">w prawie użytkowania wieczystego nieruchomości składającej się z działki oznaczonej nr. </w:t>
            </w:r>
            <w:proofErr w:type="spellStart"/>
            <w:r w:rsidRPr="00B00231">
              <w:rPr>
                <w:rFonts w:asciiTheme="majorHAnsi" w:hAnsiTheme="majorHAnsi" w:cstheme="majorHAnsi"/>
              </w:rPr>
              <w:t>ewid</w:t>
            </w:r>
            <w:proofErr w:type="spellEnd"/>
            <w:r w:rsidRPr="00B00231">
              <w:rPr>
                <w:rFonts w:asciiTheme="majorHAnsi" w:hAnsiTheme="majorHAnsi" w:cstheme="majorHAnsi"/>
              </w:rPr>
              <w:t xml:space="preserve">. 50, </w:t>
            </w:r>
            <w:proofErr w:type="spellStart"/>
            <w:r w:rsidRPr="00B00231">
              <w:rPr>
                <w:rFonts w:asciiTheme="majorHAnsi" w:hAnsiTheme="majorHAnsi" w:cstheme="majorHAnsi"/>
              </w:rPr>
              <w:t>obr</w:t>
            </w:r>
            <w:proofErr w:type="spellEnd"/>
            <w:r w:rsidRPr="00B00231">
              <w:rPr>
                <w:rFonts w:asciiTheme="majorHAnsi" w:hAnsiTheme="majorHAnsi" w:cstheme="majorHAnsi"/>
              </w:rPr>
              <w:t xml:space="preserve">. 82, o pow. </w:t>
            </w:r>
            <w:smartTag w:uri="urn:schemas-microsoft-com:office:smarttags" w:element="metricconverter">
              <w:smartTagPr>
                <w:attr w:name="ProductID" w:val="8990 m2"/>
              </w:smartTagPr>
              <w:r w:rsidRPr="00B00231">
                <w:rPr>
                  <w:rFonts w:asciiTheme="majorHAnsi" w:hAnsiTheme="majorHAnsi" w:cstheme="majorHAnsi"/>
                </w:rPr>
                <w:t>8990 m</w:t>
              </w:r>
              <w:r w:rsidRPr="00B00231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B00231">
              <w:rPr>
                <w:rFonts w:asciiTheme="majorHAnsi" w:hAnsiTheme="majorHAnsi" w:cstheme="majorHAnsi"/>
              </w:rPr>
              <w:t>, położonej w Olsztynie przy ul. Lubelskiej.</w:t>
            </w:r>
          </w:p>
        </w:tc>
        <w:tc>
          <w:tcPr>
            <w:tcW w:w="1216" w:type="dxa"/>
          </w:tcPr>
          <w:p w14:paraId="25EE57BA" w14:textId="77777777" w:rsidR="00331140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09.04.2024</w:t>
            </w:r>
          </w:p>
        </w:tc>
        <w:tc>
          <w:tcPr>
            <w:tcW w:w="2998" w:type="dxa"/>
          </w:tcPr>
          <w:p w14:paraId="39D8A6D9" w14:textId="77777777" w:rsidR="0029513E" w:rsidRDefault="00331140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pismem znak sprawy: </w:t>
            </w:r>
            <w:r w:rsidRPr="00331140">
              <w:rPr>
                <w:rFonts w:asciiTheme="majorHAnsi" w:hAnsiTheme="majorHAnsi" w:cstheme="majorHAnsi"/>
              </w:rPr>
              <w:t>GGN.IV.6823.2.8.2024.E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3A844C0" w14:textId="3DC7ECEA" w:rsidR="00331140" w:rsidRPr="00120928" w:rsidRDefault="00331140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10.04.2024 r.</w:t>
            </w:r>
          </w:p>
        </w:tc>
        <w:tc>
          <w:tcPr>
            <w:tcW w:w="1224" w:type="dxa"/>
          </w:tcPr>
          <w:p w14:paraId="29624CD9" w14:textId="77777777" w:rsidR="00331140" w:rsidRPr="00D2420D" w:rsidRDefault="00331140" w:rsidP="0033114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93331" w:rsidRPr="005E4157" w14:paraId="2206706F" w14:textId="77777777" w:rsidTr="00160CDA">
        <w:trPr>
          <w:jc w:val="center"/>
        </w:trPr>
        <w:tc>
          <w:tcPr>
            <w:tcW w:w="498" w:type="dxa"/>
            <w:vAlign w:val="center"/>
          </w:tcPr>
          <w:p w14:paraId="4707A34D" w14:textId="292F7FBE" w:rsidR="00093331" w:rsidRDefault="002D46D2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="00255A4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04" w:type="dxa"/>
          </w:tcPr>
          <w:p w14:paraId="0B1096EB" w14:textId="77777777" w:rsidR="00093331" w:rsidRPr="00093331" w:rsidRDefault="00093331" w:rsidP="0090704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93331">
              <w:rPr>
                <w:rFonts w:asciiTheme="majorHAnsi" w:hAnsiTheme="majorHAnsi" w:cstheme="majorHAnsi"/>
              </w:rPr>
              <w:t xml:space="preserve"> rozstrzygnięcia w sprawie warunkowej umowy sprzedaży prawa własności nieruchomości składającej się z działki oznaczonej numerem ewidencyjnym 340, obręb 47, o powierzchni </w:t>
            </w:r>
            <w:smartTag w:uri="urn:schemas-microsoft-com:office:smarttags" w:element="metricconverter">
              <w:smartTagPr>
                <w:attr w:name="ProductID" w:val="614 m²"/>
              </w:smartTagPr>
              <w:r w:rsidRPr="00093331">
                <w:rPr>
                  <w:rFonts w:asciiTheme="majorHAnsi" w:hAnsiTheme="majorHAnsi" w:cstheme="majorHAnsi"/>
                </w:rPr>
                <w:t>614 m²</w:t>
              </w:r>
            </w:smartTag>
            <w:r w:rsidRPr="00093331">
              <w:rPr>
                <w:rFonts w:asciiTheme="majorHAnsi" w:hAnsiTheme="majorHAnsi" w:cstheme="majorHAnsi"/>
              </w:rPr>
              <w:t>, położonej w Olsztynie przy ul. Sojowej, za cenę 470 000,00 zł, tj. 765,47 zł/m²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095" w:type="dxa"/>
            <w:shd w:val="clear" w:color="auto" w:fill="auto"/>
          </w:tcPr>
          <w:p w14:paraId="167A75F6" w14:textId="77777777" w:rsidR="00093331" w:rsidRPr="0029153B" w:rsidRDefault="0029153B" w:rsidP="0003638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9153B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29153B">
              <w:rPr>
                <w:rFonts w:asciiTheme="majorHAnsi" w:hAnsiTheme="majorHAnsi" w:cstheme="majorHAnsi"/>
              </w:rPr>
              <w:t xml:space="preserve"> nie korzystać z prawa pierwokupu prawa własności nieruchomości, składającej się</w:t>
            </w:r>
            <w:r w:rsidR="00036388">
              <w:rPr>
                <w:rFonts w:asciiTheme="majorHAnsi" w:hAnsiTheme="majorHAnsi" w:cstheme="majorHAnsi"/>
              </w:rPr>
              <w:t xml:space="preserve">         </w:t>
            </w:r>
            <w:r w:rsidRPr="0029153B">
              <w:rPr>
                <w:rFonts w:asciiTheme="majorHAnsi" w:hAnsiTheme="majorHAnsi" w:cstheme="majorHAnsi"/>
              </w:rPr>
              <w:t xml:space="preserve"> z działki oznaczonej numerem ewidencyjnym 340, obręb 47, </w:t>
            </w:r>
            <w:r w:rsidR="00036388">
              <w:rPr>
                <w:rFonts w:asciiTheme="majorHAnsi" w:hAnsiTheme="majorHAnsi" w:cstheme="majorHAnsi"/>
              </w:rPr>
              <w:t xml:space="preserve">           </w:t>
            </w:r>
            <w:r w:rsidRPr="0029153B">
              <w:rPr>
                <w:rFonts w:asciiTheme="majorHAnsi" w:hAnsiTheme="majorHAnsi" w:cstheme="majorHAnsi"/>
              </w:rPr>
              <w:t xml:space="preserve">o powierzchni </w:t>
            </w:r>
            <w:smartTag w:uri="urn:schemas-microsoft-com:office:smarttags" w:element="metricconverter">
              <w:smartTagPr>
                <w:attr w:name="ProductID" w:val="614 mﾲ"/>
              </w:smartTagPr>
              <w:r w:rsidRPr="0029153B">
                <w:rPr>
                  <w:rFonts w:asciiTheme="majorHAnsi" w:hAnsiTheme="majorHAnsi" w:cstheme="majorHAnsi"/>
                </w:rPr>
                <w:t>614 m²</w:t>
              </w:r>
            </w:smartTag>
            <w:r w:rsidRPr="0029153B">
              <w:rPr>
                <w:rFonts w:asciiTheme="majorHAnsi" w:hAnsiTheme="majorHAnsi" w:cstheme="majorHAnsi"/>
              </w:rPr>
              <w:t>, położonej w Olsztynie przy ul. Sojowej.</w:t>
            </w:r>
          </w:p>
        </w:tc>
        <w:tc>
          <w:tcPr>
            <w:tcW w:w="1216" w:type="dxa"/>
          </w:tcPr>
          <w:p w14:paraId="730C27DE" w14:textId="77777777" w:rsidR="00093331" w:rsidRDefault="0029153B" w:rsidP="0090704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23.04.2024</w:t>
            </w:r>
          </w:p>
        </w:tc>
        <w:tc>
          <w:tcPr>
            <w:tcW w:w="2998" w:type="dxa"/>
          </w:tcPr>
          <w:p w14:paraId="5204CE47" w14:textId="77777777" w:rsidR="0029513E" w:rsidRDefault="003B71C1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pismem znak sprawy: </w:t>
            </w:r>
            <w:r w:rsidRPr="003B71C1">
              <w:rPr>
                <w:rFonts w:asciiTheme="majorHAnsi" w:hAnsiTheme="majorHAnsi" w:cstheme="majorHAnsi"/>
              </w:rPr>
              <w:t>GGN.IV.6823.2.9.2024.E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62771F" w14:textId="60A917D9" w:rsidR="00093331" w:rsidRPr="00120928" w:rsidRDefault="003B71C1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26.04.2024 r.</w:t>
            </w:r>
          </w:p>
        </w:tc>
        <w:tc>
          <w:tcPr>
            <w:tcW w:w="1224" w:type="dxa"/>
          </w:tcPr>
          <w:p w14:paraId="4080A353" w14:textId="77777777" w:rsidR="00093331" w:rsidRPr="00D2420D" w:rsidRDefault="00093331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52F11" w:rsidRPr="005E4157" w14:paraId="634BB004" w14:textId="77777777" w:rsidTr="00160CDA">
        <w:trPr>
          <w:jc w:val="center"/>
        </w:trPr>
        <w:tc>
          <w:tcPr>
            <w:tcW w:w="498" w:type="dxa"/>
            <w:vAlign w:val="center"/>
          </w:tcPr>
          <w:p w14:paraId="6C141E86" w14:textId="15EE943B" w:rsidR="00552F11" w:rsidRDefault="002D46D2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552F1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04" w:type="dxa"/>
          </w:tcPr>
          <w:p w14:paraId="5AE3F077" w14:textId="77777777" w:rsidR="00552F11" w:rsidRPr="00552F11" w:rsidRDefault="00552F11" w:rsidP="00552F1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552F11">
              <w:rPr>
                <w:rFonts w:asciiTheme="majorHAnsi" w:hAnsiTheme="majorHAnsi" w:cstheme="majorHAnsi"/>
              </w:rPr>
              <w:t xml:space="preserve"> rozstrzygnięcia w sprawie warunkowej umowy sprzedaży prawa własności nieruchomości składającej się z działki oznaczonej numerem ewidencyjnym 71, obręb 104 o powierzchni </w:t>
            </w:r>
            <w:smartTag w:uri="urn:schemas-microsoft-com:office:smarttags" w:element="metricconverter">
              <w:smartTagPr>
                <w:attr w:name="ProductID" w:val="74 m²"/>
              </w:smartTagPr>
              <w:r w:rsidRPr="00552F11">
                <w:rPr>
                  <w:rFonts w:asciiTheme="majorHAnsi" w:hAnsiTheme="majorHAnsi" w:cstheme="majorHAnsi"/>
                </w:rPr>
                <w:t>74 m²</w:t>
              </w:r>
            </w:smartTag>
            <w:r w:rsidRPr="00552F11">
              <w:rPr>
                <w:rFonts w:asciiTheme="majorHAnsi" w:hAnsiTheme="majorHAnsi" w:cstheme="majorHAnsi"/>
              </w:rPr>
              <w:t>, położonej w Olsztynie, za cenę 10.000,00, tj. 135,14 zł/m² brutto.</w:t>
            </w:r>
          </w:p>
        </w:tc>
        <w:tc>
          <w:tcPr>
            <w:tcW w:w="3095" w:type="dxa"/>
            <w:shd w:val="clear" w:color="auto" w:fill="auto"/>
          </w:tcPr>
          <w:p w14:paraId="758CF3BF" w14:textId="77777777" w:rsidR="00552F11" w:rsidRPr="00DE4ABB" w:rsidRDefault="00DE4ABB" w:rsidP="0003638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E4ABB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DE4ABB">
              <w:rPr>
                <w:rFonts w:asciiTheme="majorHAnsi" w:hAnsiTheme="majorHAnsi" w:cstheme="majorHAnsi"/>
              </w:rPr>
              <w:t xml:space="preserve"> nie korzystać z prawa pierwokupu prawa własności nieruchomości składającej się </w:t>
            </w:r>
            <w:r w:rsidR="00036388">
              <w:rPr>
                <w:rFonts w:asciiTheme="majorHAnsi" w:hAnsiTheme="majorHAnsi" w:cstheme="majorHAnsi"/>
              </w:rPr>
              <w:t xml:space="preserve">            </w:t>
            </w:r>
            <w:r w:rsidRPr="00DE4ABB">
              <w:rPr>
                <w:rFonts w:asciiTheme="majorHAnsi" w:hAnsiTheme="majorHAnsi" w:cstheme="majorHAnsi"/>
              </w:rPr>
              <w:t xml:space="preserve">z działki oznaczonej numerem ewidencyjnym 71, obręb 104 </w:t>
            </w:r>
            <w:r w:rsidR="00036388">
              <w:rPr>
                <w:rFonts w:asciiTheme="majorHAnsi" w:hAnsiTheme="majorHAnsi" w:cstheme="majorHAnsi"/>
              </w:rPr>
              <w:t xml:space="preserve">               </w:t>
            </w:r>
            <w:r w:rsidRPr="00DE4ABB">
              <w:rPr>
                <w:rFonts w:asciiTheme="majorHAnsi" w:hAnsiTheme="majorHAnsi" w:cstheme="majorHAnsi"/>
              </w:rPr>
              <w:t xml:space="preserve">o powierzchni </w:t>
            </w:r>
            <w:smartTag w:uri="urn:schemas-microsoft-com:office:smarttags" w:element="metricconverter">
              <w:smartTagPr>
                <w:attr w:name="ProductID" w:val="74 mﾲ"/>
              </w:smartTagPr>
              <w:r w:rsidRPr="00DE4ABB">
                <w:rPr>
                  <w:rFonts w:asciiTheme="majorHAnsi" w:hAnsiTheme="majorHAnsi" w:cstheme="majorHAnsi"/>
                </w:rPr>
                <w:t>74 m²</w:t>
              </w:r>
            </w:smartTag>
            <w:r w:rsidRPr="00DE4ABB">
              <w:rPr>
                <w:rFonts w:asciiTheme="majorHAnsi" w:hAnsiTheme="majorHAnsi" w:cstheme="majorHAnsi"/>
              </w:rPr>
              <w:t>, położonej w Olsztynie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14:paraId="3B6FE385" w14:textId="77777777" w:rsidR="00552F11" w:rsidRDefault="00DE4ABB" w:rsidP="0090704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05.06.2024</w:t>
            </w:r>
          </w:p>
        </w:tc>
        <w:tc>
          <w:tcPr>
            <w:tcW w:w="2998" w:type="dxa"/>
          </w:tcPr>
          <w:p w14:paraId="2C73123E" w14:textId="77777777" w:rsidR="0029513E" w:rsidRDefault="003B71C1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pismem znak sprawy: </w:t>
            </w:r>
            <w:r w:rsidRPr="003B71C1">
              <w:rPr>
                <w:rFonts w:asciiTheme="majorHAnsi" w:hAnsiTheme="majorHAnsi" w:cstheme="majorHAnsi"/>
              </w:rPr>
              <w:t>GGN.IV.6823.2.10.2024.E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E7825FB" w14:textId="0E674FF5" w:rsidR="00552F11" w:rsidRPr="00120928" w:rsidRDefault="003B71C1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10.06.2024 r.</w:t>
            </w:r>
          </w:p>
        </w:tc>
        <w:tc>
          <w:tcPr>
            <w:tcW w:w="1224" w:type="dxa"/>
          </w:tcPr>
          <w:p w14:paraId="7255DEA7" w14:textId="77777777" w:rsidR="00552F11" w:rsidRPr="00D2420D" w:rsidRDefault="00552F11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50668" w:rsidRPr="005E4157" w14:paraId="4BA54BA0" w14:textId="77777777" w:rsidTr="00160CDA">
        <w:trPr>
          <w:jc w:val="center"/>
        </w:trPr>
        <w:tc>
          <w:tcPr>
            <w:tcW w:w="498" w:type="dxa"/>
            <w:vAlign w:val="center"/>
          </w:tcPr>
          <w:p w14:paraId="69AC7353" w14:textId="14551AFB" w:rsidR="00050668" w:rsidRDefault="00317262" w:rsidP="002D46D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2D46D2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04" w:type="dxa"/>
          </w:tcPr>
          <w:p w14:paraId="17D12A3F" w14:textId="77777777" w:rsidR="00050668" w:rsidRPr="00050668" w:rsidRDefault="00050668" w:rsidP="0005066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50668">
              <w:rPr>
                <w:rFonts w:asciiTheme="majorHAnsi" w:hAnsiTheme="majorHAnsi" w:cstheme="majorHAnsi"/>
              </w:rPr>
              <w:t xml:space="preserve"> rozstrzygnięcia w sprawie warunkowej umowy sprzedaży udziału wynoszącego 19/100 części w prawie własności nieruchomości składającej się z działek oznaczonych numerami ewidencyjnymi 166 i 152/2, obręb 36, o łącznej powierzchni </w:t>
            </w:r>
            <w:smartTag w:uri="urn:schemas-microsoft-com:office:smarttags" w:element="metricconverter">
              <w:smartTagPr>
                <w:attr w:name="ProductID" w:val="139ﾠm2"/>
              </w:smartTagPr>
              <w:r w:rsidRPr="00050668">
                <w:rPr>
                  <w:rFonts w:asciiTheme="majorHAnsi" w:hAnsiTheme="majorHAnsi" w:cstheme="majorHAnsi"/>
                  <w:bCs/>
                </w:rPr>
                <w:t>139 </w:t>
              </w:r>
              <w:r w:rsidRPr="00050668">
                <w:rPr>
                  <w:rFonts w:asciiTheme="majorHAnsi" w:hAnsiTheme="majorHAnsi" w:cstheme="majorHAnsi"/>
                </w:rPr>
                <w:t>m</w:t>
              </w:r>
              <w:r w:rsidRPr="00050668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050668">
              <w:rPr>
                <w:rFonts w:asciiTheme="majorHAnsi" w:hAnsiTheme="majorHAnsi" w:cstheme="majorHAnsi"/>
              </w:rPr>
              <w:t>,</w:t>
            </w:r>
            <w:r w:rsidRPr="00050668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050668">
              <w:rPr>
                <w:rFonts w:asciiTheme="majorHAnsi" w:hAnsiTheme="majorHAnsi" w:cstheme="majorHAnsi"/>
              </w:rPr>
              <w:lastRenderedPageBreak/>
              <w:t xml:space="preserve">położonej w Olsztynie przy ul. Kasztanowej, za cenę 12 464,00 zł, tj. </w:t>
            </w:r>
            <w:r w:rsidRPr="00050668">
              <w:rPr>
                <w:rFonts w:asciiTheme="majorHAnsi" w:hAnsiTheme="majorHAnsi" w:cstheme="majorHAnsi"/>
                <w:bCs/>
              </w:rPr>
              <w:t xml:space="preserve">471,94 </w:t>
            </w:r>
            <w:r w:rsidRPr="00050668">
              <w:rPr>
                <w:rFonts w:asciiTheme="majorHAnsi" w:hAnsiTheme="majorHAnsi" w:cstheme="majorHAnsi"/>
              </w:rPr>
              <w:t>zł/m</w:t>
            </w:r>
            <w:r w:rsidRPr="00050668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095" w:type="dxa"/>
            <w:shd w:val="clear" w:color="auto" w:fill="auto"/>
          </w:tcPr>
          <w:p w14:paraId="4E4E665D" w14:textId="77777777" w:rsidR="00050668" w:rsidRPr="00BE13F2" w:rsidRDefault="00BE13F2" w:rsidP="0050776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E13F2">
              <w:rPr>
                <w:rFonts w:asciiTheme="majorHAnsi" w:hAnsiTheme="majorHAnsi" w:cstheme="majorHAnsi"/>
              </w:rPr>
              <w:lastRenderedPageBreak/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BE13F2">
              <w:rPr>
                <w:rFonts w:asciiTheme="majorHAnsi" w:hAnsiTheme="majorHAnsi" w:cstheme="majorHAnsi"/>
              </w:rPr>
              <w:t xml:space="preserve"> nie korzystać z prawa pierwokupu udziału wynoszącego 19/100 części w prawie własności nieruchomości składającej się z działek oznaczonych numerami ewidencyjnymi 166 </w:t>
            </w:r>
            <w:r w:rsidR="00036388">
              <w:rPr>
                <w:rFonts w:asciiTheme="majorHAnsi" w:hAnsiTheme="majorHAnsi" w:cstheme="majorHAnsi"/>
              </w:rPr>
              <w:t xml:space="preserve">        </w:t>
            </w:r>
            <w:r w:rsidRPr="00BE13F2">
              <w:rPr>
                <w:rFonts w:asciiTheme="majorHAnsi" w:hAnsiTheme="majorHAnsi" w:cstheme="majorHAnsi"/>
              </w:rPr>
              <w:lastRenderedPageBreak/>
              <w:t xml:space="preserve">i 152/2, obręb 36, o łącznej powierzchni </w:t>
            </w:r>
            <w:smartTag w:uri="urn:schemas-microsoft-com:office:smarttags" w:element="metricconverter">
              <w:smartTagPr>
                <w:attr w:name="ProductID" w:val="139ﾠm2"/>
              </w:smartTagPr>
              <w:r w:rsidRPr="00BE13F2">
                <w:rPr>
                  <w:rFonts w:asciiTheme="majorHAnsi" w:hAnsiTheme="majorHAnsi" w:cstheme="majorHAnsi"/>
                  <w:bCs/>
                </w:rPr>
                <w:t>139 </w:t>
              </w:r>
              <w:r w:rsidRPr="00BE13F2">
                <w:rPr>
                  <w:rFonts w:asciiTheme="majorHAnsi" w:hAnsiTheme="majorHAnsi" w:cstheme="majorHAnsi"/>
                </w:rPr>
                <w:t>m</w:t>
              </w:r>
              <w:r w:rsidRPr="00BE13F2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BE13F2">
              <w:rPr>
                <w:rFonts w:asciiTheme="majorHAnsi" w:hAnsiTheme="majorHAnsi" w:cstheme="majorHAnsi"/>
              </w:rPr>
              <w:t>,</w:t>
            </w:r>
            <w:r w:rsidRPr="00BE13F2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BE13F2">
              <w:rPr>
                <w:rFonts w:asciiTheme="majorHAnsi" w:hAnsiTheme="majorHAnsi" w:cstheme="majorHAnsi"/>
              </w:rPr>
              <w:t>położonej w Olsztynie przy ul. Kasztanowej.</w:t>
            </w:r>
          </w:p>
        </w:tc>
        <w:tc>
          <w:tcPr>
            <w:tcW w:w="1216" w:type="dxa"/>
          </w:tcPr>
          <w:p w14:paraId="30B9CF75" w14:textId="77777777" w:rsidR="00050668" w:rsidRDefault="00050668" w:rsidP="0090704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11.06.2024</w:t>
            </w:r>
          </w:p>
        </w:tc>
        <w:tc>
          <w:tcPr>
            <w:tcW w:w="2998" w:type="dxa"/>
          </w:tcPr>
          <w:p w14:paraId="3D6AA3FC" w14:textId="77777777" w:rsidR="0029513E" w:rsidRDefault="003B71C1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</w:t>
            </w:r>
            <w:r w:rsidR="0029513E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 xml:space="preserve">ismem znak sprawy: </w:t>
            </w:r>
            <w:r w:rsidRPr="003B71C1">
              <w:rPr>
                <w:rFonts w:asciiTheme="majorHAnsi" w:hAnsiTheme="majorHAnsi" w:cstheme="majorHAnsi"/>
              </w:rPr>
              <w:t>GGN.IV.6823.2.11.2024.E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635894E4" w14:textId="2F2F1CA5" w:rsidR="003B71C1" w:rsidRPr="00120928" w:rsidRDefault="003B71C1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17.06.2024 r.</w:t>
            </w:r>
          </w:p>
        </w:tc>
        <w:tc>
          <w:tcPr>
            <w:tcW w:w="1224" w:type="dxa"/>
          </w:tcPr>
          <w:p w14:paraId="5854E36A" w14:textId="77777777" w:rsidR="00050668" w:rsidRPr="00D2420D" w:rsidRDefault="00050668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964631" w:rsidRPr="00DC7647" w14:paraId="76ACB5CA" w14:textId="77777777" w:rsidTr="007439B8">
        <w:trPr>
          <w:jc w:val="center"/>
        </w:trPr>
        <w:tc>
          <w:tcPr>
            <w:tcW w:w="498" w:type="dxa"/>
            <w:vAlign w:val="center"/>
          </w:tcPr>
          <w:p w14:paraId="1F53051B" w14:textId="45C5F66C" w:rsidR="00964631" w:rsidRPr="00DC7647" w:rsidRDefault="002D46D2" w:rsidP="007439B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C7647">
              <w:rPr>
                <w:rFonts w:asciiTheme="majorHAnsi" w:hAnsiTheme="majorHAnsi" w:cstheme="majorHAnsi"/>
              </w:rPr>
              <w:t>11</w:t>
            </w:r>
            <w:r w:rsidR="00964631" w:rsidRPr="00DC764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04" w:type="dxa"/>
          </w:tcPr>
          <w:p w14:paraId="4EF79754" w14:textId="77777777" w:rsidR="00964631" w:rsidRPr="00DC7647" w:rsidRDefault="00964631" w:rsidP="007439B8">
            <w:pPr>
              <w:spacing w:line="276" w:lineRule="auto"/>
              <w:jc w:val="both"/>
              <w:rPr>
                <w:rFonts w:ascii="Calibri Light" w:eastAsia="Times New Roman" w:hAnsi="Calibri Light" w:cs="Calibri Light"/>
              </w:rPr>
            </w:pPr>
            <w:r w:rsidRPr="00DC7647">
              <w:rPr>
                <w:rFonts w:ascii="Calibri Light" w:eastAsia="Times New Roman" w:hAnsi="Calibri Light" w:cs="Calibri Light"/>
              </w:rPr>
              <w:t>Dotyczy rozstrzygnięcia w sprawie warunkowej umowy sprzedaży prawa własności nieruchomości składającej się z działki oznaczonej numerem ewidencyjnym 362, obręb 125</w:t>
            </w:r>
            <w:r w:rsidRPr="00DC7647">
              <w:rPr>
                <w:rFonts w:ascii="Calibri Light" w:hAnsi="Calibri Light" w:cs="Calibri Light"/>
              </w:rPr>
              <w:t>,</w:t>
            </w:r>
            <w:r w:rsidRPr="00DC7647">
              <w:rPr>
                <w:rFonts w:ascii="Calibri Light" w:eastAsia="Times New Roman" w:hAnsi="Calibri Light" w:cs="Calibri Light"/>
              </w:rPr>
              <w:t xml:space="preserve"> o powierzchni </w:t>
            </w:r>
            <w:r w:rsidRPr="00DC7647">
              <w:rPr>
                <w:rFonts w:ascii="Calibri Light" w:eastAsia="Times New Roman" w:hAnsi="Calibri Light" w:cs="Calibri Light"/>
                <w:bCs/>
              </w:rPr>
              <w:t>270</w:t>
            </w:r>
            <w:r w:rsidRPr="00DC7647">
              <w:rPr>
                <w:rFonts w:ascii="Calibri Light" w:hAnsi="Calibri Light" w:cs="Calibri Light"/>
                <w:bCs/>
              </w:rPr>
              <w:t> </w:t>
            </w:r>
            <w:r w:rsidRPr="00DC7647">
              <w:rPr>
                <w:rFonts w:ascii="Calibri Light" w:eastAsia="Times New Roman" w:hAnsi="Calibri Light" w:cs="Calibri Light"/>
              </w:rPr>
              <w:t>m</w:t>
            </w:r>
            <w:r w:rsidRPr="00DC7647">
              <w:rPr>
                <w:rFonts w:ascii="Calibri Light" w:eastAsia="Times New Roman" w:hAnsi="Calibri Light" w:cs="Calibri Light"/>
                <w:vertAlign w:val="superscript"/>
              </w:rPr>
              <w:t>2</w:t>
            </w:r>
            <w:r w:rsidRPr="00DC7647">
              <w:rPr>
                <w:rFonts w:ascii="Calibri Light" w:hAnsi="Calibri Light" w:cs="Calibri Light"/>
              </w:rPr>
              <w:t>,</w:t>
            </w:r>
            <w:r w:rsidRPr="00DC7647">
              <w:rPr>
                <w:rFonts w:ascii="Calibri Light" w:eastAsia="Times New Roman" w:hAnsi="Calibri Light" w:cs="Calibri Light"/>
                <w:vertAlign w:val="superscript"/>
              </w:rPr>
              <w:t xml:space="preserve"> </w:t>
            </w:r>
            <w:r w:rsidRPr="00DC7647">
              <w:rPr>
                <w:rFonts w:ascii="Calibri Light" w:eastAsia="Times New Roman" w:hAnsi="Calibri Light" w:cs="Calibri Light"/>
              </w:rPr>
              <w:t>położonej w</w:t>
            </w:r>
            <w:r w:rsidRPr="00DC7647">
              <w:rPr>
                <w:rFonts w:ascii="Calibri Light" w:hAnsi="Calibri Light" w:cs="Calibri Light"/>
              </w:rPr>
              <w:t> </w:t>
            </w:r>
            <w:r w:rsidRPr="00DC7647">
              <w:rPr>
                <w:rFonts w:ascii="Calibri Light" w:eastAsia="Times New Roman" w:hAnsi="Calibri Light" w:cs="Calibri Light"/>
              </w:rPr>
              <w:t xml:space="preserve">Olsztynie przy ul. Bajkowej, za cenę 215 000,00 zł, tj. </w:t>
            </w:r>
            <w:r w:rsidRPr="00DC7647">
              <w:rPr>
                <w:rFonts w:ascii="Calibri Light" w:eastAsia="Times New Roman" w:hAnsi="Calibri Light" w:cs="Calibri Light"/>
                <w:bCs/>
              </w:rPr>
              <w:t xml:space="preserve">796,30 </w:t>
            </w:r>
            <w:r w:rsidRPr="00DC7647">
              <w:rPr>
                <w:rFonts w:ascii="Calibri Light" w:eastAsia="Times New Roman" w:hAnsi="Calibri Light" w:cs="Calibri Light"/>
              </w:rPr>
              <w:t>zł/m</w:t>
            </w:r>
            <w:r w:rsidRPr="00DC7647">
              <w:rPr>
                <w:rFonts w:ascii="Calibri Light" w:eastAsia="Times New Roman" w:hAnsi="Calibri Light" w:cs="Calibri Light"/>
                <w:vertAlign w:val="superscript"/>
              </w:rPr>
              <w:t>2</w:t>
            </w:r>
            <w:r w:rsidRPr="00DC7647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3095" w:type="dxa"/>
            <w:shd w:val="clear" w:color="auto" w:fill="auto"/>
          </w:tcPr>
          <w:p w14:paraId="0B75460A" w14:textId="77777777" w:rsidR="00964631" w:rsidRPr="00DC7647" w:rsidRDefault="00964631" w:rsidP="007439B8">
            <w:pPr>
              <w:pStyle w:val="Tekstpodstawowy"/>
              <w:rPr>
                <w:rFonts w:asciiTheme="majorHAnsi" w:hAnsiTheme="majorHAnsi" w:cstheme="majorHAnsi"/>
                <w:sz w:val="22"/>
                <w:szCs w:val="22"/>
              </w:rPr>
            </w:pPr>
            <w:r w:rsidRPr="00DC7647">
              <w:rPr>
                <w:rFonts w:asciiTheme="majorHAnsi" w:hAnsiTheme="majorHAnsi" w:cstheme="majorHAnsi"/>
                <w:sz w:val="22"/>
                <w:szCs w:val="22"/>
              </w:rPr>
              <w:t xml:space="preserve">Postanowił nie korzystać z prawa pierwokupu prawa własności nieruchomości składającej się z działki oznaczonej numerem ewidencyjnym 362, obręb 125, o powierzchni </w:t>
            </w:r>
            <w:smartTag w:uri="urn:schemas-microsoft-com:office:smarttags" w:element="metricconverter">
              <w:smartTagPr>
                <w:attr w:name="ProductID" w:val="270ﾠm2"/>
              </w:smartTagPr>
              <w:r w:rsidRPr="00DC7647">
                <w:rPr>
                  <w:rFonts w:asciiTheme="majorHAnsi" w:hAnsiTheme="majorHAnsi" w:cstheme="majorHAnsi"/>
                  <w:bCs/>
                  <w:sz w:val="22"/>
                  <w:szCs w:val="22"/>
                </w:rPr>
                <w:t>270 </w:t>
              </w:r>
              <w:r w:rsidRPr="00DC7647">
                <w:rPr>
                  <w:rFonts w:asciiTheme="majorHAnsi" w:hAnsiTheme="majorHAnsi" w:cstheme="majorHAnsi"/>
                  <w:sz w:val="22"/>
                  <w:szCs w:val="22"/>
                </w:rPr>
                <w:t>m</w:t>
              </w:r>
              <w:r w:rsidRPr="00DC7647">
                <w:rPr>
                  <w:rFonts w:asciiTheme="majorHAnsi" w:hAnsiTheme="majorHAnsi" w:cstheme="majorHAnsi"/>
                  <w:sz w:val="22"/>
                  <w:szCs w:val="22"/>
                  <w:vertAlign w:val="superscript"/>
                </w:rPr>
                <w:t>2</w:t>
              </w:r>
            </w:smartTag>
            <w:r w:rsidRPr="00DC7647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DC764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 xml:space="preserve"> </w:t>
            </w:r>
            <w:r w:rsidRPr="00DC7647">
              <w:rPr>
                <w:rFonts w:asciiTheme="majorHAnsi" w:hAnsiTheme="majorHAnsi" w:cstheme="majorHAnsi"/>
                <w:sz w:val="22"/>
                <w:szCs w:val="22"/>
              </w:rPr>
              <w:t>położonej w Olsztynie przy ul. Bajkowej.</w:t>
            </w:r>
          </w:p>
        </w:tc>
        <w:tc>
          <w:tcPr>
            <w:tcW w:w="1216" w:type="dxa"/>
          </w:tcPr>
          <w:p w14:paraId="2D0C9CEA" w14:textId="22205EFE" w:rsidR="00964631" w:rsidRPr="00DC7647" w:rsidRDefault="004F7EDA" w:rsidP="007439B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C7647">
              <w:rPr>
                <w:rFonts w:asciiTheme="majorHAnsi" w:hAnsiTheme="majorHAnsi" w:cstheme="majorHAnsi"/>
              </w:rPr>
              <w:t>02</w:t>
            </w:r>
            <w:r w:rsidR="00964631" w:rsidRPr="00DC7647">
              <w:rPr>
                <w:rFonts w:asciiTheme="majorHAnsi" w:hAnsiTheme="majorHAnsi" w:cstheme="majorHAnsi"/>
              </w:rPr>
              <w:t>.0</w:t>
            </w:r>
            <w:r w:rsidRPr="00DC7647">
              <w:rPr>
                <w:rFonts w:asciiTheme="majorHAnsi" w:hAnsiTheme="majorHAnsi" w:cstheme="majorHAnsi"/>
              </w:rPr>
              <w:t>7</w:t>
            </w:r>
            <w:r w:rsidR="00964631" w:rsidRPr="00DC7647">
              <w:rPr>
                <w:rFonts w:asciiTheme="majorHAnsi" w:hAnsiTheme="majorHAnsi" w:cstheme="majorHAnsi"/>
              </w:rPr>
              <w:t>.2024</w:t>
            </w:r>
          </w:p>
        </w:tc>
        <w:tc>
          <w:tcPr>
            <w:tcW w:w="2998" w:type="dxa"/>
          </w:tcPr>
          <w:p w14:paraId="1408370A" w14:textId="77777777" w:rsidR="0029513E" w:rsidRPr="00DC7647" w:rsidRDefault="004F7EDA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C7647">
              <w:rPr>
                <w:rFonts w:asciiTheme="majorHAnsi" w:hAnsiTheme="majorHAnsi" w:cstheme="majorHAnsi"/>
              </w:rPr>
              <w:t xml:space="preserve">Poinformowano strony pismem znak sprawy: GGN.IV.6823.2.13.2024.E </w:t>
            </w:r>
          </w:p>
          <w:p w14:paraId="57EC8816" w14:textId="17DCFDFB" w:rsidR="00964631" w:rsidRPr="00DC7647" w:rsidRDefault="004F7EDA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C7647">
              <w:rPr>
                <w:rFonts w:asciiTheme="majorHAnsi" w:hAnsiTheme="majorHAnsi" w:cstheme="majorHAnsi"/>
              </w:rPr>
              <w:t>z dnia 08.07.2024 r.</w:t>
            </w:r>
          </w:p>
        </w:tc>
        <w:tc>
          <w:tcPr>
            <w:tcW w:w="1224" w:type="dxa"/>
          </w:tcPr>
          <w:p w14:paraId="282D8DFC" w14:textId="77777777" w:rsidR="00964631" w:rsidRPr="00DC7647" w:rsidRDefault="00964631" w:rsidP="007439B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3A1C1F" w:rsidRPr="005E4157" w14:paraId="71D92C57" w14:textId="77777777" w:rsidTr="00160CDA">
        <w:trPr>
          <w:jc w:val="center"/>
        </w:trPr>
        <w:tc>
          <w:tcPr>
            <w:tcW w:w="498" w:type="dxa"/>
            <w:vAlign w:val="center"/>
          </w:tcPr>
          <w:p w14:paraId="5AC6FDE4" w14:textId="48CB06D2" w:rsidR="003A1C1F" w:rsidRDefault="003A1C1F" w:rsidP="0096463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2D46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804" w:type="dxa"/>
          </w:tcPr>
          <w:p w14:paraId="1F07093E" w14:textId="77777777" w:rsidR="003A1C1F" w:rsidRPr="003A1C1F" w:rsidRDefault="003A1C1F" w:rsidP="0005066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A1C1F">
              <w:rPr>
                <w:rFonts w:asciiTheme="majorHAnsi" w:eastAsia="Times New Roman" w:hAnsiTheme="majorHAnsi" w:cstheme="majorHAnsi"/>
              </w:rPr>
              <w:t xml:space="preserve">Dotyczy rozstrzygnięcia w sprawie warunkowej umowy sprzedaży </w:t>
            </w:r>
            <w:r w:rsidRPr="003A1C1F">
              <w:rPr>
                <w:rFonts w:asciiTheme="majorHAnsi" w:hAnsiTheme="majorHAnsi" w:cstheme="majorHAnsi"/>
              </w:rPr>
              <w:t xml:space="preserve">udziału wynoszącego ½ części w </w:t>
            </w:r>
            <w:r w:rsidRPr="003A1C1F">
              <w:rPr>
                <w:rFonts w:asciiTheme="majorHAnsi" w:eastAsia="Times New Roman" w:hAnsiTheme="majorHAnsi" w:cstheme="majorHAnsi"/>
              </w:rPr>
              <w:t xml:space="preserve">prawie własności nieruchomości składającej się z działki oznaczonej numerem ewidencyjnym 5/4, obręb </w:t>
            </w:r>
            <w:r w:rsidRPr="003A1C1F">
              <w:rPr>
                <w:rFonts w:asciiTheme="majorHAnsi" w:eastAsia="Times New Roman" w:hAnsiTheme="majorHAnsi" w:cstheme="majorHAnsi"/>
                <w:bCs/>
              </w:rPr>
              <w:t>14</w:t>
            </w:r>
            <w:r w:rsidRPr="003A1C1F">
              <w:rPr>
                <w:rFonts w:asciiTheme="majorHAnsi" w:hAnsiTheme="majorHAnsi" w:cstheme="majorHAnsi"/>
              </w:rPr>
              <w:t>,</w:t>
            </w:r>
            <w:r w:rsidRPr="003A1C1F">
              <w:rPr>
                <w:rFonts w:asciiTheme="majorHAnsi" w:eastAsia="Times New Roman" w:hAnsiTheme="majorHAnsi" w:cstheme="majorHAnsi"/>
              </w:rPr>
              <w:t xml:space="preserve">      o powierzchni </w:t>
            </w:r>
            <w:r w:rsidRPr="003A1C1F">
              <w:rPr>
                <w:rFonts w:asciiTheme="majorHAnsi" w:eastAsia="Times New Roman" w:hAnsiTheme="majorHAnsi" w:cstheme="majorHAnsi"/>
                <w:bCs/>
              </w:rPr>
              <w:t>15324</w:t>
            </w:r>
            <w:r w:rsidRPr="003A1C1F">
              <w:rPr>
                <w:rFonts w:asciiTheme="majorHAnsi" w:hAnsiTheme="majorHAnsi" w:cstheme="majorHAnsi"/>
                <w:bCs/>
              </w:rPr>
              <w:t> </w:t>
            </w:r>
            <w:r w:rsidRPr="003A1C1F">
              <w:rPr>
                <w:rFonts w:asciiTheme="majorHAnsi" w:eastAsia="Times New Roman" w:hAnsiTheme="majorHAnsi" w:cstheme="majorHAnsi"/>
              </w:rPr>
              <w:t>m</w:t>
            </w:r>
            <w:r w:rsidRPr="003A1C1F">
              <w:rPr>
                <w:rFonts w:asciiTheme="majorHAnsi" w:eastAsia="Times New Roman" w:hAnsiTheme="majorHAnsi" w:cstheme="majorHAnsi"/>
                <w:vertAlign w:val="superscript"/>
              </w:rPr>
              <w:t>2</w:t>
            </w:r>
            <w:r w:rsidRPr="003A1C1F">
              <w:rPr>
                <w:rFonts w:asciiTheme="majorHAnsi" w:hAnsiTheme="majorHAnsi" w:cstheme="majorHAnsi"/>
              </w:rPr>
              <w:t>,</w:t>
            </w:r>
            <w:r w:rsidRPr="003A1C1F">
              <w:rPr>
                <w:rFonts w:asciiTheme="majorHAnsi" w:eastAsia="Times New Roman" w:hAnsiTheme="majorHAnsi" w:cstheme="majorHAnsi"/>
                <w:vertAlign w:val="superscript"/>
              </w:rPr>
              <w:t xml:space="preserve"> </w:t>
            </w:r>
            <w:r w:rsidRPr="003A1C1F">
              <w:rPr>
                <w:rFonts w:asciiTheme="majorHAnsi" w:eastAsia="Times New Roman" w:hAnsiTheme="majorHAnsi" w:cstheme="majorHAnsi"/>
              </w:rPr>
              <w:t>położonej w</w:t>
            </w:r>
            <w:r w:rsidRPr="003A1C1F">
              <w:rPr>
                <w:rFonts w:asciiTheme="majorHAnsi" w:hAnsiTheme="majorHAnsi" w:cstheme="majorHAnsi"/>
              </w:rPr>
              <w:t> </w:t>
            </w:r>
            <w:r w:rsidRPr="003A1C1F">
              <w:rPr>
                <w:rFonts w:asciiTheme="majorHAnsi" w:eastAsia="Times New Roman" w:hAnsiTheme="majorHAnsi" w:cstheme="majorHAnsi"/>
              </w:rPr>
              <w:t xml:space="preserve">Olsztynie przy ul. Zientary-Malewskiej, za cenę </w:t>
            </w:r>
            <w:r w:rsidRPr="003A1C1F">
              <w:rPr>
                <w:rFonts w:asciiTheme="majorHAnsi" w:eastAsia="Times New Roman" w:hAnsiTheme="majorHAnsi" w:cstheme="majorHAnsi"/>
                <w:bCs/>
              </w:rPr>
              <w:t>1 353 000,00</w:t>
            </w:r>
            <w:r w:rsidRPr="003A1C1F">
              <w:rPr>
                <w:rFonts w:asciiTheme="majorHAnsi" w:eastAsia="Times New Roman" w:hAnsiTheme="majorHAnsi" w:cstheme="majorHAnsi"/>
              </w:rPr>
              <w:t xml:space="preserve"> zł,    tj. </w:t>
            </w:r>
            <w:r w:rsidRPr="003A1C1F">
              <w:rPr>
                <w:rFonts w:asciiTheme="majorHAnsi" w:eastAsia="Times New Roman" w:hAnsiTheme="majorHAnsi" w:cstheme="majorHAnsi"/>
                <w:bCs/>
              </w:rPr>
              <w:t xml:space="preserve">176,58 </w:t>
            </w:r>
            <w:r w:rsidRPr="003A1C1F">
              <w:rPr>
                <w:rFonts w:asciiTheme="majorHAnsi" w:eastAsia="Times New Roman" w:hAnsiTheme="majorHAnsi" w:cstheme="majorHAnsi"/>
              </w:rPr>
              <w:t>zł/m</w:t>
            </w:r>
            <w:r w:rsidRPr="003A1C1F">
              <w:rPr>
                <w:rFonts w:asciiTheme="majorHAnsi" w:eastAsia="Times New Roman" w:hAnsiTheme="majorHAnsi" w:cstheme="majorHAnsi"/>
                <w:vertAlign w:val="superscript"/>
              </w:rPr>
              <w:t>2</w:t>
            </w:r>
            <w:r w:rsidRPr="003A1C1F">
              <w:rPr>
                <w:rFonts w:asciiTheme="majorHAnsi" w:hAnsiTheme="majorHAnsi" w:cstheme="majorHAnsi"/>
              </w:rPr>
              <w:t xml:space="preserve"> brutto.</w:t>
            </w:r>
          </w:p>
        </w:tc>
        <w:tc>
          <w:tcPr>
            <w:tcW w:w="3095" w:type="dxa"/>
            <w:shd w:val="clear" w:color="auto" w:fill="auto"/>
          </w:tcPr>
          <w:p w14:paraId="6BFA5B33" w14:textId="77777777" w:rsidR="003A1C1F" w:rsidRPr="003A1C1F" w:rsidRDefault="003A1C1F" w:rsidP="003A1C1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A1C1F">
              <w:rPr>
                <w:rFonts w:asciiTheme="majorHAnsi" w:hAnsiTheme="majorHAnsi" w:cstheme="majorHAnsi"/>
              </w:rPr>
              <w:t>Postan</w:t>
            </w:r>
            <w:r>
              <w:rPr>
                <w:rFonts w:asciiTheme="majorHAnsi" w:hAnsiTheme="majorHAnsi" w:cstheme="majorHAnsi"/>
              </w:rPr>
              <w:t>owił</w:t>
            </w:r>
            <w:r w:rsidRPr="003A1C1F">
              <w:rPr>
                <w:rFonts w:asciiTheme="majorHAnsi" w:hAnsiTheme="majorHAnsi" w:cstheme="majorHAnsi"/>
              </w:rPr>
              <w:t xml:space="preserve"> nie korzystać z prawa pierwokupu udziału wynoszącego 1/2 części w prawie własności nieruchomości składającej się z działki oznaczonej numerem ewidencyjnym 5/4, obręb </w:t>
            </w:r>
            <w:r w:rsidRPr="003A1C1F">
              <w:rPr>
                <w:rFonts w:asciiTheme="majorHAnsi" w:hAnsiTheme="majorHAnsi" w:cstheme="majorHAnsi"/>
                <w:bCs/>
              </w:rPr>
              <w:t>14</w:t>
            </w:r>
            <w:r w:rsidRPr="003A1C1F">
              <w:rPr>
                <w:rFonts w:asciiTheme="majorHAnsi" w:hAnsiTheme="majorHAnsi" w:cstheme="majorHAnsi"/>
              </w:rPr>
              <w:t xml:space="preserve">, o powierzchni </w:t>
            </w:r>
            <w:smartTag w:uri="urn:schemas-microsoft-com:office:smarttags" w:element="metricconverter">
              <w:smartTagPr>
                <w:attr w:name="ProductID" w:val="15324ﾠm2"/>
              </w:smartTagPr>
              <w:r w:rsidRPr="003A1C1F">
                <w:rPr>
                  <w:rFonts w:asciiTheme="majorHAnsi" w:hAnsiTheme="majorHAnsi" w:cstheme="majorHAnsi"/>
                  <w:bCs/>
                </w:rPr>
                <w:t>15324 </w:t>
              </w:r>
              <w:r w:rsidRPr="003A1C1F">
                <w:rPr>
                  <w:rFonts w:asciiTheme="majorHAnsi" w:hAnsiTheme="majorHAnsi" w:cstheme="majorHAnsi"/>
                </w:rPr>
                <w:t>m</w:t>
              </w:r>
              <w:r w:rsidRPr="003A1C1F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3A1C1F">
              <w:rPr>
                <w:rFonts w:asciiTheme="majorHAnsi" w:hAnsiTheme="majorHAnsi" w:cstheme="majorHAnsi"/>
              </w:rPr>
              <w:t>,</w:t>
            </w:r>
            <w:r w:rsidRPr="003A1C1F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Pr="003A1C1F">
              <w:rPr>
                <w:rFonts w:asciiTheme="majorHAnsi" w:hAnsiTheme="majorHAnsi" w:cstheme="majorHAnsi"/>
              </w:rPr>
              <w:t>położonej w Olsztynie przy ul. Zientary-Malewskiej.</w:t>
            </w:r>
          </w:p>
          <w:p w14:paraId="7E899EE5" w14:textId="77777777" w:rsidR="003A1C1F" w:rsidRPr="003A1C1F" w:rsidRDefault="003A1C1F" w:rsidP="003A1C1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216" w:type="dxa"/>
          </w:tcPr>
          <w:p w14:paraId="00A1C2A3" w14:textId="77777777" w:rsidR="003A1C1F" w:rsidRDefault="003A1C1F" w:rsidP="0090704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27.06.2024</w:t>
            </w:r>
          </w:p>
        </w:tc>
        <w:tc>
          <w:tcPr>
            <w:tcW w:w="2998" w:type="dxa"/>
          </w:tcPr>
          <w:p w14:paraId="424CF236" w14:textId="77777777" w:rsidR="0029513E" w:rsidRDefault="004F7EDA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strony pismem znak sprawy: </w:t>
            </w:r>
            <w:r w:rsidRPr="004F7EDA">
              <w:rPr>
                <w:rFonts w:asciiTheme="majorHAnsi" w:hAnsiTheme="majorHAnsi" w:cstheme="majorHAnsi"/>
              </w:rPr>
              <w:t>GGN.IV.6823.2.12.2024.E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8B49C0A" w14:textId="55EB634A" w:rsidR="003A1C1F" w:rsidRPr="00120928" w:rsidRDefault="004F7EDA" w:rsidP="0029513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08.07.2024 r.</w:t>
            </w:r>
          </w:p>
        </w:tc>
        <w:tc>
          <w:tcPr>
            <w:tcW w:w="1224" w:type="dxa"/>
          </w:tcPr>
          <w:p w14:paraId="23D307A6" w14:textId="77777777" w:rsidR="003A1C1F" w:rsidRPr="00D2420D" w:rsidRDefault="003A1C1F" w:rsidP="00D2420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386F8EC" w14:textId="77777777" w:rsidR="007B7F5C" w:rsidRPr="007B7F5C" w:rsidRDefault="007B7F5C" w:rsidP="007B7F5C">
      <w:pPr>
        <w:rPr>
          <w:b/>
        </w:rPr>
      </w:pPr>
    </w:p>
    <w:sectPr w:rsidR="007B7F5C" w:rsidRPr="007B7F5C" w:rsidSect="002322F5">
      <w:headerReference w:type="default" r:id="rId8"/>
      <w:pgSz w:w="16838" w:h="11906" w:orient="landscape"/>
      <w:pgMar w:top="1417" w:right="1417" w:bottom="1417" w:left="1417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AF1CC" w14:textId="77777777" w:rsidR="007542AB" w:rsidRDefault="007542AB" w:rsidP="007542AB">
      <w:pPr>
        <w:spacing w:after="0" w:line="240" w:lineRule="auto"/>
      </w:pPr>
      <w:r>
        <w:separator/>
      </w:r>
    </w:p>
  </w:endnote>
  <w:endnote w:type="continuationSeparator" w:id="0">
    <w:p w14:paraId="45785B61" w14:textId="77777777" w:rsidR="007542AB" w:rsidRDefault="007542AB" w:rsidP="0075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6AA14" w14:textId="77777777" w:rsidR="007542AB" w:rsidRDefault="007542AB" w:rsidP="007542AB">
      <w:pPr>
        <w:spacing w:after="0" w:line="240" w:lineRule="auto"/>
      </w:pPr>
      <w:r>
        <w:separator/>
      </w:r>
    </w:p>
  </w:footnote>
  <w:footnote w:type="continuationSeparator" w:id="0">
    <w:p w14:paraId="1D81F26F" w14:textId="77777777" w:rsidR="007542AB" w:rsidRDefault="007542AB" w:rsidP="0075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583427"/>
      <w:docPartObj>
        <w:docPartGallery w:val="Page Numbers (Top of Page)"/>
        <w:docPartUnique/>
      </w:docPartObj>
    </w:sdtPr>
    <w:sdtEndPr/>
    <w:sdtContent>
      <w:p w14:paraId="5112930C" w14:textId="51A5A3BE" w:rsidR="007542AB" w:rsidRDefault="007542A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F5">
          <w:rPr>
            <w:noProof/>
          </w:rPr>
          <w:t>34</w:t>
        </w:r>
        <w:r>
          <w:fldChar w:fldCharType="end"/>
        </w:r>
      </w:p>
    </w:sdtContent>
  </w:sdt>
  <w:p w14:paraId="50A01DE8" w14:textId="77777777" w:rsidR="007542AB" w:rsidRDefault="007542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7D7"/>
    <w:multiLevelType w:val="hybridMultilevel"/>
    <w:tmpl w:val="D3B2F1BC"/>
    <w:lvl w:ilvl="0" w:tplc="1674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931E5"/>
    <w:multiLevelType w:val="hybridMultilevel"/>
    <w:tmpl w:val="D200E0A2"/>
    <w:lvl w:ilvl="0" w:tplc="6D0A78FC">
      <w:numFmt w:val="bullet"/>
      <w:lvlText w:val="•"/>
      <w:lvlJc w:val="left"/>
      <w:pPr>
        <w:ind w:left="765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572D92"/>
    <w:multiLevelType w:val="hybridMultilevel"/>
    <w:tmpl w:val="8AF6A6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7C4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ED5458"/>
    <w:multiLevelType w:val="hybridMultilevel"/>
    <w:tmpl w:val="8CD09A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/>
        <w:i w:val="0"/>
        <w:color w:val="auto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A1A3832"/>
    <w:multiLevelType w:val="hybridMultilevel"/>
    <w:tmpl w:val="CE82F674"/>
    <w:lvl w:ilvl="0" w:tplc="821E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72B9"/>
    <w:multiLevelType w:val="hybridMultilevel"/>
    <w:tmpl w:val="40FA2BC2"/>
    <w:lvl w:ilvl="0" w:tplc="34946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15236"/>
    <w:rsid w:val="000158F7"/>
    <w:rsid w:val="00016CE6"/>
    <w:rsid w:val="00036388"/>
    <w:rsid w:val="00044600"/>
    <w:rsid w:val="00050668"/>
    <w:rsid w:val="00093331"/>
    <w:rsid w:val="000C7898"/>
    <w:rsid w:val="000D073E"/>
    <w:rsid w:val="000D7C1D"/>
    <w:rsid w:val="000E4BCD"/>
    <w:rsid w:val="000F20DA"/>
    <w:rsid w:val="00104459"/>
    <w:rsid w:val="00106DEF"/>
    <w:rsid w:val="0011712F"/>
    <w:rsid w:val="00120928"/>
    <w:rsid w:val="00122346"/>
    <w:rsid w:val="0013229C"/>
    <w:rsid w:val="001370CF"/>
    <w:rsid w:val="001502D7"/>
    <w:rsid w:val="00160CDA"/>
    <w:rsid w:val="001671ED"/>
    <w:rsid w:val="00196912"/>
    <w:rsid w:val="001B3EB9"/>
    <w:rsid w:val="001E74EE"/>
    <w:rsid w:val="002322F5"/>
    <w:rsid w:val="00255A4B"/>
    <w:rsid w:val="00264C8B"/>
    <w:rsid w:val="00265F51"/>
    <w:rsid w:val="00281F91"/>
    <w:rsid w:val="0029153B"/>
    <w:rsid w:val="0029513E"/>
    <w:rsid w:val="002A1E4A"/>
    <w:rsid w:val="002D46D2"/>
    <w:rsid w:val="002E2593"/>
    <w:rsid w:val="002E79CE"/>
    <w:rsid w:val="002F1B5D"/>
    <w:rsid w:val="002F4F8A"/>
    <w:rsid w:val="00301914"/>
    <w:rsid w:val="00302836"/>
    <w:rsid w:val="00317262"/>
    <w:rsid w:val="00324EC6"/>
    <w:rsid w:val="00331140"/>
    <w:rsid w:val="00362748"/>
    <w:rsid w:val="00376477"/>
    <w:rsid w:val="00394D00"/>
    <w:rsid w:val="003A1C1F"/>
    <w:rsid w:val="003B2C1B"/>
    <w:rsid w:val="003B30DC"/>
    <w:rsid w:val="003B71C1"/>
    <w:rsid w:val="003C04AA"/>
    <w:rsid w:val="003F1F30"/>
    <w:rsid w:val="00401596"/>
    <w:rsid w:val="0041053F"/>
    <w:rsid w:val="00436FFA"/>
    <w:rsid w:val="0044721C"/>
    <w:rsid w:val="00456134"/>
    <w:rsid w:val="00482081"/>
    <w:rsid w:val="004C43FE"/>
    <w:rsid w:val="004D7584"/>
    <w:rsid w:val="004F7EDA"/>
    <w:rsid w:val="0050776C"/>
    <w:rsid w:val="00512601"/>
    <w:rsid w:val="00542E65"/>
    <w:rsid w:val="00552F11"/>
    <w:rsid w:val="00565AFB"/>
    <w:rsid w:val="00574CE9"/>
    <w:rsid w:val="00597D51"/>
    <w:rsid w:val="005A665D"/>
    <w:rsid w:val="005E4157"/>
    <w:rsid w:val="005F34AC"/>
    <w:rsid w:val="005F4550"/>
    <w:rsid w:val="00624CEF"/>
    <w:rsid w:val="006306AA"/>
    <w:rsid w:val="00631BB5"/>
    <w:rsid w:val="00633674"/>
    <w:rsid w:val="00676C6D"/>
    <w:rsid w:val="006D1335"/>
    <w:rsid w:val="006F790C"/>
    <w:rsid w:val="007058A8"/>
    <w:rsid w:val="00715F41"/>
    <w:rsid w:val="0073225A"/>
    <w:rsid w:val="00753C6B"/>
    <w:rsid w:val="007542AB"/>
    <w:rsid w:val="007774A8"/>
    <w:rsid w:val="007A4712"/>
    <w:rsid w:val="007B31E0"/>
    <w:rsid w:val="007B7F5C"/>
    <w:rsid w:val="007F17AA"/>
    <w:rsid w:val="007F5E14"/>
    <w:rsid w:val="007F605C"/>
    <w:rsid w:val="0083155D"/>
    <w:rsid w:val="0083744F"/>
    <w:rsid w:val="0084246D"/>
    <w:rsid w:val="008770C1"/>
    <w:rsid w:val="008809EF"/>
    <w:rsid w:val="0088139A"/>
    <w:rsid w:val="008828F1"/>
    <w:rsid w:val="008879BB"/>
    <w:rsid w:val="008B5C66"/>
    <w:rsid w:val="008C1B1F"/>
    <w:rsid w:val="008C2C57"/>
    <w:rsid w:val="008C49BA"/>
    <w:rsid w:val="008D1C41"/>
    <w:rsid w:val="008D4084"/>
    <w:rsid w:val="008E07A0"/>
    <w:rsid w:val="008E1733"/>
    <w:rsid w:val="008F53C5"/>
    <w:rsid w:val="0090704F"/>
    <w:rsid w:val="00916F69"/>
    <w:rsid w:val="00940C3F"/>
    <w:rsid w:val="009536AD"/>
    <w:rsid w:val="00964631"/>
    <w:rsid w:val="00965AA0"/>
    <w:rsid w:val="009716DF"/>
    <w:rsid w:val="00980973"/>
    <w:rsid w:val="009A6892"/>
    <w:rsid w:val="009C115E"/>
    <w:rsid w:val="00A12C39"/>
    <w:rsid w:val="00A13F85"/>
    <w:rsid w:val="00A2435E"/>
    <w:rsid w:val="00A45A44"/>
    <w:rsid w:val="00A660BF"/>
    <w:rsid w:val="00A7637C"/>
    <w:rsid w:val="00A77383"/>
    <w:rsid w:val="00AF77C2"/>
    <w:rsid w:val="00B00231"/>
    <w:rsid w:val="00B048FA"/>
    <w:rsid w:val="00B072CD"/>
    <w:rsid w:val="00B10356"/>
    <w:rsid w:val="00B44D8C"/>
    <w:rsid w:val="00B50EBE"/>
    <w:rsid w:val="00B6377A"/>
    <w:rsid w:val="00B850BF"/>
    <w:rsid w:val="00BA14AC"/>
    <w:rsid w:val="00BA33A4"/>
    <w:rsid w:val="00BC2EEC"/>
    <w:rsid w:val="00BE13F2"/>
    <w:rsid w:val="00BF78E1"/>
    <w:rsid w:val="00C07E3A"/>
    <w:rsid w:val="00C40DCB"/>
    <w:rsid w:val="00C50E4B"/>
    <w:rsid w:val="00C545A9"/>
    <w:rsid w:val="00C56FDC"/>
    <w:rsid w:val="00C7350B"/>
    <w:rsid w:val="00C7453B"/>
    <w:rsid w:val="00C75C7A"/>
    <w:rsid w:val="00C7771A"/>
    <w:rsid w:val="00C868FB"/>
    <w:rsid w:val="00CA2AEA"/>
    <w:rsid w:val="00CA4061"/>
    <w:rsid w:val="00CB0961"/>
    <w:rsid w:val="00CB09C9"/>
    <w:rsid w:val="00CE1684"/>
    <w:rsid w:val="00CE251A"/>
    <w:rsid w:val="00CF27FB"/>
    <w:rsid w:val="00CF69BA"/>
    <w:rsid w:val="00D21E39"/>
    <w:rsid w:val="00D2420D"/>
    <w:rsid w:val="00D445A7"/>
    <w:rsid w:val="00D5568E"/>
    <w:rsid w:val="00D665A5"/>
    <w:rsid w:val="00D714FF"/>
    <w:rsid w:val="00D86A7C"/>
    <w:rsid w:val="00D900C4"/>
    <w:rsid w:val="00DB36D7"/>
    <w:rsid w:val="00DB44D2"/>
    <w:rsid w:val="00DB7225"/>
    <w:rsid w:val="00DC4F9D"/>
    <w:rsid w:val="00DC7647"/>
    <w:rsid w:val="00DE4ABB"/>
    <w:rsid w:val="00DF1D6E"/>
    <w:rsid w:val="00E217ED"/>
    <w:rsid w:val="00E44BC4"/>
    <w:rsid w:val="00E82FFE"/>
    <w:rsid w:val="00E83EA9"/>
    <w:rsid w:val="00EA6A9F"/>
    <w:rsid w:val="00EB2D8A"/>
    <w:rsid w:val="00EC266A"/>
    <w:rsid w:val="00EC41F7"/>
    <w:rsid w:val="00ED09F9"/>
    <w:rsid w:val="00EE00BB"/>
    <w:rsid w:val="00EE1D87"/>
    <w:rsid w:val="00EE2060"/>
    <w:rsid w:val="00EE40E6"/>
    <w:rsid w:val="00EF5308"/>
    <w:rsid w:val="00F113C2"/>
    <w:rsid w:val="00F17476"/>
    <w:rsid w:val="00F2755D"/>
    <w:rsid w:val="00F32C9D"/>
    <w:rsid w:val="00F63840"/>
    <w:rsid w:val="00F72122"/>
    <w:rsid w:val="00F72F16"/>
    <w:rsid w:val="00F96E43"/>
    <w:rsid w:val="00FC4DE3"/>
    <w:rsid w:val="00FF2200"/>
    <w:rsid w:val="00FF43C0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A359F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83155D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155D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2AB"/>
  </w:style>
  <w:style w:type="paragraph" w:styleId="Stopka">
    <w:name w:val="footer"/>
    <w:basedOn w:val="Normalny"/>
    <w:link w:val="StopkaZnak"/>
    <w:uiPriority w:val="99"/>
    <w:unhideWhenUsed/>
    <w:rsid w:val="0075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2AB"/>
  </w:style>
  <w:style w:type="paragraph" w:styleId="Tekstdymka">
    <w:name w:val="Balloon Text"/>
    <w:basedOn w:val="Normalny"/>
    <w:link w:val="TekstdymkaZnak"/>
    <w:uiPriority w:val="99"/>
    <w:semiHidden/>
    <w:unhideWhenUsed/>
    <w:rsid w:val="00CA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BCCD-1F55-45C7-A7F7-8287A4E8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187</cp:revision>
  <cp:lastPrinted>2024-08-27T11:03:00Z</cp:lastPrinted>
  <dcterms:created xsi:type="dcterms:W3CDTF">2019-03-19T13:48:00Z</dcterms:created>
  <dcterms:modified xsi:type="dcterms:W3CDTF">2024-08-27T11:03:00Z</dcterms:modified>
</cp:coreProperties>
</file>