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21" w:rsidRPr="000C1C86" w:rsidRDefault="00696621" w:rsidP="005E3CD4">
      <w:pPr>
        <w:pStyle w:val="Default"/>
        <w:ind w:left="-284" w:firstLine="284"/>
        <w:jc w:val="center"/>
        <w:rPr>
          <w:b/>
          <w:sz w:val="22"/>
          <w:szCs w:val="22"/>
        </w:rPr>
      </w:pPr>
      <w:r w:rsidRPr="000C1C86">
        <w:rPr>
          <w:b/>
          <w:sz w:val="22"/>
          <w:szCs w:val="22"/>
        </w:rPr>
        <w:t xml:space="preserve">Uzasadnienie do uchwały Rady Miasta Olsztyna </w:t>
      </w:r>
      <w:r w:rsidRPr="00974DC4">
        <w:rPr>
          <w:b/>
        </w:rPr>
        <w:t xml:space="preserve">w sprawie zmiany </w:t>
      </w:r>
      <w:r>
        <w:rPr>
          <w:b/>
        </w:rPr>
        <w:t xml:space="preserve">przebiegu </w:t>
      </w:r>
      <w:r w:rsidRPr="00974DC4">
        <w:rPr>
          <w:b/>
        </w:rPr>
        <w:t>dr</w:t>
      </w:r>
      <w:r>
        <w:rPr>
          <w:b/>
        </w:rPr>
        <w:t>ogi</w:t>
      </w:r>
      <w:r w:rsidRPr="00974DC4">
        <w:rPr>
          <w:b/>
        </w:rPr>
        <w:t xml:space="preserve"> gminn</w:t>
      </w:r>
      <w:r>
        <w:rPr>
          <w:b/>
        </w:rPr>
        <w:t>ej</w:t>
      </w:r>
      <w:r w:rsidRPr="00974DC4">
        <w:rPr>
          <w:b/>
        </w:rPr>
        <w:t xml:space="preserve"> nr </w:t>
      </w:r>
      <w:r>
        <w:rPr>
          <w:b/>
        </w:rPr>
        <w:t>309011</w:t>
      </w:r>
      <w:r w:rsidRPr="00974DC4">
        <w:rPr>
          <w:b/>
        </w:rPr>
        <w:t>N</w:t>
      </w:r>
      <w:r>
        <w:rPr>
          <w:b/>
        </w:rPr>
        <w:t xml:space="preserve">- ul. Trackiej </w:t>
      </w:r>
      <w:r w:rsidRPr="00974DC4">
        <w:rPr>
          <w:b/>
        </w:rPr>
        <w:t>w Olsztynie.</w:t>
      </w:r>
    </w:p>
    <w:p w:rsidR="00696621" w:rsidRPr="004D3A96" w:rsidRDefault="00696621" w:rsidP="005E3CD4">
      <w:pPr>
        <w:pStyle w:val="Default"/>
        <w:spacing w:line="360" w:lineRule="auto"/>
        <w:ind w:left="-284" w:firstLine="284"/>
        <w:jc w:val="center"/>
        <w:rPr>
          <w:b/>
          <w:sz w:val="22"/>
          <w:szCs w:val="22"/>
        </w:rPr>
      </w:pPr>
    </w:p>
    <w:p w:rsidR="00696621" w:rsidRPr="004D3A96" w:rsidRDefault="00696621" w:rsidP="005E3CD4">
      <w:pPr>
        <w:pStyle w:val="Default"/>
        <w:spacing w:line="480" w:lineRule="auto"/>
        <w:ind w:left="-284" w:firstLine="284"/>
        <w:jc w:val="both"/>
        <w:rPr>
          <w:b/>
          <w:sz w:val="22"/>
          <w:szCs w:val="22"/>
        </w:rPr>
      </w:pPr>
    </w:p>
    <w:p w:rsidR="00696621" w:rsidRPr="00886E69" w:rsidRDefault="00696621" w:rsidP="00886E69">
      <w:pPr>
        <w:suppressAutoHyphens/>
        <w:spacing w:after="0" w:line="360" w:lineRule="auto"/>
        <w:ind w:left="-284" w:firstLine="284"/>
        <w:jc w:val="both"/>
        <w:rPr>
          <w:rFonts w:ascii="Times New Roman" w:hAnsi="Times New Roman"/>
          <w:color w:val="000000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W związku z realizacją</w:t>
      </w:r>
      <w:r w:rsidRPr="00886E69">
        <w:rPr>
          <w:rFonts w:ascii="Times New Roman" w:hAnsi="Times New Roman"/>
          <w:color w:val="000000"/>
          <w:lang w:eastAsia="zh-CN"/>
        </w:rPr>
        <w:t xml:space="preserve"> zadań „Budowa wiaduktu drogowego w ciągu ul. Trackiej przy przem</w:t>
      </w:r>
      <w:r>
        <w:rPr>
          <w:rFonts w:ascii="Times New Roman" w:hAnsi="Times New Roman"/>
          <w:color w:val="000000"/>
          <w:lang w:eastAsia="zh-CN"/>
        </w:rPr>
        <w:t>ysłowej dzielnicy Olsztyna” i „</w:t>
      </w:r>
      <w:r w:rsidRPr="00886E69">
        <w:rPr>
          <w:rFonts w:ascii="Times New Roman" w:hAnsi="Times New Roman"/>
          <w:color w:val="000000"/>
          <w:lang w:eastAsia="zh-CN"/>
        </w:rPr>
        <w:t>Zagospodarowanie terenów przemysłowych we wschodniej części Miasta Olsztyna – część północna”,  zaszła  konieczność zmiany prz</w:t>
      </w:r>
      <w:r>
        <w:rPr>
          <w:rFonts w:ascii="Times New Roman" w:hAnsi="Times New Roman"/>
          <w:color w:val="000000"/>
          <w:lang w:eastAsia="zh-CN"/>
        </w:rPr>
        <w:t xml:space="preserve">ebiegu drogi gminnej nr 309011N </w:t>
      </w:r>
      <w:r w:rsidRPr="00886E69">
        <w:rPr>
          <w:rFonts w:ascii="Times New Roman" w:hAnsi="Times New Roman"/>
          <w:color w:val="000000"/>
          <w:lang w:eastAsia="zh-CN"/>
        </w:rPr>
        <w:t>i uregulowania jej stanu prawnego, co za tym idzie zmiany jej przebiegu na obszarze m. Olsztyna.</w:t>
      </w:r>
    </w:p>
    <w:p w:rsidR="00696621" w:rsidRDefault="00696621" w:rsidP="00B75DD6"/>
    <w:p w:rsidR="00696621" w:rsidRDefault="00696621" w:rsidP="00B75DD6"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521.25pt;height:481.5pt;visibility:visible">
            <v:imagedata r:id="rId4" o:title=""/>
          </v:shape>
        </w:pict>
      </w:r>
    </w:p>
    <w:sectPr w:rsidR="00696621" w:rsidSect="00DC1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E4D"/>
    <w:rsid w:val="00037983"/>
    <w:rsid w:val="000C1C86"/>
    <w:rsid w:val="002348B1"/>
    <w:rsid w:val="00252E4D"/>
    <w:rsid w:val="00281800"/>
    <w:rsid w:val="002A7E14"/>
    <w:rsid w:val="00332694"/>
    <w:rsid w:val="003C3166"/>
    <w:rsid w:val="003D6B99"/>
    <w:rsid w:val="00477EE3"/>
    <w:rsid w:val="004825C1"/>
    <w:rsid w:val="00492738"/>
    <w:rsid w:val="004A4484"/>
    <w:rsid w:val="004D3A96"/>
    <w:rsid w:val="0054092D"/>
    <w:rsid w:val="005E3CD4"/>
    <w:rsid w:val="00655153"/>
    <w:rsid w:val="00696621"/>
    <w:rsid w:val="00697E10"/>
    <w:rsid w:val="006C7CC7"/>
    <w:rsid w:val="00886E69"/>
    <w:rsid w:val="0091587F"/>
    <w:rsid w:val="00947767"/>
    <w:rsid w:val="00960647"/>
    <w:rsid w:val="00974DC4"/>
    <w:rsid w:val="00980A86"/>
    <w:rsid w:val="00A25B3F"/>
    <w:rsid w:val="00A51189"/>
    <w:rsid w:val="00B75DD6"/>
    <w:rsid w:val="00D35A45"/>
    <w:rsid w:val="00D7627C"/>
    <w:rsid w:val="00DC1E2F"/>
    <w:rsid w:val="00E6794F"/>
    <w:rsid w:val="00EE245B"/>
    <w:rsid w:val="00F12FD7"/>
    <w:rsid w:val="00F31520"/>
    <w:rsid w:val="00FB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E2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252E4D"/>
    <w:pPr>
      <w:suppressAutoHyphens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3C3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3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1</Pages>
  <Words>71</Words>
  <Characters>431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Radzikowski</dc:creator>
  <cp:keywords/>
  <dc:description/>
  <cp:lastModifiedBy>wyszynska.agata</cp:lastModifiedBy>
  <cp:revision>18</cp:revision>
  <cp:lastPrinted>2023-08-18T05:30:00Z</cp:lastPrinted>
  <dcterms:created xsi:type="dcterms:W3CDTF">2023-08-17T05:56:00Z</dcterms:created>
  <dcterms:modified xsi:type="dcterms:W3CDTF">2025-03-05T09:37:00Z</dcterms:modified>
</cp:coreProperties>
</file>