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34D0AFF8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</w:t>
      </w:r>
      <w:r w:rsidR="007B25C5">
        <w:rPr>
          <w:rFonts w:ascii="Times New Roman" w:hAnsi="Times New Roman" w:cs="Times New Roman"/>
          <w:szCs w:val="24"/>
        </w:rPr>
        <w:t>2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7B25C5">
        <w:rPr>
          <w:rFonts w:ascii="Times New Roman" w:hAnsi="Times New Roman" w:cs="Times New Roman"/>
          <w:szCs w:val="24"/>
        </w:rPr>
        <w:t>16.05</w:t>
      </w:r>
      <w:r w:rsidR="00270D3D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7CAF3933" w:rsidR="00D3402A" w:rsidRPr="00331C25" w:rsidRDefault="007B25C5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22.05.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Pr="007B25C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</w:t>
      </w:r>
      <w:r w:rsidR="00827C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</w:t>
      </w:r>
      <w:r w:rsidRPr="007B25C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:</w:t>
      </w:r>
      <w:r w:rsidR="00827C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</w:t>
      </w:r>
      <w:r w:rsidRPr="007B25C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6926DD0A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317B17">
        <w:rPr>
          <w:rFonts w:ascii="Times New Roman" w:hAnsi="Times New Roman" w:cs="Times New Roman"/>
          <w:i/>
          <w:sz w:val="24"/>
          <w:szCs w:val="24"/>
        </w:rPr>
        <w:t>215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0AD6E7D7" w14:textId="77777777" w:rsidR="00827C61" w:rsidRDefault="00AD3323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Zaopiniowanie materiałów sesyjnych</w:t>
      </w:r>
      <w:r w:rsidR="00827C61">
        <w:rPr>
          <w:rFonts w:ascii="Times New Roman" w:hAnsi="Times New Roman" w:cs="Times New Roman"/>
          <w:szCs w:val="24"/>
        </w:rPr>
        <w:t>.</w:t>
      </w:r>
    </w:p>
    <w:p w14:paraId="782ED6F3" w14:textId="4591F0FD" w:rsidR="000C6873" w:rsidRPr="00827C61" w:rsidRDefault="00827C61" w:rsidP="00827C61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</w:t>
      </w:r>
      <w:r w:rsidR="007B25C5" w:rsidRPr="00827C61">
        <w:rPr>
          <w:rFonts w:ascii="Times New Roman" w:hAnsi="Times New Roman" w:cs="Times New Roman"/>
          <w:lang w:eastAsia="zh-CN"/>
        </w:rPr>
        <w:t>cena przygotowania miasta do sezonu letniego (w zakresie działania Komisji).</w:t>
      </w:r>
    </w:p>
    <w:p w14:paraId="1F5D1FF6" w14:textId="2FB36335" w:rsidR="00537BF5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Sprawy różne</w:t>
      </w:r>
      <w:r w:rsidR="007B25C5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16DB78AE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</w:t>
      </w:r>
      <w:r w:rsidR="00827C61">
        <w:rPr>
          <w:rFonts w:ascii="Times New Roman" w:hAnsi="Times New Roman" w:cs="Times New Roman"/>
          <w:i/>
          <w:sz w:val="20"/>
          <w:szCs w:val="20"/>
        </w:rPr>
        <w:t>,</w:t>
      </w:r>
    </w:p>
    <w:p w14:paraId="3D7BA13D" w14:textId="2651BB5C" w:rsidR="00827C61" w:rsidRDefault="00827C6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Radosław Zawadzki,</w:t>
      </w:r>
    </w:p>
    <w:p w14:paraId="56A1C603" w14:textId="64D3665B" w:rsidR="00827C61" w:rsidRDefault="00827C6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34802510" w14:textId="7188D2FB" w:rsidR="007B25C5" w:rsidRDefault="007B25C5" w:rsidP="00B41E05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Marcin Szwarc</w:t>
      </w:r>
      <w:r w:rsidR="00827C61">
        <w:rPr>
          <w:rFonts w:ascii="Times New Roman" w:hAnsi="Times New Roman" w:cs="Times New Roman"/>
          <w:i/>
          <w:sz w:val="20"/>
          <w:szCs w:val="20"/>
        </w:rPr>
        <w:t>,</w:t>
      </w:r>
    </w:p>
    <w:p w14:paraId="55A82E42" w14:textId="1426280F" w:rsidR="00827C61" w:rsidRDefault="00827C61" w:rsidP="00B41E05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Ośrodka Sportu i Rekreacji w Olsztynie Pan Jerzy Litwiński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A53A1"/>
    <w:multiLevelType w:val="hybridMultilevel"/>
    <w:tmpl w:val="AA70273A"/>
    <w:lvl w:ilvl="0" w:tplc="69EE2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10"/>
  </w:num>
  <w:num w:numId="3" w16cid:durableId="765997115">
    <w:abstractNumId w:val="12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1"/>
  </w:num>
  <w:num w:numId="11" w16cid:durableId="817069776">
    <w:abstractNumId w:val="4"/>
  </w:num>
  <w:num w:numId="12" w16cid:durableId="138570601">
    <w:abstractNumId w:val="9"/>
  </w:num>
  <w:num w:numId="13" w16cid:durableId="1460756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C6873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17B17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6F48"/>
    <w:rsid w:val="00537BF5"/>
    <w:rsid w:val="00551662"/>
    <w:rsid w:val="0056234F"/>
    <w:rsid w:val="00565B9E"/>
    <w:rsid w:val="00574F3D"/>
    <w:rsid w:val="00582061"/>
    <w:rsid w:val="005841FB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4B20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B25C5"/>
    <w:rsid w:val="007D4A99"/>
    <w:rsid w:val="007F69E4"/>
    <w:rsid w:val="0082620B"/>
    <w:rsid w:val="00827C61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109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1E05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67F8A"/>
    <w:rsid w:val="00D75790"/>
    <w:rsid w:val="00D765FB"/>
    <w:rsid w:val="00D77997"/>
    <w:rsid w:val="00D82A4C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33453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162</cp:revision>
  <cp:lastPrinted>2025-04-23T11:28:00Z</cp:lastPrinted>
  <dcterms:created xsi:type="dcterms:W3CDTF">2019-02-06T12:57:00Z</dcterms:created>
  <dcterms:modified xsi:type="dcterms:W3CDTF">2025-05-16T11:19:00Z</dcterms:modified>
</cp:coreProperties>
</file>