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4F" w:rsidRDefault="00A94A4F" w:rsidP="00A94A4F">
      <w:pPr>
        <w:jc w:val="both"/>
        <w:rPr>
          <w:sz w:val="22"/>
          <w:szCs w:val="22"/>
        </w:rPr>
      </w:pPr>
    </w:p>
    <w:p w:rsidR="00A94A4F" w:rsidRDefault="00A94A4F" w:rsidP="00A94A4F">
      <w:pPr>
        <w:rPr>
          <w:sz w:val="22"/>
          <w:szCs w:val="22"/>
        </w:rPr>
      </w:pPr>
    </w:p>
    <w:p w:rsidR="00A94A4F" w:rsidRDefault="00A94A4F" w:rsidP="00A94A4F">
      <w:pPr>
        <w:rPr>
          <w:sz w:val="22"/>
          <w:szCs w:val="22"/>
        </w:rPr>
      </w:pPr>
      <w:r>
        <w:rPr>
          <w:sz w:val="22"/>
          <w:szCs w:val="22"/>
        </w:rPr>
        <w:t>BRM.0012.26.2</w:t>
      </w:r>
      <w:r>
        <w:rPr>
          <w:sz w:val="22"/>
          <w:szCs w:val="22"/>
        </w:rPr>
        <w:t xml:space="preserve">.2024                                                                     </w:t>
      </w:r>
      <w:r>
        <w:rPr>
          <w:sz w:val="22"/>
          <w:szCs w:val="22"/>
        </w:rPr>
        <w:t xml:space="preserve">                     Olsztyn, 14.08.</w:t>
      </w:r>
      <w:r>
        <w:rPr>
          <w:sz w:val="22"/>
          <w:szCs w:val="22"/>
        </w:rPr>
        <w:t>2024 r.</w:t>
      </w:r>
    </w:p>
    <w:p w:rsidR="00A94A4F" w:rsidRDefault="00A94A4F" w:rsidP="00A94A4F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:rsidR="00A94A4F" w:rsidRDefault="00A94A4F" w:rsidP="00A94A4F">
      <w:pPr>
        <w:jc w:val="both"/>
        <w:rPr>
          <w:sz w:val="22"/>
          <w:szCs w:val="22"/>
        </w:rPr>
      </w:pPr>
    </w:p>
    <w:p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:rsidR="00A94A4F" w:rsidRPr="00C40914" w:rsidRDefault="00A94A4F" w:rsidP="00A94A4F">
      <w:pPr>
        <w:jc w:val="both"/>
        <w:rPr>
          <w:sz w:val="22"/>
        </w:rPr>
      </w:pPr>
      <w:r>
        <w:t xml:space="preserve">  </w:t>
      </w:r>
    </w:p>
    <w:p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  <w:r w:rsidRPr="00841748">
        <w:rPr>
          <w:b/>
          <w:sz w:val="22"/>
          <w:szCs w:val="22"/>
          <w:u w:val="single"/>
        </w:rPr>
        <w:t>22 sierpnia</w:t>
      </w:r>
      <w:r w:rsidRPr="00841748">
        <w:rPr>
          <w:b/>
          <w:sz w:val="22"/>
          <w:szCs w:val="22"/>
          <w:u w:val="single"/>
        </w:rPr>
        <w:t xml:space="preserve"> 2024 (czwartek) o godz. 12.00</w:t>
      </w:r>
    </w:p>
    <w:p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:rsidR="00A94A4F" w:rsidRPr="00841748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841748">
        <w:rPr>
          <w:b/>
          <w:sz w:val="22"/>
          <w:szCs w:val="22"/>
        </w:rPr>
        <w:t>KOMISJĘ GOSPODARKI KOMUNALNEJ I OCHRONY ŚRODOWISKA</w:t>
      </w:r>
    </w:p>
    <w:p w:rsidR="00A94A4F" w:rsidRPr="00841748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841748">
        <w:rPr>
          <w:sz w:val="22"/>
          <w:szCs w:val="22"/>
        </w:rPr>
        <w:t>w Urzędzie Miasta Olsztyna, przy ul. Wyzwolenia 30 (sala 215)</w:t>
      </w:r>
    </w:p>
    <w:p w:rsidR="00A94A4F" w:rsidRPr="00841748" w:rsidRDefault="00A94A4F" w:rsidP="00A94A4F">
      <w:pPr>
        <w:rPr>
          <w:sz w:val="22"/>
          <w:szCs w:val="22"/>
        </w:rPr>
      </w:pPr>
    </w:p>
    <w:p w:rsidR="00A94A4F" w:rsidRPr="00841748" w:rsidRDefault="00A94A4F" w:rsidP="00A94A4F">
      <w:pPr>
        <w:rPr>
          <w:b/>
          <w:bCs/>
          <w:sz w:val="22"/>
          <w:szCs w:val="22"/>
          <w:u w:val="single"/>
        </w:rPr>
      </w:pPr>
      <w:r w:rsidRPr="00841748">
        <w:rPr>
          <w:b/>
          <w:bCs/>
          <w:sz w:val="22"/>
          <w:szCs w:val="22"/>
          <w:u w:val="single"/>
        </w:rPr>
        <w:t>Porządek posiedzenia:</w:t>
      </w:r>
    </w:p>
    <w:p w:rsidR="00A94A4F" w:rsidRPr="00841748" w:rsidRDefault="00A94A4F" w:rsidP="00A94A4F">
      <w:pPr>
        <w:spacing w:line="276" w:lineRule="auto"/>
        <w:jc w:val="both"/>
        <w:rPr>
          <w:sz w:val="22"/>
          <w:szCs w:val="22"/>
        </w:rPr>
      </w:pPr>
    </w:p>
    <w:p w:rsidR="00A94A4F" w:rsidRPr="00841748" w:rsidRDefault="00A94A4F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841748">
        <w:rPr>
          <w:sz w:val="22"/>
          <w:szCs w:val="22"/>
        </w:rPr>
        <w:t>Omówienie i zaopiniowanie materiałów sesyjnych.</w:t>
      </w:r>
    </w:p>
    <w:p w:rsidR="00A94A4F" w:rsidRPr="00841748" w:rsidRDefault="00A94A4F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841748">
        <w:rPr>
          <w:sz w:val="22"/>
          <w:szCs w:val="22"/>
        </w:rPr>
        <w:t>Informacja o działalności spółek miejskich:</w:t>
      </w:r>
    </w:p>
    <w:p w:rsidR="00A94A4F" w:rsidRPr="00841748" w:rsidRDefault="00A94A4F" w:rsidP="00841748">
      <w:pPr>
        <w:pStyle w:val="Akapitzlist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 w:rsidRPr="00841748">
        <w:rPr>
          <w:sz w:val="22"/>
          <w:szCs w:val="22"/>
        </w:rPr>
        <w:t>Miejskiego Przedsiębiorstwa Komunikacyjnego,</w:t>
      </w:r>
    </w:p>
    <w:p w:rsidR="00A94A4F" w:rsidRPr="00841748" w:rsidRDefault="00A94A4F" w:rsidP="00841748">
      <w:pPr>
        <w:pStyle w:val="Akapitzlist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 w:rsidRPr="00841748">
        <w:rPr>
          <w:sz w:val="22"/>
          <w:szCs w:val="22"/>
        </w:rPr>
        <w:t xml:space="preserve">Zakładu Budynków Komunalnych I Sp. z o.o., </w:t>
      </w:r>
    </w:p>
    <w:p w:rsidR="00A94A4F" w:rsidRPr="00841748" w:rsidRDefault="00A94A4F" w:rsidP="00841748">
      <w:pPr>
        <w:pStyle w:val="Akapitzlist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 w:rsidRPr="00841748">
        <w:rPr>
          <w:sz w:val="22"/>
          <w:szCs w:val="22"/>
        </w:rPr>
        <w:t>Zakładu Budynków Komunalnych I</w:t>
      </w:r>
      <w:r w:rsidRPr="00841748">
        <w:rPr>
          <w:sz w:val="22"/>
          <w:szCs w:val="22"/>
        </w:rPr>
        <w:t>I Sp. z o.o.</w:t>
      </w:r>
    </w:p>
    <w:p w:rsidR="00A94A4F" w:rsidRPr="00841748" w:rsidRDefault="00A94A4F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841748">
        <w:rPr>
          <w:sz w:val="22"/>
          <w:szCs w:val="22"/>
        </w:rPr>
        <w:t>Realizacja polityki mieszkaniowej miasta</w:t>
      </w:r>
      <w:r w:rsidRPr="00841748">
        <w:rPr>
          <w:sz w:val="22"/>
          <w:szCs w:val="22"/>
        </w:rPr>
        <w:t>.</w:t>
      </w:r>
    </w:p>
    <w:p w:rsidR="00A94A4F" w:rsidRPr="00841748" w:rsidRDefault="00A94A4F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841748">
        <w:rPr>
          <w:sz w:val="22"/>
          <w:szCs w:val="22"/>
        </w:rPr>
        <w:t xml:space="preserve">Sprawozdanie z realizacji Wieloletniego Programu </w:t>
      </w:r>
      <w:r w:rsidR="00841748" w:rsidRPr="00841748">
        <w:rPr>
          <w:sz w:val="22"/>
          <w:szCs w:val="22"/>
        </w:rPr>
        <w:t>Gospodarowania Mieszkaniowym Zasobem Gminy Olsztyn na lata 2022-2026.</w:t>
      </w:r>
    </w:p>
    <w:p w:rsidR="00A94A4F" w:rsidRPr="00841748" w:rsidRDefault="00841748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841748">
        <w:rPr>
          <w:sz w:val="22"/>
          <w:szCs w:val="22"/>
        </w:rPr>
        <w:t>Ocena funkcjonowania i perspektywy rozwoju lokalnego transportu zbiorowego.</w:t>
      </w:r>
    </w:p>
    <w:p w:rsidR="00A94A4F" w:rsidRPr="00841748" w:rsidRDefault="00A94A4F" w:rsidP="00841748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 w:val="22"/>
          <w:szCs w:val="22"/>
          <w:lang w:eastAsia="en-US"/>
        </w:rPr>
      </w:pPr>
      <w:r w:rsidRPr="00841748">
        <w:rPr>
          <w:sz w:val="22"/>
          <w:szCs w:val="22"/>
        </w:rPr>
        <w:t>Sprawy różne.</w:t>
      </w:r>
    </w:p>
    <w:p w:rsidR="00A94A4F" w:rsidRPr="00FA4754" w:rsidRDefault="00A94A4F" w:rsidP="00A94A4F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:rsidR="00841748" w:rsidRPr="00FA4754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FA4754">
        <w:rPr>
          <w:i/>
          <w:sz w:val="18"/>
          <w:szCs w:val="20"/>
        </w:rPr>
        <w:t>Prezydent Olsztyna Pan Robert Szewczyk,</w:t>
      </w:r>
    </w:p>
    <w:p w:rsidR="00841748" w:rsidRPr="00FA4754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FA4754">
        <w:rPr>
          <w:i/>
          <w:sz w:val="18"/>
          <w:szCs w:val="20"/>
        </w:rPr>
        <w:t>Przewodniczący Rady Miasta Pan Łukasz Łukaszewski,</w:t>
      </w:r>
    </w:p>
    <w:p w:rsidR="00FA4754" w:rsidRPr="00FA4754" w:rsidRDefault="00FA4754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FA4754">
        <w:rPr>
          <w:i/>
          <w:sz w:val="18"/>
          <w:szCs w:val="20"/>
        </w:rPr>
        <w:t>III Zastępca Prezydenta Pan Radosław Zawadzki,</w:t>
      </w:r>
    </w:p>
    <w:p w:rsidR="00841748" w:rsidRPr="00FA4754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FA4754">
        <w:rPr>
          <w:i/>
          <w:sz w:val="18"/>
          <w:szCs w:val="20"/>
        </w:rPr>
        <w:t xml:space="preserve">p.o. Dyrektora Wydziału Strategii i Funduszy Europejskich Pani Maja </w:t>
      </w:r>
      <w:proofErr w:type="spellStart"/>
      <w:r w:rsidRPr="00FA4754">
        <w:rPr>
          <w:i/>
          <w:sz w:val="18"/>
          <w:szCs w:val="20"/>
        </w:rPr>
        <w:t>Brdys</w:t>
      </w:r>
      <w:proofErr w:type="spellEnd"/>
      <w:r w:rsidRPr="00FA4754">
        <w:rPr>
          <w:i/>
          <w:sz w:val="18"/>
          <w:szCs w:val="20"/>
        </w:rPr>
        <w:t>,</w:t>
      </w:r>
    </w:p>
    <w:p w:rsidR="00841748" w:rsidRPr="00FA4754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FA4754">
        <w:rPr>
          <w:i/>
          <w:sz w:val="18"/>
          <w:szCs w:val="20"/>
        </w:rPr>
        <w:t>Dyrektor Ośrodka Sportu i Rekreacji Pan Jerzy Litwiński,</w:t>
      </w:r>
    </w:p>
    <w:p w:rsidR="00841748" w:rsidRPr="00FA4754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FA4754">
        <w:rPr>
          <w:i/>
          <w:sz w:val="18"/>
          <w:szCs w:val="20"/>
        </w:rPr>
        <w:t>Dyrektor Zakładu Lokali i Budynków Komunalnych Pan Zbigniew Karpowicz,</w:t>
      </w:r>
    </w:p>
    <w:p w:rsidR="00841748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FA4754">
        <w:rPr>
          <w:i/>
          <w:sz w:val="18"/>
          <w:szCs w:val="20"/>
        </w:rPr>
        <w:t xml:space="preserve">Dyrektor Wydziału Geodezji i Gospodarki Nieruchomościami Pani Joanna </w:t>
      </w:r>
      <w:proofErr w:type="spellStart"/>
      <w:r w:rsidRPr="00FA4754">
        <w:rPr>
          <w:i/>
          <w:sz w:val="18"/>
          <w:szCs w:val="20"/>
        </w:rPr>
        <w:t>Kiełbowska</w:t>
      </w:r>
      <w:proofErr w:type="spellEnd"/>
      <w:r w:rsidRPr="00FA4754">
        <w:rPr>
          <w:i/>
          <w:sz w:val="18"/>
          <w:szCs w:val="20"/>
        </w:rPr>
        <w:t>,</w:t>
      </w:r>
    </w:p>
    <w:p w:rsidR="000E16B2" w:rsidRDefault="000E16B2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Schroniska dla Zwierząt w Olsztynie Pani Anna Barańska,</w:t>
      </w:r>
    </w:p>
    <w:p w:rsidR="000E16B2" w:rsidRPr="00FA4754" w:rsidRDefault="000E16B2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Dyrektor Wydziału </w:t>
      </w:r>
      <w:bookmarkStart w:id="0" w:name="_GoBack"/>
      <w:bookmarkEnd w:id="0"/>
      <w:r>
        <w:rPr>
          <w:i/>
          <w:sz w:val="18"/>
          <w:szCs w:val="20"/>
        </w:rPr>
        <w:t>Środowiska Pani Ewa Łukasik-</w:t>
      </w:r>
      <w:proofErr w:type="spellStart"/>
      <w:r>
        <w:rPr>
          <w:i/>
          <w:sz w:val="18"/>
          <w:szCs w:val="20"/>
        </w:rPr>
        <w:t>Błażejewicz</w:t>
      </w:r>
      <w:proofErr w:type="spellEnd"/>
      <w:r>
        <w:rPr>
          <w:i/>
          <w:sz w:val="18"/>
          <w:szCs w:val="20"/>
        </w:rPr>
        <w:t>,</w:t>
      </w:r>
    </w:p>
    <w:p w:rsidR="00841748" w:rsidRPr="00FA4754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FA4754">
        <w:rPr>
          <w:i/>
          <w:sz w:val="18"/>
          <w:szCs w:val="20"/>
        </w:rPr>
        <w:t xml:space="preserve">Prezes Zarządu </w:t>
      </w:r>
      <w:r w:rsidR="000D6BC7" w:rsidRPr="00FA4754">
        <w:rPr>
          <w:i/>
          <w:sz w:val="18"/>
          <w:szCs w:val="20"/>
        </w:rPr>
        <w:t>Miejskiego Przedsiębiorstwa Komunikacyjnego Sp. z o.o. Pan Jerzy Roman,</w:t>
      </w:r>
    </w:p>
    <w:p w:rsidR="000D6BC7" w:rsidRPr="00FA4754" w:rsidRDefault="00FA4754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FA4754">
        <w:rPr>
          <w:i/>
          <w:sz w:val="18"/>
          <w:szCs w:val="20"/>
        </w:rPr>
        <w:t xml:space="preserve">Prezes Zarządu Zakładu Budynków Komunalnych I Sp. z o.o. Pani Marzena </w:t>
      </w:r>
      <w:proofErr w:type="spellStart"/>
      <w:r w:rsidRPr="00FA4754">
        <w:rPr>
          <w:i/>
          <w:sz w:val="18"/>
          <w:szCs w:val="20"/>
        </w:rPr>
        <w:t>Fesnak</w:t>
      </w:r>
      <w:proofErr w:type="spellEnd"/>
      <w:r w:rsidRPr="00FA4754">
        <w:rPr>
          <w:i/>
          <w:sz w:val="18"/>
          <w:szCs w:val="20"/>
        </w:rPr>
        <w:t>,</w:t>
      </w:r>
    </w:p>
    <w:p w:rsidR="00FA4754" w:rsidRPr="00FA4754" w:rsidRDefault="00FA4754" w:rsidP="00FA4754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FA4754">
        <w:rPr>
          <w:i/>
          <w:sz w:val="18"/>
          <w:szCs w:val="20"/>
        </w:rPr>
        <w:t>Prezes Zarządu Zakładu Budynków Komunalnych I</w:t>
      </w:r>
      <w:r w:rsidRPr="00FA4754">
        <w:rPr>
          <w:i/>
          <w:sz w:val="18"/>
          <w:szCs w:val="20"/>
        </w:rPr>
        <w:t>I Sp. z o.o. Pan Paweł Pykało</w:t>
      </w:r>
      <w:r w:rsidRPr="00FA4754">
        <w:rPr>
          <w:i/>
          <w:sz w:val="18"/>
          <w:szCs w:val="20"/>
        </w:rPr>
        <w:t>,</w:t>
      </w:r>
    </w:p>
    <w:p w:rsidR="00FA4754" w:rsidRPr="00FA4754" w:rsidRDefault="00FA4754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FA4754">
        <w:rPr>
          <w:i/>
          <w:sz w:val="18"/>
          <w:szCs w:val="20"/>
        </w:rPr>
        <w:t>Dyrektor Zarządu Dróg, Zieleni i Transportu Pan Marcin Szwarc.</w:t>
      </w:r>
    </w:p>
    <w:p w:rsidR="00A94A4F" w:rsidRPr="00841748" w:rsidRDefault="00A94A4F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>Informacja:</w:t>
      </w:r>
      <w:r w:rsidRPr="00841748">
        <w:rPr>
          <w:sz w:val="18"/>
          <w:u w:val="single"/>
        </w:rPr>
        <w:t xml:space="preserve"> </w:t>
      </w:r>
    </w:p>
    <w:p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</w:p>
    <w:p w:rsidR="00A94A4F" w:rsidRPr="00841748" w:rsidRDefault="00A94A4F" w:rsidP="00A94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:rsidR="00A94A4F" w:rsidRPr="00841748" w:rsidRDefault="00A94A4F" w:rsidP="00A94A4F">
      <w:pPr>
        <w:jc w:val="both"/>
        <w:rPr>
          <w:sz w:val="18"/>
        </w:rPr>
      </w:pPr>
    </w:p>
    <w:p w:rsidR="00A94A4F" w:rsidRPr="00A94A4F" w:rsidRDefault="00A94A4F" w:rsidP="00A94A4F">
      <w:pPr>
        <w:jc w:val="both"/>
      </w:pPr>
    </w:p>
    <w:p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8"/>
        </w:rPr>
        <w:t xml:space="preserve">                                                                </w:t>
      </w:r>
      <w:r w:rsidR="00FA4754">
        <w:rPr>
          <w:b/>
          <w:sz w:val="28"/>
        </w:rPr>
        <w:t xml:space="preserve">                  </w:t>
      </w:r>
      <w:r w:rsidRPr="00FA4754">
        <w:rPr>
          <w:b/>
          <w:sz w:val="22"/>
        </w:rPr>
        <w:t>Przewodniczący Komisji</w:t>
      </w:r>
    </w:p>
    <w:p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2"/>
        </w:rPr>
        <w:t xml:space="preserve">                                                                                                    </w:t>
      </w:r>
    </w:p>
    <w:p w:rsidR="00A94A4F" w:rsidRPr="00FA4754" w:rsidRDefault="00A94A4F" w:rsidP="00A94A4F">
      <w:pPr>
        <w:rPr>
          <w:b/>
          <w:sz w:val="28"/>
        </w:rPr>
      </w:pPr>
    </w:p>
    <w:p w:rsidR="00EF4732" w:rsidRPr="00FA4754" w:rsidRDefault="00A94A4F" w:rsidP="000E16B2">
      <w:pPr>
        <w:ind w:left="5664"/>
        <w:rPr>
          <w:sz w:val="28"/>
        </w:rPr>
      </w:pPr>
      <w:r w:rsidRPr="00FA4754">
        <w:rPr>
          <w:b/>
          <w:sz w:val="22"/>
        </w:rPr>
        <w:t xml:space="preserve">        Paweł Klonowski    </w:t>
      </w:r>
    </w:p>
    <w:sectPr w:rsidR="00EF4732" w:rsidRPr="00F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4F"/>
    <w:rsid w:val="000D6BC7"/>
    <w:rsid w:val="000E16B2"/>
    <w:rsid w:val="002E1802"/>
    <w:rsid w:val="007555E3"/>
    <w:rsid w:val="00841748"/>
    <w:rsid w:val="00A94A4F"/>
    <w:rsid w:val="00FA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holoszkiewicz.ilona</cp:lastModifiedBy>
  <cp:revision>2</cp:revision>
  <dcterms:created xsi:type="dcterms:W3CDTF">2024-08-14T10:16:00Z</dcterms:created>
  <dcterms:modified xsi:type="dcterms:W3CDTF">2024-08-14T11:38:00Z</dcterms:modified>
</cp:coreProperties>
</file>