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2BB7" w14:textId="77777777" w:rsidR="00E82FFE" w:rsidRPr="003774E3" w:rsidRDefault="00E63D0A" w:rsidP="00B15DC0">
      <w:pPr>
        <w:spacing w:line="276" w:lineRule="auto"/>
        <w:ind w:firstLine="708"/>
        <w:contextualSpacing/>
        <w:rPr>
          <w:rFonts w:asciiTheme="majorHAnsi" w:hAnsiTheme="majorHAnsi"/>
          <w:b/>
          <w:sz w:val="28"/>
          <w:szCs w:val="28"/>
        </w:rPr>
      </w:pPr>
      <w:r w:rsidRPr="003774E3">
        <w:rPr>
          <w:rFonts w:asciiTheme="majorHAnsi" w:hAnsiTheme="majorHAnsi"/>
          <w:b/>
          <w:sz w:val="28"/>
          <w:szCs w:val="28"/>
        </w:rPr>
        <w:t>5. Sprawy dotyczące sprzedaży lokali mieszkalnych wraz z częściami wspólnymi budy</w:t>
      </w:r>
      <w:r w:rsidR="006A4B68" w:rsidRPr="003774E3">
        <w:rPr>
          <w:rFonts w:asciiTheme="majorHAnsi" w:hAnsiTheme="majorHAnsi"/>
          <w:b/>
          <w:sz w:val="28"/>
          <w:szCs w:val="28"/>
        </w:rPr>
        <w:t xml:space="preserve">nku oraz </w:t>
      </w:r>
      <w:r w:rsidRPr="003774E3">
        <w:rPr>
          <w:rFonts w:asciiTheme="majorHAnsi" w:hAnsiTheme="majorHAnsi"/>
          <w:b/>
          <w:sz w:val="28"/>
          <w:szCs w:val="28"/>
        </w:rPr>
        <w:t>prawem do gruntu.</w:t>
      </w:r>
    </w:p>
    <w:p w14:paraId="45D4D61C" w14:textId="77777777" w:rsidR="00E63D0A" w:rsidRPr="00821980" w:rsidRDefault="00E63D0A" w:rsidP="00821980">
      <w:pPr>
        <w:spacing w:line="276" w:lineRule="auto"/>
        <w:contextualSpacing/>
        <w:rPr>
          <w:rFonts w:asciiTheme="majorHAnsi" w:hAnsiTheme="majorHAnsi"/>
          <w:b/>
        </w:rPr>
      </w:pPr>
    </w:p>
    <w:tbl>
      <w:tblPr>
        <w:tblStyle w:val="Tabela-Siatka"/>
        <w:tblW w:w="14596" w:type="dxa"/>
        <w:jc w:val="center"/>
        <w:tblLook w:val="04A0" w:firstRow="1" w:lastRow="0" w:firstColumn="1" w:lastColumn="0" w:noHBand="0" w:noVBand="1"/>
      </w:tblPr>
      <w:tblGrid>
        <w:gridCol w:w="493"/>
        <w:gridCol w:w="4605"/>
        <w:gridCol w:w="3969"/>
        <w:gridCol w:w="1216"/>
        <w:gridCol w:w="3037"/>
        <w:gridCol w:w="1276"/>
      </w:tblGrid>
      <w:tr w:rsidR="008B21DD" w:rsidRPr="00821980" w14:paraId="0CBD2BBF" w14:textId="77777777" w:rsidTr="00D6117B">
        <w:trPr>
          <w:jc w:val="center"/>
        </w:trPr>
        <w:tc>
          <w:tcPr>
            <w:tcW w:w="493" w:type="dxa"/>
            <w:shd w:val="clear" w:color="auto" w:fill="BFBFBF" w:themeFill="background1" w:themeFillShade="BF"/>
          </w:tcPr>
          <w:p w14:paraId="1126C6B8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L.P</w:t>
            </w:r>
          </w:p>
        </w:tc>
        <w:tc>
          <w:tcPr>
            <w:tcW w:w="4605" w:type="dxa"/>
            <w:shd w:val="clear" w:color="auto" w:fill="BFBFBF" w:themeFill="background1" w:themeFillShade="BF"/>
          </w:tcPr>
          <w:p w14:paraId="17A22C74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Treść wniosku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3902D0A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0D1CBCBE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Z dnia</w:t>
            </w:r>
          </w:p>
        </w:tc>
        <w:tc>
          <w:tcPr>
            <w:tcW w:w="3037" w:type="dxa"/>
            <w:shd w:val="clear" w:color="auto" w:fill="BFBFBF" w:themeFill="background1" w:themeFillShade="BF"/>
          </w:tcPr>
          <w:p w14:paraId="22816BEA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Realizacja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A15ADE6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Dochód</w:t>
            </w:r>
          </w:p>
        </w:tc>
      </w:tr>
      <w:tr w:rsidR="008B21DD" w:rsidRPr="00821980" w14:paraId="6C23FB4E" w14:textId="77777777" w:rsidTr="00D6117B">
        <w:trPr>
          <w:trHeight w:val="173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14:paraId="5043F409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59F5D935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479A9B39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1141B2CD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4</w:t>
            </w:r>
          </w:p>
        </w:tc>
        <w:tc>
          <w:tcPr>
            <w:tcW w:w="3037" w:type="dxa"/>
            <w:shd w:val="clear" w:color="auto" w:fill="BFBFBF" w:themeFill="background1" w:themeFillShade="BF"/>
            <w:vAlign w:val="center"/>
          </w:tcPr>
          <w:p w14:paraId="207514D4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6ACBEE4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</w:tr>
      <w:tr w:rsidR="00745FE6" w:rsidRPr="00835020" w14:paraId="3D889C1B" w14:textId="77777777" w:rsidTr="00D6117B">
        <w:trPr>
          <w:jc w:val="center"/>
        </w:trPr>
        <w:tc>
          <w:tcPr>
            <w:tcW w:w="493" w:type="dxa"/>
            <w:vAlign w:val="center"/>
          </w:tcPr>
          <w:p w14:paraId="3B6CCE4E" w14:textId="77777777" w:rsidR="00745FE6" w:rsidRPr="00835020" w:rsidRDefault="00745FE6" w:rsidP="00745FE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605" w:type="dxa"/>
          </w:tcPr>
          <w:p w14:paraId="583360A0" w14:textId="77777777" w:rsidR="00745FE6" w:rsidRPr="00354A9F" w:rsidRDefault="00745FE6" w:rsidP="00354A9F">
            <w:pPr>
              <w:rPr>
                <w:rFonts w:asciiTheme="majorHAnsi" w:hAnsiTheme="majorHAnsi" w:cstheme="majorHAnsi"/>
              </w:rPr>
            </w:pPr>
            <w:r w:rsidRPr="00354A9F">
              <w:rPr>
                <w:rFonts w:asciiTheme="majorHAnsi" w:hAnsiTheme="majorHAnsi" w:cstheme="majorHAnsi"/>
              </w:rPr>
              <w:t>Dotyczy zajęcia stanowiska w sprawie rozdysponowania lokalu mieszkalnego nr 5, znajdującego się w budynku nr 26, położonym przy ul. Dąbrowszczaków w Olsztynie.</w:t>
            </w:r>
          </w:p>
        </w:tc>
        <w:tc>
          <w:tcPr>
            <w:tcW w:w="3969" w:type="dxa"/>
          </w:tcPr>
          <w:p w14:paraId="460EAF3E" w14:textId="77777777" w:rsidR="00745FE6" w:rsidRPr="00F24D80" w:rsidRDefault="00745FE6" w:rsidP="00365C8D">
            <w:pPr>
              <w:pStyle w:val="Tekstpodstawowy1"/>
              <w:spacing w:line="24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24D80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F24D80">
              <w:rPr>
                <w:rFonts w:asciiTheme="majorHAnsi" w:hAnsiTheme="majorHAnsi" w:cstheme="majorHAnsi"/>
                <w:sz w:val="22"/>
                <w:szCs w:val="22"/>
              </w:rPr>
              <w:t xml:space="preserve"> o wyłączeniu lokalu nr 5 przy ul. Dąbrowszczaków 26 w Olsztynie z mieszkaniowego zasobu Gminy Olsztyn i – w sytuacji braku przeszkód wynikających z kwestii dotyczących udzielania pomocy publicznej - zawarciu umowy użyczenia lokalu, między  administratorem  budynku - Zakładem Lokali i Budynków Komunalnych w Olsztynie a Olsztyńskim Teatrem Lalek.</w:t>
            </w:r>
          </w:p>
        </w:tc>
        <w:tc>
          <w:tcPr>
            <w:tcW w:w="1216" w:type="dxa"/>
          </w:tcPr>
          <w:p w14:paraId="3C65C48D" w14:textId="77777777" w:rsidR="00745FE6" w:rsidRPr="00835020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15.10.2024</w:t>
            </w:r>
          </w:p>
        </w:tc>
        <w:tc>
          <w:tcPr>
            <w:tcW w:w="3037" w:type="dxa"/>
          </w:tcPr>
          <w:p w14:paraId="273225B3" w14:textId="2ABF0570" w:rsidR="00D32F40" w:rsidRPr="00835020" w:rsidRDefault="0095676C" w:rsidP="0095676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Rozstrzygnięciem z dnia 21.01.2025r.  Prezydent podtrzymał decyzję z dnia 15.10.2024r.</w:t>
            </w:r>
            <w:r w:rsidR="00763764">
              <w:rPr>
                <w:rFonts w:asciiTheme="majorHAnsi" w:hAnsiTheme="majorHAnsi" w:cstheme="majorHAnsi"/>
              </w:rPr>
              <w:t xml:space="preserve"> Poinformowano stronę pismem znak: GGN.VI.6840.3.23.2024.D z dnia 24.01.2025r.</w:t>
            </w:r>
          </w:p>
        </w:tc>
        <w:tc>
          <w:tcPr>
            <w:tcW w:w="1276" w:type="dxa"/>
          </w:tcPr>
          <w:p w14:paraId="49DCFAA6" w14:textId="77777777" w:rsidR="00745FE6" w:rsidRPr="00835020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835020" w14:paraId="37E588CE" w14:textId="77777777" w:rsidTr="00D6117B">
        <w:trPr>
          <w:jc w:val="center"/>
        </w:trPr>
        <w:tc>
          <w:tcPr>
            <w:tcW w:w="493" w:type="dxa"/>
            <w:vAlign w:val="center"/>
          </w:tcPr>
          <w:p w14:paraId="3CD97D91" w14:textId="77777777" w:rsidR="00745FE6" w:rsidRPr="00835020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605" w:type="dxa"/>
          </w:tcPr>
          <w:p w14:paraId="7EB301A2" w14:textId="77777777" w:rsidR="00745FE6" w:rsidRPr="008949CF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8949CF">
              <w:rPr>
                <w:rFonts w:asciiTheme="majorHAnsi" w:hAnsiTheme="majorHAnsi" w:cstheme="majorHAnsi"/>
              </w:rPr>
              <w:t xml:space="preserve"> ustalenia ceny wywoławczej lokalu mieszkalnego nr 2, znajdującego się w budynku nr 7 położonym przy ul. Moniuszki w Olsztynie wraz z prawami związanymi z jego własnością, do zbycia w II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34529B83" w14:textId="77777777" w:rsidR="00745FE6" w:rsidRPr="00FE0BD9" w:rsidRDefault="00745FE6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E0BD9">
              <w:rPr>
                <w:rFonts w:asciiTheme="majorHAnsi" w:hAnsiTheme="majorHAnsi" w:cstheme="majorHAnsi"/>
                <w:sz w:val="22"/>
                <w:szCs w:val="22"/>
              </w:rPr>
              <w:t>Nie 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FE0BD9">
              <w:rPr>
                <w:rFonts w:asciiTheme="majorHAnsi" w:hAnsiTheme="majorHAnsi" w:cstheme="majorHAnsi"/>
                <w:sz w:val="22"/>
                <w:szCs w:val="22"/>
              </w:rPr>
              <w:t xml:space="preserve"> zgody na ustalenie ceny wywoławczej lokalu mieszkalnego nr 2, znajdującego się w budynku nr 7, położonym przy ul. Moniuszki w Olsztynie wraz </w:t>
            </w:r>
            <w:r w:rsidRPr="00FE0BD9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z prawami związanymi z jego własnością do zbycia w II przetargu ustnym nieograniczonym, w wysokości 200.000,00 zł. </w:t>
            </w:r>
          </w:p>
          <w:p w14:paraId="6024CD93" w14:textId="77777777" w:rsidR="00745FE6" w:rsidRPr="00FE0BD9" w:rsidRDefault="00745FE6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E0BD9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FE0BD9">
              <w:rPr>
                <w:rFonts w:asciiTheme="majorHAnsi" w:hAnsiTheme="majorHAnsi" w:cstheme="majorHAnsi"/>
                <w:sz w:val="22"/>
                <w:szCs w:val="22"/>
              </w:rPr>
              <w:t xml:space="preserve"> o podtrzymaniu ceny wywoławczej nieruchomości z I przetargu, w wysokości 230.000,00 zł, jednocześnie zobowiąz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ał</w:t>
            </w:r>
            <w:r w:rsidRPr="00FE0BD9">
              <w:rPr>
                <w:rFonts w:asciiTheme="majorHAnsi" w:hAnsiTheme="majorHAnsi" w:cstheme="majorHAnsi"/>
                <w:sz w:val="22"/>
                <w:szCs w:val="22"/>
              </w:rPr>
              <w:t xml:space="preserve"> do publikacji ogłoszeń </w:t>
            </w:r>
            <w:r w:rsidRPr="00FE0BD9">
              <w:rPr>
                <w:rFonts w:asciiTheme="majorHAnsi" w:hAnsiTheme="majorHAnsi" w:cstheme="majorHAnsi"/>
                <w:sz w:val="22"/>
                <w:szCs w:val="22"/>
              </w:rPr>
              <w:br/>
              <w:t>o przetargach na portalach związanych ze sprzedażą nieruchomości.</w:t>
            </w:r>
          </w:p>
          <w:p w14:paraId="7EEF6A33" w14:textId="77777777" w:rsidR="00745FE6" w:rsidRPr="00FE0BD9" w:rsidRDefault="00745FE6" w:rsidP="00365C8D">
            <w:pPr>
              <w:jc w:val="both"/>
              <w:rPr>
                <w:rFonts w:asciiTheme="majorHAnsi" w:hAnsiTheme="majorHAnsi" w:cstheme="majorHAnsi"/>
                <w:kern w:val="24"/>
              </w:rPr>
            </w:pPr>
          </w:p>
        </w:tc>
        <w:tc>
          <w:tcPr>
            <w:tcW w:w="1216" w:type="dxa"/>
          </w:tcPr>
          <w:p w14:paraId="41CA12A6" w14:textId="77777777" w:rsidR="00745FE6" w:rsidRPr="00835020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31.10.2024</w:t>
            </w:r>
          </w:p>
        </w:tc>
        <w:tc>
          <w:tcPr>
            <w:tcW w:w="3037" w:type="dxa"/>
          </w:tcPr>
          <w:p w14:paraId="5F6C1DA0" w14:textId="5D67B518" w:rsidR="00745FE6" w:rsidRDefault="005B1340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Przetarg przeprowadzony 13.12.2024</w:t>
            </w:r>
            <w:r w:rsidR="00C3351F">
              <w:rPr>
                <w:rFonts w:asciiTheme="majorHAnsi" w:hAnsiTheme="majorHAnsi" w:cstheme="majorHAnsi"/>
              </w:rPr>
              <w:t>r.</w:t>
            </w:r>
            <w:r>
              <w:rPr>
                <w:rFonts w:asciiTheme="majorHAnsi" w:hAnsiTheme="majorHAnsi" w:cstheme="majorHAnsi"/>
              </w:rPr>
              <w:t xml:space="preserve"> nie wyłonił nabywcy.</w:t>
            </w:r>
          </w:p>
          <w:p w14:paraId="003A4858" w14:textId="46081924" w:rsidR="00365C8D" w:rsidRPr="00835020" w:rsidRDefault="00365C8D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56F609DF" w14:textId="77777777" w:rsidR="00745FE6" w:rsidRPr="00835020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835020" w14:paraId="57A44264" w14:textId="77777777" w:rsidTr="00D6117B">
        <w:trPr>
          <w:jc w:val="center"/>
        </w:trPr>
        <w:tc>
          <w:tcPr>
            <w:tcW w:w="493" w:type="dxa"/>
            <w:vAlign w:val="center"/>
          </w:tcPr>
          <w:p w14:paraId="7BBE1210" w14:textId="77777777" w:rsidR="00745FE6" w:rsidRPr="00835020" w:rsidRDefault="00745FE6" w:rsidP="00745FE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605" w:type="dxa"/>
          </w:tcPr>
          <w:p w14:paraId="45C7D7BD" w14:textId="77777777" w:rsidR="00745FE6" w:rsidRPr="0064721F" w:rsidRDefault="00745FE6" w:rsidP="00365C8D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4721F">
              <w:rPr>
                <w:rFonts w:asciiTheme="majorHAnsi" w:hAnsiTheme="majorHAnsi" w:cstheme="majorHAnsi"/>
              </w:rPr>
              <w:t xml:space="preserve"> ustalenia ceny wywoławczej lokalu mieszkalnego nr 5, znajdującego się w budynku nr 36 położonym przy ul. Żeromskiego w Olsztynie wraz </w:t>
            </w:r>
            <w:r w:rsidRPr="0064721F">
              <w:rPr>
                <w:rFonts w:asciiTheme="majorHAnsi" w:hAnsiTheme="majorHAnsi" w:cstheme="majorHAnsi"/>
              </w:rPr>
              <w:lastRenderedPageBreak/>
              <w:t>z prawami związanymi z jego własnością, do zbycia w I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5F0EA98B" w14:textId="77777777" w:rsidR="00745FE6" w:rsidRDefault="00745FE6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46B8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Ustal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ił</w:t>
            </w:r>
            <w:r w:rsidRPr="00A46B8C">
              <w:rPr>
                <w:rFonts w:asciiTheme="majorHAnsi" w:hAnsiTheme="majorHAnsi" w:cstheme="majorHAnsi"/>
                <w:sz w:val="22"/>
                <w:szCs w:val="22"/>
              </w:rPr>
              <w:t xml:space="preserve"> cenę wywoławczą lokalu mieszkalnego nr 5, znajdującego się w budynku nr 36 położonym przy ul. Żeromskiego w Olsztynie wraz z prawami związanymi </w:t>
            </w:r>
            <w:r w:rsidRPr="00A46B8C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z jego własnością, do zbycia w I przetargu </w:t>
            </w:r>
            <w:r w:rsidRPr="00A46B8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ustnym nieograniczonym, w wysokości 450.000,00 zł oraz zobowią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zał</w:t>
            </w:r>
            <w:r w:rsidRPr="00A46B8C">
              <w:rPr>
                <w:rFonts w:asciiTheme="majorHAnsi" w:hAnsiTheme="majorHAnsi" w:cstheme="majorHAnsi"/>
                <w:sz w:val="22"/>
                <w:szCs w:val="22"/>
              </w:rPr>
              <w:t xml:space="preserve"> do publikacji ogłoszenia o przetargu na portalach związanych ze sprzedażą nieruchomości.</w:t>
            </w:r>
          </w:p>
          <w:p w14:paraId="1EAC451B" w14:textId="77777777" w:rsidR="00D32F40" w:rsidRPr="00A46B8C" w:rsidRDefault="00D32F40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kern w:val="24"/>
              </w:rPr>
            </w:pPr>
          </w:p>
        </w:tc>
        <w:tc>
          <w:tcPr>
            <w:tcW w:w="1216" w:type="dxa"/>
          </w:tcPr>
          <w:p w14:paraId="51E3CF4F" w14:textId="77777777" w:rsidR="00745FE6" w:rsidRPr="00835020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31.10.2024</w:t>
            </w:r>
          </w:p>
        </w:tc>
        <w:tc>
          <w:tcPr>
            <w:tcW w:w="3037" w:type="dxa"/>
          </w:tcPr>
          <w:p w14:paraId="20FC3AB7" w14:textId="5234B7AD" w:rsidR="00745FE6" w:rsidRDefault="005B1340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Przetarg zaplanowano na 28.03.2025r.</w:t>
            </w:r>
          </w:p>
          <w:p w14:paraId="2B94F3E0" w14:textId="0DE97C70" w:rsidR="00365C8D" w:rsidRPr="00835020" w:rsidRDefault="00365C8D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0C5C9A9D" w14:textId="77777777" w:rsidR="00745FE6" w:rsidRPr="00835020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0E857EB4" w14:textId="77777777" w:rsidTr="00D6117B">
        <w:trPr>
          <w:jc w:val="center"/>
        </w:trPr>
        <w:tc>
          <w:tcPr>
            <w:tcW w:w="493" w:type="dxa"/>
            <w:vAlign w:val="center"/>
          </w:tcPr>
          <w:p w14:paraId="5393C97F" w14:textId="77777777" w:rsidR="00745FE6" w:rsidRPr="00314383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605" w:type="dxa"/>
          </w:tcPr>
          <w:p w14:paraId="67A5FECD" w14:textId="3C78D97B" w:rsidR="00745FE6" w:rsidRPr="0064721F" w:rsidRDefault="00745FE6" w:rsidP="00365C8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4721F">
              <w:rPr>
                <w:rFonts w:asciiTheme="majorHAnsi" w:hAnsiTheme="majorHAnsi" w:cstheme="majorHAnsi"/>
              </w:rPr>
              <w:t xml:space="preserve"> ustalenia ceny wywoławczej lokalu </w:t>
            </w:r>
            <w:r>
              <w:rPr>
                <w:rFonts w:asciiTheme="majorHAnsi" w:hAnsiTheme="majorHAnsi" w:cstheme="majorHAnsi"/>
              </w:rPr>
              <w:t>m</w:t>
            </w:r>
            <w:r w:rsidRPr="0064721F">
              <w:rPr>
                <w:rFonts w:asciiTheme="majorHAnsi" w:hAnsiTheme="majorHAnsi" w:cstheme="majorHAnsi"/>
              </w:rPr>
              <w:t xml:space="preserve">ieszkalnego nr 9, znajdującego się w budynku nr 73; 75 w klatce ozn. nr 75, położonym przy al. Warszawskiej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4721F">
              <w:rPr>
                <w:rFonts w:asciiTheme="majorHAnsi" w:hAnsiTheme="majorHAnsi" w:cstheme="majorHAnsi"/>
              </w:rPr>
              <w:t>w Olsztynie wraz z prawami związanymi z jego własnością i oddaniem w użytkowanie wieczyste udziału w gruncie do obsługi, do zbycia w kolejnym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0745A44F" w14:textId="77777777" w:rsidR="00745FE6" w:rsidRDefault="00745FE6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A06B5">
              <w:rPr>
                <w:rFonts w:asciiTheme="majorHAnsi" w:hAnsiTheme="majorHAnsi" w:cstheme="majorHAnsi"/>
                <w:sz w:val="22"/>
                <w:szCs w:val="22"/>
              </w:rPr>
              <w:t>Nie 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5A06B5">
              <w:rPr>
                <w:rFonts w:asciiTheme="majorHAnsi" w:hAnsiTheme="majorHAnsi" w:cstheme="majorHAnsi"/>
                <w:sz w:val="22"/>
                <w:szCs w:val="22"/>
              </w:rPr>
              <w:t xml:space="preserve"> zgody na ustalenie ceny wywoławczej lokalu mieszkalnego nr 9, znajdującego się w budynku nr 73, 75 w klatce ozn. nr 75, położonym przy </w:t>
            </w:r>
            <w:r w:rsidRPr="005A06B5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al. Warszawskiej w Olsztynie wraz z prawami związanymi z jego własnością i oddaniem w użytkowanie wieczyste udziału w gruncie do obsługi, do zbycia </w:t>
            </w:r>
            <w:r w:rsidRPr="005A06B5">
              <w:rPr>
                <w:rFonts w:asciiTheme="majorHAnsi" w:hAnsiTheme="majorHAnsi" w:cstheme="majorHAnsi"/>
                <w:sz w:val="22"/>
                <w:szCs w:val="22"/>
              </w:rPr>
              <w:br/>
              <w:t>w kolejnym przetargu ustnym nieograniczonym, w wysokości 230.000,00 zł.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A06B5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5A06B5">
              <w:rPr>
                <w:rFonts w:asciiTheme="majorHAnsi" w:hAnsiTheme="majorHAnsi" w:cstheme="majorHAnsi"/>
                <w:sz w:val="22"/>
                <w:szCs w:val="22"/>
              </w:rPr>
              <w:t xml:space="preserve"> o podtrzymaniu ceny wywoławczej nieruchomości z II przetargu, </w:t>
            </w:r>
            <w:r w:rsidRPr="005A06B5">
              <w:rPr>
                <w:rFonts w:asciiTheme="majorHAnsi" w:hAnsiTheme="majorHAnsi" w:cstheme="majorHAnsi"/>
                <w:sz w:val="22"/>
                <w:szCs w:val="22"/>
              </w:rPr>
              <w:br/>
              <w:t>w wysokości 270.000,00 zł i publikacji ogłoszenia o przetargu na portalach związanych ze sprzedażą nieruchomości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62CED5D" w14:textId="77777777" w:rsidR="00D32F40" w:rsidRPr="005A06B5" w:rsidRDefault="00D32F40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6" w:type="dxa"/>
          </w:tcPr>
          <w:p w14:paraId="649B0264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31.10.2024</w:t>
            </w:r>
          </w:p>
        </w:tc>
        <w:tc>
          <w:tcPr>
            <w:tcW w:w="3037" w:type="dxa"/>
          </w:tcPr>
          <w:p w14:paraId="5A191568" w14:textId="7920FC36" w:rsidR="005B1340" w:rsidRDefault="005B1340" w:rsidP="005B13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Przetarg przeprowadzony 13.12.2024</w:t>
            </w:r>
            <w:r w:rsidR="00386428">
              <w:rPr>
                <w:rFonts w:asciiTheme="majorHAnsi" w:hAnsiTheme="majorHAnsi" w:cstheme="majorHAnsi"/>
              </w:rPr>
              <w:t>r.</w:t>
            </w:r>
            <w:r>
              <w:rPr>
                <w:rFonts w:asciiTheme="majorHAnsi" w:hAnsiTheme="majorHAnsi" w:cstheme="majorHAnsi"/>
              </w:rPr>
              <w:t xml:space="preserve"> nie wyłonił nabywcy.</w:t>
            </w:r>
          </w:p>
          <w:p w14:paraId="29B7AEF7" w14:textId="0F571532" w:rsidR="00745FE6" w:rsidRDefault="005B1340" w:rsidP="005B13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06BFFE25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7CBE2312" w14:textId="77777777" w:rsidTr="00D6117B">
        <w:trPr>
          <w:jc w:val="center"/>
        </w:trPr>
        <w:tc>
          <w:tcPr>
            <w:tcW w:w="493" w:type="dxa"/>
            <w:vAlign w:val="center"/>
          </w:tcPr>
          <w:p w14:paraId="325A67C7" w14:textId="77777777" w:rsidR="00745FE6" w:rsidRPr="00314383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605" w:type="dxa"/>
          </w:tcPr>
          <w:p w14:paraId="514C1376" w14:textId="77777777" w:rsidR="00745FE6" w:rsidRPr="0064721F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4721F">
              <w:rPr>
                <w:rFonts w:asciiTheme="majorHAnsi" w:hAnsiTheme="majorHAnsi" w:cstheme="majorHAnsi"/>
              </w:rPr>
              <w:t xml:space="preserve"> ustalenia ceny wywoławczej lokalu mieszkalnego nr 7, znajdującego się w budynku nr 13A położonym przy ul. Jagiellońskiej w Olsztynie wraz z prawami związanymi z jego własnością, do zbycia w kolejnym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6E936B5C" w14:textId="77777777" w:rsidR="00745FE6" w:rsidRPr="00794681" w:rsidRDefault="00745FE6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94681">
              <w:rPr>
                <w:rFonts w:asciiTheme="majorHAnsi" w:hAnsiTheme="majorHAnsi" w:cstheme="majorHAnsi"/>
                <w:sz w:val="22"/>
                <w:szCs w:val="22"/>
              </w:rPr>
              <w:t>Nie 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794681">
              <w:rPr>
                <w:rFonts w:asciiTheme="majorHAnsi" w:hAnsiTheme="majorHAnsi" w:cstheme="majorHAnsi"/>
                <w:sz w:val="22"/>
                <w:szCs w:val="22"/>
              </w:rPr>
              <w:t xml:space="preserve"> zgody na ustalenie ceny wywoławczej lokalu mieszkalnego nr 7, znajdującego się w budynku nr 13A, położonym przy ul. Jagiellońskiej w Olsztynie wraz z prawami związanymi z jego własnością, do zbycia w kolejnym przetargu ustnym nieograniczonym, w wysokości 165.000,00 zł. </w:t>
            </w:r>
          </w:p>
          <w:p w14:paraId="288A8BEE" w14:textId="7277F819" w:rsidR="00D32F40" w:rsidRPr="005B1340" w:rsidRDefault="00745FE6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94681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794681">
              <w:rPr>
                <w:rFonts w:asciiTheme="majorHAnsi" w:hAnsiTheme="majorHAnsi" w:cstheme="majorHAnsi"/>
                <w:sz w:val="22"/>
                <w:szCs w:val="22"/>
              </w:rPr>
              <w:t xml:space="preserve"> o podtrzymaniu ceny wywoławczej nieruchomości z II przetargu, w wysokości 195.000,00 zł oraz publikacji ogłoszenia o przetargu na portalach związanych ze sprzedażą nieruchomości.</w:t>
            </w:r>
          </w:p>
        </w:tc>
        <w:tc>
          <w:tcPr>
            <w:tcW w:w="1216" w:type="dxa"/>
          </w:tcPr>
          <w:p w14:paraId="6626E554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31.10.2024</w:t>
            </w:r>
          </w:p>
        </w:tc>
        <w:tc>
          <w:tcPr>
            <w:tcW w:w="3037" w:type="dxa"/>
          </w:tcPr>
          <w:p w14:paraId="297B5651" w14:textId="3653EF88" w:rsidR="005B1340" w:rsidRDefault="005B1340" w:rsidP="005B13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Przetarg przeprowadzony 13.12.2024</w:t>
            </w:r>
            <w:r w:rsidR="004F3BE2">
              <w:rPr>
                <w:rFonts w:asciiTheme="majorHAnsi" w:hAnsiTheme="majorHAnsi" w:cstheme="majorHAnsi"/>
              </w:rPr>
              <w:t>r.</w:t>
            </w:r>
            <w:r>
              <w:rPr>
                <w:rFonts w:asciiTheme="majorHAnsi" w:hAnsiTheme="majorHAnsi" w:cstheme="majorHAnsi"/>
              </w:rPr>
              <w:t xml:space="preserve"> nie wyłonił nabywcy.</w:t>
            </w:r>
          </w:p>
          <w:p w14:paraId="7D38A65F" w14:textId="7BAB375D" w:rsidR="00745FE6" w:rsidRDefault="005B1340" w:rsidP="005B13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01538912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63D6967A" w14:textId="77777777" w:rsidTr="00D6117B">
        <w:trPr>
          <w:jc w:val="center"/>
        </w:trPr>
        <w:tc>
          <w:tcPr>
            <w:tcW w:w="493" w:type="dxa"/>
            <w:vAlign w:val="center"/>
          </w:tcPr>
          <w:p w14:paraId="255457D6" w14:textId="77777777" w:rsidR="00745FE6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6.</w:t>
            </w:r>
          </w:p>
        </w:tc>
        <w:tc>
          <w:tcPr>
            <w:tcW w:w="4605" w:type="dxa"/>
          </w:tcPr>
          <w:p w14:paraId="2FBA7A25" w14:textId="6FD794EA" w:rsidR="00745FE6" w:rsidRPr="00BE22C7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BE22C7">
              <w:rPr>
                <w:rFonts w:asciiTheme="majorHAnsi" w:hAnsiTheme="majorHAnsi" w:cstheme="majorHAnsi"/>
              </w:rPr>
              <w:t>zajęcia stanowiska w sprawie sprzedaży na rzecz najemcy lokalu mieszkalnego nr 43 znajdującego się na II piętrze w budynku nr 43, położonym przy ul. Dworcowej w Olsztynie</w:t>
            </w:r>
            <w:r w:rsidR="00AB201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1FECA945" w14:textId="77777777" w:rsidR="00745FE6" w:rsidRPr="00952B4C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Nie wyraził</w:t>
            </w:r>
            <w:r w:rsidRPr="00952B4C">
              <w:rPr>
                <w:rFonts w:asciiTheme="majorHAnsi" w:hAnsiTheme="majorHAnsi" w:cstheme="majorHAnsi"/>
              </w:rPr>
              <w:t xml:space="preserve"> zgody na sprzedaż na rzecz najemcy lokalu mieszkalnego nr 43 znajdującego się na II piętrze w budynku nr 43, położonym przy ul. Dworcowej w Olsztynie.</w:t>
            </w:r>
          </w:p>
        </w:tc>
        <w:tc>
          <w:tcPr>
            <w:tcW w:w="1216" w:type="dxa"/>
          </w:tcPr>
          <w:p w14:paraId="55268F03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21.11.2024</w:t>
            </w:r>
          </w:p>
        </w:tc>
        <w:tc>
          <w:tcPr>
            <w:tcW w:w="3037" w:type="dxa"/>
          </w:tcPr>
          <w:p w14:paraId="006DD3BD" w14:textId="77777777" w:rsidR="005D7BE0" w:rsidRDefault="005D7BE0" w:rsidP="00365C8D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D7BE0">
              <w:rPr>
                <w:rFonts w:ascii="Calibri Light" w:eastAsia="Calibri" w:hAnsi="Calibri Light" w:cs="Calibri Light"/>
              </w:rPr>
              <w:t xml:space="preserve">Poinformowano stronę </w:t>
            </w:r>
          </w:p>
          <w:p w14:paraId="495C940E" w14:textId="77777777" w:rsidR="00745FE6" w:rsidRDefault="005D7BE0" w:rsidP="00365C8D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D7BE0">
              <w:rPr>
                <w:rFonts w:ascii="Calibri Light" w:eastAsia="Calibri" w:hAnsi="Calibri Light" w:cs="Calibri Light"/>
              </w:rPr>
              <w:t>pismem</w:t>
            </w:r>
            <w:r>
              <w:rPr>
                <w:rFonts w:ascii="Calibri Light" w:eastAsia="Calibri" w:hAnsi="Calibri Light" w:cs="Calibri Light"/>
              </w:rPr>
              <w:t> </w:t>
            </w:r>
            <w:r w:rsidRPr="005D7BE0">
              <w:rPr>
                <w:rFonts w:ascii="Calibri Light" w:eastAsia="Calibri" w:hAnsi="Calibri Light" w:cs="Calibri Light"/>
              </w:rPr>
              <w:t>znak: GGN.VI.</w:t>
            </w:r>
            <w:r>
              <w:rPr>
                <w:rFonts w:ascii="Calibri Light" w:eastAsia="Calibri" w:hAnsi="Calibri Light" w:cs="Calibri Light"/>
              </w:rPr>
              <w:t xml:space="preserve">7125.1.26.2024.B </w:t>
            </w:r>
            <w:r w:rsidRPr="005D7BE0">
              <w:rPr>
                <w:rFonts w:ascii="Calibri Light" w:eastAsia="Calibri" w:hAnsi="Calibri Light" w:cs="Calibri Light"/>
              </w:rPr>
              <w:t>z</w:t>
            </w:r>
            <w:r>
              <w:rPr>
                <w:rFonts w:ascii="Calibri Light" w:eastAsia="Calibri" w:hAnsi="Calibri Light" w:cs="Calibri Light"/>
              </w:rPr>
              <w:t> </w:t>
            </w:r>
            <w:r w:rsidRPr="005D7BE0">
              <w:rPr>
                <w:rFonts w:ascii="Calibri Light" w:eastAsia="Calibri" w:hAnsi="Calibri Light" w:cs="Calibri Light"/>
              </w:rPr>
              <w:t xml:space="preserve">dnia </w:t>
            </w:r>
            <w:r>
              <w:rPr>
                <w:rFonts w:ascii="Calibri Light" w:eastAsia="Calibri" w:hAnsi="Calibri Light" w:cs="Calibri Light"/>
              </w:rPr>
              <w:t>04.12.</w:t>
            </w:r>
            <w:r w:rsidRPr="005D7BE0">
              <w:rPr>
                <w:rFonts w:ascii="Calibri Light" w:eastAsia="Calibri" w:hAnsi="Calibri Light" w:cs="Calibri Light"/>
              </w:rPr>
              <w:t>2024</w:t>
            </w:r>
            <w:r w:rsidR="0052206E">
              <w:rPr>
                <w:rFonts w:ascii="Calibri Light" w:eastAsia="Calibri" w:hAnsi="Calibri Light" w:cs="Calibri Light"/>
              </w:rPr>
              <w:t xml:space="preserve"> r.</w:t>
            </w:r>
          </w:p>
          <w:p w14:paraId="434942DA" w14:textId="32E676C1" w:rsidR="00354A9F" w:rsidRDefault="00354A9F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C967A16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7473741D" w14:textId="77777777" w:rsidTr="00D6117B">
        <w:trPr>
          <w:jc w:val="center"/>
        </w:trPr>
        <w:tc>
          <w:tcPr>
            <w:tcW w:w="493" w:type="dxa"/>
            <w:vAlign w:val="center"/>
          </w:tcPr>
          <w:p w14:paraId="3A57A328" w14:textId="77777777" w:rsidR="00745FE6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4605" w:type="dxa"/>
          </w:tcPr>
          <w:p w14:paraId="4F1B1165" w14:textId="77777777" w:rsidR="00745FE6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Dotyczy:</w:t>
            </w:r>
          </w:p>
          <w:p w14:paraId="2F670F6E" w14:textId="77777777" w:rsidR="000137D3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8243BF">
              <w:rPr>
                <w:rFonts w:asciiTheme="majorHAnsi" w:hAnsiTheme="majorHAnsi" w:cstheme="majorHAnsi"/>
              </w:rPr>
              <w:t xml:space="preserve">1) wyrażenia zgody na sprzedaż w formie przetargu ustnego nieograniczonego lokalu mieszkalnego nr 5, znajdującego się w budynku przy ul. Sienkiewicza 5A w Olsztynie, z jednoczesną sprzedażą części wspólnych budynku oraz sprzedażą udziału do 15/100 w działce nr 156 obr. 20, o pow. </w:t>
            </w:r>
            <w:smartTag w:uri="urn:schemas-microsoft-com:office:smarttags" w:element="metricconverter">
              <w:smartTagPr>
                <w:attr w:name="ProductID" w:val="133 m2"/>
              </w:smartTagPr>
              <w:r w:rsidRPr="008243BF">
                <w:rPr>
                  <w:rFonts w:asciiTheme="majorHAnsi" w:hAnsiTheme="majorHAnsi" w:cstheme="majorHAnsi"/>
                </w:rPr>
                <w:t>133 m</w:t>
              </w:r>
              <w:r w:rsidRPr="008243BF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8243BF">
              <w:rPr>
                <w:rFonts w:asciiTheme="majorHAnsi" w:hAnsiTheme="majorHAnsi" w:cstheme="majorHAnsi"/>
              </w:rPr>
              <w:t xml:space="preserve">, </w:t>
            </w:r>
          </w:p>
          <w:p w14:paraId="5C771DB1" w14:textId="70A2C4DC" w:rsidR="00745FE6" w:rsidRPr="008243BF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8243BF">
              <w:rPr>
                <w:rFonts w:asciiTheme="majorHAnsi" w:hAnsiTheme="majorHAnsi" w:cstheme="majorHAnsi"/>
              </w:rPr>
              <w:t>2) ustalenia ceny wywoławczej lokalu mieszkalnego nr 5, znajdującego się w budynku położonym przy ul. Sienkiewicza 5A w Olsztynie wraz z prawami związanymi z jego własnością, do zbycia w p</w:t>
            </w:r>
            <w:r>
              <w:rPr>
                <w:rFonts w:asciiTheme="majorHAnsi" w:hAnsiTheme="majorHAnsi" w:cstheme="majorHAnsi"/>
              </w:rPr>
              <w:t>rzetargu ustnym nieograniczonym.</w:t>
            </w:r>
          </w:p>
        </w:tc>
        <w:tc>
          <w:tcPr>
            <w:tcW w:w="3969" w:type="dxa"/>
          </w:tcPr>
          <w:p w14:paraId="60BAEC83" w14:textId="77777777" w:rsidR="00745FE6" w:rsidRPr="0031016C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31016C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31016C">
              <w:rPr>
                <w:rFonts w:asciiTheme="majorHAnsi" w:hAnsiTheme="majorHAnsi" w:cstheme="majorHAnsi"/>
              </w:rPr>
              <w:t xml:space="preserve"> zgodę na sprzedaż w formie przetargu ustnego nieograniczonego lokalu mieszkalnego nr 5, znajdującego się w budynku przy ul. Sienkiewicza 5A w Olsztynie, z jednoczesną sprzedażą części wspólnych budynku oraz sprzedażą udziału do 15/100 w działce nr 156, obr. 20, o pow. </w:t>
            </w:r>
            <w:smartTag w:uri="urn:schemas-microsoft-com:office:smarttags" w:element="metricconverter">
              <w:smartTagPr>
                <w:attr w:name="ProductID" w:val="133 m2"/>
              </w:smartTagPr>
              <w:r w:rsidRPr="0031016C">
                <w:rPr>
                  <w:rFonts w:asciiTheme="majorHAnsi" w:hAnsiTheme="majorHAnsi" w:cstheme="majorHAnsi"/>
                </w:rPr>
                <w:t>133 m</w:t>
              </w:r>
              <w:r w:rsidRPr="0031016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31016C">
              <w:rPr>
                <w:rFonts w:asciiTheme="majorHAnsi" w:hAnsiTheme="majorHAnsi" w:cstheme="majorHAnsi"/>
              </w:rPr>
              <w:t xml:space="preserve">. </w:t>
            </w:r>
          </w:p>
          <w:p w14:paraId="7E1035ED" w14:textId="77777777" w:rsidR="00745FE6" w:rsidRPr="0031016C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31016C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31016C">
              <w:rPr>
                <w:rFonts w:asciiTheme="majorHAnsi" w:hAnsiTheme="majorHAnsi" w:cstheme="majorHAnsi"/>
              </w:rPr>
              <w:t xml:space="preserve"> cenę wywoławczą lokalu mieszkalnego nr 5, znajdującego się w budynku położonym przy ul. Sienkiewicza 5A w Olsztynie wraz z prawami związanymi z jego własnością, do zbycia w przetargu ustnym nieograniczonym, w kwocie 275.000,00 zł.</w:t>
            </w:r>
          </w:p>
          <w:p w14:paraId="26886565" w14:textId="77777777" w:rsidR="00745FE6" w:rsidRDefault="00745FE6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1016C">
              <w:rPr>
                <w:rFonts w:asciiTheme="majorHAnsi" w:hAnsiTheme="majorHAnsi" w:cstheme="majorHAnsi"/>
                <w:sz w:val="22"/>
                <w:szCs w:val="22"/>
              </w:rPr>
              <w:t>3) Zobowiąz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ał</w:t>
            </w:r>
            <w:r w:rsidRPr="0031016C">
              <w:rPr>
                <w:rFonts w:asciiTheme="majorHAnsi" w:hAnsiTheme="majorHAnsi" w:cstheme="majorHAnsi"/>
                <w:sz w:val="22"/>
                <w:szCs w:val="22"/>
              </w:rPr>
              <w:t xml:space="preserve"> Wydział Geodezji i Gospodarki Nieruchomościami do publikacji ogłoszeń o przetargach na portalach związanych ze sprzedażą nieruchomości.</w:t>
            </w:r>
          </w:p>
          <w:p w14:paraId="4EF1CB38" w14:textId="77777777" w:rsidR="00D32F40" w:rsidRPr="0031016C" w:rsidRDefault="00D32F40" w:rsidP="00365C8D">
            <w:pPr>
              <w:pStyle w:val="Tekstpodstawowy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14:paraId="2D0E0294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21.11.2024</w:t>
            </w:r>
          </w:p>
        </w:tc>
        <w:tc>
          <w:tcPr>
            <w:tcW w:w="3037" w:type="dxa"/>
          </w:tcPr>
          <w:p w14:paraId="7D0806CD" w14:textId="24655DFD" w:rsidR="00745FE6" w:rsidRDefault="006711C4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dniu 10.12.2024 r. podano wykaz do publicznej wiadomości. Planowany przetarg na</w:t>
            </w:r>
            <w:r w:rsidR="00354A9F">
              <w:rPr>
                <w:rFonts w:asciiTheme="majorHAnsi" w:hAnsiTheme="majorHAnsi" w:cstheme="majorHAnsi"/>
              </w:rPr>
              <w:t xml:space="preserve">             </w:t>
            </w:r>
            <w:r>
              <w:rPr>
                <w:rFonts w:asciiTheme="majorHAnsi" w:hAnsiTheme="majorHAnsi" w:cstheme="majorHAnsi"/>
              </w:rPr>
              <w:t xml:space="preserve"> I kwartał 2025 r.</w:t>
            </w:r>
          </w:p>
          <w:p w14:paraId="0D85BC70" w14:textId="3E1FDF77" w:rsidR="00EA73A6" w:rsidRDefault="00EA73A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5E9AD1E7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283221C9" w14:textId="77777777" w:rsidTr="00D6117B">
        <w:trPr>
          <w:jc w:val="center"/>
        </w:trPr>
        <w:tc>
          <w:tcPr>
            <w:tcW w:w="493" w:type="dxa"/>
            <w:vAlign w:val="center"/>
          </w:tcPr>
          <w:p w14:paraId="0C3A7DA4" w14:textId="77777777" w:rsidR="00745FE6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605" w:type="dxa"/>
          </w:tcPr>
          <w:p w14:paraId="3AF2AEDB" w14:textId="77777777" w:rsidR="00745FE6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8243BF">
              <w:rPr>
                <w:rFonts w:asciiTheme="majorHAnsi" w:hAnsiTheme="majorHAnsi" w:cstheme="majorHAnsi"/>
              </w:rPr>
              <w:t>:</w:t>
            </w:r>
          </w:p>
          <w:p w14:paraId="33C03AF6" w14:textId="77777777" w:rsidR="000137D3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8243BF">
              <w:rPr>
                <w:rFonts w:asciiTheme="majorHAnsi" w:hAnsiTheme="majorHAnsi" w:cstheme="majorHAnsi"/>
              </w:rPr>
              <w:t xml:space="preserve">1) wyrażenia zgody na sprzedaż w formie przetargu ustnego nieograniczonego lokalu mieszkalnego nr 3, znajdującego się w budynku przy ul. Kasprowicza </w:t>
            </w:r>
            <w:smartTag w:uri="urn:schemas-microsoft-com:office:smarttags" w:element="metricconverter">
              <w:smartTagPr>
                <w:attr w:name="ProductID" w:val="36 a"/>
              </w:smartTagPr>
              <w:r w:rsidRPr="008243BF">
                <w:rPr>
                  <w:rFonts w:asciiTheme="majorHAnsi" w:hAnsiTheme="majorHAnsi" w:cstheme="majorHAnsi"/>
                </w:rPr>
                <w:t>36 a</w:t>
              </w:r>
            </w:smartTag>
            <w:r w:rsidRPr="008243BF">
              <w:rPr>
                <w:rFonts w:asciiTheme="majorHAnsi" w:hAnsiTheme="majorHAnsi" w:cstheme="majorHAnsi"/>
              </w:rPr>
              <w:t xml:space="preserve">, b w klatce ozn. nr 36a w Olsztynie oraz sprzedażą udziału do 64/1000 w działkach nr 30, 24/7, obr. 28 o łącznej pow. </w:t>
            </w:r>
            <w:smartTag w:uri="urn:schemas-microsoft-com:office:smarttags" w:element="metricconverter">
              <w:smartTagPr>
                <w:attr w:name="ProductID" w:val="205 m2"/>
              </w:smartTagPr>
              <w:r w:rsidRPr="008243BF">
                <w:rPr>
                  <w:rFonts w:asciiTheme="majorHAnsi" w:hAnsiTheme="majorHAnsi" w:cstheme="majorHAnsi"/>
                </w:rPr>
                <w:t>205 m</w:t>
              </w:r>
              <w:r w:rsidRPr="008243BF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8243BF">
              <w:rPr>
                <w:rFonts w:asciiTheme="majorHAnsi" w:hAnsiTheme="majorHAnsi" w:cstheme="majorHAnsi"/>
                <w:color w:val="000000"/>
              </w:rPr>
              <w:t xml:space="preserve"> i oddaniem w użytkowanie wieczyste udziału do 64/1000 w </w:t>
            </w:r>
            <w:r w:rsidRPr="008243BF">
              <w:rPr>
                <w:rFonts w:asciiTheme="majorHAnsi" w:hAnsiTheme="majorHAnsi" w:cstheme="majorHAnsi"/>
                <w:color w:val="000000"/>
              </w:rPr>
              <w:lastRenderedPageBreak/>
              <w:t xml:space="preserve">działkach 19/2, 19/12, 24/27, 32/1 obr. 28, o łącznej pow. </w:t>
            </w:r>
            <w:smartTag w:uri="urn:schemas-microsoft-com:office:smarttags" w:element="metricconverter">
              <w:smartTagPr>
                <w:attr w:name="ProductID" w:val="83 m2"/>
              </w:smartTagPr>
              <w:r w:rsidRPr="008243BF">
                <w:rPr>
                  <w:rFonts w:asciiTheme="majorHAnsi" w:hAnsiTheme="majorHAnsi" w:cstheme="majorHAnsi"/>
                  <w:color w:val="000000"/>
                </w:rPr>
                <w:t xml:space="preserve">83 </w:t>
              </w:r>
              <w:r w:rsidRPr="008243BF">
                <w:rPr>
                  <w:rFonts w:asciiTheme="majorHAnsi" w:hAnsiTheme="majorHAnsi" w:cstheme="majorHAnsi"/>
                </w:rPr>
                <w:t>m</w:t>
              </w:r>
              <w:r w:rsidRPr="008243BF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8243BF">
              <w:rPr>
                <w:rFonts w:asciiTheme="majorHAnsi" w:hAnsiTheme="majorHAnsi" w:cstheme="majorHAnsi"/>
              </w:rPr>
              <w:t xml:space="preserve"> niezbędnych do racjonalnej obsługi budynku, </w:t>
            </w:r>
          </w:p>
          <w:p w14:paraId="0B2ADCD5" w14:textId="691DB546" w:rsidR="00745FE6" w:rsidRPr="008243BF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8243BF">
              <w:rPr>
                <w:rFonts w:asciiTheme="majorHAnsi" w:hAnsiTheme="majorHAnsi" w:cstheme="majorHAnsi"/>
              </w:rPr>
              <w:t xml:space="preserve">2) </w:t>
            </w:r>
            <w:r w:rsidRPr="008243BF">
              <w:rPr>
                <w:rFonts w:asciiTheme="majorHAnsi" w:hAnsiTheme="majorHAnsi" w:cstheme="majorHAnsi"/>
                <w:color w:val="000000"/>
              </w:rPr>
              <w:t xml:space="preserve">ustalenia ceny wywoławczej lokalu mieszkalnego nr 3, znajdującego się w budynku </w:t>
            </w:r>
            <w:r w:rsidRPr="008243BF">
              <w:rPr>
                <w:rFonts w:asciiTheme="majorHAnsi" w:hAnsiTheme="majorHAnsi" w:cstheme="majorHAnsi"/>
              </w:rPr>
              <w:t>przy ul. Kasprowicza 36a, b w klatce ozn. nr 36a w Olsztynie</w:t>
            </w:r>
            <w:r w:rsidRPr="008243BF">
              <w:rPr>
                <w:rFonts w:asciiTheme="majorHAnsi" w:hAnsiTheme="majorHAnsi" w:cstheme="majorHAnsi"/>
                <w:color w:val="000000"/>
              </w:rPr>
              <w:t xml:space="preserve"> wraz z prawami związanymi z jego własnością w użytkowanie wieczyste ww. udziału w gruncie do obsługi, do zbycia w przetargu ustnym nieograniczonym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3969" w:type="dxa"/>
          </w:tcPr>
          <w:p w14:paraId="06667F9F" w14:textId="6D8FE8ED" w:rsidR="00745FE6" w:rsidRPr="00952B4C" w:rsidRDefault="00745FE6" w:rsidP="00365C8D">
            <w:pPr>
              <w:jc w:val="both"/>
              <w:rPr>
                <w:rFonts w:asciiTheme="majorHAnsi" w:hAnsiTheme="majorHAnsi" w:cs="Arial"/>
              </w:rPr>
            </w:pPr>
            <w:r w:rsidRPr="00952B4C">
              <w:rPr>
                <w:rFonts w:asciiTheme="majorHAnsi" w:hAnsiTheme="majorHAnsi" w:cs="Arial"/>
              </w:rPr>
              <w:lastRenderedPageBreak/>
              <w:t>1) Wyra</w:t>
            </w:r>
            <w:r>
              <w:rPr>
                <w:rFonts w:asciiTheme="majorHAnsi" w:hAnsiTheme="majorHAnsi" w:cs="Arial"/>
              </w:rPr>
              <w:t>ził</w:t>
            </w:r>
            <w:r w:rsidRPr="00952B4C">
              <w:rPr>
                <w:rFonts w:asciiTheme="majorHAnsi" w:hAnsiTheme="majorHAnsi" w:cs="Arial"/>
              </w:rPr>
              <w:t xml:space="preserve"> zgodę na sprzedaż</w:t>
            </w:r>
            <w:r>
              <w:rPr>
                <w:rFonts w:asciiTheme="majorHAnsi" w:hAnsiTheme="majorHAnsi" w:cs="Arial"/>
              </w:rPr>
              <w:t xml:space="preserve"> </w:t>
            </w:r>
            <w:r w:rsidRPr="00952B4C">
              <w:rPr>
                <w:rFonts w:asciiTheme="majorHAnsi" w:hAnsiTheme="majorHAnsi" w:cs="Arial"/>
              </w:rPr>
              <w:t xml:space="preserve">w formie przetargu ustnego nieograniczonego lokalu mieszkalnego nr 3, znajdującego się w budynku przy ul. Kasprowicza 36 a, b w klatce ozn. nr 36a w Olsztynie wraz ze sprzedażą udziału do 64/1000 w działkach nr 30, 24/7, obr. 28 o łącznej pow. </w:t>
            </w:r>
            <w:smartTag w:uri="urn:schemas-microsoft-com:office:smarttags" w:element="metricconverter">
              <w:smartTagPr>
                <w:attr w:name="ProductID" w:val="205 m2"/>
              </w:smartTagPr>
              <w:r w:rsidRPr="00952B4C">
                <w:rPr>
                  <w:rFonts w:asciiTheme="majorHAnsi" w:hAnsiTheme="majorHAnsi" w:cs="Arial"/>
                </w:rPr>
                <w:t>205 m</w:t>
              </w:r>
              <w:r w:rsidRPr="00952B4C">
                <w:rPr>
                  <w:rFonts w:asciiTheme="majorHAnsi" w:hAnsiTheme="majorHAnsi" w:cs="Arial"/>
                  <w:vertAlign w:val="superscript"/>
                </w:rPr>
                <w:t>2</w:t>
              </w:r>
            </w:smartTag>
            <w:r w:rsidRPr="00952B4C">
              <w:rPr>
                <w:rFonts w:asciiTheme="majorHAnsi" w:hAnsiTheme="majorHAnsi" w:cs="Arial"/>
                <w:color w:val="000000"/>
              </w:rPr>
              <w:t xml:space="preserve"> i oddaniem w użytkowanie wieczyste </w:t>
            </w:r>
            <w:r w:rsidRPr="00952B4C">
              <w:rPr>
                <w:rFonts w:asciiTheme="majorHAnsi" w:hAnsiTheme="majorHAnsi" w:cs="Arial"/>
                <w:color w:val="000000"/>
              </w:rPr>
              <w:lastRenderedPageBreak/>
              <w:t xml:space="preserve">udziału do 64/1000 w działkach 19/2, 19/12, 24/27, 32/1, obr. 28, o łącznej pow. </w:t>
            </w:r>
            <w:smartTag w:uri="urn:schemas-microsoft-com:office:smarttags" w:element="metricconverter">
              <w:smartTagPr>
                <w:attr w:name="ProductID" w:val="83 m2"/>
              </w:smartTagPr>
              <w:r w:rsidRPr="00952B4C">
                <w:rPr>
                  <w:rFonts w:asciiTheme="majorHAnsi" w:hAnsiTheme="majorHAnsi" w:cs="Arial"/>
                  <w:color w:val="000000"/>
                </w:rPr>
                <w:t xml:space="preserve">83 </w:t>
              </w:r>
              <w:r w:rsidRPr="00952B4C">
                <w:rPr>
                  <w:rFonts w:asciiTheme="majorHAnsi" w:hAnsiTheme="majorHAnsi" w:cs="Arial"/>
                </w:rPr>
                <w:t>m</w:t>
              </w:r>
              <w:r w:rsidRPr="00952B4C">
                <w:rPr>
                  <w:rFonts w:asciiTheme="majorHAnsi" w:hAnsiTheme="majorHAnsi" w:cs="Arial"/>
                  <w:vertAlign w:val="superscript"/>
                </w:rPr>
                <w:t>2</w:t>
              </w:r>
            </w:smartTag>
            <w:r w:rsidRPr="00952B4C">
              <w:rPr>
                <w:rFonts w:asciiTheme="majorHAnsi" w:hAnsiTheme="majorHAnsi" w:cs="Arial"/>
              </w:rPr>
              <w:t xml:space="preserve"> niezbędnych do racjonalnej obsługi budynku. </w:t>
            </w:r>
          </w:p>
          <w:p w14:paraId="65A4C265" w14:textId="77777777" w:rsidR="00745FE6" w:rsidRDefault="00745FE6" w:rsidP="00365C8D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952B4C">
              <w:rPr>
                <w:rFonts w:asciiTheme="majorHAnsi" w:hAnsiTheme="majorHAnsi" w:cs="Arial"/>
              </w:rPr>
              <w:t xml:space="preserve">2) </w:t>
            </w:r>
            <w:r w:rsidRPr="00952B4C">
              <w:rPr>
                <w:rFonts w:asciiTheme="majorHAnsi" w:hAnsiTheme="majorHAnsi" w:cs="Arial"/>
                <w:color w:val="000000"/>
              </w:rPr>
              <w:t>Ustal</w:t>
            </w:r>
            <w:r>
              <w:rPr>
                <w:rFonts w:asciiTheme="majorHAnsi" w:hAnsiTheme="majorHAnsi" w:cs="Arial"/>
                <w:color w:val="000000"/>
              </w:rPr>
              <w:t>ił</w:t>
            </w:r>
            <w:r w:rsidRPr="00952B4C">
              <w:rPr>
                <w:rFonts w:asciiTheme="majorHAnsi" w:hAnsiTheme="majorHAnsi" w:cs="Arial"/>
                <w:color w:val="000000"/>
              </w:rPr>
              <w:t xml:space="preserve"> cenę wywoławczą lokalu mieszkalnego nr 3, znajdującego się w budynku </w:t>
            </w:r>
            <w:r w:rsidRPr="00952B4C">
              <w:rPr>
                <w:rFonts w:asciiTheme="majorHAnsi" w:hAnsiTheme="majorHAnsi" w:cs="Arial"/>
              </w:rPr>
              <w:t xml:space="preserve">przy ul. Kasprowicza </w:t>
            </w:r>
            <w:smartTag w:uri="urn:schemas-microsoft-com:office:smarttags" w:element="metricconverter">
              <w:smartTagPr>
                <w:attr w:name="ProductID" w:val="36 a"/>
              </w:smartTagPr>
              <w:r w:rsidRPr="00952B4C">
                <w:rPr>
                  <w:rFonts w:asciiTheme="majorHAnsi" w:hAnsiTheme="majorHAnsi" w:cs="Arial"/>
                </w:rPr>
                <w:t>36 a</w:t>
              </w:r>
            </w:smartTag>
            <w:r w:rsidRPr="00952B4C">
              <w:rPr>
                <w:rFonts w:asciiTheme="majorHAnsi" w:hAnsiTheme="majorHAnsi" w:cs="Arial"/>
              </w:rPr>
              <w:t>, b w klatce ozn. nr 36a w Olsztynie</w:t>
            </w:r>
            <w:r w:rsidRPr="00952B4C">
              <w:rPr>
                <w:rFonts w:asciiTheme="majorHAnsi" w:hAnsiTheme="majorHAnsi" w:cs="Arial"/>
                <w:color w:val="000000"/>
              </w:rPr>
              <w:t xml:space="preserve"> wraz z prawami związanymi z jego własnością i oddaniem w użytkowanie wieczyste ww. udziału w gruncie do obsługi, do zbycia w przetargu ustnym nieograniczonym,</w:t>
            </w:r>
            <w:r>
              <w:rPr>
                <w:rFonts w:asciiTheme="majorHAnsi" w:hAnsiTheme="majorHAnsi" w:cs="Arial"/>
                <w:color w:val="000000"/>
              </w:rPr>
              <w:t xml:space="preserve"> </w:t>
            </w:r>
            <w:r w:rsidRPr="00952B4C">
              <w:rPr>
                <w:rFonts w:asciiTheme="majorHAnsi" w:hAnsiTheme="majorHAnsi" w:cs="Arial"/>
                <w:color w:val="000000"/>
              </w:rPr>
              <w:t>w kwocie 190.000,00 zł.</w:t>
            </w:r>
          </w:p>
          <w:p w14:paraId="253A98A2" w14:textId="77777777" w:rsidR="00D32F40" w:rsidRPr="00952B4C" w:rsidRDefault="00D32F40" w:rsidP="00365C8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14:paraId="53FE3639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21.11.2024</w:t>
            </w:r>
          </w:p>
        </w:tc>
        <w:tc>
          <w:tcPr>
            <w:tcW w:w="3037" w:type="dxa"/>
          </w:tcPr>
          <w:p w14:paraId="30A4C78F" w14:textId="09197B1B" w:rsidR="00745FE6" w:rsidRDefault="006711C4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dniu 10.12.2024 r. podano wykaz do publicznej wiadomości. Planowany przetarg na</w:t>
            </w:r>
            <w:r w:rsidR="00354A9F">
              <w:rPr>
                <w:rFonts w:asciiTheme="majorHAnsi" w:hAnsiTheme="majorHAnsi" w:cstheme="majorHAnsi"/>
              </w:rPr>
              <w:t xml:space="preserve">             </w:t>
            </w:r>
            <w:r>
              <w:rPr>
                <w:rFonts w:asciiTheme="majorHAnsi" w:hAnsiTheme="majorHAnsi" w:cstheme="majorHAnsi"/>
              </w:rPr>
              <w:t xml:space="preserve"> I kwartał 2025 r.</w:t>
            </w:r>
          </w:p>
          <w:p w14:paraId="5A730B76" w14:textId="73EE336A" w:rsidR="00EA73A6" w:rsidRDefault="00EA73A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0A8B9725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23786258" w14:textId="77777777" w:rsidTr="00D6117B">
        <w:trPr>
          <w:jc w:val="center"/>
        </w:trPr>
        <w:tc>
          <w:tcPr>
            <w:tcW w:w="493" w:type="dxa"/>
            <w:vAlign w:val="center"/>
          </w:tcPr>
          <w:p w14:paraId="2646F077" w14:textId="77777777" w:rsidR="00745FE6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4605" w:type="dxa"/>
          </w:tcPr>
          <w:p w14:paraId="0A83D3E9" w14:textId="77777777" w:rsidR="00745FE6" w:rsidRPr="009F449C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9F449C">
              <w:rPr>
                <w:rFonts w:asciiTheme="majorHAnsi" w:hAnsiTheme="majorHAnsi" w:cstheme="majorHAnsi"/>
              </w:rPr>
              <w:t xml:space="preserve">Dotyczy: </w:t>
            </w:r>
          </w:p>
          <w:p w14:paraId="49F165E0" w14:textId="77777777" w:rsidR="000137D3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9F449C">
              <w:rPr>
                <w:rFonts w:asciiTheme="majorHAnsi" w:hAnsiTheme="majorHAnsi" w:cstheme="majorHAnsi"/>
              </w:rPr>
              <w:t xml:space="preserve">1) wyrażenia zgody na sprzedaż w formie przetargu ustnego nieograniczonego lokalu mieszkalnego nr 5, znajdującego się w budynku przy ul. Kolejowej 9 w Olsztynie, z jednoczesną sprzedażą części wspólnych budynku oraz sprzedażą udziału do 11/100 w działce nr 212 obr. 20, o pow. </w:t>
            </w:r>
            <w:smartTag w:uri="urn:schemas-microsoft-com:office:smarttags" w:element="metricconverter">
              <w:smartTagPr>
                <w:attr w:name="ProductID" w:val="194 m2"/>
              </w:smartTagPr>
              <w:r w:rsidRPr="009F449C">
                <w:rPr>
                  <w:rFonts w:asciiTheme="majorHAnsi" w:hAnsiTheme="majorHAnsi" w:cstheme="majorHAnsi"/>
                </w:rPr>
                <w:t>194 m</w:t>
              </w:r>
              <w:r w:rsidRPr="009F449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9F449C">
              <w:rPr>
                <w:rFonts w:asciiTheme="majorHAnsi" w:hAnsiTheme="majorHAnsi" w:cstheme="majorHAnsi"/>
              </w:rPr>
              <w:t xml:space="preserve">, </w:t>
            </w:r>
          </w:p>
          <w:p w14:paraId="43C13746" w14:textId="1FC7AAD5" w:rsidR="00745FE6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9F449C">
              <w:rPr>
                <w:rFonts w:asciiTheme="majorHAnsi" w:hAnsiTheme="majorHAnsi" w:cstheme="majorHAnsi"/>
              </w:rPr>
              <w:t>2) ustalenia ceny wywoławczej lokalu mieszkalnego nr 5, znajdującego się w budynku położonym przy ul. Kolejowej 9 w Olsztynie wraz z prawami związanymi z jego własnością, do zbycia w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E653A7A" w14:textId="77777777" w:rsidR="00D32F40" w:rsidRPr="009F449C" w:rsidRDefault="00D32F40" w:rsidP="00365C8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0C815A4D" w14:textId="77777777" w:rsidR="00745FE6" w:rsidRPr="00952B4C" w:rsidRDefault="00745FE6" w:rsidP="00365C8D">
            <w:pPr>
              <w:jc w:val="both"/>
              <w:rPr>
                <w:rFonts w:asciiTheme="majorHAnsi" w:hAnsiTheme="majorHAnsi" w:cs="Arial"/>
              </w:rPr>
            </w:pPr>
            <w:r w:rsidRPr="00952B4C">
              <w:rPr>
                <w:rFonts w:asciiTheme="majorHAnsi" w:hAnsiTheme="majorHAnsi" w:cs="Arial"/>
              </w:rPr>
              <w:t>1) Wyra</w:t>
            </w:r>
            <w:r>
              <w:rPr>
                <w:rFonts w:asciiTheme="majorHAnsi" w:hAnsiTheme="majorHAnsi" w:cs="Arial"/>
              </w:rPr>
              <w:t>ził</w:t>
            </w:r>
            <w:r w:rsidRPr="00952B4C">
              <w:rPr>
                <w:rFonts w:asciiTheme="majorHAnsi" w:hAnsiTheme="majorHAnsi" w:cs="Arial"/>
              </w:rPr>
              <w:t xml:space="preserve"> zgodę na sprzedaż w formie przetargu ustnego nieograniczonego lokalu mieszkalnego nr 5, znajdującego się w budynku przy ul. Kolejowej 9 w Olsztynie, z jednoczesną sprzedażą części wspólnych budynku oraz sprzedażą udziału do 11/100 w działce nr 212, obr. 20, o pow. </w:t>
            </w:r>
            <w:smartTag w:uri="urn:schemas-microsoft-com:office:smarttags" w:element="metricconverter">
              <w:smartTagPr>
                <w:attr w:name="ProductID" w:val="194 m2"/>
              </w:smartTagPr>
              <w:r w:rsidRPr="00952B4C">
                <w:rPr>
                  <w:rFonts w:asciiTheme="majorHAnsi" w:hAnsiTheme="majorHAnsi" w:cs="Arial"/>
                </w:rPr>
                <w:t>194 m</w:t>
              </w:r>
              <w:r w:rsidRPr="00952B4C">
                <w:rPr>
                  <w:rFonts w:asciiTheme="majorHAnsi" w:hAnsiTheme="majorHAnsi" w:cs="Arial"/>
                  <w:vertAlign w:val="superscript"/>
                </w:rPr>
                <w:t>2</w:t>
              </w:r>
            </w:smartTag>
            <w:r w:rsidRPr="00952B4C">
              <w:rPr>
                <w:rFonts w:asciiTheme="majorHAnsi" w:hAnsiTheme="majorHAnsi" w:cs="Arial"/>
              </w:rPr>
              <w:t xml:space="preserve">. </w:t>
            </w:r>
          </w:p>
          <w:p w14:paraId="4BE54A18" w14:textId="3514660B" w:rsidR="00745FE6" w:rsidRDefault="00745FE6" w:rsidP="00365C8D">
            <w:pPr>
              <w:jc w:val="both"/>
              <w:rPr>
                <w:rFonts w:asciiTheme="majorHAnsi" w:hAnsiTheme="majorHAnsi" w:cs="Arial"/>
              </w:rPr>
            </w:pPr>
            <w:r w:rsidRPr="00952B4C">
              <w:rPr>
                <w:rFonts w:asciiTheme="majorHAnsi" w:hAnsiTheme="majorHAnsi" w:cs="Arial"/>
              </w:rPr>
              <w:t>2) Ustal</w:t>
            </w:r>
            <w:r>
              <w:rPr>
                <w:rFonts w:asciiTheme="majorHAnsi" w:hAnsiTheme="majorHAnsi" w:cs="Arial"/>
              </w:rPr>
              <w:t>ił</w:t>
            </w:r>
            <w:r w:rsidRPr="00952B4C">
              <w:rPr>
                <w:rFonts w:asciiTheme="majorHAnsi" w:hAnsiTheme="majorHAnsi" w:cs="Arial"/>
              </w:rPr>
              <w:t xml:space="preserve"> cenę wywoławczą lokalu mieszkalnego nr 5, znajdującego się w budynku położonym przy ul. Kolejowej 9 w Olsztyni</w:t>
            </w:r>
            <w:r w:rsidR="00D32F40">
              <w:rPr>
                <w:rFonts w:asciiTheme="majorHAnsi" w:hAnsiTheme="majorHAnsi" w:cs="Arial"/>
              </w:rPr>
              <w:t xml:space="preserve">e </w:t>
            </w:r>
            <w:r w:rsidRPr="00952B4C">
              <w:rPr>
                <w:rFonts w:asciiTheme="majorHAnsi" w:hAnsiTheme="majorHAnsi" w:cs="Arial"/>
              </w:rPr>
              <w:t>wraz z prawami związanymi z jego własnością, do zbycia w przetargu ustnym nieograniczonym, w kwocie 210.000,00 zł</w:t>
            </w:r>
            <w:r w:rsidR="00AB2012">
              <w:rPr>
                <w:rFonts w:asciiTheme="majorHAnsi" w:hAnsiTheme="majorHAnsi" w:cs="Arial"/>
              </w:rPr>
              <w:t>.</w:t>
            </w:r>
          </w:p>
          <w:p w14:paraId="5971F8BD" w14:textId="77777777" w:rsidR="00D32F40" w:rsidRPr="00952B4C" w:rsidRDefault="00D32F40" w:rsidP="00365C8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14:paraId="0460506B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21.11.2024</w:t>
            </w:r>
          </w:p>
        </w:tc>
        <w:tc>
          <w:tcPr>
            <w:tcW w:w="3037" w:type="dxa"/>
          </w:tcPr>
          <w:p w14:paraId="2C18E5DD" w14:textId="6F0BD510" w:rsidR="00745FE6" w:rsidRDefault="006711C4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dniu 10.12.2024 r. podano wykaz do publicznej wiadomości. Planowany przetarg na</w:t>
            </w:r>
            <w:r w:rsidR="00354A9F">
              <w:rPr>
                <w:rFonts w:asciiTheme="majorHAnsi" w:hAnsiTheme="majorHAnsi" w:cstheme="majorHAnsi"/>
              </w:rPr>
              <w:t xml:space="preserve">             </w:t>
            </w:r>
            <w:r>
              <w:rPr>
                <w:rFonts w:asciiTheme="majorHAnsi" w:hAnsiTheme="majorHAnsi" w:cstheme="majorHAnsi"/>
              </w:rPr>
              <w:t xml:space="preserve"> I kwartał 2025 r.</w:t>
            </w:r>
          </w:p>
          <w:p w14:paraId="7DF9BF9B" w14:textId="4F92349A" w:rsidR="00EA73A6" w:rsidRDefault="00EA73A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713899FD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091DEB79" w14:textId="77777777" w:rsidTr="00D6117B">
        <w:trPr>
          <w:jc w:val="center"/>
        </w:trPr>
        <w:tc>
          <w:tcPr>
            <w:tcW w:w="493" w:type="dxa"/>
            <w:vAlign w:val="center"/>
          </w:tcPr>
          <w:p w14:paraId="5C617EF1" w14:textId="77777777" w:rsidR="00745FE6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4605" w:type="dxa"/>
          </w:tcPr>
          <w:p w14:paraId="234FCD80" w14:textId="033C22EC" w:rsidR="00745FE6" w:rsidRPr="00722D28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722D28">
              <w:rPr>
                <w:rFonts w:asciiTheme="majorHAnsi" w:hAnsiTheme="majorHAnsi" w:cstheme="majorHAnsi"/>
              </w:rPr>
              <w:t xml:space="preserve">Dotyczy ustalenia ceny wywoławczej lokalu mieszkalnego nr 7, znajdującego się w budynku położonym przy ul. Korczaka 6A w Olsztynie wraz z jednoczesną sprzedażą części wspólnych budynku oraz sprzedażą udziału do 97/1000 w działce nr </w:t>
            </w:r>
            <w:r w:rsidRPr="00722D28">
              <w:rPr>
                <w:rFonts w:asciiTheme="majorHAnsi" w:hAnsiTheme="majorHAnsi" w:cstheme="majorHAnsi"/>
              </w:rPr>
              <w:lastRenderedPageBreak/>
              <w:t>13/1 obr. 67, do zbycia w I przetargu ustnym nieograniczonym</w:t>
            </w:r>
            <w:r w:rsidR="00AB201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76C4B734" w14:textId="77777777" w:rsidR="00745FE6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Ustalił</w:t>
            </w:r>
            <w:r w:rsidRPr="00952B4C">
              <w:rPr>
                <w:rFonts w:asciiTheme="majorHAnsi" w:hAnsiTheme="majorHAnsi" w:cstheme="majorHAnsi"/>
              </w:rPr>
              <w:t xml:space="preserve"> cenę wywoławczą lokalu mieszkalnego nr 7, znajdującego się w budynku położonym przy ul. Korczaka 6A w Olsztynie wraz z jednoczesną sprzedażą części wspólnych budynku oraz sprzedażą udziału do 97/1000 w działce nr 13/1, obr. 67, do </w:t>
            </w:r>
            <w:r w:rsidRPr="00952B4C">
              <w:rPr>
                <w:rFonts w:asciiTheme="majorHAnsi" w:hAnsiTheme="majorHAnsi" w:cstheme="majorHAnsi"/>
              </w:rPr>
              <w:lastRenderedPageBreak/>
              <w:t>zbycia w I przetargu ustnym nieograniczonym, w kwocie 280.000,00 zł.</w:t>
            </w:r>
          </w:p>
          <w:p w14:paraId="478B7B32" w14:textId="77777777" w:rsidR="00D32F40" w:rsidRPr="00952B4C" w:rsidRDefault="00D32F40" w:rsidP="00365C8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14:paraId="4D0202E2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21.11.2024</w:t>
            </w:r>
          </w:p>
        </w:tc>
        <w:tc>
          <w:tcPr>
            <w:tcW w:w="3037" w:type="dxa"/>
          </w:tcPr>
          <w:p w14:paraId="013BED37" w14:textId="1D990617" w:rsidR="00745FE6" w:rsidRDefault="006711C4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dniu 10.12.2024 r. podano wykaz do publicznej wiadomości. Planowany przetarg na</w:t>
            </w:r>
            <w:r w:rsidR="00354A9F">
              <w:rPr>
                <w:rFonts w:asciiTheme="majorHAnsi" w:hAnsiTheme="majorHAnsi" w:cstheme="majorHAnsi"/>
              </w:rPr>
              <w:t xml:space="preserve">            </w:t>
            </w:r>
            <w:r>
              <w:rPr>
                <w:rFonts w:asciiTheme="majorHAnsi" w:hAnsiTheme="majorHAnsi" w:cstheme="majorHAnsi"/>
              </w:rPr>
              <w:t xml:space="preserve"> I kwartał 2025 r.</w:t>
            </w:r>
          </w:p>
          <w:p w14:paraId="61356A25" w14:textId="502AA4CA" w:rsidR="00EA73A6" w:rsidRDefault="00EA73A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276" w:type="dxa"/>
          </w:tcPr>
          <w:p w14:paraId="593609AC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45FE6" w:rsidRPr="00314383" w14:paraId="77F2A10B" w14:textId="77777777" w:rsidTr="00D6117B">
        <w:trPr>
          <w:jc w:val="center"/>
        </w:trPr>
        <w:tc>
          <w:tcPr>
            <w:tcW w:w="493" w:type="dxa"/>
            <w:vAlign w:val="center"/>
          </w:tcPr>
          <w:p w14:paraId="5BDF2838" w14:textId="77777777" w:rsidR="00745FE6" w:rsidRDefault="00745FE6" w:rsidP="00745F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4605" w:type="dxa"/>
          </w:tcPr>
          <w:p w14:paraId="1B16CD14" w14:textId="77777777" w:rsidR="00745FE6" w:rsidRPr="00DF5C31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  <w:r w:rsidRPr="00DF5C31">
              <w:rPr>
                <w:rFonts w:asciiTheme="majorHAnsi" w:hAnsiTheme="majorHAnsi" w:cstheme="majorHAnsi"/>
              </w:rPr>
              <w:t>Dotyczy zajęcia stanowiska w sprawie sprzedaży na rzecz najemcy lokalu mieszkalnego nr 3 znajdującego się na I piętrze w budynku nr 4, położonym przy ul. Szymanowskiego w Olsztynie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54C63ED9" w14:textId="77777777" w:rsidR="00881F21" w:rsidRPr="00881F21" w:rsidRDefault="00881F21" w:rsidP="00365C8D">
            <w:pPr>
              <w:jc w:val="both"/>
              <w:rPr>
                <w:rFonts w:asciiTheme="majorHAnsi" w:hAnsiTheme="majorHAnsi" w:cstheme="majorHAnsi"/>
              </w:rPr>
            </w:pPr>
            <w:r w:rsidRPr="00881F21">
              <w:rPr>
                <w:rFonts w:asciiTheme="majorHAnsi" w:hAnsiTheme="majorHAnsi" w:cstheme="majorHAnsi"/>
              </w:rPr>
              <w:t>Nie wyra</w:t>
            </w:r>
            <w:r>
              <w:rPr>
                <w:rFonts w:asciiTheme="majorHAnsi" w:hAnsiTheme="majorHAnsi" w:cstheme="majorHAnsi"/>
              </w:rPr>
              <w:t>ził</w:t>
            </w:r>
            <w:r w:rsidRPr="00881F21">
              <w:rPr>
                <w:rFonts w:asciiTheme="majorHAnsi" w:hAnsiTheme="majorHAnsi" w:cstheme="majorHAnsi"/>
              </w:rPr>
              <w:t xml:space="preserve"> zgody na sprzedaż na rzecz najemcy lokalu mieszkalnego nr 3 znajdującego się na I piętrze w budynku nr 4, położonym przy ul. Szymanowskiego w Olsztynie.</w:t>
            </w:r>
          </w:p>
          <w:p w14:paraId="5465E8B7" w14:textId="77777777" w:rsidR="00745FE6" w:rsidRPr="00881F21" w:rsidRDefault="00745FE6" w:rsidP="00365C8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14:paraId="649DA52C" w14:textId="77777777" w:rsidR="00745FE6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30.12.2024</w:t>
            </w:r>
          </w:p>
        </w:tc>
        <w:tc>
          <w:tcPr>
            <w:tcW w:w="3037" w:type="dxa"/>
          </w:tcPr>
          <w:p w14:paraId="0ED66A05" w14:textId="08AEEA52" w:rsidR="00745FE6" w:rsidRPr="00365C8D" w:rsidRDefault="0052206E" w:rsidP="00365C8D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D7BE0">
              <w:rPr>
                <w:rFonts w:ascii="Calibri Light" w:eastAsia="Calibri" w:hAnsi="Calibri Light" w:cs="Calibri Light"/>
              </w:rPr>
              <w:t>Poinformowano stronę</w:t>
            </w:r>
            <w:r w:rsidR="00365C8D">
              <w:rPr>
                <w:rFonts w:ascii="Calibri Light" w:eastAsia="Calibri" w:hAnsi="Calibri Light" w:cs="Calibri Light"/>
              </w:rPr>
              <w:t xml:space="preserve"> </w:t>
            </w:r>
            <w:r w:rsidRPr="005D7BE0">
              <w:rPr>
                <w:rFonts w:ascii="Calibri Light" w:eastAsia="Calibri" w:hAnsi="Calibri Light" w:cs="Calibri Light"/>
              </w:rPr>
              <w:t>pismem</w:t>
            </w:r>
            <w:r>
              <w:rPr>
                <w:rFonts w:ascii="Calibri Light" w:eastAsia="Calibri" w:hAnsi="Calibri Light" w:cs="Calibri Light"/>
              </w:rPr>
              <w:t> </w:t>
            </w:r>
            <w:r w:rsidRPr="005D7BE0">
              <w:rPr>
                <w:rFonts w:ascii="Calibri Light" w:eastAsia="Calibri" w:hAnsi="Calibri Light" w:cs="Calibri Light"/>
              </w:rPr>
              <w:t>znak:</w:t>
            </w:r>
            <w:r w:rsidR="00365C8D">
              <w:rPr>
                <w:rFonts w:ascii="Calibri Light" w:eastAsia="Calibri" w:hAnsi="Calibri Light" w:cs="Calibri Light"/>
              </w:rPr>
              <w:t xml:space="preserve"> </w:t>
            </w:r>
            <w:r w:rsidRPr="005D7BE0">
              <w:rPr>
                <w:rFonts w:ascii="Calibri Light" w:eastAsia="Calibri" w:hAnsi="Calibri Light" w:cs="Calibri Light"/>
              </w:rPr>
              <w:t>GGN.VI.</w:t>
            </w:r>
            <w:r>
              <w:rPr>
                <w:rFonts w:ascii="Calibri Light" w:eastAsia="Calibri" w:hAnsi="Calibri Light" w:cs="Calibri Light"/>
              </w:rPr>
              <w:t xml:space="preserve">7125.1.128.2024.B </w:t>
            </w:r>
            <w:r w:rsidRPr="005D7BE0">
              <w:rPr>
                <w:rFonts w:ascii="Calibri Light" w:eastAsia="Calibri" w:hAnsi="Calibri Light" w:cs="Calibri Light"/>
              </w:rPr>
              <w:t>z</w:t>
            </w:r>
            <w:r>
              <w:rPr>
                <w:rFonts w:ascii="Calibri Light" w:eastAsia="Calibri" w:hAnsi="Calibri Light" w:cs="Calibri Light"/>
              </w:rPr>
              <w:t> </w:t>
            </w:r>
            <w:r w:rsidRPr="005D7BE0">
              <w:rPr>
                <w:rFonts w:ascii="Calibri Light" w:eastAsia="Calibri" w:hAnsi="Calibri Light" w:cs="Calibri Light"/>
              </w:rPr>
              <w:t xml:space="preserve">dnia </w:t>
            </w:r>
            <w:r>
              <w:rPr>
                <w:rFonts w:ascii="Calibri Light" w:eastAsia="Calibri" w:hAnsi="Calibri Light" w:cs="Calibri Light"/>
              </w:rPr>
              <w:t>13.01.2025 r.</w:t>
            </w:r>
          </w:p>
        </w:tc>
        <w:tc>
          <w:tcPr>
            <w:tcW w:w="1276" w:type="dxa"/>
          </w:tcPr>
          <w:p w14:paraId="52ADFDE8" w14:textId="77777777" w:rsidR="00745FE6" w:rsidRPr="00314383" w:rsidRDefault="00745FE6" w:rsidP="00365C8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2191530" w14:textId="77777777" w:rsidR="007B7F5C" w:rsidRPr="007B7F5C" w:rsidRDefault="007B7F5C" w:rsidP="007B7F5C">
      <w:pPr>
        <w:rPr>
          <w:b/>
        </w:rPr>
      </w:pPr>
    </w:p>
    <w:sectPr w:rsidR="007B7F5C" w:rsidRPr="007B7F5C" w:rsidSect="00045824">
      <w:headerReference w:type="default" r:id="rId8"/>
      <w:pgSz w:w="16838" w:h="11906" w:orient="landscape"/>
      <w:pgMar w:top="1417" w:right="1417" w:bottom="1417" w:left="1417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D51A" w14:textId="77777777" w:rsidR="001757A6" w:rsidRDefault="001757A6" w:rsidP="00B15DC0">
      <w:pPr>
        <w:spacing w:after="0" w:line="240" w:lineRule="auto"/>
      </w:pPr>
      <w:r>
        <w:separator/>
      </w:r>
    </w:p>
  </w:endnote>
  <w:endnote w:type="continuationSeparator" w:id="0">
    <w:p w14:paraId="4D593AF3" w14:textId="77777777" w:rsidR="001757A6" w:rsidRDefault="001757A6" w:rsidP="00B1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7D5C" w14:textId="77777777" w:rsidR="001757A6" w:rsidRDefault="001757A6" w:rsidP="00B15DC0">
      <w:pPr>
        <w:spacing w:after="0" w:line="240" w:lineRule="auto"/>
      </w:pPr>
      <w:r>
        <w:separator/>
      </w:r>
    </w:p>
  </w:footnote>
  <w:footnote w:type="continuationSeparator" w:id="0">
    <w:p w14:paraId="14663E69" w14:textId="77777777" w:rsidR="001757A6" w:rsidRDefault="001757A6" w:rsidP="00B1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95544"/>
      <w:docPartObj>
        <w:docPartGallery w:val="Page Numbers (Top of Page)"/>
        <w:docPartUnique/>
      </w:docPartObj>
    </w:sdtPr>
    <w:sdtEndPr/>
    <w:sdtContent>
      <w:p w14:paraId="2FE38C8F" w14:textId="77777777" w:rsidR="00B15DC0" w:rsidRDefault="00B15DC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F21">
          <w:rPr>
            <w:noProof/>
          </w:rPr>
          <w:t>38</w:t>
        </w:r>
        <w:r>
          <w:fldChar w:fldCharType="end"/>
        </w:r>
      </w:p>
    </w:sdtContent>
  </w:sdt>
  <w:p w14:paraId="479419BF" w14:textId="77777777" w:rsidR="00B15DC0" w:rsidRDefault="00B15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565"/>
    <w:multiLevelType w:val="hybridMultilevel"/>
    <w:tmpl w:val="3CB0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801"/>
    <w:multiLevelType w:val="hybridMultilevel"/>
    <w:tmpl w:val="7F28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205"/>
    <w:multiLevelType w:val="hybridMultilevel"/>
    <w:tmpl w:val="0C66F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50DB"/>
    <w:multiLevelType w:val="hybridMultilevel"/>
    <w:tmpl w:val="D7EE5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1D5"/>
    <w:multiLevelType w:val="hybridMultilevel"/>
    <w:tmpl w:val="9982937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F572D92"/>
    <w:multiLevelType w:val="hybridMultilevel"/>
    <w:tmpl w:val="BC189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D13FA"/>
    <w:multiLevelType w:val="hybridMultilevel"/>
    <w:tmpl w:val="16C02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B0B"/>
    <w:multiLevelType w:val="hybridMultilevel"/>
    <w:tmpl w:val="10E4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927C5"/>
    <w:multiLevelType w:val="hybridMultilevel"/>
    <w:tmpl w:val="0CBCD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BE7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987092"/>
    <w:multiLevelType w:val="hybridMultilevel"/>
    <w:tmpl w:val="CCFA3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2B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EB2D6F"/>
    <w:multiLevelType w:val="hybridMultilevel"/>
    <w:tmpl w:val="36E8D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526317">
    <w:abstractNumId w:val="3"/>
  </w:num>
  <w:num w:numId="2" w16cid:durableId="274021235">
    <w:abstractNumId w:val="1"/>
  </w:num>
  <w:num w:numId="3" w16cid:durableId="1326930413">
    <w:abstractNumId w:val="5"/>
  </w:num>
  <w:num w:numId="4" w16cid:durableId="58404168">
    <w:abstractNumId w:val="0"/>
  </w:num>
  <w:num w:numId="5" w16cid:durableId="553202835">
    <w:abstractNumId w:val="12"/>
  </w:num>
  <w:num w:numId="6" w16cid:durableId="29259810">
    <w:abstractNumId w:val="9"/>
  </w:num>
  <w:num w:numId="7" w16cid:durableId="525562765">
    <w:abstractNumId w:val="4"/>
  </w:num>
  <w:num w:numId="8" w16cid:durableId="1458573142">
    <w:abstractNumId w:val="2"/>
  </w:num>
  <w:num w:numId="9" w16cid:durableId="79255016">
    <w:abstractNumId w:val="8"/>
  </w:num>
  <w:num w:numId="10" w16cid:durableId="1212424261">
    <w:abstractNumId w:val="7"/>
  </w:num>
  <w:num w:numId="11" w16cid:durableId="1273827565">
    <w:abstractNumId w:val="11"/>
  </w:num>
  <w:num w:numId="12" w16cid:durableId="707031034">
    <w:abstractNumId w:val="10"/>
  </w:num>
  <w:num w:numId="13" w16cid:durableId="1306857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0DE2"/>
    <w:rsid w:val="00006DB2"/>
    <w:rsid w:val="000137D3"/>
    <w:rsid w:val="000239AC"/>
    <w:rsid w:val="000352FE"/>
    <w:rsid w:val="00045824"/>
    <w:rsid w:val="00046A87"/>
    <w:rsid w:val="000513CA"/>
    <w:rsid w:val="00070288"/>
    <w:rsid w:val="00070CFC"/>
    <w:rsid w:val="000863C2"/>
    <w:rsid w:val="000A68D0"/>
    <w:rsid w:val="000C75BD"/>
    <w:rsid w:val="000E4A20"/>
    <w:rsid w:val="000E4B30"/>
    <w:rsid w:val="000F7A6B"/>
    <w:rsid w:val="00104893"/>
    <w:rsid w:val="001509E8"/>
    <w:rsid w:val="00162AFA"/>
    <w:rsid w:val="001757A6"/>
    <w:rsid w:val="00185003"/>
    <w:rsid w:val="00186DE6"/>
    <w:rsid w:val="001873E8"/>
    <w:rsid w:val="0019313A"/>
    <w:rsid w:val="001A1C1E"/>
    <w:rsid w:val="001C3687"/>
    <w:rsid w:val="001C7144"/>
    <w:rsid w:val="001D369F"/>
    <w:rsid w:val="001F64C3"/>
    <w:rsid w:val="00207931"/>
    <w:rsid w:val="002111AA"/>
    <w:rsid w:val="002233BF"/>
    <w:rsid w:val="00233527"/>
    <w:rsid w:val="00246048"/>
    <w:rsid w:val="00254697"/>
    <w:rsid w:val="00263584"/>
    <w:rsid w:val="002754AF"/>
    <w:rsid w:val="002902EF"/>
    <w:rsid w:val="00297634"/>
    <w:rsid w:val="002A2055"/>
    <w:rsid w:val="002C2A07"/>
    <w:rsid w:val="002C2AE1"/>
    <w:rsid w:val="002D3822"/>
    <w:rsid w:val="002E11C5"/>
    <w:rsid w:val="002E79CE"/>
    <w:rsid w:val="002F481E"/>
    <w:rsid w:val="00304D0E"/>
    <w:rsid w:val="00305FBB"/>
    <w:rsid w:val="0031016C"/>
    <w:rsid w:val="00314383"/>
    <w:rsid w:val="003240E6"/>
    <w:rsid w:val="00354A9F"/>
    <w:rsid w:val="003556C4"/>
    <w:rsid w:val="00355B06"/>
    <w:rsid w:val="00365C8D"/>
    <w:rsid w:val="003774E3"/>
    <w:rsid w:val="00383CDB"/>
    <w:rsid w:val="00384970"/>
    <w:rsid w:val="00386428"/>
    <w:rsid w:val="003B2819"/>
    <w:rsid w:val="003B5E87"/>
    <w:rsid w:val="003C04AA"/>
    <w:rsid w:val="003C5D03"/>
    <w:rsid w:val="003C7F81"/>
    <w:rsid w:val="003D3D9A"/>
    <w:rsid w:val="003E4A94"/>
    <w:rsid w:val="003F3511"/>
    <w:rsid w:val="0040199A"/>
    <w:rsid w:val="004040CF"/>
    <w:rsid w:val="00405904"/>
    <w:rsid w:val="004070D6"/>
    <w:rsid w:val="0041728F"/>
    <w:rsid w:val="00431840"/>
    <w:rsid w:val="00452C16"/>
    <w:rsid w:val="004561BA"/>
    <w:rsid w:val="00466090"/>
    <w:rsid w:val="00473923"/>
    <w:rsid w:val="00482372"/>
    <w:rsid w:val="0048374D"/>
    <w:rsid w:val="004908F4"/>
    <w:rsid w:val="004A4C64"/>
    <w:rsid w:val="004B16F6"/>
    <w:rsid w:val="004D43DD"/>
    <w:rsid w:val="004F3BE2"/>
    <w:rsid w:val="004F5740"/>
    <w:rsid w:val="00521B03"/>
    <w:rsid w:val="0052206E"/>
    <w:rsid w:val="0053398B"/>
    <w:rsid w:val="0056210C"/>
    <w:rsid w:val="00562610"/>
    <w:rsid w:val="005813FA"/>
    <w:rsid w:val="00596923"/>
    <w:rsid w:val="005A06B5"/>
    <w:rsid w:val="005A370D"/>
    <w:rsid w:val="005A603B"/>
    <w:rsid w:val="005A665D"/>
    <w:rsid w:val="005B1340"/>
    <w:rsid w:val="005C043F"/>
    <w:rsid w:val="005D24F1"/>
    <w:rsid w:val="005D556A"/>
    <w:rsid w:val="005D7BE0"/>
    <w:rsid w:val="005E038E"/>
    <w:rsid w:val="005E05B0"/>
    <w:rsid w:val="005E6372"/>
    <w:rsid w:val="005F09C2"/>
    <w:rsid w:val="005F6B0C"/>
    <w:rsid w:val="00602D05"/>
    <w:rsid w:val="00605BA3"/>
    <w:rsid w:val="0060754A"/>
    <w:rsid w:val="00633343"/>
    <w:rsid w:val="00644667"/>
    <w:rsid w:val="0064721F"/>
    <w:rsid w:val="00653A04"/>
    <w:rsid w:val="006711C4"/>
    <w:rsid w:val="00680843"/>
    <w:rsid w:val="006A4B68"/>
    <w:rsid w:val="006B2F28"/>
    <w:rsid w:val="006B4144"/>
    <w:rsid w:val="006B4CAE"/>
    <w:rsid w:val="006C0AD4"/>
    <w:rsid w:val="006C210F"/>
    <w:rsid w:val="006C66DD"/>
    <w:rsid w:val="006D39C2"/>
    <w:rsid w:val="006E521B"/>
    <w:rsid w:val="00700B37"/>
    <w:rsid w:val="00706105"/>
    <w:rsid w:val="0071122A"/>
    <w:rsid w:val="00715F41"/>
    <w:rsid w:val="00722D28"/>
    <w:rsid w:val="007305FC"/>
    <w:rsid w:val="007375DB"/>
    <w:rsid w:val="00740802"/>
    <w:rsid w:val="00742592"/>
    <w:rsid w:val="00745FE6"/>
    <w:rsid w:val="007534E5"/>
    <w:rsid w:val="0075690C"/>
    <w:rsid w:val="00763764"/>
    <w:rsid w:val="00775E3E"/>
    <w:rsid w:val="00794681"/>
    <w:rsid w:val="00797B03"/>
    <w:rsid w:val="007B2F1E"/>
    <w:rsid w:val="007B46CF"/>
    <w:rsid w:val="007B7F5C"/>
    <w:rsid w:val="007C1255"/>
    <w:rsid w:val="007C341E"/>
    <w:rsid w:val="007C4AE5"/>
    <w:rsid w:val="007C77A6"/>
    <w:rsid w:val="007D1B8A"/>
    <w:rsid w:val="007D6E13"/>
    <w:rsid w:val="007E7BA7"/>
    <w:rsid w:val="0080090B"/>
    <w:rsid w:val="00802B2E"/>
    <w:rsid w:val="00821980"/>
    <w:rsid w:val="00822304"/>
    <w:rsid w:val="008243BF"/>
    <w:rsid w:val="0082554F"/>
    <w:rsid w:val="00835020"/>
    <w:rsid w:val="00861036"/>
    <w:rsid w:val="00867BD6"/>
    <w:rsid w:val="00880AC1"/>
    <w:rsid w:val="00881F21"/>
    <w:rsid w:val="008828FD"/>
    <w:rsid w:val="00892B78"/>
    <w:rsid w:val="008949CF"/>
    <w:rsid w:val="00895A09"/>
    <w:rsid w:val="008A7363"/>
    <w:rsid w:val="008A73C2"/>
    <w:rsid w:val="008B21DD"/>
    <w:rsid w:val="008B280C"/>
    <w:rsid w:val="008B6208"/>
    <w:rsid w:val="008D5101"/>
    <w:rsid w:val="008D5399"/>
    <w:rsid w:val="008E07A0"/>
    <w:rsid w:val="008E2E1C"/>
    <w:rsid w:val="0090372C"/>
    <w:rsid w:val="00904F90"/>
    <w:rsid w:val="009054CF"/>
    <w:rsid w:val="00952B4C"/>
    <w:rsid w:val="0095676C"/>
    <w:rsid w:val="00963BA0"/>
    <w:rsid w:val="00984B4F"/>
    <w:rsid w:val="00994611"/>
    <w:rsid w:val="009B0B33"/>
    <w:rsid w:val="009D70F5"/>
    <w:rsid w:val="009F449C"/>
    <w:rsid w:val="009F4E48"/>
    <w:rsid w:val="00A00B61"/>
    <w:rsid w:val="00A14A6D"/>
    <w:rsid w:val="00A15D6E"/>
    <w:rsid w:val="00A279CA"/>
    <w:rsid w:val="00A31E9E"/>
    <w:rsid w:val="00A32E86"/>
    <w:rsid w:val="00A46B8C"/>
    <w:rsid w:val="00A516CA"/>
    <w:rsid w:val="00A64217"/>
    <w:rsid w:val="00A92958"/>
    <w:rsid w:val="00A938A4"/>
    <w:rsid w:val="00AB1E01"/>
    <w:rsid w:val="00AB2012"/>
    <w:rsid w:val="00AD34F0"/>
    <w:rsid w:val="00AE0765"/>
    <w:rsid w:val="00AF2EFA"/>
    <w:rsid w:val="00B0314C"/>
    <w:rsid w:val="00B039FC"/>
    <w:rsid w:val="00B05311"/>
    <w:rsid w:val="00B15DC0"/>
    <w:rsid w:val="00B207AF"/>
    <w:rsid w:val="00B232D3"/>
    <w:rsid w:val="00B25175"/>
    <w:rsid w:val="00B32D58"/>
    <w:rsid w:val="00B83BAC"/>
    <w:rsid w:val="00B87ECD"/>
    <w:rsid w:val="00B95626"/>
    <w:rsid w:val="00BA1809"/>
    <w:rsid w:val="00BA3EEF"/>
    <w:rsid w:val="00BB59E7"/>
    <w:rsid w:val="00BB736C"/>
    <w:rsid w:val="00BC7E50"/>
    <w:rsid w:val="00BD4933"/>
    <w:rsid w:val="00BE22C7"/>
    <w:rsid w:val="00BE312F"/>
    <w:rsid w:val="00BE5EBA"/>
    <w:rsid w:val="00BF53ED"/>
    <w:rsid w:val="00C13819"/>
    <w:rsid w:val="00C3351F"/>
    <w:rsid w:val="00CB2341"/>
    <w:rsid w:val="00CD1A50"/>
    <w:rsid w:val="00CD3AFA"/>
    <w:rsid w:val="00CF5FFC"/>
    <w:rsid w:val="00D17C16"/>
    <w:rsid w:val="00D239BD"/>
    <w:rsid w:val="00D27478"/>
    <w:rsid w:val="00D32F40"/>
    <w:rsid w:val="00D40972"/>
    <w:rsid w:val="00D4612E"/>
    <w:rsid w:val="00D54328"/>
    <w:rsid w:val="00D60D10"/>
    <w:rsid w:val="00D6117B"/>
    <w:rsid w:val="00D66BF4"/>
    <w:rsid w:val="00D72D1D"/>
    <w:rsid w:val="00D86A82"/>
    <w:rsid w:val="00D9308A"/>
    <w:rsid w:val="00DA1FA3"/>
    <w:rsid w:val="00DA7395"/>
    <w:rsid w:val="00DD3EBF"/>
    <w:rsid w:val="00DF5C31"/>
    <w:rsid w:val="00E002B5"/>
    <w:rsid w:val="00E21DA9"/>
    <w:rsid w:val="00E33852"/>
    <w:rsid w:val="00E422F3"/>
    <w:rsid w:val="00E442E0"/>
    <w:rsid w:val="00E44BC4"/>
    <w:rsid w:val="00E63D0A"/>
    <w:rsid w:val="00E82FFE"/>
    <w:rsid w:val="00E85CBE"/>
    <w:rsid w:val="00EA4FF2"/>
    <w:rsid w:val="00EA73A6"/>
    <w:rsid w:val="00EA7D15"/>
    <w:rsid w:val="00EE660C"/>
    <w:rsid w:val="00EE6C62"/>
    <w:rsid w:val="00F03C50"/>
    <w:rsid w:val="00F24D80"/>
    <w:rsid w:val="00F33224"/>
    <w:rsid w:val="00F33A70"/>
    <w:rsid w:val="00F3647F"/>
    <w:rsid w:val="00F40B41"/>
    <w:rsid w:val="00F41E79"/>
    <w:rsid w:val="00F427FB"/>
    <w:rsid w:val="00F42ED5"/>
    <w:rsid w:val="00F70B35"/>
    <w:rsid w:val="00F84554"/>
    <w:rsid w:val="00F86332"/>
    <w:rsid w:val="00F96770"/>
    <w:rsid w:val="00FC7F1F"/>
    <w:rsid w:val="00FD0453"/>
    <w:rsid w:val="00FE0BD9"/>
    <w:rsid w:val="00FE209C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B112C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32E86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32E86"/>
    <w:rPr>
      <w:rFonts w:ascii="Arial" w:eastAsia="Times New Roman" w:hAnsi="Arial" w:cs="Times New Roman"/>
      <w:sz w:val="26"/>
      <w:szCs w:val="20"/>
      <w:lang w:eastAsia="pl-PL"/>
    </w:rPr>
  </w:style>
  <w:style w:type="paragraph" w:styleId="NormalnyWeb">
    <w:name w:val="Normal (Web)"/>
    <w:basedOn w:val="Normalny"/>
    <w:rsid w:val="008B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DC0"/>
  </w:style>
  <w:style w:type="paragraph" w:styleId="Stopka">
    <w:name w:val="footer"/>
    <w:basedOn w:val="Normalny"/>
    <w:link w:val="StopkaZnak"/>
    <w:uiPriority w:val="99"/>
    <w:unhideWhenUsed/>
    <w:rsid w:val="00B1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DC0"/>
  </w:style>
  <w:style w:type="paragraph" w:customStyle="1" w:styleId="Tre9ce6tekstu">
    <w:name w:val="Treś9cće6 tekstu"/>
    <w:basedOn w:val="Normalny"/>
    <w:rsid w:val="007B46CF"/>
    <w:pPr>
      <w:autoSpaceDE w:val="0"/>
      <w:autoSpaceDN w:val="0"/>
      <w:adjustRightInd w:val="0"/>
      <w:spacing w:after="140" w:line="288" w:lineRule="auto"/>
    </w:pPr>
    <w:rPr>
      <w:rFonts w:ascii="Calibri" w:eastAsia="Times New Roman" w:hAnsi="Liberation Serif" w:cs="Calibri"/>
      <w:color w:val="000000"/>
      <w:kern w:val="1"/>
      <w:lang w:eastAsia="pl-PL"/>
    </w:rPr>
  </w:style>
  <w:style w:type="character" w:customStyle="1" w:styleId="displayonly">
    <w:name w:val="display_only"/>
    <w:basedOn w:val="Domylnaczcionkaakapitu"/>
    <w:rsid w:val="003E4A94"/>
  </w:style>
  <w:style w:type="paragraph" w:customStyle="1" w:styleId="Normalny1">
    <w:name w:val="Normalny1"/>
    <w:rsid w:val="007D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F24D80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59C0-D77E-4A5C-984B-D85F2F90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5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Katarzyna Staszkiewicz</cp:lastModifiedBy>
  <cp:revision>231</cp:revision>
  <cp:lastPrinted>2025-02-06T08:00:00Z</cp:lastPrinted>
  <dcterms:created xsi:type="dcterms:W3CDTF">2019-03-19T13:50:00Z</dcterms:created>
  <dcterms:modified xsi:type="dcterms:W3CDTF">2025-02-06T11:52:00Z</dcterms:modified>
</cp:coreProperties>
</file>