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24F" w:rsidRDefault="00BD424F" w:rsidP="002F0E4C">
      <w:pPr>
        <w:pStyle w:val="Textbody"/>
        <w:spacing w:line="300" w:lineRule="auto"/>
        <w:rPr>
          <w:sz w:val="22"/>
          <w:szCs w:val="22"/>
        </w:rPr>
      </w:pPr>
    </w:p>
    <w:p w:rsidR="00AA6368" w:rsidRDefault="00AA6368" w:rsidP="003950FF">
      <w:pPr>
        <w:pStyle w:val="NormalnyWeb"/>
        <w:jc w:val="both"/>
      </w:pPr>
      <w:r>
        <w:t xml:space="preserve">Na podstawie art. 13 ust. 1 i ust. 2 Rozporządzenia Parlamentu Europejskiego i Rady (UE) 2016/679 z 27 kwietnia 2016 r. w sprawie ochrony osób fizycznych w związku z przetwarzaniem danych </w:t>
      </w:r>
      <w:r w:rsidR="003950FF">
        <w:t xml:space="preserve">         </w:t>
      </w:r>
      <w:r>
        <w:t>osobowych i w sprawie swobodnego przepływu takich danych oraz uchylenia dyrektywy 95/46/WE (ogólne rozporządzenie o ochronie danych osobowych) (Dz. Urz. UE. L. z 2016</w:t>
      </w:r>
      <w:r w:rsidR="003950FF">
        <w:t xml:space="preserve"> </w:t>
      </w:r>
      <w:r>
        <w:t>r. Nr 119, stron. 1) (dalej jako: „RODO”), informujemy Panią/Pana o sposobie i celu, w jakim przetwarzamy Pani/Pana dane osobowe, a także o przysługujących Pani/Panu prawach, wynikających z regulacji o ochronie danych osobowych:</w:t>
      </w:r>
    </w:p>
    <w:p w:rsidR="00AA6368" w:rsidRDefault="00AA6368" w:rsidP="004A4C02">
      <w:pPr>
        <w:numPr>
          <w:ilvl w:val="0"/>
          <w:numId w:val="12"/>
        </w:numPr>
        <w:spacing w:before="100" w:beforeAutospacing="1" w:after="100" w:afterAutospacing="1"/>
        <w:jc w:val="both"/>
      </w:pPr>
      <w:r>
        <w:t>Administratorem Pani/Pana danych osobowych jest Prezydent Olsztyna (dane adresowe: Plac Jana Pawła II 1 10-101 Olsztyn).</w:t>
      </w:r>
    </w:p>
    <w:p w:rsidR="00AA6368" w:rsidRDefault="00AA6368" w:rsidP="004A4C02">
      <w:pPr>
        <w:numPr>
          <w:ilvl w:val="0"/>
          <w:numId w:val="12"/>
        </w:numPr>
        <w:spacing w:before="100" w:beforeAutospacing="1" w:after="100" w:afterAutospacing="1"/>
        <w:jc w:val="both"/>
      </w:pPr>
      <w:r>
        <w:t>Wyznaczyliśmy inspektora ochrony danych, z którym może Pani/Pan kontaktować się we</w:t>
      </w:r>
      <w:r w:rsidR="00897277">
        <w:t> </w:t>
      </w:r>
      <w:r>
        <w:t>wszystkich sprawach dotyczących przetwarzania danych osobowych oraz korzystania z</w:t>
      </w:r>
      <w:r w:rsidR="00897277">
        <w:t> </w:t>
      </w:r>
      <w:r>
        <w:t xml:space="preserve">praw związanych z przetwarzaniem danych osobowych drogą elektroniczną </w:t>
      </w:r>
      <w:r w:rsidR="00897277">
        <w:t xml:space="preserve">              </w:t>
      </w:r>
      <w:r>
        <w:t>(</w:t>
      </w:r>
      <w:hyperlink r:id="rId8" w:history="1">
        <w:r>
          <w:rPr>
            <w:rStyle w:val="Hipercze"/>
          </w:rPr>
          <w:t>iod@olsztyn.eu</w:t>
        </w:r>
      </w:hyperlink>
      <w:r>
        <w:t>) lub pisemnie na adres Administratora danych.</w:t>
      </w:r>
    </w:p>
    <w:p w:rsidR="00AA6368" w:rsidRDefault="00AA6368" w:rsidP="004A4C02">
      <w:pPr>
        <w:numPr>
          <w:ilvl w:val="0"/>
          <w:numId w:val="12"/>
        </w:numPr>
        <w:spacing w:before="100" w:beforeAutospacing="1" w:after="100" w:afterAutospacing="1"/>
        <w:jc w:val="both"/>
      </w:pPr>
      <w:r>
        <w:t xml:space="preserve">Pani/Pana dane osobowe przetwarzane są w celu wypełnienia obowiązku prawnego ciążącego na Administratorze (art. 6 ust. 1 lit. c RODO) w </w:t>
      </w:r>
      <w:r w:rsidR="001E5796">
        <w:t>zakresie niezbędnym wynikającym</w:t>
      </w:r>
      <w:r w:rsidRPr="00131591">
        <w:t xml:space="preserve"> z realizacji zadań związanych z gospodarką przestrzenną, wykonywanych na  podstawi</w:t>
      </w:r>
      <w:r>
        <w:t xml:space="preserve">e ustawy z dnia </w:t>
      </w:r>
      <w:r w:rsidR="00897277">
        <w:t xml:space="preserve"> </w:t>
      </w:r>
      <w:r>
        <w:t xml:space="preserve">27 marca  </w:t>
      </w:r>
      <w:r w:rsidRPr="00131591">
        <w:t>2003 r. o planowaniu i zagospodarowaniu przestrzennym.</w:t>
      </w:r>
    </w:p>
    <w:p w:rsidR="00AA6368" w:rsidRPr="003950FF" w:rsidRDefault="00AA6368" w:rsidP="00D64A38">
      <w:pPr>
        <w:numPr>
          <w:ilvl w:val="0"/>
          <w:numId w:val="12"/>
        </w:numPr>
        <w:spacing w:before="100" w:beforeAutospacing="1" w:after="100" w:afterAutospacing="1"/>
        <w:jc w:val="both"/>
      </w:pPr>
      <w:r>
        <w:t xml:space="preserve">Podstawą prawną przetwarzania Pani/Pana danych osobowych </w:t>
      </w:r>
      <w:r w:rsidR="0048630A">
        <w:t>jest ustawa</w:t>
      </w:r>
      <w:r w:rsidR="003950FF">
        <w:t xml:space="preserve"> z dnia 27 marca 2003 r. o planowaniu i zagospodarowaniu </w:t>
      </w:r>
      <w:r w:rsidR="0048630A">
        <w:t>przestrzennym</w:t>
      </w:r>
      <w:r w:rsidR="00D64A38">
        <w:t xml:space="preserve"> oraz akty wykonawcze</w:t>
      </w:r>
      <w:bookmarkStart w:id="0" w:name="_GoBack"/>
      <w:bookmarkEnd w:id="0"/>
      <w:r w:rsidR="00D64A38" w:rsidRPr="00D64A38">
        <w:t xml:space="preserve"> do tej ustawy</w:t>
      </w:r>
      <w:r w:rsidR="003950FF">
        <w:t>.</w:t>
      </w:r>
    </w:p>
    <w:p w:rsidR="00AA6368" w:rsidRDefault="00AA6368" w:rsidP="004A4C02">
      <w:pPr>
        <w:numPr>
          <w:ilvl w:val="0"/>
          <w:numId w:val="12"/>
        </w:numPr>
        <w:spacing w:before="100" w:beforeAutospacing="1" w:after="100" w:afterAutospacing="1"/>
        <w:jc w:val="both"/>
      </w:pPr>
      <w:r>
        <w:t xml:space="preserve">Z danych osobowych będziemy korzystać do momentu zakończenia realizacji celów określonych w pkt 3, a po tym czasie przez okres oraz w zakresie wymaganym przez przepisy </w:t>
      </w:r>
      <w:r w:rsidR="00897277">
        <w:t xml:space="preserve">             </w:t>
      </w:r>
      <w:r>
        <w:t>po</w:t>
      </w:r>
      <w:r w:rsidR="004A4C02">
        <w:t xml:space="preserve">wszechnie obowiązującego prawa zostanie przekazane jako dokument archiwalny kategorii „A” do siedziby archiwum zakładowego w Urzędzie Miasta w Olsztynie pl. Jana Pawła II, </w:t>
      </w:r>
      <w:r w:rsidR="00FC76FE">
        <w:t xml:space="preserve">    </w:t>
      </w:r>
      <w:r w:rsidR="004A4C02">
        <w:t>10-101 Olsztyn.</w:t>
      </w:r>
    </w:p>
    <w:p w:rsidR="00AA6368" w:rsidRDefault="00AA6368" w:rsidP="004A4C02">
      <w:pPr>
        <w:numPr>
          <w:ilvl w:val="0"/>
          <w:numId w:val="12"/>
        </w:numPr>
        <w:spacing w:before="100" w:beforeAutospacing="1" w:after="100" w:afterAutospacing="1"/>
        <w:jc w:val="both"/>
      </w:pPr>
      <w:r>
        <w:t xml:space="preserve">Pani/Pana dane mogą zostać przekazane: – organom władzy publicznej oraz podmiotom </w:t>
      </w:r>
      <w:r w:rsidR="00897277">
        <w:t xml:space="preserve">       </w:t>
      </w:r>
      <w:r>
        <w:t>wykonującym zadania publiczne lub działających na zlecenie organów władzy publicznej, w</w:t>
      </w:r>
      <w:r w:rsidR="00897277">
        <w:t> </w:t>
      </w:r>
      <w:r>
        <w:t>zakresie i w celach, które wynikają z przepisów powszechnie obowiązującego prawa, innym podmiotom, które na podstawie stosownych umów podpisanych z Gminą Olsztyn przetwarzają dane osobowe</w:t>
      </w:r>
      <w:r w:rsidR="00364FF5">
        <w:t>,</w:t>
      </w:r>
      <w:r>
        <w:t xml:space="preserve"> dla których Administratorem jest Gmina Miasto Olsztyn reprezentowana przez Prezydenta Olsztyna. </w:t>
      </w:r>
      <w:r w:rsidR="004A4C02">
        <w:t xml:space="preserve">Zgodnie z art. 20 ust. 2 </w:t>
      </w:r>
      <w:r w:rsidR="00364FF5">
        <w:t xml:space="preserve">ustawy o planowaniu i zagospodarowaniu       przestrzennym </w:t>
      </w:r>
      <w:r w:rsidR="004A4C02">
        <w:t xml:space="preserve">dokumentacja prac planistycznych zostanie </w:t>
      </w:r>
      <w:r w:rsidR="00364FF5">
        <w:t xml:space="preserve">przekazana Wojewodzie </w:t>
      </w:r>
      <w:r w:rsidR="008961AA">
        <w:t>Warmińsko-Mazurskiemu</w:t>
      </w:r>
      <w:r w:rsidR="004A4C02">
        <w:t xml:space="preserve"> w celu oceny </w:t>
      </w:r>
      <w:r w:rsidR="008961AA">
        <w:t>ich</w:t>
      </w:r>
      <w:r w:rsidR="004A4C02">
        <w:t xml:space="preserve"> zgodności z przepisami prawnymi. </w:t>
      </w:r>
    </w:p>
    <w:p w:rsidR="00AA6368" w:rsidRDefault="00AA6368" w:rsidP="004A4C02">
      <w:pPr>
        <w:numPr>
          <w:ilvl w:val="0"/>
          <w:numId w:val="12"/>
        </w:numPr>
        <w:spacing w:before="100" w:beforeAutospacing="1" w:after="100" w:afterAutospacing="1"/>
        <w:jc w:val="both"/>
      </w:pPr>
      <w:r>
        <w:t xml:space="preserve">Pani/Pana dane mogą być przetwarzane w sposób zautomatyzowany i nie będą podlegać </w:t>
      </w:r>
      <w:r w:rsidR="00897277">
        <w:t xml:space="preserve">       </w:t>
      </w:r>
      <w:r>
        <w:t>profilowaniu.</w:t>
      </w:r>
    </w:p>
    <w:p w:rsidR="00AA6368" w:rsidRDefault="00AA6368" w:rsidP="004A4C02">
      <w:pPr>
        <w:numPr>
          <w:ilvl w:val="0"/>
          <w:numId w:val="12"/>
        </w:numPr>
        <w:spacing w:before="100" w:beforeAutospacing="1" w:after="100" w:afterAutospacing="1"/>
        <w:jc w:val="both"/>
      </w:pPr>
      <w:r>
        <w:t xml:space="preserve">W związku z przetwarzaniem Pani/Pana danych osobowych, przysługują Pani/Panu </w:t>
      </w:r>
      <w:r w:rsidR="00897277">
        <w:t xml:space="preserve">                 </w:t>
      </w:r>
      <w:r>
        <w:t xml:space="preserve">następujące prawa: </w:t>
      </w:r>
    </w:p>
    <w:p w:rsidR="00AA6368" w:rsidRDefault="00AA6368" w:rsidP="004A4C02">
      <w:pPr>
        <w:numPr>
          <w:ilvl w:val="1"/>
          <w:numId w:val="12"/>
        </w:numPr>
        <w:spacing w:before="100" w:beforeAutospacing="1" w:after="100" w:afterAutospacing="1"/>
        <w:jc w:val="both"/>
      </w:pPr>
      <w:r>
        <w:t>prawo dostępu do danych osobowych,</w:t>
      </w:r>
    </w:p>
    <w:p w:rsidR="00AA6368" w:rsidRDefault="00AA6368" w:rsidP="004A4C02">
      <w:pPr>
        <w:numPr>
          <w:ilvl w:val="1"/>
          <w:numId w:val="12"/>
        </w:numPr>
        <w:spacing w:before="100" w:beforeAutospacing="1" w:after="100" w:afterAutospacing="1"/>
        <w:jc w:val="both"/>
      </w:pPr>
      <w:r>
        <w:t>prawo żądania sprostowania/poprawienia danych osobowych,</w:t>
      </w:r>
    </w:p>
    <w:p w:rsidR="00AA6368" w:rsidRDefault="00AA6368" w:rsidP="004A4C02">
      <w:pPr>
        <w:numPr>
          <w:ilvl w:val="1"/>
          <w:numId w:val="12"/>
        </w:numPr>
        <w:spacing w:before="100" w:beforeAutospacing="1" w:after="100" w:afterAutospacing="1"/>
        <w:jc w:val="both"/>
      </w:pPr>
      <w:r>
        <w:t>prawo żądania usunięcia danych osobowy</w:t>
      </w:r>
      <w:r w:rsidR="001E5796">
        <w:t>ch przetwarzanych bezpodstawnie,</w:t>
      </w:r>
    </w:p>
    <w:p w:rsidR="00AA6368" w:rsidRDefault="00AA6368" w:rsidP="004A4C02">
      <w:pPr>
        <w:numPr>
          <w:ilvl w:val="1"/>
          <w:numId w:val="12"/>
        </w:numPr>
        <w:spacing w:before="100" w:beforeAutospacing="1" w:after="100" w:afterAutospacing="1"/>
        <w:jc w:val="both"/>
      </w:pPr>
      <w:r>
        <w:t>prawo żądania ograniczenia przetwarzania danych osobowych,</w:t>
      </w:r>
    </w:p>
    <w:p w:rsidR="00AA6368" w:rsidRDefault="00AA6368" w:rsidP="004A4C02">
      <w:pPr>
        <w:numPr>
          <w:ilvl w:val="1"/>
          <w:numId w:val="12"/>
        </w:numPr>
        <w:spacing w:before="100" w:beforeAutospacing="1" w:after="100" w:afterAutospacing="1"/>
        <w:jc w:val="both"/>
      </w:pPr>
      <w:r>
        <w:t>prawo wyrażenia sprzeciwu wobec przetwarzania Pani/Pana danych osobowych ze</w:t>
      </w:r>
      <w:r w:rsidR="00897277">
        <w:t> </w:t>
      </w:r>
      <w:r>
        <w:t>względu na Pani/Pana szczególną sytuację – w przypadkach, gdy przetwarzamy dane na podstawie naszego prawnie usprawiedliwionego interesu,</w:t>
      </w:r>
    </w:p>
    <w:p w:rsidR="00AA6368" w:rsidRDefault="00AA6368" w:rsidP="004A4C02">
      <w:pPr>
        <w:numPr>
          <w:ilvl w:val="1"/>
          <w:numId w:val="12"/>
        </w:numPr>
        <w:spacing w:before="100" w:beforeAutospacing="1" w:after="100" w:afterAutospacing="1"/>
        <w:jc w:val="both"/>
      </w:pPr>
      <w:r>
        <w:t>prawo wniesienia skargi do organu nadzorczego – Prezesa Urzędu Ochrony Danych Osobowych, gdy uzna Pani/Pan, iż przetwarzanie danych osobowych narusza przepisy ogólnego rozporządzenia o ochronie danych osobowych.</w:t>
      </w:r>
    </w:p>
    <w:p w:rsidR="00BD424F" w:rsidRPr="004A4C02" w:rsidRDefault="00AA6368" w:rsidP="004A4C02">
      <w:pPr>
        <w:numPr>
          <w:ilvl w:val="0"/>
          <w:numId w:val="12"/>
        </w:numPr>
        <w:spacing w:before="100" w:beforeAutospacing="1" w:after="100" w:afterAutospacing="1"/>
        <w:jc w:val="both"/>
      </w:pPr>
      <w:r>
        <w:t>Podanie przez Panią/Pana danych osobowych jest obowiązkowe. Bez ich podania nie możemy rozpoznać Pani/Pana wniosku/uwagi.</w:t>
      </w:r>
    </w:p>
    <w:sectPr w:rsidR="00BD424F" w:rsidRPr="004A4C02" w:rsidSect="00B445EF">
      <w:footerReference w:type="default" r:id="rId9"/>
      <w:pgSz w:w="11906" w:h="16838" w:code="9"/>
      <w:pgMar w:top="284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ED1" w:rsidRDefault="002C3ED1" w:rsidP="0083000D">
      <w:r>
        <w:separator/>
      </w:r>
    </w:p>
  </w:endnote>
  <w:endnote w:type="continuationSeparator" w:id="0">
    <w:p w:rsidR="002C3ED1" w:rsidRDefault="002C3ED1" w:rsidP="0083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00D" w:rsidRDefault="0083000D">
    <w:pPr>
      <w:pStyle w:val="Stopka"/>
      <w:jc w:val="right"/>
    </w:pPr>
  </w:p>
  <w:p w:rsidR="0083000D" w:rsidRDefault="008300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ED1" w:rsidRDefault="002C3ED1" w:rsidP="0083000D">
      <w:r>
        <w:separator/>
      </w:r>
    </w:p>
  </w:footnote>
  <w:footnote w:type="continuationSeparator" w:id="0">
    <w:p w:rsidR="002C3ED1" w:rsidRDefault="002C3ED1" w:rsidP="00830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866"/>
    <w:multiLevelType w:val="hybridMultilevel"/>
    <w:tmpl w:val="5A1A3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6299B"/>
    <w:multiLevelType w:val="multilevel"/>
    <w:tmpl w:val="938496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0B018C"/>
    <w:multiLevelType w:val="multilevel"/>
    <w:tmpl w:val="21623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230542"/>
    <w:multiLevelType w:val="multilevel"/>
    <w:tmpl w:val="D43C92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A56CA9"/>
    <w:multiLevelType w:val="multilevel"/>
    <w:tmpl w:val="AE1ABE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1B5ABF"/>
    <w:multiLevelType w:val="hybridMultilevel"/>
    <w:tmpl w:val="1D0A8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9151C"/>
    <w:multiLevelType w:val="hybridMultilevel"/>
    <w:tmpl w:val="45343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D6DEB"/>
    <w:multiLevelType w:val="multilevel"/>
    <w:tmpl w:val="3FC84E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294989"/>
    <w:multiLevelType w:val="multilevel"/>
    <w:tmpl w:val="C74AE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A40324"/>
    <w:multiLevelType w:val="multilevel"/>
    <w:tmpl w:val="3CD41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005219"/>
    <w:multiLevelType w:val="multilevel"/>
    <w:tmpl w:val="A2F4D7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763924"/>
    <w:multiLevelType w:val="multilevel"/>
    <w:tmpl w:val="B908EA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0"/>
  </w:num>
  <w:num w:numId="5">
    <w:abstractNumId w:val="11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2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46"/>
    <w:rsid w:val="00003730"/>
    <w:rsid w:val="00030C2D"/>
    <w:rsid w:val="00070DF8"/>
    <w:rsid w:val="00075216"/>
    <w:rsid w:val="000776E0"/>
    <w:rsid w:val="000A220B"/>
    <w:rsid w:val="000B63A8"/>
    <w:rsid w:val="000C6030"/>
    <w:rsid w:val="000E0F42"/>
    <w:rsid w:val="000E1591"/>
    <w:rsid w:val="000F04F1"/>
    <w:rsid w:val="0011191B"/>
    <w:rsid w:val="00123706"/>
    <w:rsid w:val="001250F6"/>
    <w:rsid w:val="00125747"/>
    <w:rsid w:val="00126342"/>
    <w:rsid w:val="00135469"/>
    <w:rsid w:val="00141558"/>
    <w:rsid w:val="00143E57"/>
    <w:rsid w:val="001D586B"/>
    <w:rsid w:val="001E1946"/>
    <w:rsid w:val="001E5796"/>
    <w:rsid w:val="00214D1B"/>
    <w:rsid w:val="00226932"/>
    <w:rsid w:val="00227E95"/>
    <w:rsid w:val="00242E54"/>
    <w:rsid w:val="002601D0"/>
    <w:rsid w:val="00291C91"/>
    <w:rsid w:val="00294C03"/>
    <w:rsid w:val="002A3618"/>
    <w:rsid w:val="002B450E"/>
    <w:rsid w:val="002B5BC8"/>
    <w:rsid w:val="002C3ED1"/>
    <w:rsid w:val="002D1B8E"/>
    <w:rsid w:val="002D2D9B"/>
    <w:rsid w:val="002D4217"/>
    <w:rsid w:val="002E3DE4"/>
    <w:rsid w:val="002F0E4C"/>
    <w:rsid w:val="00305998"/>
    <w:rsid w:val="0030760E"/>
    <w:rsid w:val="0032206B"/>
    <w:rsid w:val="00327A10"/>
    <w:rsid w:val="00336EA4"/>
    <w:rsid w:val="00364FF5"/>
    <w:rsid w:val="00380B3A"/>
    <w:rsid w:val="00381268"/>
    <w:rsid w:val="00384336"/>
    <w:rsid w:val="003950FF"/>
    <w:rsid w:val="003A456D"/>
    <w:rsid w:val="003B09A4"/>
    <w:rsid w:val="003E4BCB"/>
    <w:rsid w:val="003F25A9"/>
    <w:rsid w:val="00400737"/>
    <w:rsid w:val="00401D7B"/>
    <w:rsid w:val="00414102"/>
    <w:rsid w:val="00423FA5"/>
    <w:rsid w:val="0042440B"/>
    <w:rsid w:val="00436074"/>
    <w:rsid w:val="00461B9E"/>
    <w:rsid w:val="004663EE"/>
    <w:rsid w:val="00476D85"/>
    <w:rsid w:val="004776A5"/>
    <w:rsid w:val="0048630A"/>
    <w:rsid w:val="0048753C"/>
    <w:rsid w:val="00494EA0"/>
    <w:rsid w:val="004973C3"/>
    <w:rsid w:val="004A4C02"/>
    <w:rsid w:val="004B019F"/>
    <w:rsid w:val="004B3AC9"/>
    <w:rsid w:val="004D52E5"/>
    <w:rsid w:val="004E3FFE"/>
    <w:rsid w:val="004E43DA"/>
    <w:rsid w:val="004E4F62"/>
    <w:rsid w:val="005028D0"/>
    <w:rsid w:val="00527D0A"/>
    <w:rsid w:val="00537240"/>
    <w:rsid w:val="00537E21"/>
    <w:rsid w:val="0054581C"/>
    <w:rsid w:val="005634E0"/>
    <w:rsid w:val="005733FF"/>
    <w:rsid w:val="005812FA"/>
    <w:rsid w:val="00593F01"/>
    <w:rsid w:val="0059690D"/>
    <w:rsid w:val="005B3FB9"/>
    <w:rsid w:val="005C1D21"/>
    <w:rsid w:val="005D4B0F"/>
    <w:rsid w:val="005E1CFB"/>
    <w:rsid w:val="005E3A20"/>
    <w:rsid w:val="005F4837"/>
    <w:rsid w:val="00604B3C"/>
    <w:rsid w:val="00604F30"/>
    <w:rsid w:val="00607094"/>
    <w:rsid w:val="00625007"/>
    <w:rsid w:val="00641BE8"/>
    <w:rsid w:val="006828BE"/>
    <w:rsid w:val="006B0DF3"/>
    <w:rsid w:val="006B20CE"/>
    <w:rsid w:val="006B54BE"/>
    <w:rsid w:val="006B7CB6"/>
    <w:rsid w:val="006B7DB0"/>
    <w:rsid w:val="006E3804"/>
    <w:rsid w:val="007160D8"/>
    <w:rsid w:val="007240A6"/>
    <w:rsid w:val="0073474F"/>
    <w:rsid w:val="00750692"/>
    <w:rsid w:val="00754B46"/>
    <w:rsid w:val="00761B3E"/>
    <w:rsid w:val="00765F05"/>
    <w:rsid w:val="007664AA"/>
    <w:rsid w:val="00770E5F"/>
    <w:rsid w:val="0077784F"/>
    <w:rsid w:val="0078177C"/>
    <w:rsid w:val="007B43F2"/>
    <w:rsid w:val="007D6D69"/>
    <w:rsid w:val="007E00E9"/>
    <w:rsid w:val="007E2865"/>
    <w:rsid w:val="007E589B"/>
    <w:rsid w:val="00815CC6"/>
    <w:rsid w:val="0083000D"/>
    <w:rsid w:val="00837FA7"/>
    <w:rsid w:val="008663AA"/>
    <w:rsid w:val="00866573"/>
    <w:rsid w:val="00866A72"/>
    <w:rsid w:val="008713E4"/>
    <w:rsid w:val="00894B6E"/>
    <w:rsid w:val="008961AA"/>
    <w:rsid w:val="00897277"/>
    <w:rsid w:val="008C7490"/>
    <w:rsid w:val="008D5F51"/>
    <w:rsid w:val="008E0B25"/>
    <w:rsid w:val="008F06DC"/>
    <w:rsid w:val="009471E1"/>
    <w:rsid w:val="00953624"/>
    <w:rsid w:val="009579F6"/>
    <w:rsid w:val="009609B5"/>
    <w:rsid w:val="00986E6A"/>
    <w:rsid w:val="009A5B22"/>
    <w:rsid w:val="009A7F9B"/>
    <w:rsid w:val="009C3A11"/>
    <w:rsid w:val="009E0D58"/>
    <w:rsid w:val="009F0A3D"/>
    <w:rsid w:val="009F72CD"/>
    <w:rsid w:val="00A015E3"/>
    <w:rsid w:val="00A031D4"/>
    <w:rsid w:val="00A05F59"/>
    <w:rsid w:val="00A171AC"/>
    <w:rsid w:val="00A25A5C"/>
    <w:rsid w:val="00A26281"/>
    <w:rsid w:val="00A36E8D"/>
    <w:rsid w:val="00A4044F"/>
    <w:rsid w:val="00A44239"/>
    <w:rsid w:val="00A516CD"/>
    <w:rsid w:val="00A57656"/>
    <w:rsid w:val="00AA6368"/>
    <w:rsid w:val="00AB6A27"/>
    <w:rsid w:val="00AC027C"/>
    <w:rsid w:val="00AC756A"/>
    <w:rsid w:val="00AE4460"/>
    <w:rsid w:val="00AE621D"/>
    <w:rsid w:val="00B01474"/>
    <w:rsid w:val="00B02E70"/>
    <w:rsid w:val="00B05781"/>
    <w:rsid w:val="00B4164A"/>
    <w:rsid w:val="00B445EF"/>
    <w:rsid w:val="00B460FC"/>
    <w:rsid w:val="00B53E93"/>
    <w:rsid w:val="00B928FD"/>
    <w:rsid w:val="00BB368C"/>
    <w:rsid w:val="00BC0C73"/>
    <w:rsid w:val="00BC7690"/>
    <w:rsid w:val="00BD424F"/>
    <w:rsid w:val="00BE0D56"/>
    <w:rsid w:val="00C026A1"/>
    <w:rsid w:val="00C115E3"/>
    <w:rsid w:val="00C31D0B"/>
    <w:rsid w:val="00C633D6"/>
    <w:rsid w:val="00CA28A3"/>
    <w:rsid w:val="00CB24D7"/>
    <w:rsid w:val="00CB72FF"/>
    <w:rsid w:val="00CC11EB"/>
    <w:rsid w:val="00CE160F"/>
    <w:rsid w:val="00CF41C0"/>
    <w:rsid w:val="00D00B52"/>
    <w:rsid w:val="00D05042"/>
    <w:rsid w:val="00D14733"/>
    <w:rsid w:val="00D22AAD"/>
    <w:rsid w:val="00D25C0D"/>
    <w:rsid w:val="00D3501C"/>
    <w:rsid w:val="00D64A38"/>
    <w:rsid w:val="00D75AF5"/>
    <w:rsid w:val="00D804E4"/>
    <w:rsid w:val="00D95FC9"/>
    <w:rsid w:val="00DB27A0"/>
    <w:rsid w:val="00DB28E9"/>
    <w:rsid w:val="00DB5FD8"/>
    <w:rsid w:val="00DE23FB"/>
    <w:rsid w:val="00E0720E"/>
    <w:rsid w:val="00E1119B"/>
    <w:rsid w:val="00E15BA3"/>
    <w:rsid w:val="00E1670E"/>
    <w:rsid w:val="00E16FA4"/>
    <w:rsid w:val="00E258C1"/>
    <w:rsid w:val="00E4464C"/>
    <w:rsid w:val="00E47CB1"/>
    <w:rsid w:val="00E64FD5"/>
    <w:rsid w:val="00E80852"/>
    <w:rsid w:val="00E916BC"/>
    <w:rsid w:val="00E95808"/>
    <w:rsid w:val="00EA1745"/>
    <w:rsid w:val="00EC0DF6"/>
    <w:rsid w:val="00EC5618"/>
    <w:rsid w:val="00ED5050"/>
    <w:rsid w:val="00F009FB"/>
    <w:rsid w:val="00F01301"/>
    <w:rsid w:val="00F134A9"/>
    <w:rsid w:val="00F32611"/>
    <w:rsid w:val="00F37924"/>
    <w:rsid w:val="00F503CA"/>
    <w:rsid w:val="00F55215"/>
    <w:rsid w:val="00F579BD"/>
    <w:rsid w:val="00F932B9"/>
    <w:rsid w:val="00F97B0D"/>
    <w:rsid w:val="00FA2D5D"/>
    <w:rsid w:val="00FA5366"/>
    <w:rsid w:val="00FA66ED"/>
    <w:rsid w:val="00FC02C9"/>
    <w:rsid w:val="00FC0AD3"/>
    <w:rsid w:val="00FC76FE"/>
    <w:rsid w:val="00FE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C8E0"/>
  <w15:chartTrackingRefBased/>
  <w15:docId w15:val="{33955CE1-B98D-46D1-8583-DA3D2EEA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262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A2628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473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670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26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6A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30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00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0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00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244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15E3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973C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4973C3"/>
    <w:rPr>
      <w:b/>
      <w:bCs/>
    </w:rPr>
  </w:style>
  <w:style w:type="table" w:styleId="Tabela-Siatka">
    <w:name w:val="Table Grid"/>
    <w:basedOn w:val="Standardowy"/>
    <w:uiPriority w:val="39"/>
    <w:rsid w:val="00527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28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2628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artparagraph">
    <w:name w:val="art_paragraph"/>
    <w:basedOn w:val="Normalny"/>
    <w:rsid w:val="00A26281"/>
    <w:pPr>
      <w:spacing w:before="100" w:beforeAutospacing="1" w:after="100" w:afterAutospacing="1"/>
    </w:pPr>
  </w:style>
  <w:style w:type="character" w:customStyle="1" w:styleId="more">
    <w:name w:val="more"/>
    <w:basedOn w:val="Domylnaczcionkaakapitu"/>
    <w:rsid w:val="00A26281"/>
  </w:style>
  <w:style w:type="paragraph" w:styleId="HTML-wstpniesformatowany">
    <w:name w:val="HTML Preformatted"/>
    <w:basedOn w:val="Normalny"/>
    <w:link w:val="HTML-wstpniesformatowanyZnak"/>
    <w:rsid w:val="00ED5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D5050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q-mark">
    <w:name w:val="q-mark"/>
    <w:basedOn w:val="Normalny"/>
    <w:rsid w:val="00F579BD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A015E3"/>
    <w:rPr>
      <w:i/>
      <w:iCs/>
    </w:rPr>
  </w:style>
  <w:style w:type="character" w:customStyle="1" w:styleId="art-tag-label">
    <w:name w:val="art-tag-label"/>
    <w:basedOn w:val="Domylnaczcionkaakapitu"/>
    <w:rsid w:val="00E1119B"/>
  </w:style>
  <w:style w:type="character" w:customStyle="1" w:styleId="art-author">
    <w:name w:val="art-author"/>
    <w:basedOn w:val="Domylnaczcionkaakapitu"/>
    <w:rsid w:val="00E1119B"/>
  </w:style>
  <w:style w:type="paragraph" w:customStyle="1" w:styleId="desc">
    <w:name w:val="desc"/>
    <w:basedOn w:val="Normalny"/>
    <w:rsid w:val="00E1119B"/>
    <w:pPr>
      <w:spacing w:before="100" w:beforeAutospacing="1" w:after="100" w:afterAutospacing="1"/>
    </w:pPr>
  </w:style>
  <w:style w:type="character" w:customStyle="1" w:styleId="banlabel">
    <w:name w:val="banlabel"/>
    <w:basedOn w:val="Domylnaczcionkaakapitu"/>
    <w:rsid w:val="00E1119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5F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5F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5F51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473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sm">
    <w:name w:val="sm"/>
    <w:basedOn w:val="Domylnaczcionkaakapitu"/>
    <w:rsid w:val="00DB28E9"/>
  </w:style>
  <w:style w:type="paragraph" w:customStyle="1" w:styleId="Textbody">
    <w:name w:val="Text body"/>
    <w:basedOn w:val="Normalny"/>
    <w:rsid w:val="00336EA4"/>
    <w:pPr>
      <w:suppressAutoHyphens/>
      <w:autoSpaceDN w:val="0"/>
      <w:spacing w:after="120"/>
      <w:textAlignment w:val="baseline"/>
    </w:pPr>
    <w:rPr>
      <w:kern w:val="3"/>
      <w:lang w:eastAsia="zh-CN"/>
    </w:rPr>
  </w:style>
  <w:style w:type="character" w:customStyle="1" w:styleId="cgarticleside-multimedia-credit">
    <w:name w:val="cg_article_side-multimedia-credit"/>
    <w:basedOn w:val="Domylnaczcionkaakapitu"/>
    <w:rsid w:val="002F0E4C"/>
  </w:style>
  <w:style w:type="character" w:customStyle="1" w:styleId="cgarticleside-multimedia-desc">
    <w:name w:val="cg_article_side-multimedia-desc"/>
    <w:basedOn w:val="Domylnaczcionkaakapitu"/>
    <w:rsid w:val="002F0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8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7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6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1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6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44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2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02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25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9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4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47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4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1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8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1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96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19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71764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8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5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93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03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970633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0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06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68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52349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0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6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11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5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2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0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2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75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2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9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89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8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3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4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9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95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1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02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9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32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71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48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73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86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2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88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45500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9983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0400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0625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2759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2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8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1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10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08395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82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7569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2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72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932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07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6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4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3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5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56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73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22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17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8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8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00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86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5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8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3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7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4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65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7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6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43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71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6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8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2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1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64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5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29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39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5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30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6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15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0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71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786283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86381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8661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3934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83689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73326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80243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23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32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179807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4226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0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lin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C6C86-B107-4090-8209-C11EF646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Prusik</dc:creator>
  <cp:keywords/>
  <dc:description/>
  <cp:lastModifiedBy>Joanna Prusik</cp:lastModifiedBy>
  <cp:revision>4</cp:revision>
  <cp:lastPrinted>2020-08-03T08:37:00Z</cp:lastPrinted>
  <dcterms:created xsi:type="dcterms:W3CDTF">2024-09-06T08:52:00Z</dcterms:created>
  <dcterms:modified xsi:type="dcterms:W3CDTF">2024-09-06T09:02:00Z</dcterms:modified>
</cp:coreProperties>
</file>