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72BB7" w14:textId="2C20C53E" w:rsidR="00E82FFE" w:rsidRPr="0022026C" w:rsidRDefault="0022026C" w:rsidP="0022026C">
      <w:pPr>
        <w:spacing w:line="276" w:lineRule="auto"/>
        <w:ind w:firstLine="708"/>
        <w:contextualSpacing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 xml:space="preserve">5. </w:t>
      </w:r>
      <w:r w:rsidR="00E63D0A" w:rsidRPr="0022026C">
        <w:rPr>
          <w:rFonts w:asciiTheme="majorHAnsi" w:hAnsiTheme="majorHAnsi" w:cstheme="majorHAnsi"/>
          <w:b/>
          <w:sz w:val="28"/>
          <w:szCs w:val="28"/>
        </w:rPr>
        <w:t>Sprawy dotyczące sprzedaży lokali mieszkalnych wraz z częściami wspólnymi budy</w:t>
      </w:r>
      <w:r w:rsidR="006A4B68" w:rsidRPr="0022026C">
        <w:rPr>
          <w:rFonts w:asciiTheme="majorHAnsi" w:hAnsiTheme="majorHAnsi" w:cstheme="majorHAnsi"/>
          <w:b/>
          <w:sz w:val="28"/>
          <w:szCs w:val="28"/>
        </w:rPr>
        <w:t xml:space="preserve">nku oraz </w:t>
      </w:r>
      <w:r w:rsidR="00E63D0A" w:rsidRPr="0022026C">
        <w:rPr>
          <w:rFonts w:asciiTheme="majorHAnsi" w:hAnsiTheme="majorHAnsi" w:cstheme="majorHAnsi"/>
          <w:b/>
          <w:sz w:val="28"/>
          <w:szCs w:val="28"/>
        </w:rPr>
        <w:t>prawem do gruntu.</w:t>
      </w:r>
    </w:p>
    <w:p w14:paraId="45D4D61C" w14:textId="77777777" w:rsidR="00E63D0A" w:rsidRPr="005104B2" w:rsidRDefault="00E63D0A" w:rsidP="00821980">
      <w:pPr>
        <w:spacing w:line="276" w:lineRule="auto"/>
        <w:contextualSpacing/>
        <w:rPr>
          <w:rFonts w:asciiTheme="majorHAnsi" w:hAnsiTheme="majorHAnsi" w:cstheme="majorHAnsi"/>
          <w:b/>
        </w:rPr>
      </w:pPr>
    </w:p>
    <w:tbl>
      <w:tblPr>
        <w:tblStyle w:val="Tabela-Siatka"/>
        <w:tblW w:w="14867" w:type="dxa"/>
        <w:jc w:val="center"/>
        <w:tblLook w:val="04A0" w:firstRow="1" w:lastRow="0" w:firstColumn="1" w:lastColumn="0" w:noHBand="0" w:noVBand="1"/>
      </w:tblPr>
      <w:tblGrid>
        <w:gridCol w:w="495"/>
        <w:gridCol w:w="4549"/>
        <w:gridCol w:w="4732"/>
        <w:gridCol w:w="1418"/>
        <w:gridCol w:w="2409"/>
        <w:gridCol w:w="1264"/>
      </w:tblGrid>
      <w:tr w:rsidR="008B21DD" w:rsidRPr="005104B2" w14:paraId="0CBD2BBF" w14:textId="77777777" w:rsidTr="002D55F2">
        <w:trPr>
          <w:jc w:val="center"/>
        </w:trPr>
        <w:tc>
          <w:tcPr>
            <w:tcW w:w="495" w:type="dxa"/>
            <w:shd w:val="clear" w:color="auto" w:fill="BFBFBF" w:themeFill="background1" w:themeFillShade="BF"/>
          </w:tcPr>
          <w:p w14:paraId="1126C6B8" w14:textId="77777777" w:rsidR="007B7F5C" w:rsidRPr="005104B2" w:rsidRDefault="007B7F5C" w:rsidP="00821980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104B2">
              <w:rPr>
                <w:rFonts w:asciiTheme="majorHAnsi" w:hAnsiTheme="majorHAnsi" w:cstheme="majorHAnsi"/>
                <w:b/>
              </w:rPr>
              <w:t>L.P</w:t>
            </w:r>
          </w:p>
        </w:tc>
        <w:tc>
          <w:tcPr>
            <w:tcW w:w="4549" w:type="dxa"/>
            <w:shd w:val="clear" w:color="auto" w:fill="BFBFBF" w:themeFill="background1" w:themeFillShade="BF"/>
          </w:tcPr>
          <w:p w14:paraId="17A22C74" w14:textId="77777777" w:rsidR="007B7F5C" w:rsidRPr="005104B2" w:rsidRDefault="007B7F5C" w:rsidP="00821980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104B2">
              <w:rPr>
                <w:rFonts w:asciiTheme="majorHAnsi" w:hAnsiTheme="majorHAnsi" w:cstheme="majorHAnsi"/>
                <w:b/>
              </w:rPr>
              <w:t>Treść wniosku</w:t>
            </w:r>
          </w:p>
        </w:tc>
        <w:tc>
          <w:tcPr>
            <w:tcW w:w="4732" w:type="dxa"/>
            <w:shd w:val="clear" w:color="auto" w:fill="BFBFBF" w:themeFill="background1" w:themeFillShade="BF"/>
          </w:tcPr>
          <w:p w14:paraId="43902D0A" w14:textId="77777777" w:rsidR="007B7F5C" w:rsidRPr="005104B2" w:rsidRDefault="007B7F5C" w:rsidP="00821980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104B2">
              <w:rPr>
                <w:rFonts w:asciiTheme="majorHAnsi" w:hAnsiTheme="majorHAnsi" w:cstheme="majorHAnsi"/>
                <w:b/>
              </w:rPr>
              <w:t>Rozstrzygnięcie Prezydenta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0D1CBCBE" w14:textId="77777777" w:rsidR="007B7F5C" w:rsidRPr="005104B2" w:rsidRDefault="007B7F5C" w:rsidP="00821980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104B2">
              <w:rPr>
                <w:rFonts w:asciiTheme="majorHAnsi" w:hAnsiTheme="majorHAnsi" w:cstheme="majorHAnsi"/>
                <w:b/>
              </w:rPr>
              <w:t>Z dnia</w:t>
            </w:r>
          </w:p>
        </w:tc>
        <w:tc>
          <w:tcPr>
            <w:tcW w:w="2409" w:type="dxa"/>
            <w:shd w:val="clear" w:color="auto" w:fill="BFBFBF" w:themeFill="background1" w:themeFillShade="BF"/>
          </w:tcPr>
          <w:p w14:paraId="22816BEA" w14:textId="77777777" w:rsidR="007B7F5C" w:rsidRPr="005104B2" w:rsidRDefault="007B7F5C" w:rsidP="00821980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104B2">
              <w:rPr>
                <w:rFonts w:asciiTheme="majorHAnsi" w:hAnsiTheme="majorHAnsi" w:cstheme="majorHAnsi"/>
                <w:b/>
              </w:rPr>
              <w:t>Realizacja</w:t>
            </w:r>
          </w:p>
        </w:tc>
        <w:tc>
          <w:tcPr>
            <w:tcW w:w="1264" w:type="dxa"/>
            <w:shd w:val="clear" w:color="auto" w:fill="BFBFBF" w:themeFill="background1" w:themeFillShade="BF"/>
          </w:tcPr>
          <w:p w14:paraId="5A15ADE6" w14:textId="77777777" w:rsidR="007B7F5C" w:rsidRPr="005104B2" w:rsidRDefault="007B7F5C" w:rsidP="00821980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5104B2">
              <w:rPr>
                <w:rFonts w:asciiTheme="majorHAnsi" w:hAnsiTheme="majorHAnsi" w:cstheme="majorHAnsi"/>
                <w:b/>
              </w:rPr>
              <w:t>Dochód</w:t>
            </w:r>
          </w:p>
        </w:tc>
      </w:tr>
      <w:tr w:rsidR="008B21DD" w:rsidRPr="005104B2" w14:paraId="6C23FB4E" w14:textId="77777777" w:rsidTr="002D55F2">
        <w:trPr>
          <w:trHeight w:val="173"/>
          <w:jc w:val="center"/>
        </w:trPr>
        <w:tc>
          <w:tcPr>
            <w:tcW w:w="495" w:type="dxa"/>
            <w:shd w:val="clear" w:color="auto" w:fill="BFBFBF" w:themeFill="background1" w:themeFillShade="BF"/>
            <w:vAlign w:val="center"/>
          </w:tcPr>
          <w:p w14:paraId="5043F409" w14:textId="77777777" w:rsidR="007B7F5C" w:rsidRPr="005104B2" w:rsidRDefault="007B7F5C" w:rsidP="00CD3AF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104B2">
              <w:rPr>
                <w:rFonts w:asciiTheme="majorHAnsi" w:hAnsiTheme="majorHAnsi" w:cstheme="majorHAnsi"/>
                <w:b/>
              </w:rPr>
              <w:t>1</w:t>
            </w:r>
          </w:p>
        </w:tc>
        <w:tc>
          <w:tcPr>
            <w:tcW w:w="4549" w:type="dxa"/>
            <w:shd w:val="clear" w:color="auto" w:fill="BFBFBF" w:themeFill="background1" w:themeFillShade="BF"/>
            <w:vAlign w:val="center"/>
          </w:tcPr>
          <w:p w14:paraId="59F5D935" w14:textId="77777777" w:rsidR="007B7F5C" w:rsidRPr="005104B2" w:rsidRDefault="007B7F5C" w:rsidP="00CD3AF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104B2">
              <w:rPr>
                <w:rFonts w:asciiTheme="majorHAnsi" w:hAnsiTheme="majorHAnsi" w:cstheme="majorHAnsi"/>
                <w:b/>
              </w:rPr>
              <w:t>2</w:t>
            </w:r>
          </w:p>
        </w:tc>
        <w:tc>
          <w:tcPr>
            <w:tcW w:w="4732" w:type="dxa"/>
            <w:shd w:val="clear" w:color="auto" w:fill="BFBFBF" w:themeFill="background1" w:themeFillShade="BF"/>
            <w:vAlign w:val="center"/>
          </w:tcPr>
          <w:p w14:paraId="479A9B39" w14:textId="77777777" w:rsidR="007B7F5C" w:rsidRPr="005104B2" w:rsidRDefault="007B7F5C" w:rsidP="00CD3AF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104B2">
              <w:rPr>
                <w:rFonts w:asciiTheme="majorHAnsi" w:hAnsiTheme="majorHAnsi" w:cstheme="majorHAnsi"/>
                <w:b/>
              </w:rPr>
              <w:t>3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1141B2CD" w14:textId="77777777" w:rsidR="007B7F5C" w:rsidRPr="005104B2" w:rsidRDefault="007B7F5C" w:rsidP="00CD3AF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104B2">
              <w:rPr>
                <w:rFonts w:asciiTheme="majorHAnsi" w:hAnsiTheme="majorHAnsi" w:cstheme="majorHAnsi"/>
                <w:b/>
              </w:rPr>
              <w:t>4</w:t>
            </w:r>
          </w:p>
        </w:tc>
        <w:tc>
          <w:tcPr>
            <w:tcW w:w="2409" w:type="dxa"/>
            <w:shd w:val="clear" w:color="auto" w:fill="BFBFBF" w:themeFill="background1" w:themeFillShade="BF"/>
            <w:vAlign w:val="center"/>
          </w:tcPr>
          <w:p w14:paraId="207514D4" w14:textId="77777777" w:rsidR="007B7F5C" w:rsidRPr="005104B2" w:rsidRDefault="007B7F5C" w:rsidP="00CD3AF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104B2">
              <w:rPr>
                <w:rFonts w:asciiTheme="majorHAnsi" w:hAnsiTheme="majorHAnsi" w:cstheme="majorHAnsi"/>
                <w:b/>
              </w:rPr>
              <w:t>5</w:t>
            </w:r>
          </w:p>
        </w:tc>
        <w:tc>
          <w:tcPr>
            <w:tcW w:w="1264" w:type="dxa"/>
            <w:shd w:val="clear" w:color="auto" w:fill="BFBFBF" w:themeFill="background1" w:themeFillShade="BF"/>
            <w:vAlign w:val="center"/>
          </w:tcPr>
          <w:p w14:paraId="46ACBEE4" w14:textId="77777777" w:rsidR="007B7F5C" w:rsidRPr="005104B2" w:rsidRDefault="007B7F5C" w:rsidP="00CD3AFA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5104B2">
              <w:rPr>
                <w:rFonts w:asciiTheme="majorHAnsi" w:hAnsiTheme="majorHAnsi" w:cstheme="majorHAnsi"/>
                <w:b/>
              </w:rPr>
              <w:t>6</w:t>
            </w:r>
          </w:p>
        </w:tc>
      </w:tr>
      <w:tr w:rsidR="004420D1" w:rsidRPr="0022026C" w14:paraId="3D889C1B" w14:textId="77777777" w:rsidTr="002D55F2">
        <w:trPr>
          <w:jc w:val="center"/>
        </w:trPr>
        <w:tc>
          <w:tcPr>
            <w:tcW w:w="495" w:type="dxa"/>
            <w:vAlign w:val="center"/>
          </w:tcPr>
          <w:p w14:paraId="3B6CCE4E" w14:textId="77777777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1.</w:t>
            </w:r>
          </w:p>
        </w:tc>
        <w:tc>
          <w:tcPr>
            <w:tcW w:w="4549" w:type="dxa"/>
          </w:tcPr>
          <w:p w14:paraId="583360A0" w14:textId="504DA7B1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Dotyczy zajęcia stanowiska w sprawie sprzedaży na rzecz najemcy lokalu mieszkalnego nr 206 znajdującego się w budynku przy ul. Wyszyńskiego 18 w Olsztynie.</w:t>
            </w:r>
          </w:p>
        </w:tc>
        <w:tc>
          <w:tcPr>
            <w:tcW w:w="4732" w:type="dxa"/>
          </w:tcPr>
          <w:p w14:paraId="460EAF3E" w14:textId="4E2708BE" w:rsidR="004420D1" w:rsidRPr="00631EB7" w:rsidRDefault="004420D1" w:rsidP="004420D1">
            <w:pPr>
              <w:pStyle w:val="Tekstpodstawowy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31EB7">
              <w:rPr>
                <w:rFonts w:asciiTheme="minorHAnsi" w:hAnsiTheme="minorHAnsi" w:cstheme="minorHAnsi"/>
                <w:kern w:val="24"/>
                <w:sz w:val="22"/>
                <w:szCs w:val="22"/>
              </w:rPr>
              <w:t>Nie wyraził zgody na sprzedaż na rzecz najemcy lokalu mieszkalnego nr 206 znajdującego się w budynku przy ul. Wyszyńskiego 18 w Olsztynie.</w:t>
            </w:r>
          </w:p>
        </w:tc>
        <w:tc>
          <w:tcPr>
            <w:tcW w:w="1418" w:type="dxa"/>
          </w:tcPr>
          <w:p w14:paraId="3C65C48D" w14:textId="22FCEF47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03.02.2026</w:t>
            </w:r>
            <w:r w:rsidR="002D55F2" w:rsidRPr="00631EB7">
              <w:rPr>
                <w:rFonts w:cstheme="minorHAnsi"/>
              </w:rPr>
              <w:t>r.</w:t>
            </w:r>
          </w:p>
        </w:tc>
        <w:tc>
          <w:tcPr>
            <w:tcW w:w="2409" w:type="dxa"/>
          </w:tcPr>
          <w:p w14:paraId="273225B3" w14:textId="45783AD7" w:rsidR="004420D1" w:rsidRPr="00631EB7" w:rsidRDefault="00F70ABC" w:rsidP="00861333">
            <w:pPr>
              <w:rPr>
                <w:rFonts w:cstheme="minorHAnsi"/>
              </w:rPr>
            </w:pPr>
            <w:r w:rsidRPr="00631EB7">
              <w:rPr>
                <w:rFonts w:cstheme="minorHAnsi"/>
              </w:rPr>
              <w:t>P</w:t>
            </w:r>
            <w:r w:rsidR="004420D1" w:rsidRPr="00631EB7">
              <w:rPr>
                <w:rFonts w:cstheme="minorHAnsi"/>
              </w:rPr>
              <w:t>oinformowano stronę</w:t>
            </w:r>
            <w:r w:rsidRPr="00631EB7">
              <w:rPr>
                <w:rFonts w:cstheme="minorHAnsi"/>
              </w:rPr>
              <w:t xml:space="preserve"> </w:t>
            </w:r>
            <w:r w:rsidR="009A5FA3" w:rsidRPr="00631EB7">
              <w:rPr>
                <w:rFonts w:cstheme="minorHAnsi"/>
              </w:rPr>
              <w:t>o pozostawieniu lokalu w zasobie gminnym</w:t>
            </w:r>
            <w:r w:rsidR="009A5FA3">
              <w:rPr>
                <w:rFonts w:cstheme="minorHAnsi"/>
              </w:rPr>
              <w:t xml:space="preserve"> </w:t>
            </w:r>
            <w:r w:rsidRPr="00631EB7">
              <w:rPr>
                <w:rFonts w:cstheme="minorHAnsi"/>
              </w:rPr>
              <w:t xml:space="preserve">pismem z dnia 22.05.2026r. </w:t>
            </w:r>
            <w:r w:rsidR="009A5FA3">
              <w:rPr>
                <w:rFonts w:cstheme="minorHAnsi"/>
              </w:rPr>
              <w:t>znak:</w:t>
            </w:r>
            <w:r w:rsidR="00AE545D">
              <w:rPr>
                <w:rFonts w:cstheme="minorHAnsi"/>
              </w:rPr>
              <w:t xml:space="preserve"> </w:t>
            </w:r>
            <w:r w:rsidR="00AE545D" w:rsidRPr="00AE545D">
              <w:rPr>
                <w:rFonts w:ascii="Calibri" w:hAnsi="Calibri" w:cs="Calibri"/>
              </w:rPr>
              <w:t>L.7125.1.2022</w:t>
            </w:r>
          </w:p>
        </w:tc>
        <w:tc>
          <w:tcPr>
            <w:tcW w:w="1264" w:type="dxa"/>
          </w:tcPr>
          <w:p w14:paraId="49DCFAA6" w14:textId="77777777" w:rsidR="004420D1" w:rsidRPr="004420D1" w:rsidRDefault="004420D1" w:rsidP="004420D1">
            <w:pPr>
              <w:jc w:val="both"/>
              <w:rPr>
                <w:rFonts w:cstheme="minorHAnsi"/>
              </w:rPr>
            </w:pPr>
          </w:p>
        </w:tc>
      </w:tr>
      <w:tr w:rsidR="004420D1" w:rsidRPr="0022026C" w14:paraId="37E588CE" w14:textId="77777777" w:rsidTr="002D55F2">
        <w:trPr>
          <w:jc w:val="center"/>
        </w:trPr>
        <w:tc>
          <w:tcPr>
            <w:tcW w:w="495" w:type="dxa"/>
            <w:vAlign w:val="center"/>
          </w:tcPr>
          <w:p w14:paraId="3CD97D91" w14:textId="77777777" w:rsidR="004420D1" w:rsidRPr="00631EB7" w:rsidRDefault="004420D1" w:rsidP="004420D1">
            <w:pPr>
              <w:spacing w:line="276" w:lineRule="auto"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2.</w:t>
            </w:r>
          </w:p>
        </w:tc>
        <w:tc>
          <w:tcPr>
            <w:tcW w:w="4549" w:type="dxa"/>
          </w:tcPr>
          <w:p w14:paraId="7EB301A2" w14:textId="52C68CD0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Dotyczy zajęcia stanowiska w sprawie sprzedaży na rzecz najemcy lokalu mieszkalnego nr 6 znajdującego się w budynku nr 9, położonym przy ul. 1 Maja w Olsztynie.</w:t>
            </w:r>
          </w:p>
        </w:tc>
        <w:tc>
          <w:tcPr>
            <w:tcW w:w="4732" w:type="dxa"/>
          </w:tcPr>
          <w:p w14:paraId="7EEF6A33" w14:textId="2614F748" w:rsidR="004420D1" w:rsidRPr="00631EB7" w:rsidRDefault="004420D1" w:rsidP="004420D1">
            <w:pPr>
              <w:jc w:val="both"/>
              <w:rPr>
                <w:rFonts w:cstheme="minorHAnsi"/>
                <w:kern w:val="24"/>
              </w:rPr>
            </w:pPr>
            <w:r w:rsidRPr="00631EB7">
              <w:rPr>
                <w:rFonts w:cstheme="minorHAnsi"/>
              </w:rPr>
              <w:t>Nie wyraził zgody na sprzedaż na rzecz najemcy lokalu mieszkalnego nr 6 znajdującego się w budynku nr 9, położonym przy ul. 1 Maja w Olsztynie.</w:t>
            </w:r>
          </w:p>
        </w:tc>
        <w:tc>
          <w:tcPr>
            <w:tcW w:w="1418" w:type="dxa"/>
          </w:tcPr>
          <w:p w14:paraId="41CA12A6" w14:textId="5C744039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03.02.2026</w:t>
            </w:r>
            <w:r w:rsidR="002D55F2" w:rsidRPr="00631EB7">
              <w:rPr>
                <w:rFonts w:cstheme="minorHAnsi"/>
              </w:rPr>
              <w:t>r.</w:t>
            </w:r>
          </w:p>
        </w:tc>
        <w:tc>
          <w:tcPr>
            <w:tcW w:w="2409" w:type="dxa"/>
          </w:tcPr>
          <w:p w14:paraId="003A4858" w14:textId="3DA4778B" w:rsidR="004420D1" w:rsidRPr="00631EB7" w:rsidRDefault="008F5C41" w:rsidP="00861333">
            <w:pPr>
              <w:rPr>
                <w:rFonts w:cstheme="minorHAnsi"/>
              </w:rPr>
            </w:pPr>
            <w:r w:rsidRPr="008F5C41">
              <w:rPr>
                <w:rFonts w:cstheme="minorHAnsi"/>
              </w:rPr>
              <w:t>P</w:t>
            </w:r>
            <w:r>
              <w:rPr>
                <w:rFonts w:cstheme="minorHAnsi"/>
              </w:rPr>
              <w:t xml:space="preserve">oinformowano stronę </w:t>
            </w:r>
            <w:r w:rsidR="009A5FA3" w:rsidRPr="00631EB7">
              <w:rPr>
                <w:rFonts w:cstheme="minorHAnsi"/>
              </w:rPr>
              <w:t>o pozostawieniu lokalu w zasobie gminnym</w:t>
            </w:r>
            <w:r w:rsidR="009A5FA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</w:t>
            </w:r>
            <w:r w:rsidRPr="008F5C41">
              <w:rPr>
                <w:rFonts w:cstheme="minorHAnsi"/>
              </w:rPr>
              <w:t>ismem z dnia 16.02.2026r.</w:t>
            </w:r>
            <w:r w:rsidR="00576CC2">
              <w:rPr>
                <w:rFonts w:cstheme="minorHAnsi"/>
              </w:rPr>
              <w:t xml:space="preserve"> </w:t>
            </w:r>
            <w:r w:rsidR="009A5FA3">
              <w:rPr>
                <w:rFonts w:cstheme="minorHAnsi"/>
              </w:rPr>
              <w:t>znak:</w:t>
            </w:r>
            <w:r w:rsidR="00E36F9A">
              <w:rPr>
                <w:rFonts w:cstheme="minorHAnsi"/>
              </w:rPr>
              <w:t xml:space="preserve"> </w:t>
            </w:r>
            <w:r w:rsidR="00E36F9A" w:rsidRPr="00E36F9A">
              <w:rPr>
                <w:rFonts w:ascii="Calibri" w:hAnsi="Calibri" w:cs="Calibri"/>
              </w:rPr>
              <w:t>L.7125.113.2025</w:t>
            </w:r>
          </w:p>
        </w:tc>
        <w:tc>
          <w:tcPr>
            <w:tcW w:w="1264" w:type="dxa"/>
          </w:tcPr>
          <w:p w14:paraId="56F609DF" w14:textId="77777777" w:rsidR="004420D1" w:rsidRPr="004420D1" w:rsidRDefault="004420D1" w:rsidP="004420D1">
            <w:pPr>
              <w:jc w:val="both"/>
              <w:rPr>
                <w:rFonts w:cstheme="minorHAnsi"/>
              </w:rPr>
            </w:pPr>
          </w:p>
        </w:tc>
      </w:tr>
      <w:tr w:rsidR="004420D1" w:rsidRPr="0022026C" w14:paraId="57A44264" w14:textId="77777777" w:rsidTr="002D55F2">
        <w:trPr>
          <w:jc w:val="center"/>
        </w:trPr>
        <w:tc>
          <w:tcPr>
            <w:tcW w:w="495" w:type="dxa"/>
            <w:vAlign w:val="center"/>
          </w:tcPr>
          <w:p w14:paraId="7BBE1210" w14:textId="77777777" w:rsidR="004420D1" w:rsidRPr="00631EB7" w:rsidRDefault="004420D1" w:rsidP="004420D1">
            <w:pPr>
              <w:spacing w:line="276" w:lineRule="auto"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3.</w:t>
            </w:r>
          </w:p>
        </w:tc>
        <w:tc>
          <w:tcPr>
            <w:tcW w:w="4549" w:type="dxa"/>
          </w:tcPr>
          <w:p w14:paraId="45C7D7BD" w14:textId="4F987EAD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Dotyczy zajęcia stanowiska w sprawie sprzedaży na rzecz najemcy lokalu mieszkalnego nr 7 znajdującego się w budynku przy al. Wojska Polskiego 29 w Olsztynie.</w:t>
            </w:r>
          </w:p>
        </w:tc>
        <w:tc>
          <w:tcPr>
            <w:tcW w:w="4732" w:type="dxa"/>
          </w:tcPr>
          <w:p w14:paraId="1EAC451B" w14:textId="2840A02B" w:rsidR="004420D1" w:rsidRPr="00631EB7" w:rsidRDefault="004420D1" w:rsidP="004420D1">
            <w:pPr>
              <w:pStyle w:val="Tekstpodstawowy"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631EB7">
              <w:rPr>
                <w:rFonts w:asciiTheme="minorHAnsi" w:hAnsiTheme="minorHAnsi" w:cstheme="minorHAnsi"/>
                <w:sz w:val="22"/>
                <w:szCs w:val="22"/>
              </w:rPr>
              <w:t>Wyraził zgodę na sprzedaż na rzecz najemcy lokalu mieszkalnego nr 7 znajdującego się w budynku przy al. Wojska Polskiego 29 w Olsztynie.</w:t>
            </w:r>
          </w:p>
        </w:tc>
        <w:tc>
          <w:tcPr>
            <w:tcW w:w="1418" w:type="dxa"/>
          </w:tcPr>
          <w:p w14:paraId="51E3CF4F" w14:textId="72D0A4D8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03.02.2026</w:t>
            </w:r>
            <w:r w:rsidR="002D55F2" w:rsidRPr="00631EB7">
              <w:rPr>
                <w:rFonts w:cstheme="minorHAnsi"/>
              </w:rPr>
              <w:t>r.</w:t>
            </w:r>
          </w:p>
        </w:tc>
        <w:tc>
          <w:tcPr>
            <w:tcW w:w="2409" w:type="dxa"/>
          </w:tcPr>
          <w:p w14:paraId="678BB5A5" w14:textId="57866052" w:rsidR="004420D1" w:rsidRDefault="00E36F9A" w:rsidP="00861333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Dnia 22.06.2026r. p</w:t>
            </w:r>
            <w:r w:rsidR="004420D1" w:rsidRPr="00631EB7">
              <w:rPr>
                <w:rFonts w:eastAsia="Calibri" w:cstheme="minorHAnsi"/>
              </w:rPr>
              <w:t>rzygotowano wniosek do Prezydenta Olsztyna w sprawie ustalenia ceny sprzedaży lokalu.</w:t>
            </w:r>
          </w:p>
          <w:p w14:paraId="2B94F3E0" w14:textId="75C46EED" w:rsidR="00576CC2" w:rsidRPr="00631EB7" w:rsidRDefault="00576CC2" w:rsidP="00861333">
            <w:pPr>
              <w:rPr>
                <w:rFonts w:cstheme="minorHAnsi"/>
              </w:rPr>
            </w:pPr>
            <w:r w:rsidRPr="00631EB7">
              <w:rPr>
                <w:rFonts w:eastAsia="Calibri" w:cstheme="minorHAnsi"/>
              </w:rPr>
              <w:t>W trakcie realizacji.</w:t>
            </w:r>
          </w:p>
        </w:tc>
        <w:tc>
          <w:tcPr>
            <w:tcW w:w="1264" w:type="dxa"/>
          </w:tcPr>
          <w:p w14:paraId="0C5C9A9D" w14:textId="77777777" w:rsidR="004420D1" w:rsidRPr="004420D1" w:rsidRDefault="004420D1" w:rsidP="004420D1">
            <w:pPr>
              <w:jc w:val="both"/>
              <w:rPr>
                <w:rFonts w:cstheme="minorHAnsi"/>
              </w:rPr>
            </w:pPr>
          </w:p>
        </w:tc>
      </w:tr>
      <w:tr w:rsidR="004420D1" w:rsidRPr="0022026C" w14:paraId="0E857EB4" w14:textId="77777777" w:rsidTr="002D55F2">
        <w:trPr>
          <w:jc w:val="center"/>
        </w:trPr>
        <w:tc>
          <w:tcPr>
            <w:tcW w:w="495" w:type="dxa"/>
            <w:vAlign w:val="center"/>
          </w:tcPr>
          <w:p w14:paraId="5393C97F" w14:textId="77777777" w:rsidR="004420D1" w:rsidRPr="00631EB7" w:rsidRDefault="004420D1" w:rsidP="004420D1">
            <w:pPr>
              <w:spacing w:line="276" w:lineRule="auto"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4.</w:t>
            </w:r>
          </w:p>
        </w:tc>
        <w:tc>
          <w:tcPr>
            <w:tcW w:w="4549" w:type="dxa"/>
          </w:tcPr>
          <w:p w14:paraId="1BEAEFC2" w14:textId="77777777" w:rsidR="004420D1" w:rsidRPr="00631EB7" w:rsidRDefault="004420D1" w:rsidP="004420D1">
            <w:pPr>
              <w:suppressAutoHyphens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 xml:space="preserve">Dotyczy: </w:t>
            </w:r>
          </w:p>
          <w:p w14:paraId="1EFCB654" w14:textId="5F76CCCE" w:rsidR="004420D1" w:rsidRPr="00631EB7" w:rsidRDefault="004420D1" w:rsidP="004420D1">
            <w:pPr>
              <w:suppressAutoHyphens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 xml:space="preserve">1. wyrażenia zgody na sprzedaż w formie przetargu ustnego nieograniczonego lokalu mieszkalnego nr 7, znajdującego się w budynku nr 23 położonym przy ul. Kościuszki w Olsztynie wraz ze sprzedażą udziału do 90/1000 w działce nr 37, </w:t>
            </w:r>
            <w:proofErr w:type="spellStart"/>
            <w:r w:rsidRPr="00631EB7">
              <w:rPr>
                <w:rFonts w:cstheme="minorHAnsi"/>
              </w:rPr>
              <w:t>obr</w:t>
            </w:r>
            <w:proofErr w:type="spellEnd"/>
            <w:r w:rsidRPr="00631EB7">
              <w:rPr>
                <w:rFonts w:cstheme="minorHAnsi"/>
              </w:rPr>
              <w:t>. 90 o pow. 466</w:t>
            </w:r>
            <w:r w:rsidR="002D55F2" w:rsidRPr="00631EB7">
              <w:rPr>
                <w:rFonts w:eastAsia="Calibri" w:cstheme="minorHAnsi"/>
                <w:kern w:val="24"/>
              </w:rPr>
              <w:t xml:space="preserve"> m</w:t>
            </w:r>
            <w:r w:rsidR="002D55F2" w:rsidRPr="00631EB7">
              <w:rPr>
                <w:rFonts w:eastAsia="Calibri" w:cstheme="minorHAnsi"/>
                <w:kern w:val="24"/>
                <w:vertAlign w:val="superscript"/>
              </w:rPr>
              <w:t>2</w:t>
            </w:r>
            <w:r w:rsidRPr="00631EB7">
              <w:rPr>
                <w:rFonts w:cstheme="minorHAnsi"/>
              </w:rPr>
              <w:t xml:space="preserve"> i oddaniem w użytkowanie wieczyste udziału do 90/1000 w działce 40/7, </w:t>
            </w:r>
            <w:proofErr w:type="spellStart"/>
            <w:r w:rsidRPr="00631EB7">
              <w:rPr>
                <w:rFonts w:cstheme="minorHAnsi"/>
              </w:rPr>
              <w:t>obr</w:t>
            </w:r>
            <w:proofErr w:type="spellEnd"/>
            <w:r w:rsidRPr="00631EB7">
              <w:rPr>
                <w:rFonts w:cstheme="minorHAnsi"/>
              </w:rPr>
              <w:t>. 90 o pow. 92</w:t>
            </w:r>
            <w:r w:rsidR="00160353" w:rsidRPr="00631EB7">
              <w:rPr>
                <w:rFonts w:eastAsia="Calibri" w:cstheme="minorHAnsi"/>
                <w:kern w:val="24"/>
              </w:rPr>
              <w:t xml:space="preserve"> m</w:t>
            </w:r>
            <w:r w:rsidR="00160353" w:rsidRPr="00631EB7">
              <w:rPr>
                <w:rFonts w:eastAsia="Calibri" w:cstheme="minorHAnsi"/>
                <w:kern w:val="24"/>
                <w:vertAlign w:val="superscript"/>
              </w:rPr>
              <w:t>2</w:t>
            </w:r>
            <w:r w:rsidRPr="00631EB7">
              <w:rPr>
                <w:rFonts w:cstheme="minorHAnsi"/>
              </w:rPr>
              <w:t xml:space="preserve"> niezbędnej do racjonalnej obsługi. </w:t>
            </w:r>
          </w:p>
          <w:p w14:paraId="67A5FECD" w14:textId="5FEB679D" w:rsidR="004420D1" w:rsidRPr="00631EB7" w:rsidRDefault="004420D1" w:rsidP="004420D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lastRenderedPageBreak/>
              <w:t>2. ustalenia ceny wywoławczej lokalu mieszkalnego nr 7, znajdującego się w budynku nr 23, położonym przy ul. Kościuszki w Olsztynie wraz z prawami związanymi z jego własnością i oddaniem w użytkowanie wieczyste ww. gruntu do obsługi, do zbycia w przetargu ustnym nieograniczonym.</w:t>
            </w:r>
          </w:p>
        </w:tc>
        <w:tc>
          <w:tcPr>
            <w:tcW w:w="4732" w:type="dxa"/>
          </w:tcPr>
          <w:p w14:paraId="64F2ED97" w14:textId="4B4F6FC1" w:rsidR="004420D1" w:rsidRPr="00631EB7" w:rsidRDefault="00160353" w:rsidP="00160353">
            <w:pPr>
              <w:suppressAutoHyphens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lastRenderedPageBreak/>
              <w:t>1) W</w:t>
            </w:r>
            <w:r w:rsidR="004420D1" w:rsidRPr="00631EB7">
              <w:rPr>
                <w:rFonts w:cstheme="minorHAnsi"/>
              </w:rPr>
              <w:t xml:space="preserve">yraził zgodę na sprzedaż w formie przetargu ustnego nieograniczonego lokalu mieszkalnego nr 7, znajdującego się w budynku nr 23 położonym przy ul. Kościuszki w Olsztynie wraz ze sprzedażą udziału do 90/1000 w działce nr 37, </w:t>
            </w:r>
            <w:proofErr w:type="spellStart"/>
            <w:r w:rsidR="004420D1" w:rsidRPr="00631EB7">
              <w:rPr>
                <w:rFonts w:cstheme="minorHAnsi"/>
              </w:rPr>
              <w:t>obr</w:t>
            </w:r>
            <w:proofErr w:type="spellEnd"/>
            <w:r w:rsidR="004420D1" w:rsidRPr="00631EB7">
              <w:rPr>
                <w:rFonts w:cstheme="minorHAnsi"/>
              </w:rPr>
              <w:t>. 90 o pow. 466 m</w:t>
            </w:r>
            <w:r w:rsidR="004420D1" w:rsidRPr="00631EB7">
              <w:rPr>
                <w:rFonts w:cstheme="minorHAnsi"/>
                <w:vertAlign w:val="superscript"/>
              </w:rPr>
              <w:t>2</w:t>
            </w:r>
            <w:r w:rsidR="004420D1" w:rsidRPr="00631EB7">
              <w:rPr>
                <w:rFonts w:cstheme="minorHAnsi"/>
              </w:rPr>
              <w:t xml:space="preserve"> i oddaniem w użytkowanie wieczyste udziału do 90/1000 w działce 40/7, </w:t>
            </w:r>
            <w:proofErr w:type="spellStart"/>
            <w:r w:rsidR="004420D1" w:rsidRPr="00631EB7">
              <w:rPr>
                <w:rFonts w:cstheme="minorHAnsi"/>
              </w:rPr>
              <w:t>obr</w:t>
            </w:r>
            <w:proofErr w:type="spellEnd"/>
            <w:r w:rsidR="004420D1" w:rsidRPr="00631EB7">
              <w:rPr>
                <w:rFonts w:cstheme="minorHAnsi"/>
              </w:rPr>
              <w:t>. 90 o pow. 92 m</w:t>
            </w:r>
            <w:r w:rsidR="004420D1" w:rsidRPr="00631EB7">
              <w:rPr>
                <w:rFonts w:cstheme="minorHAnsi"/>
                <w:vertAlign w:val="superscript"/>
              </w:rPr>
              <w:t>2</w:t>
            </w:r>
            <w:r w:rsidR="004420D1" w:rsidRPr="00631EB7">
              <w:rPr>
                <w:rFonts w:cstheme="minorHAnsi"/>
              </w:rPr>
              <w:t xml:space="preserve"> niezbędnej do racjonalnej obsługi,</w:t>
            </w:r>
          </w:p>
          <w:p w14:paraId="662CED5D" w14:textId="02AD3ED0" w:rsidR="004420D1" w:rsidRPr="00631EB7" w:rsidRDefault="00F86A98" w:rsidP="004420D1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31EB7">
              <w:rPr>
                <w:rFonts w:asciiTheme="minorHAnsi" w:hAnsiTheme="minorHAnsi" w:cstheme="minorHAnsi"/>
                <w:sz w:val="22"/>
                <w:szCs w:val="22"/>
              </w:rPr>
              <w:t xml:space="preserve">2) </w:t>
            </w:r>
            <w:r w:rsidR="004420D1" w:rsidRPr="00631EB7">
              <w:rPr>
                <w:rFonts w:asciiTheme="minorHAnsi" w:hAnsiTheme="minorHAnsi" w:cstheme="minorHAnsi"/>
                <w:sz w:val="22"/>
                <w:szCs w:val="22"/>
              </w:rPr>
              <w:t>ustalił cenę wywoławczą lokalu mieszkalnego nr 7, znajdującego się</w:t>
            </w:r>
            <w:r w:rsidR="00160353" w:rsidRPr="00631EB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20D1" w:rsidRPr="00631EB7">
              <w:rPr>
                <w:rFonts w:asciiTheme="minorHAnsi" w:hAnsiTheme="minorHAnsi" w:cstheme="minorHAnsi"/>
                <w:sz w:val="22"/>
                <w:szCs w:val="22"/>
              </w:rPr>
              <w:t xml:space="preserve">w budynku nr 23, położonym </w:t>
            </w:r>
            <w:r w:rsidR="004420D1" w:rsidRPr="00631EB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przy ul. Kościuszki w Olsztynie wraz z prawami związanymi z jego własnością i oddaniem w użytkowanie wieczyste ww. gruntu do obsługi, do zbycia w przetargu ustnym nieograniczonym w kwocie 670.000,00 zł.</w:t>
            </w:r>
          </w:p>
        </w:tc>
        <w:tc>
          <w:tcPr>
            <w:tcW w:w="1418" w:type="dxa"/>
          </w:tcPr>
          <w:p w14:paraId="649B0264" w14:textId="4950E004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lastRenderedPageBreak/>
              <w:t>26.02.2026</w:t>
            </w:r>
            <w:r w:rsidR="002D55F2" w:rsidRPr="00631EB7">
              <w:rPr>
                <w:rFonts w:cstheme="minorHAnsi"/>
              </w:rPr>
              <w:t>r.</w:t>
            </w:r>
          </w:p>
        </w:tc>
        <w:tc>
          <w:tcPr>
            <w:tcW w:w="2409" w:type="dxa"/>
          </w:tcPr>
          <w:p w14:paraId="29B7AEF7" w14:textId="014EE38A" w:rsidR="004420D1" w:rsidRPr="00631EB7" w:rsidRDefault="004420D1" w:rsidP="00861333">
            <w:pPr>
              <w:rPr>
                <w:rFonts w:cstheme="minorHAnsi"/>
              </w:rPr>
            </w:pPr>
            <w:r w:rsidRPr="00631EB7">
              <w:rPr>
                <w:rFonts w:eastAsia="Calibri" w:cstheme="minorHAnsi"/>
              </w:rPr>
              <w:t>Podano do wiadomości publicznej ogłoszenie o przetargu zaplanowanym na dzień 11.09.2026r.</w:t>
            </w:r>
          </w:p>
        </w:tc>
        <w:tc>
          <w:tcPr>
            <w:tcW w:w="1264" w:type="dxa"/>
          </w:tcPr>
          <w:p w14:paraId="06BFFE25" w14:textId="77777777" w:rsidR="004420D1" w:rsidRPr="004420D1" w:rsidRDefault="004420D1" w:rsidP="004420D1">
            <w:pPr>
              <w:jc w:val="both"/>
              <w:rPr>
                <w:rFonts w:cstheme="minorHAnsi"/>
              </w:rPr>
            </w:pPr>
          </w:p>
        </w:tc>
      </w:tr>
      <w:tr w:rsidR="004420D1" w:rsidRPr="0022026C" w14:paraId="7CBE2312" w14:textId="77777777" w:rsidTr="002D55F2">
        <w:trPr>
          <w:jc w:val="center"/>
        </w:trPr>
        <w:tc>
          <w:tcPr>
            <w:tcW w:w="495" w:type="dxa"/>
            <w:vAlign w:val="center"/>
          </w:tcPr>
          <w:p w14:paraId="325A67C7" w14:textId="77777777" w:rsidR="004420D1" w:rsidRPr="00631EB7" w:rsidRDefault="004420D1" w:rsidP="004420D1">
            <w:pPr>
              <w:spacing w:line="276" w:lineRule="auto"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5.</w:t>
            </w:r>
          </w:p>
        </w:tc>
        <w:tc>
          <w:tcPr>
            <w:tcW w:w="4549" w:type="dxa"/>
          </w:tcPr>
          <w:p w14:paraId="514C1376" w14:textId="007F6536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 xml:space="preserve">Dotyczy ustalenia ceny wywoławczej lokalu mieszkalnego nr 1, znajdującego się w budynku nr 23 przy ul. Kościuszki w Olsztynie wraz z prawami związanymi z jego własnością i oddaniem w użytkowanie wieczyste udziału do 90/1000 w działce 40/7 </w:t>
            </w:r>
            <w:proofErr w:type="spellStart"/>
            <w:r w:rsidRPr="00631EB7">
              <w:rPr>
                <w:rFonts w:cstheme="minorHAnsi"/>
              </w:rPr>
              <w:t>obr</w:t>
            </w:r>
            <w:proofErr w:type="spellEnd"/>
            <w:r w:rsidRPr="00631EB7">
              <w:rPr>
                <w:rFonts w:cstheme="minorHAnsi"/>
              </w:rPr>
              <w:t>. 90, o pow. 92</w:t>
            </w:r>
            <w:r w:rsidR="00160353" w:rsidRPr="00631EB7">
              <w:rPr>
                <w:rFonts w:eastAsia="Calibri" w:cstheme="minorHAnsi"/>
                <w:kern w:val="24"/>
              </w:rPr>
              <w:t xml:space="preserve"> m</w:t>
            </w:r>
            <w:r w:rsidR="00160353" w:rsidRPr="00631EB7">
              <w:rPr>
                <w:rFonts w:eastAsia="Calibri" w:cstheme="minorHAnsi"/>
                <w:kern w:val="24"/>
                <w:vertAlign w:val="superscript"/>
              </w:rPr>
              <w:t>2</w:t>
            </w:r>
            <w:r w:rsidRPr="00631EB7">
              <w:rPr>
                <w:rFonts w:cstheme="minorHAnsi"/>
              </w:rPr>
              <w:t xml:space="preserve"> niezbędnej do racjonalnej obsługi do zbycia w I przetargu ustnym nieograniczonym.</w:t>
            </w:r>
          </w:p>
        </w:tc>
        <w:tc>
          <w:tcPr>
            <w:tcW w:w="4732" w:type="dxa"/>
          </w:tcPr>
          <w:p w14:paraId="288A8BEE" w14:textId="200B36C0" w:rsidR="004420D1" w:rsidRPr="00631EB7" w:rsidRDefault="004420D1" w:rsidP="004420D1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31EB7">
              <w:rPr>
                <w:rFonts w:asciiTheme="minorHAnsi" w:hAnsiTheme="minorHAnsi" w:cstheme="minorHAnsi"/>
                <w:sz w:val="22"/>
                <w:szCs w:val="22"/>
              </w:rPr>
              <w:t xml:space="preserve">Ustalił cenę wywoławczą lokalu mieszkalnego nr 1, znajdującego się w budynku nr 23 przy ul. Kościuszki w Olsztynie wraz z prawami związanymi z jego własnością i oddaniem w użytkowanie wieczyste udziału do 90/1000 w działce 40/7, </w:t>
            </w:r>
            <w:proofErr w:type="spellStart"/>
            <w:r w:rsidRPr="00631EB7">
              <w:rPr>
                <w:rFonts w:asciiTheme="minorHAnsi" w:hAnsiTheme="minorHAnsi" w:cstheme="minorHAnsi"/>
                <w:sz w:val="22"/>
                <w:szCs w:val="22"/>
              </w:rPr>
              <w:t>obr</w:t>
            </w:r>
            <w:proofErr w:type="spellEnd"/>
            <w:r w:rsidRPr="00631EB7">
              <w:rPr>
                <w:rFonts w:asciiTheme="minorHAnsi" w:hAnsiTheme="minorHAnsi" w:cstheme="minorHAnsi"/>
                <w:sz w:val="22"/>
                <w:szCs w:val="22"/>
              </w:rPr>
              <w:t>. 90, o pow. 92</w:t>
            </w:r>
            <w:r w:rsidR="00160353" w:rsidRPr="00631EB7">
              <w:rPr>
                <w:rFonts w:asciiTheme="minorHAnsi" w:eastAsia="Calibri" w:hAnsiTheme="minorHAnsi" w:cstheme="minorHAnsi"/>
                <w:kern w:val="24"/>
                <w:sz w:val="22"/>
                <w:szCs w:val="22"/>
                <w:lang w:eastAsia="en-US"/>
              </w:rPr>
              <w:t xml:space="preserve"> m</w:t>
            </w:r>
            <w:r w:rsidR="00160353" w:rsidRPr="00631EB7">
              <w:rPr>
                <w:rFonts w:asciiTheme="minorHAnsi" w:eastAsia="Calibri" w:hAnsiTheme="minorHAnsi" w:cstheme="minorHAnsi"/>
                <w:kern w:val="24"/>
                <w:sz w:val="22"/>
                <w:szCs w:val="22"/>
                <w:vertAlign w:val="superscript"/>
                <w:lang w:eastAsia="en-US"/>
              </w:rPr>
              <w:t>2</w:t>
            </w:r>
            <w:r w:rsidRPr="00631EB7">
              <w:rPr>
                <w:rFonts w:asciiTheme="minorHAnsi" w:hAnsiTheme="minorHAnsi" w:cstheme="minorHAnsi"/>
                <w:sz w:val="22"/>
                <w:szCs w:val="22"/>
              </w:rPr>
              <w:t xml:space="preserve"> niezbędnej do racjonalnej obsługi do zbycia w I przetargu ustnym nieograniczonym w kwocie 700.000,00 zł.</w:t>
            </w:r>
          </w:p>
        </w:tc>
        <w:tc>
          <w:tcPr>
            <w:tcW w:w="1418" w:type="dxa"/>
          </w:tcPr>
          <w:p w14:paraId="6626E554" w14:textId="3EAEC282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26.02.2026</w:t>
            </w:r>
            <w:r w:rsidR="002D55F2" w:rsidRPr="00631EB7">
              <w:rPr>
                <w:rFonts w:cstheme="minorHAnsi"/>
              </w:rPr>
              <w:t>r.</w:t>
            </w:r>
          </w:p>
        </w:tc>
        <w:tc>
          <w:tcPr>
            <w:tcW w:w="2409" w:type="dxa"/>
          </w:tcPr>
          <w:p w14:paraId="7D38A65F" w14:textId="4A7BCA86" w:rsidR="004420D1" w:rsidRPr="00631EB7" w:rsidRDefault="004420D1" w:rsidP="00861333">
            <w:pPr>
              <w:rPr>
                <w:rFonts w:cstheme="minorHAnsi"/>
              </w:rPr>
            </w:pPr>
            <w:r w:rsidRPr="00631EB7">
              <w:rPr>
                <w:rFonts w:eastAsia="Calibri" w:cstheme="minorHAnsi"/>
              </w:rPr>
              <w:t>Podano do wiadomości publicznej ogłoszenie o przetargu zaplanowanym na dzień 11.09.2026r.</w:t>
            </w:r>
          </w:p>
        </w:tc>
        <w:tc>
          <w:tcPr>
            <w:tcW w:w="1264" w:type="dxa"/>
          </w:tcPr>
          <w:p w14:paraId="01538912" w14:textId="77777777" w:rsidR="004420D1" w:rsidRPr="004420D1" w:rsidRDefault="004420D1" w:rsidP="004420D1">
            <w:pPr>
              <w:jc w:val="both"/>
              <w:rPr>
                <w:rFonts w:cstheme="minorHAnsi"/>
              </w:rPr>
            </w:pPr>
          </w:p>
        </w:tc>
      </w:tr>
      <w:tr w:rsidR="004420D1" w:rsidRPr="0022026C" w14:paraId="63D6967A" w14:textId="77777777" w:rsidTr="002D55F2">
        <w:trPr>
          <w:jc w:val="center"/>
        </w:trPr>
        <w:tc>
          <w:tcPr>
            <w:tcW w:w="495" w:type="dxa"/>
            <w:vAlign w:val="center"/>
          </w:tcPr>
          <w:p w14:paraId="255457D6" w14:textId="77777777" w:rsidR="004420D1" w:rsidRPr="00631EB7" w:rsidRDefault="004420D1" w:rsidP="004420D1">
            <w:pPr>
              <w:spacing w:line="276" w:lineRule="auto"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6.</w:t>
            </w:r>
          </w:p>
        </w:tc>
        <w:tc>
          <w:tcPr>
            <w:tcW w:w="4549" w:type="dxa"/>
          </w:tcPr>
          <w:p w14:paraId="2FBA7A25" w14:textId="5A2FCC35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 xml:space="preserve">Dotyczy ustalenia ceny wywoławczej lokalu mieszkalnego nr 8, znajdującego się w budynku nr 23 przy ul. Kościuszki w Olsztynie wraz z prawami związanymi z jego własnością i oddaniem w użytkowanie wieczyste udziału do 106/1000 w działce 40/7 </w:t>
            </w:r>
            <w:proofErr w:type="spellStart"/>
            <w:r w:rsidRPr="00631EB7">
              <w:rPr>
                <w:rFonts w:cstheme="minorHAnsi"/>
              </w:rPr>
              <w:t>obr</w:t>
            </w:r>
            <w:proofErr w:type="spellEnd"/>
            <w:r w:rsidRPr="00631EB7">
              <w:rPr>
                <w:rFonts w:cstheme="minorHAnsi"/>
              </w:rPr>
              <w:t>. 90, o pow. 92</w:t>
            </w:r>
            <w:r w:rsidR="00160353" w:rsidRPr="00631EB7">
              <w:rPr>
                <w:rFonts w:eastAsia="Calibri" w:cstheme="minorHAnsi"/>
                <w:kern w:val="24"/>
              </w:rPr>
              <w:t xml:space="preserve"> m</w:t>
            </w:r>
            <w:r w:rsidR="00160353" w:rsidRPr="00631EB7">
              <w:rPr>
                <w:rFonts w:eastAsia="Calibri" w:cstheme="minorHAnsi"/>
                <w:kern w:val="24"/>
                <w:vertAlign w:val="superscript"/>
              </w:rPr>
              <w:t>2</w:t>
            </w:r>
            <w:r w:rsidRPr="00631EB7">
              <w:rPr>
                <w:rFonts w:cstheme="minorHAnsi"/>
              </w:rPr>
              <w:t xml:space="preserve"> niezbędnej do racjonalnej obsługi do zbycia w I przetargu ustnym nieograniczonym.</w:t>
            </w:r>
          </w:p>
        </w:tc>
        <w:tc>
          <w:tcPr>
            <w:tcW w:w="4732" w:type="dxa"/>
          </w:tcPr>
          <w:p w14:paraId="1FECA945" w14:textId="6A484C4D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 xml:space="preserve">Ustalił cenę wywoławczą lokalu mieszkalnego nr 8, znajdującego się w budynku nr 23 przy ul. Kościuszki w Olsztynie wraz z prawami związanymi z jego własnością i oddaniem w użytkowanie wieczyste udziału do 106/1000 w działce 40/7, </w:t>
            </w:r>
            <w:proofErr w:type="spellStart"/>
            <w:r w:rsidRPr="00631EB7">
              <w:rPr>
                <w:rFonts w:cstheme="minorHAnsi"/>
              </w:rPr>
              <w:t>obr</w:t>
            </w:r>
            <w:proofErr w:type="spellEnd"/>
            <w:r w:rsidRPr="00631EB7">
              <w:rPr>
                <w:rFonts w:cstheme="minorHAnsi"/>
              </w:rPr>
              <w:t>. 90, o pow. 92</w:t>
            </w:r>
            <w:r w:rsidR="00160353" w:rsidRPr="00631EB7">
              <w:rPr>
                <w:rFonts w:eastAsia="Calibri" w:cstheme="minorHAnsi"/>
                <w:kern w:val="24"/>
              </w:rPr>
              <w:t xml:space="preserve"> m</w:t>
            </w:r>
            <w:r w:rsidR="00160353" w:rsidRPr="00631EB7">
              <w:rPr>
                <w:rFonts w:eastAsia="Calibri" w:cstheme="minorHAnsi"/>
                <w:kern w:val="24"/>
                <w:vertAlign w:val="superscript"/>
              </w:rPr>
              <w:t>2</w:t>
            </w:r>
            <w:r w:rsidRPr="00631EB7">
              <w:rPr>
                <w:rFonts w:cstheme="minorHAnsi"/>
              </w:rPr>
              <w:t xml:space="preserve"> niezbędnej do racjonalnej obsługi do zbycia w I przetargu ustnym nieograniczonym w kwocie 800.000,00 zł.</w:t>
            </w:r>
          </w:p>
        </w:tc>
        <w:tc>
          <w:tcPr>
            <w:tcW w:w="1418" w:type="dxa"/>
          </w:tcPr>
          <w:p w14:paraId="55268F03" w14:textId="5168D2E3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26.02.2026</w:t>
            </w:r>
            <w:r w:rsidR="002D55F2" w:rsidRPr="00631EB7">
              <w:rPr>
                <w:rFonts w:cstheme="minorHAnsi"/>
              </w:rPr>
              <w:t>r.</w:t>
            </w:r>
          </w:p>
        </w:tc>
        <w:tc>
          <w:tcPr>
            <w:tcW w:w="2409" w:type="dxa"/>
          </w:tcPr>
          <w:p w14:paraId="434942DA" w14:textId="0A1542A9" w:rsidR="004420D1" w:rsidRPr="00631EB7" w:rsidRDefault="004420D1" w:rsidP="00861333">
            <w:pPr>
              <w:rPr>
                <w:rFonts w:cstheme="minorHAnsi"/>
              </w:rPr>
            </w:pPr>
            <w:r w:rsidRPr="00631EB7">
              <w:rPr>
                <w:rFonts w:eastAsia="Calibri" w:cstheme="minorHAnsi"/>
              </w:rPr>
              <w:t>Podano do wiadomości publicznej ogłoszenie o przetargu zaplanowanym na dzień 11.09.2026r.</w:t>
            </w:r>
          </w:p>
        </w:tc>
        <w:tc>
          <w:tcPr>
            <w:tcW w:w="1264" w:type="dxa"/>
          </w:tcPr>
          <w:p w14:paraId="6C967A16" w14:textId="77777777" w:rsidR="004420D1" w:rsidRPr="004420D1" w:rsidRDefault="004420D1" w:rsidP="004420D1">
            <w:pPr>
              <w:jc w:val="both"/>
              <w:rPr>
                <w:rFonts w:cstheme="minorHAnsi"/>
              </w:rPr>
            </w:pPr>
          </w:p>
        </w:tc>
      </w:tr>
      <w:tr w:rsidR="004420D1" w:rsidRPr="0022026C" w14:paraId="7473741D" w14:textId="77777777" w:rsidTr="002D55F2">
        <w:trPr>
          <w:jc w:val="center"/>
        </w:trPr>
        <w:tc>
          <w:tcPr>
            <w:tcW w:w="495" w:type="dxa"/>
            <w:vAlign w:val="center"/>
          </w:tcPr>
          <w:p w14:paraId="39DFFE1B" w14:textId="77777777" w:rsidR="004420D1" w:rsidRPr="00631EB7" w:rsidRDefault="004420D1" w:rsidP="004420D1">
            <w:pPr>
              <w:spacing w:line="276" w:lineRule="auto"/>
              <w:jc w:val="both"/>
              <w:rPr>
                <w:rFonts w:cstheme="minorHAnsi"/>
              </w:rPr>
            </w:pPr>
          </w:p>
          <w:p w14:paraId="4512A0D0" w14:textId="77777777" w:rsidR="004420D1" w:rsidRPr="00631EB7" w:rsidRDefault="004420D1" w:rsidP="004420D1">
            <w:pPr>
              <w:spacing w:line="276" w:lineRule="auto"/>
              <w:jc w:val="both"/>
              <w:rPr>
                <w:rFonts w:cstheme="minorHAnsi"/>
              </w:rPr>
            </w:pPr>
          </w:p>
          <w:p w14:paraId="3A57A328" w14:textId="61243503" w:rsidR="004420D1" w:rsidRPr="00631EB7" w:rsidRDefault="004420D1" w:rsidP="004420D1">
            <w:pPr>
              <w:spacing w:line="276" w:lineRule="auto"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7.</w:t>
            </w:r>
          </w:p>
        </w:tc>
        <w:tc>
          <w:tcPr>
            <w:tcW w:w="4549" w:type="dxa"/>
          </w:tcPr>
          <w:p w14:paraId="54455A14" w14:textId="77777777" w:rsidR="004420D1" w:rsidRPr="00631EB7" w:rsidRDefault="004420D1" w:rsidP="004420D1">
            <w:pPr>
              <w:suppressAutoHyphens/>
              <w:snapToGrid w:val="0"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Dotyczy ustalenia ceny sprzedaży na rzecz najemcy lokalu mieszkalnego:</w:t>
            </w:r>
          </w:p>
          <w:p w14:paraId="039D97FF" w14:textId="503CC229" w:rsidR="004420D1" w:rsidRPr="00631EB7" w:rsidRDefault="004420D1" w:rsidP="004420D1">
            <w:pPr>
              <w:suppressAutoHyphens/>
              <w:snapToGrid w:val="0"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 xml:space="preserve">- nr </w:t>
            </w:r>
            <w:proofErr w:type="gramStart"/>
            <w:r w:rsidRPr="00631EB7">
              <w:rPr>
                <w:rFonts w:cstheme="minorHAnsi"/>
              </w:rPr>
              <w:t xml:space="preserve">5, </w:t>
            </w:r>
            <w:r w:rsidR="002F32E6">
              <w:rPr>
                <w:rFonts w:cstheme="minorHAnsi"/>
              </w:rPr>
              <w:t xml:space="preserve"> </w:t>
            </w:r>
            <w:r w:rsidRPr="00631EB7">
              <w:rPr>
                <w:rFonts w:cstheme="minorHAnsi"/>
              </w:rPr>
              <w:t>położonego</w:t>
            </w:r>
            <w:proofErr w:type="gramEnd"/>
            <w:r w:rsidRPr="00631EB7">
              <w:rPr>
                <w:rFonts w:cstheme="minorHAnsi"/>
              </w:rPr>
              <w:t xml:space="preserve"> w budynku przy ul. Klasztornej 2,</w:t>
            </w:r>
          </w:p>
          <w:p w14:paraId="4FDCC63C" w14:textId="77777777" w:rsidR="004420D1" w:rsidRPr="00631EB7" w:rsidRDefault="004420D1" w:rsidP="004420D1">
            <w:pPr>
              <w:suppressAutoHyphens/>
              <w:snapToGrid w:val="0"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- nr 2A, położonego w budynku przy ul. Kopernika 9,</w:t>
            </w:r>
          </w:p>
          <w:p w14:paraId="63ADD944" w14:textId="77777777" w:rsidR="004420D1" w:rsidRPr="00631EB7" w:rsidRDefault="004420D1" w:rsidP="004420D1">
            <w:pPr>
              <w:suppressAutoHyphens/>
              <w:snapToGrid w:val="0"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- nr 6A, położonego w budynku przy ul. Partyzantów 67,</w:t>
            </w:r>
          </w:p>
          <w:p w14:paraId="5C771DB1" w14:textId="1F74EE01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wraz z prawami związanymi z ich własnością.</w:t>
            </w:r>
          </w:p>
        </w:tc>
        <w:tc>
          <w:tcPr>
            <w:tcW w:w="4732" w:type="dxa"/>
          </w:tcPr>
          <w:p w14:paraId="63DB7035" w14:textId="77777777" w:rsidR="004420D1" w:rsidRPr="00631EB7" w:rsidRDefault="004420D1" w:rsidP="004420D1">
            <w:pPr>
              <w:suppressAutoHyphens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 xml:space="preserve">Ustalił cenę sprzedaży na rzecz najemców niżej wymienionych lokali mieszkalnych:              </w:t>
            </w:r>
          </w:p>
          <w:p w14:paraId="746C84E8" w14:textId="5F3C033C" w:rsidR="004420D1" w:rsidRPr="00631EB7" w:rsidRDefault="004420D1" w:rsidP="004420D1">
            <w:pPr>
              <w:suppressAutoHyphens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 xml:space="preserve">1) nr 5, </w:t>
            </w:r>
            <w:proofErr w:type="gramStart"/>
            <w:r w:rsidRPr="00631EB7">
              <w:rPr>
                <w:rFonts w:cstheme="minorHAnsi"/>
              </w:rPr>
              <w:t>położonego</w:t>
            </w:r>
            <w:r w:rsidR="00160353" w:rsidRPr="00631EB7">
              <w:rPr>
                <w:rFonts w:cstheme="minorHAnsi"/>
              </w:rPr>
              <w:t xml:space="preserve"> </w:t>
            </w:r>
            <w:r w:rsidRPr="00631EB7">
              <w:rPr>
                <w:rFonts w:cstheme="minorHAnsi"/>
              </w:rPr>
              <w:t xml:space="preserve"> w</w:t>
            </w:r>
            <w:proofErr w:type="gramEnd"/>
            <w:r w:rsidRPr="00631EB7">
              <w:rPr>
                <w:rFonts w:cstheme="minorHAnsi"/>
              </w:rPr>
              <w:t xml:space="preserve"> </w:t>
            </w:r>
            <w:r w:rsidR="00160353" w:rsidRPr="00631EB7">
              <w:rPr>
                <w:rFonts w:cstheme="minorHAnsi"/>
              </w:rPr>
              <w:t xml:space="preserve"> </w:t>
            </w:r>
            <w:r w:rsidRPr="00631EB7">
              <w:rPr>
                <w:rFonts w:cstheme="minorHAnsi"/>
              </w:rPr>
              <w:t xml:space="preserve">budynku </w:t>
            </w:r>
            <w:r w:rsidR="00160353" w:rsidRPr="00631EB7">
              <w:rPr>
                <w:rFonts w:cstheme="minorHAnsi"/>
              </w:rPr>
              <w:t xml:space="preserve">   </w:t>
            </w:r>
            <w:r w:rsidRPr="00631EB7">
              <w:rPr>
                <w:rFonts w:cstheme="minorHAnsi"/>
              </w:rPr>
              <w:t>przy ul. Klasztornej 2, w wysokości 500.000,00 zł,</w:t>
            </w:r>
          </w:p>
          <w:p w14:paraId="0233A874" w14:textId="03985AC4" w:rsidR="004420D1" w:rsidRPr="00631EB7" w:rsidRDefault="004420D1" w:rsidP="004420D1">
            <w:pPr>
              <w:suppressAutoHyphens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 xml:space="preserve">2) nr 2A, </w:t>
            </w:r>
            <w:proofErr w:type="gramStart"/>
            <w:r w:rsidRPr="00631EB7">
              <w:rPr>
                <w:rFonts w:cstheme="minorHAnsi"/>
              </w:rPr>
              <w:t>położonego</w:t>
            </w:r>
            <w:r w:rsidR="00160353" w:rsidRPr="00631EB7">
              <w:rPr>
                <w:rFonts w:cstheme="minorHAnsi"/>
              </w:rPr>
              <w:t xml:space="preserve"> </w:t>
            </w:r>
            <w:r w:rsidRPr="00631EB7">
              <w:rPr>
                <w:rFonts w:cstheme="minorHAnsi"/>
              </w:rPr>
              <w:t xml:space="preserve"> w</w:t>
            </w:r>
            <w:proofErr w:type="gramEnd"/>
            <w:r w:rsidRPr="00631EB7">
              <w:rPr>
                <w:rFonts w:cstheme="minorHAnsi"/>
              </w:rPr>
              <w:t xml:space="preserve"> </w:t>
            </w:r>
            <w:r w:rsidR="00160353" w:rsidRPr="00631EB7">
              <w:rPr>
                <w:rFonts w:cstheme="minorHAnsi"/>
              </w:rPr>
              <w:t xml:space="preserve"> </w:t>
            </w:r>
            <w:r w:rsidRPr="00631EB7">
              <w:rPr>
                <w:rFonts w:cstheme="minorHAnsi"/>
              </w:rPr>
              <w:t>budynku</w:t>
            </w:r>
            <w:r w:rsidR="00160353" w:rsidRPr="00631EB7">
              <w:rPr>
                <w:rFonts w:cstheme="minorHAnsi"/>
              </w:rPr>
              <w:t xml:space="preserve">  </w:t>
            </w:r>
            <w:r w:rsidRPr="00631EB7">
              <w:rPr>
                <w:rFonts w:cstheme="minorHAnsi"/>
              </w:rPr>
              <w:t xml:space="preserve"> przy ul. Kopernika 9, w wysokości 320.000,00 zł,</w:t>
            </w:r>
          </w:p>
          <w:p w14:paraId="12D21A79" w14:textId="77777777" w:rsidR="004420D1" w:rsidRPr="00631EB7" w:rsidRDefault="004420D1" w:rsidP="004420D1">
            <w:pPr>
              <w:suppressAutoHyphens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3) nr 6A, położonego w budynku przy ul. Partyzantów 67, w wysokości               420.000,00 zł,</w:t>
            </w:r>
          </w:p>
          <w:p w14:paraId="4EF1CB38" w14:textId="214E4D82" w:rsidR="004420D1" w:rsidRPr="00631EB7" w:rsidRDefault="004420D1" w:rsidP="004420D1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31EB7">
              <w:rPr>
                <w:rFonts w:asciiTheme="minorHAnsi" w:hAnsiTheme="minorHAnsi" w:cstheme="minorHAnsi"/>
                <w:sz w:val="22"/>
                <w:szCs w:val="22"/>
              </w:rPr>
              <w:t>wraz z prawami związanymi z ich własnością.</w:t>
            </w:r>
          </w:p>
        </w:tc>
        <w:tc>
          <w:tcPr>
            <w:tcW w:w="1418" w:type="dxa"/>
          </w:tcPr>
          <w:p w14:paraId="2D0E0294" w14:textId="3D6F2A41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10.03.2026</w:t>
            </w:r>
            <w:r w:rsidR="002D55F2" w:rsidRPr="00631EB7">
              <w:rPr>
                <w:rFonts w:cstheme="minorHAnsi"/>
              </w:rPr>
              <w:t>r.</w:t>
            </w:r>
          </w:p>
        </w:tc>
        <w:tc>
          <w:tcPr>
            <w:tcW w:w="2409" w:type="dxa"/>
          </w:tcPr>
          <w:p w14:paraId="0D85BC70" w14:textId="6BF18805" w:rsidR="004420D1" w:rsidRPr="00631EB7" w:rsidRDefault="004420D1" w:rsidP="00861333">
            <w:pPr>
              <w:rPr>
                <w:rFonts w:cstheme="minorHAnsi"/>
              </w:rPr>
            </w:pPr>
            <w:r w:rsidRPr="00631EB7">
              <w:rPr>
                <w:rFonts w:eastAsia="Calibri" w:cstheme="minorHAnsi"/>
              </w:rPr>
              <w:t>Strony</w:t>
            </w:r>
            <w:r w:rsidR="00BC74CA" w:rsidRPr="00631EB7">
              <w:rPr>
                <w:rFonts w:eastAsia="Calibri" w:cstheme="minorHAnsi"/>
              </w:rPr>
              <w:t xml:space="preserve"> </w:t>
            </w:r>
            <w:r w:rsidRPr="00631EB7">
              <w:rPr>
                <w:rFonts w:eastAsia="Calibri" w:cstheme="minorHAnsi"/>
              </w:rPr>
              <w:t xml:space="preserve">podpisały protokoły rokowań – </w:t>
            </w:r>
            <w:r w:rsidR="00160353" w:rsidRPr="00631EB7">
              <w:rPr>
                <w:rFonts w:eastAsia="Calibri" w:cstheme="minorHAnsi"/>
              </w:rPr>
              <w:t xml:space="preserve"> </w:t>
            </w:r>
            <w:r w:rsidR="00BC74CA" w:rsidRPr="00631EB7">
              <w:rPr>
                <w:rFonts w:eastAsia="Calibri" w:cstheme="minorHAnsi"/>
              </w:rPr>
              <w:t xml:space="preserve">  </w:t>
            </w:r>
            <w:r w:rsidRPr="00631EB7">
              <w:rPr>
                <w:rFonts w:eastAsia="Calibri" w:cstheme="minorHAnsi"/>
              </w:rPr>
              <w:t>po otrzymaniu wpłat, zostaną ustalone terminy</w:t>
            </w:r>
            <w:r w:rsidR="00BC74CA" w:rsidRPr="00631EB7">
              <w:rPr>
                <w:rFonts w:eastAsia="Calibri" w:cstheme="minorHAnsi"/>
              </w:rPr>
              <w:t xml:space="preserve"> </w:t>
            </w:r>
            <w:r w:rsidRPr="00631EB7">
              <w:rPr>
                <w:rFonts w:eastAsia="Calibri" w:cstheme="minorHAnsi"/>
              </w:rPr>
              <w:t>aktów notarialnych.</w:t>
            </w:r>
          </w:p>
        </w:tc>
        <w:tc>
          <w:tcPr>
            <w:tcW w:w="1264" w:type="dxa"/>
          </w:tcPr>
          <w:p w14:paraId="5E9AD1E7" w14:textId="77777777" w:rsidR="004420D1" w:rsidRPr="004420D1" w:rsidRDefault="004420D1" w:rsidP="004420D1">
            <w:pPr>
              <w:jc w:val="both"/>
              <w:rPr>
                <w:rFonts w:cstheme="minorHAnsi"/>
              </w:rPr>
            </w:pPr>
          </w:p>
        </w:tc>
      </w:tr>
      <w:tr w:rsidR="004420D1" w:rsidRPr="0022026C" w14:paraId="283221C9" w14:textId="77777777" w:rsidTr="002D55F2">
        <w:trPr>
          <w:jc w:val="center"/>
        </w:trPr>
        <w:tc>
          <w:tcPr>
            <w:tcW w:w="495" w:type="dxa"/>
            <w:vAlign w:val="center"/>
          </w:tcPr>
          <w:p w14:paraId="0C3A7DA4" w14:textId="77777777" w:rsidR="004420D1" w:rsidRPr="00631EB7" w:rsidRDefault="004420D1" w:rsidP="004420D1">
            <w:pPr>
              <w:spacing w:line="276" w:lineRule="auto"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lastRenderedPageBreak/>
              <w:t>8.</w:t>
            </w:r>
          </w:p>
        </w:tc>
        <w:tc>
          <w:tcPr>
            <w:tcW w:w="4549" w:type="dxa"/>
          </w:tcPr>
          <w:p w14:paraId="0296B5A1" w14:textId="77777777" w:rsidR="004420D1" w:rsidRPr="00631EB7" w:rsidRDefault="004420D1" w:rsidP="004420D1">
            <w:pPr>
              <w:suppressAutoHyphens/>
              <w:snapToGrid w:val="0"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 xml:space="preserve">Dotyczy zajęcia stanowiska w sprawie: </w:t>
            </w:r>
          </w:p>
          <w:p w14:paraId="6AC29C74" w14:textId="2D030A8A" w:rsidR="004420D1" w:rsidRPr="00631EB7" w:rsidRDefault="004420D1" w:rsidP="004420D1">
            <w:pPr>
              <w:suppressAutoHyphens/>
              <w:snapToGrid w:val="0"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1</w:t>
            </w:r>
            <w:r w:rsidR="00BC74CA" w:rsidRPr="00631EB7">
              <w:rPr>
                <w:rFonts w:cstheme="minorHAnsi"/>
              </w:rPr>
              <w:t>)</w:t>
            </w:r>
            <w:r w:rsidRPr="00631EB7">
              <w:rPr>
                <w:rFonts w:cstheme="minorHAnsi"/>
              </w:rPr>
              <w:t xml:space="preserve"> uchylenia rozstrzygnięcia Prezydenta Olsztyna z dnia 31.01.2012r., z uwzględnieniem rozstrzygnięcia Prezydenta Olsztyna z dnia 20.12.2016r. oraz Wyroku Sądu Rejonowego w Olsztynie Sygn. akt X C 5650/17 z dnia 06.12.2019r. w sprawie regulacji stanu prawnego nieruchomości przy al. Wojska Polskiego 67, 68 w Olsztynie, </w:t>
            </w:r>
          </w:p>
          <w:p w14:paraId="46F90C79" w14:textId="3D2BD967" w:rsidR="004420D1" w:rsidRPr="00631EB7" w:rsidRDefault="004420D1" w:rsidP="004420D1">
            <w:pPr>
              <w:suppressAutoHyphens/>
              <w:snapToGrid w:val="0"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2</w:t>
            </w:r>
            <w:r w:rsidR="00BC74CA" w:rsidRPr="00631EB7">
              <w:rPr>
                <w:rFonts w:cstheme="minorHAnsi"/>
              </w:rPr>
              <w:t>)</w:t>
            </w:r>
            <w:r w:rsidRPr="00631EB7">
              <w:rPr>
                <w:rFonts w:cstheme="minorHAnsi"/>
              </w:rPr>
              <w:t xml:space="preserve"> rozpatrzenia propozycji złożonej przez Wspólnotę Mieszkaniową nieruchomości przy al. Wojska Polskiego 67,68 dotyczącej warunków wymaganych przy regulacji prawnej, </w:t>
            </w:r>
          </w:p>
          <w:p w14:paraId="0B2ADCD5" w14:textId="71632359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3</w:t>
            </w:r>
            <w:r w:rsidR="00BC74CA" w:rsidRPr="00631EB7">
              <w:rPr>
                <w:rFonts w:cstheme="minorHAnsi"/>
              </w:rPr>
              <w:t>)</w:t>
            </w:r>
            <w:r w:rsidRPr="00631EB7">
              <w:rPr>
                <w:rFonts w:cstheme="minorHAnsi"/>
              </w:rPr>
              <w:t xml:space="preserve"> sprzedaży na rzecz najemcy lokalu mieszkalnego nr 14 w klatce nr 67, położonego w budynku przy al. Wojska Polskiego 67, 68 w Olsztynie - po zaakceptowaniu rozliczenia udziałów w nieruchomości wspólnej przez Wspólnotę Mieszkaniową.</w:t>
            </w:r>
          </w:p>
        </w:tc>
        <w:tc>
          <w:tcPr>
            <w:tcW w:w="4732" w:type="dxa"/>
          </w:tcPr>
          <w:p w14:paraId="1931E900" w14:textId="68B80AE0" w:rsidR="004420D1" w:rsidRPr="00631EB7" w:rsidRDefault="004420D1" w:rsidP="004420D1">
            <w:pPr>
              <w:suppressAutoHyphens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1)</w:t>
            </w:r>
            <w:r w:rsidR="00BC74CA" w:rsidRPr="00631EB7">
              <w:rPr>
                <w:rFonts w:cstheme="minorHAnsi"/>
              </w:rPr>
              <w:t xml:space="preserve"> W</w:t>
            </w:r>
            <w:r w:rsidRPr="00631EB7">
              <w:rPr>
                <w:rFonts w:cstheme="minorHAnsi"/>
              </w:rPr>
              <w:t>yraził zgodę na uchylenie w całości ro</w:t>
            </w:r>
            <w:r w:rsidR="00BC74CA" w:rsidRPr="00631EB7">
              <w:rPr>
                <w:rFonts w:cstheme="minorHAnsi"/>
              </w:rPr>
              <w:t>z</w:t>
            </w:r>
            <w:r w:rsidRPr="00631EB7">
              <w:rPr>
                <w:rFonts w:cstheme="minorHAnsi"/>
              </w:rPr>
              <w:t>strzygnięcia</w:t>
            </w:r>
            <w:r w:rsidR="00BC74CA" w:rsidRPr="00631EB7">
              <w:rPr>
                <w:rFonts w:cstheme="minorHAnsi"/>
              </w:rPr>
              <w:t xml:space="preserve">  </w:t>
            </w:r>
            <w:r w:rsidRPr="00631EB7">
              <w:rPr>
                <w:rFonts w:cstheme="minorHAnsi"/>
              </w:rPr>
              <w:t xml:space="preserve"> Prezydenta</w:t>
            </w:r>
            <w:r w:rsidR="00BC74CA" w:rsidRPr="00631EB7">
              <w:rPr>
                <w:rFonts w:cstheme="minorHAnsi"/>
              </w:rPr>
              <w:t xml:space="preserve">  </w:t>
            </w:r>
            <w:r w:rsidRPr="00631EB7">
              <w:rPr>
                <w:rFonts w:cstheme="minorHAnsi"/>
              </w:rPr>
              <w:t xml:space="preserve"> </w:t>
            </w:r>
            <w:proofErr w:type="gramStart"/>
            <w:r w:rsidRPr="00631EB7">
              <w:rPr>
                <w:rFonts w:cstheme="minorHAnsi"/>
              </w:rPr>
              <w:t>Olsztyna  z</w:t>
            </w:r>
            <w:proofErr w:type="gramEnd"/>
            <w:r w:rsidRPr="00631EB7">
              <w:rPr>
                <w:rFonts w:cstheme="minorHAnsi"/>
              </w:rPr>
              <w:t xml:space="preserve"> </w:t>
            </w:r>
            <w:r w:rsidR="00BC74CA" w:rsidRPr="00631EB7">
              <w:rPr>
                <w:rFonts w:cstheme="minorHAnsi"/>
              </w:rPr>
              <w:t xml:space="preserve"> </w:t>
            </w:r>
            <w:r w:rsidRPr="00631EB7">
              <w:rPr>
                <w:rFonts w:cstheme="minorHAnsi"/>
              </w:rPr>
              <w:t xml:space="preserve">dnia 31.01.2012r., w związku z rozstrzygnięciem Prezydenta Olsztyna z dnia 20.12.2016r. oraz Wyrokiem Sądu Rejonowego w Olsztynie Sygn. akt X C 5650/17 z dnia 06.12.2019r. w sprawie regulacji stanu prawnego nieruchomości przy al. Wojska Polskiego 67, 68 w Olsztynie, </w:t>
            </w:r>
          </w:p>
          <w:p w14:paraId="2AC46AAF" w14:textId="77777777" w:rsidR="004420D1" w:rsidRPr="00631EB7" w:rsidRDefault="004420D1" w:rsidP="004420D1">
            <w:pPr>
              <w:suppressAutoHyphens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 xml:space="preserve">2) nie wyraził zgody na propozycję złożoną przez Wspólnotę Mieszkaniową nieruchomości przy al. Wojska Polskiego 67, 68, dotyczącą warunków wymaganych przy regulacji prawnej, opisaną w uzasadnieniu wniosku i postanawiam                                 o pozostawieniu działek nr 20-10/1 i nr 20-11 bez zmian prawnych, </w:t>
            </w:r>
          </w:p>
          <w:p w14:paraId="253A98A2" w14:textId="486B6D89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3) nie wyraził zgody na sprzedaż na rzecz najemcy lokalu mieszkalnego nr 14 w klatce nr 67, położonego w budynku przy al. Wojska Polskiego 67, 68 w Olsztynie.</w:t>
            </w:r>
          </w:p>
        </w:tc>
        <w:tc>
          <w:tcPr>
            <w:tcW w:w="1418" w:type="dxa"/>
          </w:tcPr>
          <w:p w14:paraId="53FE3639" w14:textId="6CB4C6A5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13.05.2026</w:t>
            </w:r>
            <w:r w:rsidR="002D55F2" w:rsidRPr="00631EB7">
              <w:rPr>
                <w:rFonts w:cstheme="minorHAnsi"/>
              </w:rPr>
              <w:t>r.</w:t>
            </w:r>
          </w:p>
        </w:tc>
        <w:tc>
          <w:tcPr>
            <w:tcW w:w="2409" w:type="dxa"/>
          </w:tcPr>
          <w:p w14:paraId="57206741" w14:textId="5DA7D923" w:rsidR="004420D1" w:rsidRPr="00631EB7" w:rsidRDefault="004420D1" w:rsidP="00861333">
            <w:pPr>
              <w:suppressAutoHyphens/>
              <w:spacing w:line="276" w:lineRule="auto"/>
              <w:rPr>
                <w:rFonts w:cstheme="minorHAnsi"/>
              </w:rPr>
            </w:pPr>
            <w:r w:rsidRPr="00631EB7">
              <w:rPr>
                <w:rFonts w:cstheme="minorHAnsi"/>
              </w:rPr>
              <w:t xml:space="preserve">ad 2) </w:t>
            </w:r>
            <w:r w:rsidR="009A5FA3">
              <w:rPr>
                <w:rFonts w:cstheme="minorHAnsi"/>
              </w:rPr>
              <w:t>Poinformowano</w:t>
            </w:r>
            <w:r w:rsidRPr="00631EB7">
              <w:rPr>
                <w:rFonts w:cstheme="minorHAnsi"/>
              </w:rPr>
              <w:t xml:space="preserve"> Wspólnot</w:t>
            </w:r>
            <w:r w:rsidR="009A5FA3">
              <w:rPr>
                <w:rFonts w:cstheme="minorHAnsi"/>
              </w:rPr>
              <w:t>ę</w:t>
            </w:r>
            <w:r w:rsidRPr="00631EB7">
              <w:rPr>
                <w:rFonts w:cstheme="minorHAnsi"/>
              </w:rPr>
              <w:t xml:space="preserve"> Mieszkaniow</w:t>
            </w:r>
            <w:r w:rsidR="009A5FA3">
              <w:rPr>
                <w:rFonts w:cstheme="minorHAnsi"/>
              </w:rPr>
              <w:t>ą</w:t>
            </w:r>
            <w:r w:rsidRPr="00631EB7">
              <w:rPr>
                <w:rFonts w:cstheme="minorHAnsi"/>
              </w:rPr>
              <w:t xml:space="preserve"> nieruchomości przy al. Wojska Polskiego                 67, 68 </w:t>
            </w:r>
            <w:r w:rsidR="00447ABD">
              <w:rPr>
                <w:rFonts w:cstheme="minorHAnsi"/>
              </w:rPr>
              <w:t xml:space="preserve">o braku </w:t>
            </w:r>
            <w:r w:rsidRPr="00631EB7">
              <w:rPr>
                <w:rFonts w:cstheme="minorHAnsi"/>
              </w:rPr>
              <w:t>zgody na propozycję złożoną przez</w:t>
            </w:r>
            <w:r w:rsidR="00447ABD">
              <w:rPr>
                <w:rFonts w:cstheme="minorHAnsi"/>
              </w:rPr>
              <w:t xml:space="preserve"> </w:t>
            </w:r>
            <w:r w:rsidRPr="00631EB7">
              <w:rPr>
                <w:rFonts w:cstheme="minorHAnsi"/>
              </w:rPr>
              <w:t>Wspólnotę, dotyczącą warunków wymaganych przy regulacji stanu prawnego ww. nieruchomości</w:t>
            </w:r>
            <w:r w:rsidR="009A5FA3">
              <w:rPr>
                <w:rFonts w:cstheme="minorHAnsi"/>
              </w:rPr>
              <w:t xml:space="preserve"> p</w:t>
            </w:r>
            <w:r w:rsidR="009A5FA3" w:rsidRPr="00631EB7">
              <w:rPr>
                <w:rFonts w:cstheme="minorHAnsi"/>
              </w:rPr>
              <w:t>ismem z dnia 02.06.2026r.</w:t>
            </w:r>
            <w:r w:rsidR="009A5FA3">
              <w:rPr>
                <w:rFonts w:cstheme="minorHAnsi"/>
              </w:rPr>
              <w:t xml:space="preserve"> znak:</w:t>
            </w:r>
            <w:r w:rsidR="00E36F9A">
              <w:rPr>
                <w:rFonts w:cstheme="minorHAnsi"/>
              </w:rPr>
              <w:t xml:space="preserve"> </w:t>
            </w:r>
            <w:r w:rsidR="00E36F9A" w:rsidRPr="00E36F9A">
              <w:rPr>
                <w:rFonts w:ascii="Calibri" w:hAnsi="Calibri" w:cs="Calibri"/>
              </w:rPr>
              <w:t>L.7124.10.2025</w:t>
            </w:r>
          </w:p>
          <w:p w14:paraId="5A730B76" w14:textId="117C8301" w:rsidR="004420D1" w:rsidRPr="00631EB7" w:rsidRDefault="004420D1" w:rsidP="00861333">
            <w:pPr>
              <w:rPr>
                <w:rFonts w:cstheme="minorHAnsi"/>
              </w:rPr>
            </w:pPr>
            <w:r w:rsidRPr="00631EB7">
              <w:rPr>
                <w:rFonts w:cstheme="minorHAnsi"/>
              </w:rPr>
              <w:t xml:space="preserve">ad 3) </w:t>
            </w:r>
            <w:r w:rsidR="009A5FA3">
              <w:rPr>
                <w:rFonts w:cstheme="minorHAnsi"/>
              </w:rPr>
              <w:t>P</w:t>
            </w:r>
            <w:r w:rsidRPr="00631EB7">
              <w:rPr>
                <w:rFonts w:cstheme="minorHAnsi"/>
              </w:rPr>
              <w:t>oinformowano najemcę lokalu nr 14 w klatce nr 67 w budynku prz</w:t>
            </w:r>
            <w:r w:rsidR="00BC74CA" w:rsidRPr="00631EB7">
              <w:rPr>
                <w:rFonts w:cstheme="minorHAnsi"/>
              </w:rPr>
              <w:t>y</w:t>
            </w:r>
            <w:r w:rsidRPr="00631EB7">
              <w:rPr>
                <w:rFonts w:cstheme="minorHAnsi"/>
              </w:rPr>
              <w:t xml:space="preserve"> al. Wojska Polskiego 67, 68                               o pozostawieniu lokalu                                w zasobie gminnym</w:t>
            </w:r>
            <w:r w:rsidR="009A5FA3">
              <w:rPr>
                <w:rFonts w:cstheme="minorHAnsi"/>
              </w:rPr>
              <w:t xml:space="preserve"> p</w:t>
            </w:r>
            <w:r w:rsidR="009A5FA3" w:rsidRPr="00631EB7">
              <w:rPr>
                <w:rFonts w:cstheme="minorHAnsi"/>
              </w:rPr>
              <w:t>ismem z dnia   26.05.2026r.</w:t>
            </w:r>
            <w:r w:rsidR="009A5FA3">
              <w:rPr>
                <w:rFonts w:cstheme="minorHAnsi"/>
              </w:rPr>
              <w:t xml:space="preserve"> znak:</w:t>
            </w:r>
            <w:r w:rsidR="00E36F9A">
              <w:rPr>
                <w:rFonts w:cstheme="minorHAnsi"/>
              </w:rPr>
              <w:t xml:space="preserve"> </w:t>
            </w:r>
            <w:r w:rsidR="00E36F9A" w:rsidRPr="00E36F9A">
              <w:rPr>
                <w:rFonts w:cstheme="minorHAnsi"/>
              </w:rPr>
              <w:t>L.</w:t>
            </w:r>
            <w:r w:rsidR="00E36F9A" w:rsidRPr="00E36F9A">
              <w:rPr>
                <w:rFonts w:cstheme="minorHAnsi"/>
              </w:rPr>
              <w:t>7125.1.40.2026</w:t>
            </w:r>
          </w:p>
        </w:tc>
        <w:tc>
          <w:tcPr>
            <w:tcW w:w="1264" w:type="dxa"/>
          </w:tcPr>
          <w:p w14:paraId="0A8B9725" w14:textId="77777777" w:rsidR="004420D1" w:rsidRPr="004420D1" w:rsidRDefault="004420D1" w:rsidP="004420D1">
            <w:pPr>
              <w:jc w:val="both"/>
              <w:rPr>
                <w:rFonts w:cstheme="minorHAnsi"/>
              </w:rPr>
            </w:pPr>
          </w:p>
        </w:tc>
      </w:tr>
      <w:tr w:rsidR="004420D1" w:rsidRPr="0022026C" w14:paraId="23786258" w14:textId="77777777" w:rsidTr="002D55F2">
        <w:trPr>
          <w:jc w:val="center"/>
        </w:trPr>
        <w:tc>
          <w:tcPr>
            <w:tcW w:w="495" w:type="dxa"/>
            <w:vAlign w:val="center"/>
          </w:tcPr>
          <w:p w14:paraId="2646F077" w14:textId="77777777" w:rsidR="004420D1" w:rsidRPr="00631EB7" w:rsidRDefault="004420D1" w:rsidP="004420D1">
            <w:pPr>
              <w:spacing w:line="276" w:lineRule="auto"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9.</w:t>
            </w:r>
          </w:p>
        </w:tc>
        <w:tc>
          <w:tcPr>
            <w:tcW w:w="4549" w:type="dxa"/>
          </w:tcPr>
          <w:p w14:paraId="7E653A7A" w14:textId="73BCED3B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Dotyczy ustalenia ceny sprzedaży na rzecz najemcy lokalu mieszkalnego nr 2, położonego w budynku przy ul. Aleja Przyjaciół 25 wraz z prawami związanymi z jego własnością.</w:t>
            </w:r>
          </w:p>
        </w:tc>
        <w:tc>
          <w:tcPr>
            <w:tcW w:w="4732" w:type="dxa"/>
          </w:tcPr>
          <w:p w14:paraId="5971F8BD" w14:textId="31E5F249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Ustalił cenę sprzedaży na rzecz najemcy lokalu mieszkalnego nr 2, położonego w budynku przy Alei Przyjaciół 25 wraz z prawami związanymi z jego własnością, w wysokości 380.000,00 zł.</w:t>
            </w:r>
          </w:p>
        </w:tc>
        <w:tc>
          <w:tcPr>
            <w:tcW w:w="1418" w:type="dxa"/>
          </w:tcPr>
          <w:p w14:paraId="0460506B" w14:textId="6E358945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23.06.2026</w:t>
            </w:r>
            <w:r w:rsidR="002D55F2" w:rsidRPr="00631EB7">
              <w:rPr>
                <w:rFonts w:cstheme="minorHAnsi"/>
              </w:rPr>
              <w:t>r.</w:t>
            </w:r>
          </w:p>
        </w:tc>
        <w:tc>
          <w:tcPr>
            <w:tcW w:w="2409" w:type="dxa"/>
          </w:tcPr>
          <w:p w14:paraId="7DF9BF9B" w14:textId="1159EBE7" w:rsidR="004420D1" w:rsidRPr="00447ABD" w:rsidRDefault="00447ABD" w:rsidP="00861333">
            <w:pPr>
              <w:rPr>
                <w:rFonts w:ascii="Calibri" w:eastAsia="Calibri" w:hAnsi="Calibri" w:cs="Calibri"/>
              </w:rPr>
            </w:pPr>
            <w:r w:rsidRPr="00447ABD">
              <w:rPr>
                <w:rFonts w:ascii="Calibri" w:eastAsia="Calibri" w:hAnsi="Calibri" w:cs="Calibri"/>
              </w:rPr>
              <w:t>Sporządzono i podano wykaz do publicznej wiadomości na okres 21 dni.</w:t>
            </w:r>
          </w:p>
        </w:tc>
        <w:tc>
          <w:tcPr>
            <w:tcW w:w="1264" w:type="dxa"/>
          </w:tcPr>
          <w:p w14:paraId="713899FD" w14:textId="77777777" w:rsidR="004420D1" w:rsidRPr="004420D1" w:rsidRDefault="004420D1" w:rsidP="004420D1">
            <w:pPr>
              <w:jc w:val="both"/>
              <w:rPr>
                <w:rFonts w:cstheme="minorHAnsi"/>
              </w:rPr>
            </w:pPr>
          </w:p>
        </w:tc>
      </w:tr>
      <w:tr w:rsidR="004420D1" w:rsidRPr="0022026C" w14:paraId="091DEB79" w14:textId="77777777" w:rsidTr="002D55F2">
        <w:trPr>
          <w:jc w:val="center"/>
        </w:trPr>
        <w:tc>
          <w:tcPr>
            <w:tcW w:w="495" w:type="dxa"/>
            <w:vAlign w:val="center"/>
          </w:tcPr>
          <w:p w14:paraId="5C617EF1" w14:textId="77777777" w:rsidR="004420D1" w:rsidRPr="00631EB7" w:rsidRDefault="004420D1" w:rsidP="004420D1">
            <w:pPr>
              <w:spacing w:line="276" w:lineRule="auto"/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lastRenderedPageBreak/>
              <w:t>10.</w:t>
            </w:r>
          </w:p>
        </w:tc>
        <w:tc>
          <w:tcPr>
            <w:tcW w:w="4549" w:type="dxa"/>
          </w:tcPr>
          <w:p w14:paraId="234FCD80" w14:textId="4A6CB5F3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Dotyczy zajęcia stanowiska w sprawie sprzedaży na rzecz najemcy lokalu mieszkalnego nr 4</w:t>
            </w:r>
            <w:r w:rsidR="00F70ABC" w:rsidRPr="00631EB7">
              <w:rPr>
                <w:rFonts w:cstheme="minorHAnsi"/>
              </w:rPr>
              <w:t xml:space="preserve"> położonego w budynku nr 17 przy ul. Niedziałkowskiego w Olsztynie.</w:t>
            </w:r>
            <w:r w:rsidRPr="00631EB7">
              <w:rPr>
                <w:rFonts w:cstheme="minorHAnsi"/>
              </w:rPr>
              <w:t xml:space="preserve"> </w:t>
            </w:r>
          </w:p>
        </w:tc>
        <w:tc>
          <w:tcPr>
            <w:tcW w:w="4732" w:type="dxa"/>
          </w:tcPr>
          <w:p w14:paraId="478B7B32" w14:textId="20DA48DF" w:rsidR="004420D1" w:rsidRPr="00631EB7" w:rsidRDefault="00F70ABC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Nie wyraził zgody na sprzedaż na rzecz najemcy lokalu mieszkalnego nr 4 położonego w budynku nr 17 przy ul. Niedziałkowskiego w Olsztynie.</w:t>
            </w:r>
          </w:p>
        </w:tc>
        <w:tc>
          <w:tcPr>
            <w:tcW w:w="1418" w:type="dxa"/>
          </w:tcPr>
          <w:p w14:paraId="4D0202E2" w14:textId="16E01A79" w:rsidR="004420D1" w:rsidRPr="00631EB7" w:rsidRDefault="004420D1" w:rsidP="004420D1">
            <w:pPr>
              <w:jc w:val="both"/>
              <w:rPr>
                <w:rFonts w:cstheme="minorHAnsi"/>
              </w:rPr>
            </w:pPr>
            <w:r w:rsidRPr="00631EB7">
              <w:rPr>
                <w:rFonts w:cstheme="minorHAnsi"/>
              </w:rPr>
              <w:t>23.06.2026</w:t>
            </w:r>
            <w:r w:rsidR="002D55F2" w:rsidRPr="00631EB7">
              <w:rPr>
                <w:rFonts w:cstheme="minorHAnsi"/>
              </w:rPr>
              <w:t>r.</w:t>
            </w:r>
          </w:p>
        </w:tc>
        <w:tc>
          <w:tcPr>
            <w:tcW w:w="2409" w:type="dxa"/>
          </w:tcPr>
          <w:p w14:paraId="61356A25" w14:textId="6A2E0856" w:rsidR="004420D1" w:rsidRPr="00631EB7" w:rsidRDefault="004420D1" w:rsidP="00861333">
            <w:pPr>
              <w:rPr>
                <w:rFonts w:cstheme="minorHAnsi"/>
              </w:rPr>
            </w:pPr>
            <w:r w:rsidRPr="00631EB7">
              <w:rPr>
                <w:rFonts w:eastAsia="Calibri" w:cstheme="minorHAnsi"/>
              </w:rPr>
              <w:t>Poinformowano stronę</w:t>
            </w:r>
            <w:r w:rsidR="00FA0CB1">
              <w:rPr>
                <w:rFonts w:eastAsia="Calibri" w:cstheme="minorHAnsi"/>
              </w:rPr>
              <w:t xml:space="preserve"> o decyzji Prezydenta</w:t>
            </w:r>
            <w:r w:rsidR="00095F68">
              <w:rPr>
                <w:rFonts w:eastAsia="Calibri" w:cstheme="minorHAnsi"/>
              </w:rPr>
              <w:t xml:space="preserve"> </w:t>
            </w:r>
            <w:r w:rsidR="00873B45">
              <w:rPr>
                <w:rFonts w:eastAsia="Calibri" w:cstheme="minorHAnsi"/>
              </w:rPr>
              <w:t xml:space="preserve">Olsztyna </w:t>
            </w:r>
            <w:r w:rsidRPr="00631EB7">
              <w:rPr>
                <w:rFonts w:eastAsia="Calibri" w:cstheme="minorHAnsi"/>
              </w:rPr>
              <w:t>pismem</w:t>
            </w:r>
            <w:r w:rsidR="00861333">
              <w:rPr>
                <w:rFonts w:eastAsia="Calibri" w:cstheme="minorHAnsi"/>
              </w:rPr>
              <w:t xml:space="preserve">  </w:t>
            </w:r>
            <w:r w:rsidRPr="00631EB7">
              <w:rPr>
                <w:rFonts w:eastAsia="Calibri" w:cstheme="minorHAnsi"/>
              </w:rPr>
              <w:t xml:space="preserve"> z </w:t>
            </w:r>
            <w:r w:rsidR="00861333">
              <w:rPr>
                <w:rFonts w:eastAsia="Calibri" w:cstheme="minorHAnsi"/>
              </w:rPr>
              <w:t xml:space="preserve">  </w:t>
            </w:r>
            <w:r w:rsidRPr="00631EB7">
              <w:rPr>
                <w:rFonts w:eastAsia="Calibri" w:cstheme="minorHAnsi"/>
              </w:rPr>
              <w:t>dnia 01.07.2026r.</w:t>
            </w:r>
            <w:r w:rsidR="00FA0CB1">
              <w:rPr>
                <w:rFonts w:eastAsia="Calibri" w:cstheme="minorHAnsi"/>
              </w:rPr>
              <w:t xml:space="preserve"> znak:</w:t>
            </w:r>
            <w:r w:rsidR="00E36F9A">
              <w:rPr>
                <w:rFonts w:eastAsia="Calibri" w:cstheme="minorHAnsi"/>
              </w:rPr>
              <w:t xml:space="preserve"> </w:t>
            </w:r>
            <w:r w:rsidR="00E36F9A" w:rsidRPr="00E36F9A">
              <w:rPr>
                <w:rFonts w:ascii="Calibri" w:hAnsi="Calibri" w:cs="Calibri"/>
              </w:rPr>
              <w:t>L.7125.67.2024</w:t>
            </w:r>
          </w:p>
        </w:tc>
        <w:tc>
          <w:tcPr>
            <w:tcW w:w="1264" w:type="dxa"/>
          </w:tcPr>
          <w:p w14:paraId="593609AC" w14:textId="77777777" w:rsidR="004420D1" w:rsidRPr="004420D1" w:rsidRDefault="004420D1" w:rsidP="004420D1">
            <w:pPr>
              <w:jc w:val="both"/>
              <w:rPr>
                <w:rFonts w:cstheme="minorHAnsi"/>
              </w:rPr>
            </w:pPr>
          </w:p>
        </w:tc>
      </w:tr>
    </w:tbl>
    <w:p w14:paraId="32191530" w14:textId="77777777" w:rsidR="007B7F5C" w:rsidRPr="0022026C" w:rsidRDefault="007B7F5C" w:rsidP="0022026C">
      <w:pPr>
        <w:jc w:val="both"/>
        <w:rPr>
          <w:rFonts w:ascii="Times New Roman" w:hAnsi="Times New Roman" w:cs="Times New Roman"/>
        </w:rPr>
      </w:pPr>
    </w:p>
    <w:sectPr w:rsidR="007B7F5C" w:rsidRPr="0022026C" w:rsidSect="007903AD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pgNumType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A6B92" w14:textId="77777777" w:rsidR="00051804" w:rsidRDefault="00051804" w:rsidP="00B15DC0">
      <w:pPr>
        <w:spacing w:after="0" w:line="240" w:lineRule="auto"/>
      </w:pPr>
      <w:r>
        <w:separator/>
      </w:r>
    </w:p>
  </w:endnote>
  <w:endnote w:type="continuationSeparator" w:id="0">
    <w:p w14:paraId="5F522FE2" w14:textId="77777777" w:rsidR="00051804" w:rsidRDefault="00051804" w:rsidP="00B15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7AB55" w14:textId="77777777" w:rsidR="0022026C" w:rsidRDefault="0022026C" w:rsidP="0022026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9B39F" w14:textId="77777777" w:rsidR="00051804" w:rsidRDefault="00051804" w:rsidP="00B15DC0">
      <w:pPr>
        <w:spacing w:after="0" w:line="240" w:lineRule="auto"/>
      </w:pPr>
      <w:r>
        <w:separator/>
      </w:r>
    </w:p>
  </w:footnote>
  <w:footnote w:type="continuationSeparator" w:id="0">
    <w:p w14:paraId="38EEDFC0" w14:textId="77777777" w:rsidR="00051804" w:rsidRDefault="00051804" w:rsidP="00B15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1848382"/>
      <w:docPartObj>
        <w:docPartGallery w:val="Page Numbers (Top of Page)"/>
        <w:docPartUnique/>
      </w:docPartObj>
    </w:sdtPr>
    <w:sdtEndPr/>
    <w:sdtContent>
      <w:p w14:paraId="68F745B9" w14:textId="33856AF5" w:rsidR="003A0D83" w:rsidRDefault="003A0D83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A597C1" w14:textId="77777777" w:rsidR="0022026C" w:rsidRDefault="0022026C" w:rsidP="0022026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53565"/>
    <w:multiLevelType w:val="hybridMultilevel"/>
    <w:tmpl w:val="3CB07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60801"/>
    <w:multiLevelType w:val="hybridMultilevel"/>
    <w:tmpl w:val="7F28A8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44205"/>
    <w:multiLevelType w:val="hybridMultilevel"/>
    <w:tmpl w:val="0C66F2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52B4B"/>
    <w:multiLevelType w:val="hybridMultilevel"/>
    <w:tmpl w:val="8AFC78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DA50DB"/>
    <w:multiLevelType w:val="hybridMultilevel"/>
    <w:tmpl w:val="D7EE5C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8D41D5"/>
    <w:multiLevelType w:val="hybridMultilevel"/>
    <w:tmpl w:val="9982937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3F572D92"/>
    <w:multiLevelType w:val="hybridMultilevel"/>
    <w:tmpl w:val="BC1891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903AE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Times New Roman" w:hint="default"/>
        <w:b/>
        <w:i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CED5458"/>
    <w:multiLevelType w:val="hybridMultilevel"/>
    <w:tmpl w:val="8CD09A8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903AE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Times New Roman"/>
        <w:b/>
        <w:i w:val="0"/>
        <w:color w:val="auto"/>
      </w:rPr>
    </w:lvl>
    <w:lvl w:ilvl="2" w:tplc="F2845E10">
      <w:start w:val="1"/>
      <w:numFmt w:val="lowerLetter"/>
      <w:lvlText w:val="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33D13FA"/>
    <w:multiLevelType w:val="hybridMultilevel"/>
    <w:tmpl w:val="16C02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02B0B"/>
    <w:multiLevelType w:val="hybridMultilevel"/>
    <w:tmpl w:val="10E46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5F5354"/>
    <w:multiLevelType w:val="hybridMultilevel"/>
    <w:tmpl w:val="17BAA46E"/>
    <w:lvl w:ilvl="0" w:tplc="E40A0C32">
      <w:start w:val="1"/>
      <w:numFmt w:val="decimal"/>
      <w:lvlText w:val="%1)"/>
      <w:lvlJc w:val="left"/>
      <w:pPr>
        <w:ind w:left="765" w:hanging="4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D927C5"/>
    <w:multiLevelType w:val="hybridMultilevel"/>
    <w:tmpl w:val="0CBCD2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BE7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987092"/>
    <w:multiLevelType w:val="hybridMultilevel"/>
    <w:tmpl w:val="CCFA36F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F2B88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0EB2D6F"/>
    <w:multiLevelType w:val="hybridMultilevel"/>
    <w:tmpl w:val="36E8D4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526317">
    <w:abstractNumId w:val="3"/>
  </w:num>
  <w:num w:numId="2" w16cid:durableId="274021235">
    <w:abstractNumId w:val="1"/>
  </w:num>
  <w:num w:numId="3" w16cid:durableId="1326930413">
    <w:abstractNumId w:val="5"/>
  </w:num>
  <w:num w:numId="4" w16cid:durableId="58404168">
    <w:abstractNumId w:val="0"/>
  </w:num>
  <w:num w:numId="5" w16cid:durableId="553202835">
    <w:abstractNumId w:val="13"/>
  </w:num>
  <w:num w:numId="6" w16cid:durableId="29259810">
    <w:abstractNumId w:val="9"/>
  </w:num>
  <w:num w:numId="7" w16cid:durableId="525562765">
    <w:abstractNumId w:val="4"/>
  </w:num>
  <w:num w:numId="8" w16cid:durableId="1458573142">
    <w:abstractNumId w:val="2"/>
  </w:num>
  <w:num w:numId="9" w16cid:durableId="79255016">
    <w:abstractNumId w:val="8"/>
  </w:num>
  <w:num w:numId="10" w16cid:durableId="1212424261">
    <w:abstractNumId w:val="7"/>
  </w:num>
  <w:num w:numId="11" w16cid:durableId="1273827565">
    <w:abstractNumId w:val="12"/>
  </w:num>
  <w:num w:numId="12" w16cid:durableId="707031034">
    <w:abstractNumId w:val="11"/>
  </w:num>
  <w:num w:numId="13" w16cid:durableId="1306857864">
    <w:abstractNumId w:val="6"/>
  </w:num>
  <w:num w:numId="14" w16cid:durableId="16753796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F5C"/>
    <w:rsid w:val="00000DE2"/>
    <w:rsid w:val="000013E0"/>
    <w:rsid w:val="00006DB2"/>
    <w:rsid w:val="000137D3"/>
    <w:rsid w:val="000239AC"/>
    <w:rsid w:val="000352FE"/>
    <w:rsid w:val="00045824"/>
    <w:rsid w:val="00046A87"/>
    <w:rsid w:val="000513CA"/>
    <w:rsid w:val="00051804"/>
    <w:rsid w:val="00070288"/>
    <w:rsid w:val="00070CFC"/>
    <w:rsid w:val="000863C2"/>
    <w:rsid w:val="00095572"/>
    <w:rsid w:val="00095F68"/>
    <w:rsid w:val="000A68D0"/>
    <w:rsid w:val="000C75BD"/>
    <w:rsid w:val="000C7EB9"/>
    <w:rsid w:val="000D6142"/>
    <w:rsid w:val="000E4A20"/>
    <w:rsid w:val="000E4B30"/>
    <w:rsid w:val="000E777D"/>
    <w:rsid w:val="000F7A6B"/>
    <w:rsid w:val="00104893"/>
    <w:rsid w:val="001331A0"/>
    <w:rsid w:val="00141D5B"/>
    <w:rsid w:val="001509E8"/>
    <w:rsid w:val="00160353"/>
    <w:rsid w:val="00162AFA"/>
    <w:rsid w:val="001757A6"/>
    <w:rsid w:val="00185003"/>
    <w:rsid w:val="00186DE6"/>
    <w:rsid w:val="001873E8"/>
    <w:rsid w:val="0019313A"/>
    <w:rsid w:val="001A1C1E"/>
    <w:rsid w:val="001C3687"/>
    <w:rsid w:val="001C7144"/>
    <w:rsid w:val="001D369F"/>
    <w:rsid w:val="001E2DDB"/>
    <w:rsid w:val="001E3428"/>
    <w:rsid w:val="001F64C3"/>
    <w:rsid w:val="00207931"/>
    <w:rsid w:val="002111AA"/>
    <w:rsid w:val="0022026C"/>
    <w:rsid w:val="002233BF"/>
    <w:rsid w:val="00233527"/>
    <w:rsid w:val="00244E15"/>
    <w:rsid w:val="00246048"/>
    <w:rsid w:val="00251064"/>
    <w:rsid w:val="00254697"/>
    <w:rsid w:val="00263584"/>
    <w:rsid w:val="002754AF"/>
    <w:rsid w:val="002902EF"/>
    <w:rsid w:val="00297634"/>
    <w:rsid w:val="002A2055"/>
    <w:rsid w:val="002B3A1F"/>
    <w:rsid w:val="002B6D55"/>
    <w:rsid w:val="002C2A07"/>
    <w:rsid w:val="002C2AE1"/>
    <w:rsid w:val="002D3822"/>
    <w:rsid w:val="002D55F2"/>
    <w:rsid w:val="002E11C5"/>
    <w:rsid w:val="002E79CE"/>
    <w:rsid w:val="002F32E6"/>
    <w:rsid w:val="002F481E"/>
    <w:rsid w:val="00304D0E"/>
    <w:rsid w:val="00305FBB"/>
    <w:rsid w:val="0031016C"/>
    <w:rsid w:val="00314383"/>
    <w:rsid w:val="003240E6"/>
    <w:rsid w:val="00354A9F"/>
    <w:rsid w:val="003556C4"/>
    <w:rsid w:val="00355B06"/>
    <w:rsid w:val="00362C3E"/>
    <w:rsid w:val="00365C8D"/>
    <w:rsid w:val="003774E3"/>
    <w:rsid w:val="00383CDB"/>
    <w:rsid w:val="00384970"/>
    <w:rsid w:val="00386428"/>
    <w:rsid w:val="00390DC2"/>
    <w:rsid w:val="003A0D83"/>
    <w:rsid w:val="003A7C04"/>
    <w:rsid w:val="003B2819"/>
    <w:rsid w:val="003B5E87"/>
    <w:rsid w:val="003C04AA"/>
    <w:rsid w:val="003C5D03"/>
    <w:rsid w:val="003C7F81"/>
    <w:rsid w:val="003D3D9A"/>
    <w:rsid w:val="003E4A94"/>
    <w:rsid w:val="003F3511"/>
    <w:rsid w:val="0040199A"/>
    <w:rsid w:val="00403A4A"/>
    <w:rsid w:val="004040CF"/>
    <w:rsid w:val="00405904"/>
    <w:rsid w:val="004070D6"/>
    <w:rsid w:val="0041728F"/>
    <w:rsid w:val="00431840"/>
    <w:rsid w:val="00434E84"/>
    <w:rsid w:val="004420D1"/>
    <w:rsid w:val="00447ABD"/>
    <w:rsid w:val="00452C16"/>
    <w:rsid w:val="004561BA"/>
    <w:rsid w:val="004653C8"/>
    <w:rsid w:val="00466090"/>
    <w:rsid w:val="00473154"/>
    <w:rsid w:val="00473923"/>
    <w:rsid w:val="00482372"/>
    <w:rsid w:val="0048374D"/>
    <w:rsid w:val="004908F4"/>
    <w:rsid w:val="00493A8B"/>
    <w:rsid w:val="004A4C64"/>
    <w:rsid w:val="004B16F6"/>
    <w:rsid w:val="004D43DD"/>
    <w:rsid w:val="004F3BE2"/>
    <w:rsid w:val="004F5740"/>
    <w:rsid w:val="005104B2"/>
    <w:rsid w:val="00521B03"/>
    <w:rsid w:val="0052206E"/>
    <w:rsid w:val="0053398B"/>
    <w:rsid w:val="0054422B"/>
    <w:rsid w:val="0056210C"/>
    <w:rsid w:val="00562610"/>
    <w:rsid w:val="00576CC2"/>
    <w:rsid w:val="005813FA"/>
    <w:rsid w:val="00596923"/>
    <w:rsid w:val="005A06B5"/>
    <w:rsid w:val="005A370D"/>
    <w:rsid w:val="005A603B"/>
    <w:rsid w:val="005A665D"/>
    <w:rsid w:val="005A7BD8"/>
    <w:rsid w:val="005B1340"/>
    <w:rsid w:val="005C043F"/>
    <w:rsid w:val="005D24F1"/>
    <w:rsid w:val="005D556A"/>
    <w:rsid w:val="005D7BE0"/>
    <w:rsid w:val="005E038E"/>
    <w:rsid w:val="005E05B0"/>
    <w:rsid w:val="005E6372"/>
    <w:rsid w:val="005F09C2"/>
    <w:rsid w:val="005F6B0C"/>
    <w:rsid w:val="00602D05"/>
    <w:rsid w:val="00605BA3"/>
    <w:rsid w:val="0060754A"/>
    <w:rsid w:val="00631EB7"/>
    <w:rsid w:val="00633343"/>
    <w:rsid w:val="00644667"/>
    <w:rsid w:val="00644A59"/>
    <w:rsid w:val="0064721F"/>
    <w:rsid w:val="006533C5"/>
    <w:rsid w:val="00653A04"/>
    <w:rsid w:val="006711C4"/>
    <w:rsid w:val="00680843"/>
    <w:rsid w:val="006A4B68"/>
    <w:rsid w:val="006B2F28"/>
    <w:rsid w:val="006B4144"/>
    <w:rsid w:val="006B4CAE"/>
    <w:rsid w:val="006C0AD4"/>
    <w:rsid w:val="006C210F"/>
    <w:rsid w:val="006C66DD"/>
    <w:rsid w:val="006D1370"/>
    <w:rsid w:val="006D39C2"/>
    <w:rsid w:val="006D7B65"/>
    <w:rsid w:val="006E521B"/>
    <w:rsid w:val="00700B37"/>
    <w:rsid w:val="00706105"/>
    <w:rsid w:val="0071122A"/>
    <w:rsid w:val="00715F41"/>
    <w:rsid w:val="007167A9"/>
    <w:rsid w:val="00722D28"/>
    <w:rsid w:val="007305FC"/>
    <w:rsid w:val="007375DB"/>
    <w:rsid w:val="00740802"/>
    <w:rsid w:val="00742592"/>
    <w:rsid w:val="00745FE6"/>
    <w:rsid w:val="007534E5"/>
    <w:rsid w:val="0075690C"/>
    <w:rsid w:val="00763764"/>
    <w:rsid w:val="00775E3E"/>
    <w:rsid w:val="00776B83"/>
    <w:rsid w:val="007903AD"/>
    <w:rsid w:val="00791E19"/>
    <w:rsid w:val="00794681"/>
    <w:rsid w:val="00797B03"/>
    <w:rsid w:val="007B2F1E"/>
    <w:rsid w:val="007B46CF"/>
    <w:rsid w:val="007B7F5C"/>
    <w:rsid w:val="007C1255"/>
    <w:rsid w:val="007C341E"/>
    <w:rsid w:val="007C4AE5"/>
    <w:rsid w:val="007C77A6"/>
    <w:rsid w:val="007D1177"/>
    <w:rsid w:val="007D1B8A"/>
    <w:rsid w:val="007D6E13"/>
    <w:rsid w:val="007E7BA7"/>
    <w:rsid w:val="0080090B"/>
    <w:rsid w:val="00802B2E"/>
    <w:rsid w:val="00821980"/>
    <w:rsid w:val="00822304"/>
    <w:rsid w:val="008243BF"/>
    <w:rsid w:val="0082554F"/>
    <w:rsid w:val="00835020"/>
    <w:rsid w:val="00841CF5"/>
    <w:rsid w:val="00861036"/>
    <w:rsid w:val="00861333"/>
    <w:rsid w:val="00867BD6"/>
    <w:rsid w:val="00873B45"/>
    <w:rsid w:val="00880AC1"/>
    <w:rsid w:val="00881F21"/>
    <w:rsid w:val="008828FD"/>
    <w:rsid w:val="00892B78"/>
    <w:rsid w:val="008949CF"/>
    <w:rsid w:val="00895A09"/>
    <w:rsid w:val="008A7363"/>
    <w:rsid w:val="008A73C2"/>
    <w:rsid w:val="008B21DD"/>
    <w:rsid w:val="008B280C"/>
    <w:rsid w:val="008B6208"/>
    <w:rsid w:val="008D5101"/>
    <w:rsid w:val="008D5399"/>
    <w:rsid w:val="008E07A0"/>
    <w:rsid w:val="008E2E1C"/>
    <w:rsid w:val="008F5C41"/>
    <w:rsid w:val="0090372C"/>
    <w:rsid w:val="00904F90"/>
    <w:rsid w:val="009054CF"/>
    <w:rsid w:val="00933412"/>
    <w:rsid w:val="00952B4C"/>
    <w:rsid w:val="009560A8"/>
    <w:rsid w:val="0095676C"/>
    <w:rsid w:val="00963BA0"/>
    <w:rsid w:val="00984B4F"/>
    <w:rsid w:val="00994611"/>
    <w:rsid w:val="009A5FA3"/>
    <w:rsid w:val="009B0B33"/>
    <w:rsid w:val="009B6543"/>
    <w:rsid w:val="009D0CE9"/>
    <w:rsid w:val="009D70F5"/>
    <w:rsid w:val="009F449C"/>
    <w:rsid w:val="009F4E48"/>
    <w:rsid w:val="00A00B61"/>
    <w:rsid w:val="00A14A6D"/>
    <w:rsid w:val="00A15D6E"/>
    <w:rsid w:val="00A279CA"/>
    <w:rsid w:val="00A31E9E"/>
    <w:rsid w:val="00A32E86"/>
    <w:rsid w:val="00A43D24"/>
    <w:rsid w:val="00A463B2"/>
    <w:rsid w:val="00A46B8C"/>
    <w:rsid w:val="00A516CA"/>
    <w:rsid w:val="00A64217"/>
    <w:rsid w:val="00A92958"/>
    <w:rsid w:val="00A938A4"/>
    <w:rsid w:val="00AA5BD3"/>
    <w:rsid w:val="00AB1E01"/>
    <w:rsid w:val="00AB2012"/>
    <w:rsid w:val="00AD34F0"/>
    <w:rsid w:val="00AE0765"/>
    <w:rsid w:val="00AE545D"/>
    <w:rsid w:val="00AF2EFA"/>
    <w:rsid w:val="00AF5642"/>
    <w:rsid w:val="00B0314C"/>
    <w:rsid w:val="00B039FC"/>
    <w:rsid w:val="00B05311"/>
    <w:rsid w:val="00B15DC0"/>
    <w:rsid w:val="00B207AF"/>
    <w:rsid w:val="00B232D3"/>
    <w:rsid w:val="00B25175"/>
    <w:rsid w:val="00B32D58"/>
    <w:rsid w:val="00B72CE0"/>
    <w:rsid w:val="00B83BAC"/>
    <w:rsid w:val="00B87ECD"/>
    <w:rsid w:val="00B93E23"/>
    <w:rsid w:val="00B95626"/>
    <w:rsid w:val="00BA1809"/>
    <w:rsid w:val="00BA3EEF"/>
    <w:rsid w:val="00BB59E7"/>
    <w:rsid w:val="00BB736C"/>
    <w:rsid w:val="00BC74CA"/>
    <w:rsid w:val="00BC7E50"/>
    <w:rsid w:val="00BD4933"/>
    <w:rsid w:val="00BE22C7"/>
    <w:rsid w:val="00BE312F"/>
    <w:rsid w:val="00BE5EBA"/>
    <w:rsid w:val="00BF53ED"/>
    <w:rsid w:val="00C13819"/>
    <w:rsid w:val="00C32947"/>
    <w:rsid w:val="00C3351F"/>
    <w:rsid w:val="00C96829"/>
    <w:rsid w:val="00CB2341"/>
    <w:rsid w:val="00CC4CDF"/>
    <w:rsid w:val="00CD1A50"/>
    <w:rsid w:val="00CD3AFA"/>
    <w:rsid w:val="00CE5094"/>
    <w:rsid w:val="00CF5FFC"/>
    <w:rsid w:val="00D17C16"/>
    <w:rsid w:val="00D239BD"/>
    <w:rsid w:val="00D24717"/>
    <w:rsid w:val="00D27478"/>
    <w:rsid w:val="00D32F40"/>
    <w:rsid w:val="00D40972"/>
    <w:rsid w:val="00D4612E"/>
    <w:rsid w:val="00D54328"/>
    <w:rsid w:val="00D60D10"/>
    <w:rsid w:val="00D6117B"/>
    <w:rsid w:val="00D66BF4"/>
    <w:rsid w:val="00D72D1D"/>
    <w:rsid w:val="00D86A82"/>
    <w:rsid w:val="00D9308A"/>
    <w:rsid w:val="00DA1FA3"/>
    <w:rsid w:val="00DA7395"/>
    <w:rsid w:val="00DD3EBF"/>
    <w:rsid w:val="00DF5C31"/>
    <w:rsid w:val="00E002B5"/>
    <w:rsid w:val="00E10A78"/>
    <w:rsid w:val="00E14231"/>
    <w:rsid w:val="00E16DF3"/>
    <w:rsid w:val="00E21DA9"/>
    <w:rsid w:val="00E33852"/>
    <w:rsid w:val="00E36F9A"/>
    <w:rsid w:val="00E422F3"/>
    <w:rsid w:val="00E442E0"/>
    <w:rsid w:val="00E44BC4"/>
    <w:rsid w:val="00E63D0A"/>
    <w:rsid w:val="00E7220E"/>
    <w:rsid w:val="00E82FFE"/>
    <w:rsid w:val="00E85CBE"/>
    <w:rsid w:val="00EA4FF2"/>
    <w:rsid w:val="00EA73A6"/>
    <w:rsid w:val="00EA7D15"/>
    <w:rsid w:val="00EE660C"/>
    <w:rsid w:val="00EE6C62"/>
    <w:rsid w:val="00F03C50"/>
    <w:rsid w:val="00F24D80"/>
    <w:rsid w:val="00F33224"/>
    <w:rsid w:val="00F33A70"/>
    <w:rsid w:val="00F3647F"/>
    <w:rsid w:val="00F40B41"/>
    <w:rsid w:val="00F41E79"/>
    <w:rsid w:val="00F427FB"/>
    <w:rsid w:val="00F42ED5"/>
    <w:rsid w:val="00F70ABC"/>
    <w:rsid w:val="00F70B35"/>
    <w:rsid w:val="00F82806"/>
    <w:rsid w:val="00F84554"/>
    <w:rsid w:val="00F86332"/>
    <w:rsid w:val="00F86A98"/>
    <w:rsid w:val="00F96770"/>
    <w:rsid w:val="00FA0CB1"/>
    <w:rsid w:val="00FA25DF"/>
    <w:rsid w:val="00FB76D0"/>
    <w:rsid w:val="00FC7F1F"/>
    <w:rsid w:val="00FD0453"/>
    <w:rsid w:val="00FE0BD9"/>
    <w:rsid w:val="00FE209C"/>
    <w:rsid w:val="00FF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B112C"/>
  <w15:chartTrackingRefBased/>
  <w15:docId w15:val="{F7E3EED3-0D72-4907-8513-16F3D33C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7F5C"/>
    <w:pPr>
      <w:ind w:left="720"/>
      <w:contextualSpacing/>
    </w:pPr>
  </w:style>
  <w:style w:type="table" w:styleId="Tabela-Siatka">
    <w:name w:val="Table Grid"/>
    <w:basedOn w:val="Standardowy"/>
    <w:uiPriority w:val="39"/>
    <w:rsid w:val="007B7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A32E86"/>
    <w:pPr>
      <w:widowControl w:val="0"/>
      <w:spacing w:after="0" w:line="360" w:lineRule="auto"/>
      <w:jc w:val="both"/>
    </w:pPr>
    <w:rPr>
      <w:rFonts w:ascii="Arial" w:eastAsia="Times New Roman" w:hAnsi="Arial" w:cs="Times New Roman"/>
      <w:sz w:val="26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32E86"/>
    <w:rPr>
      <w:rFonts w:ascii="Arial" w:eastAsia="Times New Roman" w:hAnsi="Arial" w:cs="Times New Roman"/>
      <w:sz w:val="26"/>
      <w:szCs w:val="20"/>
      <w:lang w:eastAsia="pl-PL"/>
    </w:rPr>
  </w:style>
  <w:style w:type="paragraph" w:styleId="NormalnyWeb">
    <w:name w:val="Normal (Web)"/>
    <w:basedOn w:val="Normalny"/>
    <w:rsid w:val="008B2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1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5DC0"/>
  </w:style>
  <w:style w:type="paragraph" w:styleId="Stopka">
    <w:name w:val="footer"/>
    <w:basedOn w:val="Normalny"/>
    <w:link w:val="StopkaZnak"/>
    <w:uiPriority w:val="99"/>
    <w:unhideWhenUsed/>
    <w:rsid w:val="00B1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5DC0"/>
  </w:style>
  <w:style w:type="paragraph" w:customStyle="1" w:styleId="Tre9ce6tekstu">
    <w:name w:val="Treś9cće6 tekstu"/>
    <w:basedOn w:val="Normalny"/>
    <w:rsid w:val="007B46CF"/>
    <w:pPr>
      <w:autoSpaceDE w:val="0"/>
      <w:autoSpaceDN w:val="0"/>
      <w:adjustRightInd w:val="0"/>
      <w:spacing w:after="140" w:line="288" w:lineRule="auto"/>
    </w:pPr>
    <w:rPr>
      <w:rFonts w:ascii="Calibri" w:eastAsia="Times New Roman" w:hAnsi="Liberation Serif" w:cs="Calibri"/>
      <w:color w:val="000000"/>
      <w:kern w:val="1"/>
      <w:lang w:eastAsia="pl-PL"/>
    </w:rPr>
  </w:style>
  <w:style w:type="character" w:customStyle="1" w:styleId="displayonly">
    <w:name w:val="display_only"/>
    <w:basedOn w:val="Domylnaczcionkaakapitu"/>
    <w:rsid w:val="003E4A94"/>
  </w:style>
  <w:style w:type="paragraph" w:customStyle="1" w:styleId="Normalny1">
    <w:name w:val="Normalny1"/>
    <w:rsid w:val="007D1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1">
    <w:name w:val="Tekst podstawowy1"/>
    <w:basedOn w:val="Normalny"/>
    <w:rsid w:val="00F24D80"/>
    <w:pPr>
      <w:widowControl w:val="0"/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WW8Num7z0">
    <w:name w:val="WW8Num7z0"/>
    <w:rsid w:val="00CE5094"/>
    <w:rPr>
      <w:rFonts w:hint="default"/>
    </w:rPr>
  </w:style>
  <w:style w:type="character" w:styleId="Pogrubienie">
    <w:name w:val="Strong"/>
    <w:uiPriority w:val="99"/>
    <w:qFormat/>
    <w:rsid w:val="00AA5B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F59C0-D77E-4A5C-984B-D85F2F907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4</Pages>
  <Words>1196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Olsztyna</Company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Rybacka</dc:creator>
  <cp:keywords/>
  <dc:description/>
  <cp:lastModifiedBy>Kamila Pawłowska</cp:lastModifiedBy>
  <cp:revision>24</cp:revision>
  <cp:lastPrinted>2025-09-02T07:57:00Z</cp:lastPrinted>
  <dcterms:created xsi:type="dcterms:W3CDTF">2025-09-02T13:13:00Z</dcterms:created>
  <dcterms:modified xsi:type="dcterms:W3CDTF">2026-09-02T09:44:00Z</dcterms:modified>
</cp:coreProperties>
</file>