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0700" w14:textId="77777777" w:rsidR="00136B0D" w:rsidRPr="00095B6E" w:rsidRDefault="00136B0D">
      <w:pPr>
        <w:pStyle w:val="Nagwek70"/>
        <w:jc w:val="left"/>
        <w:rPr>
          <w:rFonts w:ascii="Calibri" w:hAnsi="Calibri" w:cs="Calibri"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</w:rPr>
        <w:t>BRM.0012.30.</w:t>
      </w:r>
      <w:r w:rsidR="00D84BDE" w:rsidRPr="00095B6E">
        <w:rPr>
          <w:rFonts w:ascii="Calibri" w:hAnsi="Calibri" w:cs="Calibri"/>
          <w:sz w:val="22"/>
          <w:szCs w:val="22"/>
        </w:rPr>
        <w:t>2</w:t>
      </w:r>
      <w:r w:rsidR="00D226DB" w:rsidRPr="00095B6E">
        <w:rPr>
          <w:rFonts w:ascii="Calibri" w:hAnsi="Calibri" w:cs="Calibri"/>
          <w:sz w:val="22"/>
          <w:szCs w:val="22"/>
        </w:rPr>
        <w:t>1</w:t>
      </w:r>
      <w:r w:rsidRPr="00095B6E">
        <w:rPr>
          <w:rFonts w:ascii="Calibri" w:hAnsi="Calibri" w:cs="Calibri"/>
          <w:sz w:val="22"/>
          <w:szCs w:val="22"/>
        </w:rPr>
        <w:t>.202</w:t>
      </w:r>
      <w:r w:rsidR="000D3917" w:rsidRPr="00095B6E">
        <w:rPr>
          <w:rFonts w:ascii="Calibri" w:hAnsi="Calibri" w:cs="Calibri"/>
          <w:sz w:val="22"/>
          <w:szCs w:val="22"/>
        </w:rPr>
        <w:t>6</w:t>
      </w:r>
    </w:p>
    <w:p w14:paraId="09926F7B" w14:textId="77777777" w:rsidR="00136B0D" w:rsidRPr="00095B6E" w:rsidRDefault="00136B0D" w:rsidP="002D795A">
      <w:pPr>
        <w:pStyle w:val="Nagwek70"/>
        <w:jc w:val="left"/>
        <w:rPr>
          <w:rFonts w:ascii="Calibri" w:hAnsi="Calibri" w:cs="Calibri"/>
          <w:sz w:val="22"/>
          <w:szCs w:val="22"/>
        </w:rPr>
      </w:pPr>
    </w:p>
    <w:p w14:paraId="51CB898A" w14:textId="42C0154D" w:rsidR="00136B0D" w:rsidRPr="009945FE" w:rsidRDefault="00136B0D" w:rsidP="002D795A">
      <w:pPr>
        <w:pStyle w:val="Nagwek1"/>
        <w:jc w:val="both"/>
        <w:rPr>
          <w:rFonts w:ascii="Calibri" w:hAnsi="Calibri" w:cs="Calibri"/>
          <w:b/>
          <w:bCs/>
        </w:rPr>
      </w:pPr>
      <w:r w:rsidRPr="009945FE">
        <w:rPr>
          <w:rFonts w:ascii="Calibri" w:hAnsi="Calibri" w:cs="Calibri"/>
          <w:b/>
          <w:bCs/>
        </w:rPr>
        <w:t xml:space="preserve">Protokół Nr </w:t>
      </w:r>
      <w:r w:rsidR="00D84BDE" w:rsidRPr="009945FE">
        <w:rPr>
          <w:rFonts w:ascii="Calibri" w:hAnsi="Calibri" w:cs="Calibri"/>
          <w:b/>
          <w:bCs/>
        </w:rPr>
        <w:t>2</w:t>
      </w:r>
      <w:r w:rsidR="00D226DB" w:rsidRPr="009945FE">
        <w:rPr>
          <w:rFonts w:ascii="Calibri" w:hAnsi="Calibri" w:cs="Calibri"/>
          <w:b/>
          <w:bCs/>
        </w:rPr>
        <w:t>1</w:t>
      </w:r>
      <w:r w:rsidRPr="009945FE">
        <w:rPr>
          <w:rFonts w:ascii="Calibri" w:hAnsi="Calibri" w:cs="Calibri"/>
          <w:b/>
          <w:bCs/>
        </w:rPr>
        <w:t>/2</w:t>
      </w:r>
      <w:r w:rsidR="009945FE" w:rsidRPr="009945FE">
        <w:rPr>
          <w:rFonts w:ascii="Calibri" w:hAnsi="Calibri" w:cs="Calibri"/>
          <w:b/>
          <w:bCs/>
        </w:rPr>
        <w:t>02</w:t>
      </w:r>
      <w:r w:rsidR="000D3917" w:rsidRPr="009945FE">
        <w:rPr>
          <w:rFonts w:ascii="Calibri" w:hAnsi="Calibri" w:cs="Calibri"/>
          <w:b/>
          <w:bCs/>
        </w:rPr>
        <w:t>6</w:t>
      </w:r>
    </w:p>
    <w:p w14:paraId="08685465" w14:textId="77777777" w:rsidR="00136B0D" w:rsidRPr="009945FE" w:rsidRDefault="00136B0D" w:rsidP="002D795A">
      <w:pPr>
        <w:pStyle w:val="Nagwek1"/>
        <w:jc w:val="both"/>
        <w:rPr>
          <w:rFonts w:ascii="Calibri" w:hAnsi="Calibri" w:cs="Calibri"/>
          <w:b/>
          <w:bCs/>
        </w:rPr>
      </w:pPr>
      <w:r w:rsidRPr="009945FE">
        <w:rPr>
          <w:rFonts w:ascii="Calibri" w:hAnsi="Calibri" w:cs="Calibri"/>
          <w:b/>
          <w:bCs/>
        </w:rPr>
        <w:t>z posiedzenia Komisji Rewizyjnej</w:t>
      </w:r>
    </w:p>
    <w:p w14:paraId="257A5154" w14:textId="77777777" w:rsidR="00136B0D" w:rsidRPr="009945FE" w:rsidRDefault="00136B0D" w:rsidP="002D795A">
      <w:pPr>
        <w:pStyle w:val="Nagwek1"/>
        <w:numPr>
          <w:ilvl w:val="0"/>
          <w:numId w:val="0"/>
        </w:numPr>
        <w:ind w:left="360"/>
        <w:jc w:val="both"/>
        <w:rPr>
          <w:rFonts w:ascii="Calibri" w:hAnsi="Calibri" w:cs="Calibri"/>
          <w:b/>
          <w:bCs/>
        </w:rPr>
      </w:pPr>
      <w:r w:rsidRPr="009945FE">
        <w:rPr>
          <w:rFonts w:ascii="Calibri" w:hAnsi="Calibri" w:cs="Calibri"/>
          <w:b/>
          <w:bCs/>
        </w:rPr>
        <w:t>Rady Miasta Olsztyna</w:t>
      </w:r>
    </w:p>
    <w:p w14:paraId="608EC48D" w14:textId="77777777" w:rsidR="00136B0D" w:rsidRPr="009945FE" w:rsidRDefault="00136B0D" w:rsidP="002D795A">
      <w:pPr>
        <w:pStyle w:val="Nagwek1"/>
        <w:jc w:val="both"/>
        <w:rPr>
          <w:rFonts w:ascii="Calibri" w:hAnsi="Calibri" w:cs="Calibri"/>
          <w:b/>
          <w:bCs/>
        </w:rPr>
      </w:pPr>
      <w:r w:rsidRPr="009945FE">
        <w:rPr>
          <w:rFonts w:ascii="Calibri" w:hAnsi="Calibri" w:cs="Calibri"/>
          <w:b/>
          <w:bCs/>
        </w:rPr>
        <w:t>z dnia</w:t>
      </w:r>
      <w:r w:rsidR="007B446A" w:rsidRPr="009945FE">
        <w:rPr>
          <w:rFonts w:ascii="Calibri" w:hAnsi="Calibri" w:cs="Calibri"/>
          <w:b/>
          <w:bCs/>
        </w:rPr>
        <w:t xml:space="preserve"> </w:t>
      </w:r>
      <w:r w:rsidR="00D226DB" w:rsidRPr="009945FE">
        <w:rPr>
          <w:rFonts w:ascii="Calibri" w:hAnsi="Calibri" w:cs="Calibri"/>
          <w:b/>
          <w:bCs/>
        </w:rPr>
        <w:t>28 kwietnia</w:t>
      </w:r>
      <w:r w:rsidR="000D3917" w:rsidRPr="009945FE">
        <w:rPr>
          <w:rFonts w:ascii="Calibri" w:hAnsi="Calibri" w:cs="Calibri"/>
          <w:b/>
          <w:bCs/>
        </w:rPr>
        <w:t xml:space="preserve"> </w:t>
      </w:r>
      <w:r w:rsidRPr="009945FE">
        <w:rPr>
          <w:rFonts w:ascii="Calibri" w:hAnsi="Calibri" w:cs="Calibri"/>
          <w:b/>
          <w:bCs/>
        </w:rPr>
        <w:t>202</w:t>
      </w:r>
      <w:r w:rsidR="000D3917" w:rsidRPr="009945FE">
        <w:rPr>
          <w:rFonts w:ascii="Calibri" w:hAnsi="Calibri" w:cs="Calibri"/>
          <w:b/>
          <w:bCs/>
        </w:rPr>
        <w:t>6</w:t>
      </w:r>
      <w:r w:rsidRPr="009945FE">
        <w:rPr>
          <w:rFonts w:ascii="Calibri" w:hAnsi="Calibri" w:cs="Calibri"/>
          <w:b/>
          <w:bCs/>
        </w:rPr>
        <w:t xml:space="preserve"> roku</w:t>
      </w:r>
    </w:p>
    <w:p w14:paraId="60174889" w14:textId="77777777" w:rsidR="00136B0D" w:rsidRPr="00095B6E" w:rsidRDefault="00136B0D">
      <w:pPr>
        <w:jc w:val="center"/>
        <w:rPr>
          <w:rFonts w:ascii="Calibri" w:hAnsi="Calibri" w:cs="Calibri"/>
          <w:b/>
          <w:sz w:val="22"/>
          <w:szCs w:val="22"/>
        </w:rPr>
      </w:pPr>
    </w:p>
    <w:p w14:paraId="78469E83" w14:textId="77777777" w:rsidR="00136B0D" w:rsidRPr="00095B6E" w:rsidRDefault="00136B0D">
      <w:pPr>
        <w:jc w:val="center"/>
        <w:rPr>
          <w:rFonts w:ascii="Calibri" w:hAnsi="Calibri" w:cs="Calibri"/>
          <w:b/>
          <w:sz w:val="22"/>
          <w:szCs w:val="22"/>
        </w:rPr>
      </w:pPr>
    </w:p>
    <w:p w14:paraId="483BF343" w14:textId="77777777" w:rsidR="00136B0D" w:rsidRPr="00095B6E" w:rsidRDefault="00136B0D">
      <w:pPr>
        <w:jc w:val="both"/>
        <w:rPr>
          <w:rFonts w:ascii="Calibri" w:hAnsi="Calibri" w:cs="Calibri"/>
          <w:b/>
          <w:sz w:val="22"/>
          <w:szCs w:val="22"/>
        </w:rPr>
      </w:pPr>
    </w:p>
    <w:p w14:paraId="3EF02BEE" w14:textId="77777777" w:rsidR="00136B0D" w:rsidRPr="00095B6E" w:rsidRDefault="00136B0D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</w:rPr>
        <w:t xml:space="preserve">Posiedzenie Komisji otworzył Przewodniczący Komisji Rewizyjnej Marek </w:t>
      </w:r>
      <w:proofErr w:type="spellStart"/>
      <w:r w:rsidRPr="00095B6E">
        <w:rPr>
          <w:rFonts w:ascii="Calibri" w:hAnsi="Calibri" w:cs="Calibri"/>
          <w:sz w:val="22"/>
          <w:szCs w:val="22"/>
        </w:rPr>
        <w:t>Fabianowicz</w:t>
      </w:r>
      <w:proofErr w:type="spellEnd"/>
      <w:r w:rsidRPr="00095B6E">
        <w:rPr>
          <w:rFonts w:ascii="Calibri" w:hAnsi="Calibri" w:cs="Calibri"/>
          <w:sz w:val="22"/>
          <w:szCs w:val="22"/>
        </w:rPr>
        <w:t xml:space="preserve"> stwierdzając quorum. Obecnych było </w:t>
      </w:r>
      <w:r w:rsidR="004E5554" w:rsidRPr="00095B6E">
        <w:rPr>
          <w:rFonts w:ascii="Calibri" w:hAnsi="Calibri" w:cs="Calibri"/>
          <w:sz w:val="22"/>
          <w:szCs w:val="22"/>
        </w:rPr>
        <w:t>10</w:t>
      </w:r>
      <w:r w:rsidRPr="00095B6E">
        <w:rPr>
          <w:rFonts w:ascii="Calibri" w:hAnsi="Calibri" w:cs="Calibri"/>
          <w:sz w:val="22"/>
          <w:szCs w:val="22"/>
        </w:rPr>
        <w:t xml:space="preserve"> radnych wobec 11 - osobowego składu.</w:t>
      </w:r>
    </w:p>
    <w:p w14:paraId="1ED21418" w14:textId="77777777" w:rsidR="00E30AEF" w:rsidRPr="00095B6E" w:rsidRDefault="00E30AEF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127F2588" w14:textId="2A183CD9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Andrasz</w:t>
      </w:r>
      <w:proofErr w:type="spellEnd"/>
      <w:r w:rsidRPr="00016B26">
        <w:t xml:space="preserve"> Adam</w:t>
      </w:r>
      <w:r w:rsidR="00016B26" w:rsidRPr="00016B26">
        <w:t xml:space="preserve"> </w:t>
      </w:r>
      <w:r w:rsidR="00E32BD4" w:rsidRPr="00016B26">
        <w:t>- obecny</w:t>
      </w:r>
    </w:p>
    <w:p w14:paraId="32CF7B18" w14:textId="349B2E13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r w:rsidRPr="00016B26">
        <w:t>Babalski Jarosław</w:t>
      </w:r>
      <w:r w:rsidR="00016B26" w:rsidRPr="00016B26">
        <w:t xml:space="preserve"> </w:t>
      </w:r>
      <w:r w:rsidR="00E32BD4" w:rsidRPr="00016B26">
        <w:t>- obecny</w:t>
      </w:r>
    </w:p>
    <w:p w14:paraId="5CB21365" w14:textId="3516E100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r w:rsidRPr="00016B26">
        <w:t>Bałdyga Przemysław</w:t>
      </w:r>
      <w:r w:rsidR="00016B26" w:rsidRPr="00016B26">
        <w:t xml:space="preserve"> </w:t>
      </w:r>
      <w:r w:rsidR="00E32BD4" w:rsidRPr="00016B26">
        <w:t>- nieobecny</w:t>
      </w:r>
    </w:p>
    <w:p w14:paraId="369EF511" w14:textId="2CCE2881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Fabianowicz</w:t>
      </w:r>
      <w:proofErr w:type="spellEnd"/>
      <w:r w:rsidRPr="00016B26">
        <w:t xml:space="preserve"> Marek</w:t>
      </w:r>
      <w:r w:rsidR="00016B26" w:rsidRPr="00016B26">
        <w:t xml:space="preserve"> </w:t>
      </w:r>
      <w:r w:rsidR="00E32BD4" w:rsidRPr="00016B26">
        <w:t>- obecny</w:t>
      </w:r>
    </w:p>
    <w:p w14:paraId="0B2C4BD2" w14:textId="7BF4A29E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r w:rsidRPr="00016B26">
        <w:t>Faliszewska</w:t>
      </w:r>
      <w:r w:rsidR="00E32BD4" w:rsidRPr="00016B26">
        <w:t xml:space="preserve"> </w:t>
      </w:r>
      <w:r w:rsidRPr="00016B26">
        <w:t>Katarzyna</w:t>
      </w:r>
      <w:r w:rsidR="00E32BD4" w:rsidRPr="00016B26">
        <w:t xml:space="preserve"> - obecna</w:t>
      </w:r>
    </w:p>
    <w:p w14:paraId="3D656512" w14:textId="296DB976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Galibarczyk</w:t>
      </w:r>
      <w:proofErr w:type="spellEnd"/>
      <w:r w:rsidRPr="00016B26">
        <w:t xml:space="preserve"> Marcin</w:t>
      </w:r>
      <w:r w:rsidR="00016B26" w:rsidRPr="00016B26">
        <w:t xml:space="preserve"> </w:t>
      </w:r>
      <w:r w:rsidR="00E32BD4" w:rsidRPr="00016B26">
        <w:t>- obecny</w:t>
      </w:r>
    </w:p>
    <w:p w14:paraId="75E33CB3" w14:textId="1668DFFF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Grzymowicz</w:t>
      </w:r>
      <w:proofErr w:type="spellEnd"/>
      <w:r w:rsidRPr="00016B26">
        <w:t xml:space="preserve"> Piotr</w:t>
      </w:r>
      <w:r w:rsidR="00016B26" w:rsidRPr="00016B26">
        <w:t xml:space="preserve"> </w:t>
      </w:r>
      <w:r w:rsidR="00E32BD4" w:rsidRPr="00016B26">
        <w:t>- obecny</w:t>
      </w:r>
    </w:p>
    <w:p w14:paraId="299CA513" w14:textId="0B0E3245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r w:rsidRPr="00016B26">
        <w:t>Misiewicz Joanna</w:t>
      </w:r>
      <w:r w:rsidR="00016B26" w:rsidRPr="00016B26">
        <w:t xml:space="preserve"> </w:t>
      </w:r>
      <w:r w:rsidR="00E32BD4" w:rsidRPr="00016B26">
        <w:t>- obecna</w:t>
      </w:r>
    </w:p>
    <w:p w14:paraId="7975A217" w14:textId="2A9BC865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Możdżonek</w:t>
      </w:r>
      <w:proofErr w:type="spellEnd"/>
      <w:r w:rsidRPr="00016B26">
        <w:t xml:space="preserve"> Marcin</w:t>
      </w:r>
      <w:r w:rsidR="00016B26" w:rsidRPr="00016B26">
        <w:t xml:space="preserve"> </w:t>
      </w:r>
      <w:r w:rsidR="00E32BD4" w:rsidRPr="00016B26">
        <w:t>- obecny</w:t>
      </w:r>
    </w:p>
    <w:p w14:paraId="30D8448B" w14:textId="7ECC251B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Nojman</w:t>
      </w:r>
      <w:proofErr w:type="spellEnd"/>
      <w:r w:rsidRPr="00016B26">
        <w:t xml:space="preserve"> Radosław</w:t>
      </w:r>
      <w:r w:rsidR="00016B26" w:rsidRPr="00016B26">
        <w:t xml:space="preserve"> </w:t>
      </w:r>
      <w:r w:rsidR="00E32BD4" w:rsidRPr="00016B26">
        <w:t xml:space="preserve">- obecny </w:t>
      </w:r>
    </w:p>
    <w:p w14:paraId="73CA4975" w14:textId="6D700ED4" w:rsidR="00E30AEF" w:rsidRPr="00016B26" w:rsidRDefault="00E30AEF" w:rsidP="00016B26">
      <w:pPr>
        <w:pStyle w:val="Akapitzlist"/>
        <w:numPr>
          <w:ilvl w:val="0"/>
          <w:numId w:val="11"/>
        </w:numPr>
        <w:spacing w:line="200" w:lineRule="atLeast"/>
        <w:jc w:val="both"/>
      </w:pPr>
      <w:proofErr w:type="spellStart"/>
      <w:r w:rsidRPr="00016B26">
        <w:t>Pancer</w:t>
      </w:r>
      <w:proofErr w:type="spellEnd"/>
      <w:r w:rsidRPr="00016B26">
        <w:t xml:space="preserve"> Piotr</w:t>
      </w:r>
      <w:r w:rsidR="00016B26" w:rsidRPr="00016B26">
        <w:t xml:space="preserve"> </w:t>
      </w:r>
      <w:r w:rsidR="00E32BD4" w:rsidRPr="00016B26">
        <w:t>- obecny</w:t>
      </w:r>
    </w:p>
    <w:p w14:paraId="3270F9DA" w14:textId="77777777" w:rsidR="00E30AEF" w:rsidRPr="00095B6E" w:rsidRDefault="00E30AEF" w:rsidP="00E30AEF">
      <w:pPr>
        <w:spacing w:line="200" w:lineRule="atLeast"/>
        <w:ind w:left="420"/>
        <w:jc w:val="both"/>
        <w:rPr>
          <w:rFonts w:ascii="Calibri" w:hAnsi="Calibri" w:cs="Calibri"/>
          <w:sz w:val="22"/>
          <w:szCs w:val="22"/>
        </w:rPr>
      </w:pPr>
    </w:p>
    <w:p w14:paraId="03E413B5" w14:textId="77777777" w:rsidR="00136B0D" w:rsidRPr="00095B6E" w:rsidRDefault="00136B0D" w:rsidP="00016B26">
      <w:pPr>
        <w:spacing w:line="200" w:lineRule="atLeast"/>
        <w:rPr>
          <w:rFonts w:ascii="Calibri" w:hAnsi="Calibri" w:cs="Calibri"/>
          <w:b/>
          <w:bCs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</w:rPr>
        <w:t>Obrady rozpoczęto o godz. 14.</w:t>
      </w:r>
      <w:r w:rsidR="00244118" w:rsidRPr="00095B6E">
        <w:rPr>
          <w:rFonts w:ascii="Calibri" w:hAnsi="Calibri" w:cs="Calibri"/>
          <w:sz w:val="22"/>
          <w:szCs w:val="22"/>
        </w:rPr>
        <w:t>30</w:t>
      </w:r>
      <w:r w:rsidR="00E30AEF" w:rsidRPr="00095B6E">
        <w:rPr>
          <w:rFonts w:ascii="Calibri" w:hAnsi="Calibri" w:cs="Calibri"/>
          <w:sz w:val="22"/>
          <w:szCs w:val="22"/>
        </w:rPr>
        <w:t>.</w:t>
      </w:r>
    </w:p>
    <w:p w14:paraId="7E5E0216" w14:textId="77777777" w:rsidR="00136B0D" w:rsidRPr="00095B6E" w:rsidRDefault="00136B0D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</w:rPr>
        <w:t xml:space="preserve">Lista obecności członków Komisji stanowi </w:t>
      </w:r>
      <w:proofErr w:type="gramStart"/>
      <w:r w:rsidRPr="00095B6E">
        <w:rPr>
          <w:rFonts w:ascii="Calibri" w:hAnsi="Calibri" w:cs="Calibri"/>
          <w:sz w:val="22"/>
          <w:szCs w:val="22"/>
        </w:rPr>
        <w:t xml:space="preserve">załącznik  </w:t>
      </w:r>
      <w:r w:rsidRPr="00095B6E">
        <w:rPr>
          <w:rFonts w:ascii="Calibri" w:hAnsi="Calibri" w:cs="Calibri"/>
          <w:bCs/>
          <w:sz w:val="22"/>
          <w:szCs w:val="22"/>
        </w:rPr>
        <w:t>nr</w:t>
      </w:r>
      <w:proofErr w:type="gramEnd"/>
      <w:r w:rsidRPr="00095B6E">
        <w:rPr>
          <w:rFonts w:ascii="Calibri" w:hAnsi="Calibri" w:cs="Calibri"/>
          <w:bCs/>
          <w:sz w:val="22"/>
          <w:szCs w:val="22"/>
        </w:rPr>
        <w:t xml:space="preserve"> 1 </w:t>
      </w:r>
      <w:r w:rsidRPr="00095B6E">
        <w:rPr>
          <w:rFonts w:ascii="Calibri" w:hAnsi="Calibri" w:cs="Calibri"/>
          <w:sz w:val="22"/>
          <w:szCs w:val="22"/>
        </w:rPr>
        <w:t>do protokołu</w:t>
      </w:r>
      <w:r w:rsidR="00745595" w:rsidRPr="00095B6E">
        <w:rPr>
          <w:rFonts w:ascii="Calibri" w:hAnsi="Calibri" w:cs="Calibri"/>
          <w:sz w:val="22"/>
          <w:szCs w:val="22"/>
        </w:rPr>
        <w:t>.</w:t>
      </w:r>
    </w:p>
    <w:p w14:paraId="7782FE19" w14:textId="77777777" w:rsidR="00136B0D" w:rsidRPr="00095B6E" w:rsidRDefault="00136B0D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775B0BE0" w14:textId="77777777" w:rsidR="00136B0D" w:rsidRPr="00095B6E" w:rsidRDefault="00136B0D">
      <w:pPr>
        <w:autoSpaceDE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5E0DE85" w14:textId="77777777" w:rsidR="00136B0D" w:rsidRPr="00095B6E" w:rsidRDefault="00136B0D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EC539B5" w14:textId="77777777" w:rsidR="00136B0D" w:rsidRPr="00016B26" w:rsidRDefault="00136B0D" w:rsidP="00016B26">
      <w:pPr>
        <w:pStyle w:val="Nagwek2"/>
        <w:rPr>
          <w:rFonts w:ascii="Calibri" w:hAnsi="Calibri" w:cs="Calibri"/>
          <w:i w:val="0"/>
          <w:iCs w:val="0"/>
        </w:rPr>
      </w:pPr>
      <w:r w:rsidRPr="00016B26">
        <w:rPr>
          <w:rFonts w:ascii="Calibri" w:hAnsi="Calibri" w:cs="Calibri"/>
          <w:i w:val="0"/>
          <w:iCs w:val="0"/>
        </w:rPr>
        <w:t xml:space="preserve">Porządek posiedzenia (stanowi załącznik nr </w:t>
      </w:r>
      <w:r w:rsidR="00745595" w:rsidRPr="00016B26">
        <w:rPr>
          <w:rFonts w:ascii="Calibri" w:hAnsi="Calibri" w:cs="Calibri"/>
          <w:i w:val="0"/>
          <w:iCs w:val="0"/>
        </w:rPr>
        <w:t>2</w:t>
      </w:r>
      <w:r w:rsidRPr="00016B26">
        <w:rPr>
          <w:rFonts w:ascii="Calibri" w:hAnsi="Calibri" w:cs="Calibri"/>
          <w:i w:val="0"/>
          <w:iCs w:val="0"/>
        </w:rPr>
        <w:t xml:space="preserve"> do protokołu):</w:t>
      </w:r>
    </w:p>
    <w:p w14:paraId="307A06D1" w14:textId="77777777" w:rsidR="00136B0D" w:rsidRPr="00095B6E" w:rsidRDefault="00136B0D">
      <w:pPr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54645472" w14:textId="77777777" w:rsidR="0045453F" w:rsidRPr="00FC59FD" w:rsidRDefault="00136B0D" w:rsidP="00FC59FD">
      <w:pPr>
        <w:pStyle w:val="Akapitzlist"/>
        <w:numPr>
          <w:ilvl w:val="0"/>
          <w:numId w:val="13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FC59FD">
        <w:t>Otwarcie posiedzenia.</w:t>
      </w:r>
    </w:p>
    <w:p w14:paraId="28086F0F" w14:textId="312767EA" w:rsidR="00244118" w:rsidRPr="00FC59FD" w:rsidRDefault="00244118" w:rsidP="00FC59FD">
      <w:pPr>
        <w:pStyle w:val="Akapitzlist"/>
        <w:numPr>
          <w:ilvl w:val="0"/>
          <w:numId w:val="13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FC59FD">
        <w:t>Omówienie harmonogramu prac związanych z rozpatrzeniem wykonania budżetu</w:t>
      </w:r>
      <w:r w:rsidR="00FC59FD" w:rsidRPr="00FC59FD">
        <w:t xml:space="preserve"> </w:t>
      </w:r>
      <w:r w:rsidRPr="00FC59FD">
        <w:t>Miasta Olsztyna za 2025 r. oraz sprawozdania finansowego.</w:t>
      </w:r>
    </w:p>
    <w:p w14:paraId="66995D86" w14:textId="77777777" w:rsidR="0045453F" w:rsidRPr="00FC59FD" w:rsidRDefault="0045453F" w:rsidP="00FC59FD">
      <w:pPr>
        <w:pStyle w:val="Akapitzlist"/>
        <w:numPr>
          <w:ilvl w:val="0"/>
          <w:numId w:val="13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FC59FD">
        <w:rPr>
          <w:rFonts w:eastAsia="Arial"/>
        </w:rPr>
        <w:t>Sprawy różne.</w:t>
      </w:r>
    </w:p>
    <w:p w14:paraId="24A5DE09" w14:textId="77777777" w:rsidR="00136B0D" w:rsidRPr="00095B6E" w:rsidRDefault="00136B0D">
      <w:pPr>
        <w:snapToGrid w:val="0"/>
        <w:ind w:left="720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22A1C16C" w14:textId="77777777" w:rsidR="00136B0D" w:rsidRPr="00FC59FD" w:rsidRDefault="00136B0D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FC59FD">
        <w:rPr>
          <w:rFonts w:ascii="Calibri" w:eastAsia="Times New Roman" w:hAnsi="Calibri" w:cs="Calibri"/>
          <w:sz w:val="22"/>
          <w:szCs w:val="22"/>
        </w:rPr>
        <w:t xml:space="preserve">Nikt z członków Komisji nie zgłosił uwag do porządku posiedzenia. </w:t>
      </w:r>
    </w:p>
    <w:p w14:paraId="1FDDCB28" w14:textId="2F59B510" w:rsidR="00F34347" w:rsidRPr="009472D5" w:rsidRDefault="00136B0D" w:rsidP="009472D5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9472D5">
        <w:rPr>
          <w:rFonts w:ascii="Calibri" w:eastAsia="Times New Roman" w:hAnsi="Calibri" w:cs="Calibri"/>
          <w:i w:val="0"/>
          <w:iCs w:val="0"/>
        </w:rPr>
        <w:t xml:space="preserve">Ad </w:t>
      </w:r>
      <w:r w:rsidR="005169AE" w:rsidRPr="009472D5">
        <w:rPr>
          <w:rFonts w:ascii="Calibri" w:eastAsia="Times New Roman" w:hAnsi="Calibri" w:cs="Calibri"/>
          <w:i w:val="0"/>
          <w:iCs w:val="0"/>
        </w:rPr>
        <w:t>2</w:t>
      </w:r>
      <w:r w:rsidRPr="009472D5">
        <w:rPr>
          <w:rFonts w:ascii="Calibri" w:eastAsia="Times New Roman" w:hAnsi="Calibri" w:cs="Calibri"/>
          <w:i w:val="0"/>
          <w:iCs w:val="0"/>
        </w:rPr>
        <w:t>.</w:t>
      </w:r>
      <w:r w:rsidR="009472D5" w:rsidRPr="009472D5">
        <w:rPr>
          <w:rFonts w:ascii="Calibri" w:eastAsia="Times New Roman" w:hAnsi="Calibri" w:cs="Calibri"/>
          <w:i w:val="0"/>
          <w:iCs w:val="0"/>
        </w:rPr>
        <w:t xml:space="preserve"> </w:t>
      </w:r>
      <w:r w:rsidR="00F34347" w:rsidRPr="009472D5">
        <w:rPr>
          <w:rFonts w:ascii="Calibri" w:hAnsi="Calibri" w:cs="Calibri"/>
          <w:i w:val="0"/>
          <w:iCs w:val="0"/>
        </w:rPr>
        <w:t xml:space="preserve">Omówienie harmonogramu prac związanych z rozpatrzeniem wykonania </w:t>
      </w:r>
      <w:r w:rsidR="00F34347" w:rsidRPr="009472D5">
        <w:rPr>
          <w:rFonts w:ascii="Calibri" w:hAnsi="Calibri" w:cs="Calibri"/>
          <w:i w:val="0"/>
          <w:iCs w:val="0"/>
        </w:rPr>
        <w:lastRenderedPageBreak/>
        <w:t>budżetu</w:t>
      </w:r>
      <w:r w:rsidR="009472D5" w:rsidRPr="009472D5">
        <w:rPr>
          <w:rFonts w:ascii="Calibri" w:hAnsi="Calibri" w:cs="Calibri"/>
          <w:i w:val="0"/>
          <w:iCs w:val="0"/>
        </w:rPr>
        <w:t xml:space="preserve"> </w:t>
      </w:r>
      <w:r w:rsidR="00F34347" w:rsidRPr="009472D5">
        <w:rPr>
          <w:rFonts w:ascii="Calibri" w:hAnsi="Calibri" w:cs="Calibri"/>
          <w:i w:val="0"/>
          <w:iCs w:val="0"/>
        </w:rPr>
        <w:t>Miasta Olsztyna za 2025 r. oraz sprawozdania finansowego.</w:t>
      </w:r>
    </w:p>
    <w:p w14:paraId="1AC774FB" w14:textId="77777777" w:rsidR="00F34347" w:rsidRPr="00095B6E" w:rsidRDefault="00F34347" w:rsidP="00AA5745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9ECADA6" w14:textId="23EC4D16" w:rsidR="00F34347" w:rsidRPr="00095B6E" w:rsidRDefault="00F34347" w:rsidP="00F34347">
      <w:pPr>
        <w:snapToGrid w:val="0"/>
        <w:jc w:val="both"/>
        <w:rPr>
          <w:rFonts w:ascii="Calibri" w:eastAsia="Arial" w:hAnsi="Calibri" w:cs="Calibri"/>
          <w:color w:val="000000"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  <w:lang w:eastAsia="pl-PL"/>
        </w:rPr>
        <w:t>Przewodniczący Komisji poinformował, iż z</w:t>
      </w:r>
      <w:r w:rsidRPr="00095B6E">
        <w:rPr>
          <w:rFonts w:ascii="Calibri" w:eastAsia="Arial" w:hAnsi="Calibri" w:cs="Calibri"/>
          <w:color w:val="000000"/>
          <w:sz w:val="22"/>
          <w:szCs w:val="22"/>
          <w:lang w:eastAsia="pl-PL"/>
        </w:rPr>
        <w:t>godnie z doświadczeniem roku poprzedniego Komisja winna na majowym posiedzeniu rozpatrzeć</w:t>
      </w:r>
      <w:r w:rsidR="00913025">
        <w:rPr>
          <w:rFonts w:ascii="Calibri" w:eastAsia="Arial" w:hAnsi="Calibri" w:cs="Calibri"/>
          <w:color w:val="000000"/>
          <w:sz w:val="22"/>
          <w:szCs w:val="22"/>
          <w:lang w:eastAsia="pl-PL"/>
        </w:rPr>
        <w:t xml:space="preserve"> </w:t>
      </w:r>
      <w:r w:rsidRPr="00095B6E">
        <w:rPr>
          <w:rFonts w:ascii="Calibri" w:eastAsia="Arial" w:hAnsi="Calibri" w:cs="Calibri"/>
          <w:color w:val="000000"/>
          <w:sz w:val="22"/>
          <w:szCs w:val="22"/>
          <w:lang w:eastAsia="pl-PL"/>
        </w:rPr>
        <w:t xml:space="preserve">sprawozdanie z wykonania budżetu Miasta Olsztyna za 2025 rok, sprawozdania z wykonania planów finansowych samodzielnych publicznych zakładów opieki zdrowotnej i samorządowych instytucji kultury za 2025 rok oraz informacji o stanie mienia Miasta Olsztyna. </w:t>
      </w:r>
    </w:p>
    <w:p w14:paraId="17CE9B8A" w14:textId="77777777" w:rsidR="00F34347" w:rsidRPr="00095B6E" w:rsidRDefault="00F34347" w:rsidP="00F34347">
      <w:pPr>
        <w:tabs>
          <w:tab w:val="left" w:pos="360"/>
        </w:tabs>
        <w:snapToGrid w:val="0"/>
        <w:spacing w:line="276" w:lineRule="auto"/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p w14:paraId="4A11B9AE" w14:textId="031EC9B1" w:rsidR="00F34347" w:rsidRPr="00095B6E" w:rsidRDefault="00F34347" w:rsidP="00F34347">
      <w:pPr>
        <w:tabs>
          <w:tab w:val="left" w:pos="360"/>
        </w:tabs>
        <w:snapToGrid w:val="0"/>
        <w:spacing w:line="276" w:lineRule="auto"/>
        <w:jc w:val="both"/>
        <w:rPr>
          <w:rFonts w:ascii="Calibri" w:eastAsia="Arial" w:hAnsi="Calibri" w:cs="Calibri"/>
          <w:color w:val="000000"/>
          <w:sz w:val="22"/>
          <w:szCs w:val="22"/>
        </w:rPr>
      </w:pPr>
      <w:r w:rsidRPr="00095B6E">
        <w:rPr>
          <w:rFonts w:ascii="Calibri" w:eastAsia="Arial" w:hAnsi="Calibri" w:cs="Calibri"/>
          <w:color w:val="000000"/>
          <w:sz w:val="22"/>
          <w:szCs w:val="22"/>
        </w:rPr>
        <w:t>Radni uczestniczący w Komisji ustalili wstępny termin posiedzenia Komisji Rewizyjnej</w:t>
      </w:r>
      <w:r w:rsidR="00402E43">
        <w:rPr>
          <w:rFonts w:ascii="Calibri" w:eastAsia="Arial" w:hAnsi="Calibri" w:cs="Calibri"/>
          <w:color w:val="000000"/>
          <w:sz w:val="22"/>
          <w:szCs w:val="22"/>
        </w:rPr>
        <w:t xml:space="preserve"> </w:t>
      </w:r>
      <w:r w:rsidRPr="00095B6E">
        <w:rPr>
          <w:rFonts w:ascii="Calibri" w:eastAsia="Arial" w:hAnsi="Calibri" w:cs="Calibri"/>
          <w:color w:val="000000"/>
          <w:sz w:val="22"/>
          <w:szCs w:val="22"/>
        </w:rPr>
        <w:t>na dzień 26.05.2026 roku.</w:t>
      </w:r>
      <w:r w:rsidR="00402E43">
        <w:rPr>
          <w:rFonts w:ascii="Calibri" w:eastAsia="Arial" w:hAnsi="Calibri" w:cs="Calibri"/>
          <w:color w:val="000000"/>
          <w:sz w:val="22"/>
          <w:szCs w:val="22"/>
        </w:rPr>
        <w:t xml:space="preserve"> </w:t>
      </w:r>
      <w:r w:rsidRPr="00095B6E">
        <w:rPr>
          <w:rFonts w:ascii="Calibri" w:eastAsia="Arial" w:hAnsi="Calibri" w:cs="Calibri"/>
          <w:color w:val="000000"/>
          <w:sz w:val="22"/>
          <w:szCs w:val="22"/>
        </w:rPr>
        <w:t>Ustalono, że jeżeli do 31 maja Pan Prezydent przekaże Radzie Miasta sprawozdanie finansowe Miasta Olsztyna, wówczas kolejne posiedzenie Komisji Rewizyjnej odbędzie się na początku czerwca w celu:</w:t>
      </w:r>
    </w:p>
    <w:p w14:paraId="250D1A1C" w14:textId="77777777" w:rsidR="00F34347" w:rsidRPr="00095B6E" w:rsidRDefault="00F34347" w:rsidP="00F34347">
      <w:pPr>
        <w:tabs>
          <w:tab w:val="left" w:pos="360"/>
        </w:tabs>
        <w:snapToGrid w:val="0"/>
        <w:spacing w:line="276" w:lineRule="auto"/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p w14:paraId="02AF6C1B" w14:textId="343E4E37" w:rsidR="00F34347" w:rsidRPr="00DC71D5" w:rsidRDefault="00F34347" w:rsidP="00DC71D5">
      <w:pPr>
        <w:pStyle w:val="Akapitzlist"/>
        <w:numPr>
          <w:ilvl w:val="0"/>
          <w:numId w:val="14"/>
        </w:numPr>
        <w:tabs>
          <w:tab w:val="left" w:pos="360"/>
        </w:tabs>
        <w:snapToGrid w:val="0"/>
        <w:jc w:val="both"/>
        <w:rPr>
          <w:rFonts w:eastAsia="Arial"/>
          <w:color w:val="000000"/>
        </w:rPr>
      </w:pPr>
      <w:r w:rsidRPr="00DC71D5">
        <w:rPr>
          <w:rFonts w:eastAsia="Arial"/>
          <w:color w:val="000000"/>
        </w:rPr>
        <w:t>omówienia ewentualnych korekt sprawozdania z wykonania budżetu za 2025 rok,</w:t>
      </w:r>
    </w:p>
    <w:p w14:paraId="1ED309AC" w14:textId="491D0A55" w:rsidR="00F34347" w:rsidRPr="00DC71D5" w:rsidRDefault="00F34347" w:rsidP="00DC71D5">
      <w:pPr>
        <w:pStyle w:val="Akapitzlist"/>
        <w:numPr>
          <w:ilvl w:val="0"/>
          <w:numId w:val="14"/>
        </w:numPr>
        <w:tabs>
          <w:tab w:val="left" w:pos="360"/>
        </w:tabs>
        <w:snapToGrid w:val="0"/>
        <w:jc w:val="both"/>
        <w:rPr>
          <w:rFonts w:eastAsia="Arial"/>
          <w:color w:val="000000"/>
          <w:lang w:eastAsia="pl-PL"/>
        </w:rPr>
      </w:pPr>
      <w:r w:rsidRPr="00DC71D5">
        <w:rPr>
          <w:rFonts w:eastAsia="Arial"/>
          <w:color w:val="000000"/>
        </w:rPr>
        <w:t>rozpatrzenia sprawozdania finansowego,</w:t>
      </w:r>
    </w:p>
    <w:p w14:paraId="2126D85E" w14:textId="0E8A9526" w:rsidR="00F34347" w:rsidRPr="00DC71D5" w:rsidRDefault="00F34347" w:rsidP="00DC71D5">
      <w:pPr>
        <w:pStyle w:val="Akapitzlist"/>
        <w:numPr>
          <w:ilvl w:val="0"/>
          <w:numId w:val="14"/>
        </w:numPr>
        <w:snapToGrid w:val="0"/>
        <w:jc w:val="both"/>
        <w:rPr>
          <w:rFonts w:eastAsia="Times New Roman"/>
        </w:rPr>
      </w:pPr>
      <w:r w:rsidRPr="00DC71D5">
        <w:rPr>
          <w:rFonts w:eastAsia="Arial"/>
          <w:color w:val="000000"/>
          <w:lang w:eastAsia="pl-PL"/>
        </w:rPr>
        <w:t>podjęcia wniosku o udzielenie/nieudzielenie absolutorium.</w:t>
      </w:r>
    </w:p>
    <w:p w14:paraId="6D0C8FDF" w14:textId="2CEF8F4E" w:rsidR="00082668" w:rsidRPr="00DC71D5" w:rsidRDefault="00B10C94" w:rsidP="00DC71D5">
      <w:pPr>
        <w:pStyle w:val="Nagwek2"/>
        <w:rPr>
          <w:rFonts w:ascii="Calibri" w:hAnsi="Calibri" w:cs="Calibri"/>
          <w:i w:val="0"/>
          <w:iCs w:val="0"/>
        </w:rPr>
      </w:pPr>
      <w:r w:rsidRPr="00DC71D5">
        <w:rPr>
          <w:rFonts w:ascii="Calibri" w:hAnsi="Calibri" w:cs="Calibri"/>
          <w:i w:val="0"/>
          <w:iCs w:val="0"/>
        </w:rPr>
        <w:t>Ad 3.</w:t>
      </w:r>
      <w:r w:rsidR="00DC71D5" w:rsidRPr="00DC71D5">
        <w:rPr>
          <w:rFonts w:ascii="Calibri" w:hAnsi="Calibri" w:cs="Calibri"/>
          <w:i w:val="0"/>
          <w:iCs w:val="0"/>
        </w:rPr>
        <w:t xml:space="preserve"> </w:t>
      </w:r>
      <w:r w:rsidR="00C24E3F" w:rsidRPr="00DC71D5">
        <w:rPr>
          <w:rFonts w:ascii="Calibri" w:eastAsia="Arial" w:hAnsi="Calibri" w:cs="Calibri"/>
          <w:i w:val="0"/>
          <w:iCs w:val="0"/>
        </w:rPr>
        <w:t>Sprawy różne.</w:t>
      </w:r>
      <w:r w:rsidR="00082668" w:rsidRPr="00DC71D5">
        <w:rPr>
          <w:rFonts w:ascii="Calibri" w:hAnsi="Calibri" w:cs="Calibri"/>
          <w:i w:val="0"/>
          <w:iCs w:val="0"/>
        </w:rPr>
        <w:t xml:space="preserve">    </w:t>
      </w:r>
    </w:p>
    <w:p w14:paraId="15F84651" w14:textId="77777777" w:rsidR="00E14403" w:rsidRPr="00095B6E" w:rsidRDefault="00E14403">
      <w:pPr>
        <w:snapToGrid w:val="0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6CDF1A24" w14:textId="6C7C3175" w:rsidR="00D918E7" w:rsidRPr="005215BD" w:rsidRDefault="00136B0D" w:rsidP="005215BD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095B6E">
        <w:rPr>
          <w:rFonts w:ascii="Calibri" w:eastAsia="Arial" w:hAnsi="Calibri" w:cs="Calibri"/>
          <w:sz w:val="22"/>
          <w:szCs w:val="22"/>
        </w:rPr>
        <w:t>Członkowie Komis</w:t>
      </w:r>
      <w:r w:rsidR="00B10C94" w:rsidRPr="00095B6E">
        <w:rPr>
          <w:rFonts w:ascii="Calibri" w:eastAsia="Arial" w:hAnsi="Calibri" w:cs="Calibri"/>
          <w:sz w:val="22"/>
          <w:szCs w:val="22"/>
        </w:rPr>
        <w:t xml:space="preserve">ji </w:t>
      </w:r>
      <w:r w:rsidR="00367F85" w:rsidRPr="00095B6E">
        <w:rPr>
          <w:rFonts w:ascii="Calibri" w:eastAsia="Arial" w:hAnsi="Calibri" w:cs="Calibri"/>
          <w:sz w:val="22"/>
          <w:szCs w:val="22"/>
        </w:rPr>
        <w:t xml:space="preserve">omówili plan prac nad przyszłą kontrolą dotycząca systemu szkoleń pracowników Urzędu Miasta Olsztyna. </w:t>
      </w:r>
      <w:r w:rsidR="00D918E7" w:rsidRPr="00095B6E">
        <w:rPr>
          <w:rFonts w:ascii="Calibri" w:eastAsia="Times New Roman" w:hAnsi="Calibri" w:cs="Calibri"/>
          <w:sz w:val="22"/>
          <w:szCs w:val="22"/>
        </w:rPr>
        <w:t>Komisja po przeprowadzonej dyskusji, zwr</w:t>
      </w:r>
      <w:r w:rsidR="007027EC" w:rsidRPr="00095B6E">
        <w:rPr>
          <w:rFonts w:ascii="Calibri" w:eastAsia="Times New Roman" w:hAnsi="Calibri" w:cs="Calibri"/>
          <w:sz w:val="22"/>
          <w:szCs w:val="22"/>
        </w:rPr>
        <w:t xml:space="preserve">óciła </w:t>
      </w:r>
      <w:r w:rsidR="00D918E7" w:rsidRPr="00095B6E">
        <w:rPr>
          <w:rFonts w:ascii="Calibri" w:eastAsia="Times New Roman" w:hAnsi="Calibri" w:cs="Calibri"/>
          <w:sz w:val="22"/>
          <w:szCs w:val="22"/>
        </w:rPr>
        <w:t>się</w:t>
      </w:r>
      <w:r w:rsidR="007027EC" w:rsidRPr="00095B6E">
        <w:rPr>
          <w:rFonts w:ascii="Calibri" w:eastAsia="Times New Roman" w:hAnsi="Calibri" w:cs="Calibri"/>
          <w:sz w:val="22"/>
          <w:szCs w:val="22"/>
        </w:rPr>
        <w:t xml:space="preserve"> do Prezydenta Olsztyna</w:t>
      </w:r>
      <w:r w:rsidR="00D918E7" w:rsidRPr="00095B6E">
        <w:rPr>
          <w:rFonts w:ascii="Calibri" w:eastAsia="Times New Roman" w:hAnsi="Calibri" w:cs="Calibri"/>
          <w:sz w:val="22"/>
          <w:szCs w:val="22"/>
        </w:rPr>
        <w:t xml:space="preserve"> z prośb</w:t>
      </w:r>
      <w:r w:rsidR="005215BD">
        <w:rPr>
          <w:rFonts w:ascii="Calibri" w:eastAsia="Times New Roman" w:hAnsi="Calibri" w:cs="Calibri"/>
          <w:sz w:val="22"/>
          <w:szCs w:val="22"/>
        </w:rPr>
        <w:t xml:space="preserve">ą </w:t>
      </w:r>
      <w:r w:rsidR="00D918E7" w:rsidRPr="00095B6E">
        <w:rPr>
          <w:rFonts w:ascii="Calibri" w:eastAsia="Times New Roman" w:hAnsi="Calibri" w:cs="Calibri"/>
          <w:sz w:val="22"/>
          <w:szCs w:val="22"/>
        </w:rPr>
        <w:t>o przygotowanie dokumentacji dotyczącej:</w:t>
      </w:r>
    </w:p>
    <w:p w14:paraId="45FABBA2" w14:textId="77777777" w:rsidR="00D918E7" w:rsidRPr="00095B6E" w:rsidRDefault="00D918E7" w:rsidP="00D918E7">
      <w:pPr>
        <w:rPr>
          <w:rFonts w:ascii="Calibri" w:hAnsi="Calibri" w:cs="Calibri"/>
          <w:sz w:val="22"/>
          <w:szCs w:val="22"/>
        </w:rPr>
      </w:pPr>
    </w:p>
    <w:p w14:paraId="0BF6DA7F" w14:textId="6D36A79E" w:rsidR="00D918E7" w:rsidRPr="005215BD" w:rsidRDefault="00D918E7" w:rsidP="005215BD">
      <w:pPr>
        <w:pStyle w:val="Akapitzlist"/>
        <w:numPr>
          <w:ilvl w:val="0"/>
          <w:numId w:val="15"/>
        </w:numPr>
      </w:pPr>
      <w:r w:rsidRPr="005215BD">
        <w:t>jakie szkolenia były organizowane przez Urząd Miasta w latach: 2023, 2024, 2025 (wykaz);</w:t>
      </w:r>
    </w:p>
    <w:p w14:paraId="747E39B9" w14:textId="64C939F4" w:rsidR="00D918E7" w:rsidRPr="005215BD" w:rsidRDefault="00D918E7" w:rsidP="005215BD">
      <w:pPr>
        <w:pStyle w:val="Akapitzlist"/>
        <w:numPr>
          <w:ilvl w:val="0"/>
          <w:numId w:val="15"/>
        </w:numPr>
      </w:pPr>
      <w:r w:rsidRPr="005215BD">
        <w:t>ile z tych szkoleń zostało zorganizowanych przez Sekretarza Miasta, a ile zostało zrealizowanych na wniosek komórek organizacyjnych;</w:t>
      </w:r>
    </w:p>
    <w:p w14:paraId="297960ED" w14:textId="73330A4C" w:rsidR="00D918E7" w:rsidRPr="005215BD" w:rsidRDefault="00D918E7" w:rsidP="005215BD">
      <w:pPr>
        <w:pStyle w:val="Akapitzlist"/>
        <w:numPr>
          <w:ilvl w:val="0"/>
          <w:numId w:val="15"/>
        </w:numPr>
      </w:pPr>
      <w:r w:rsidRPr="005215BD">
        <w:t>jakie były tematy szkoleń;</w:t>
      </w:r>
    </w:p>
    <w:p w14:paraId="70872DDD" w14:textId="2723A5D9" w:rsidR="00D918E7" w:rsidRPr="005215BD" w:rsidRDefault="00D918E7" w:rsidP="005215BD">
      <w:pPr>
        <w:pStyle w:val="Akapitzlist"/>
        <w:numPr>
          <w:ilvl w:val="0"/>
          <w:numId w:val="15"/>
        </w:numPr>
      </w:pPr>
      <w:r w:rsidRPr="005215BD">
        <w:t>ile było szkoleń zorganizowanych w związku ze zmianami ustawowymi (zmianami przepisów);</w:t>
      </w:r>
    </w:p>
    <w:p w14:paraId="0BB89348" w14:textId="5BC83DA6" w:rsidR="00D918E7" w:rsidRPr="005215BD" w:rsidRDefault="00D918E7" w:rsidP="005215BD">
      <w:pPr>
        <w:pStyle w:val="Akapitzlist"/>
        <w:numPr>
          <w:ilvl w:val="0"/>
          <w:numId w:val="15"/>
        </w:numPr>
      </w:pPr>
      <w:r w:rsidRPr="005215BD">
        <w:t>ilu pracowników objęły szkolenia w poszczególnych latach;</w:t>
      </w:r>
    </w:p>
    <w:p w14:paraId="76D41D37" w14:textId="1783D3BF" w:rsidR="007027EC" w:rsidRPr="005215BD" w:rsidRDefault="00D918E7" w:rsidP="00D918E7">
      <w:pPr>
        <w:pStyle w:val="Akapitzlist"/>
        <w:numPr>
          <w:ilvl w:val="0"/>
          <w:numId w:val="15"/>
        </w:numPr>
      </w:pPr>
      <w:r w:rsidRPr="005215BD">
        <w:t>ile było szkoleń przeprowadzonych w trybie stacjonarnym, a ile on-line</w:t>
      </w:r>
      <w:r w:rsidR="007027EC" w:rsidRPr="005215BD">
        <w:t>.</w:t>
      </w:r>
    </w:p>
    <w:p w14:paraId="4271BD24" w14:textId="77777777" w:rsidR="007027EC" w:rsidRPr="00095B6E" w:rsidRDefault="007027EC" w:rsidP="00D918E7">
      <w:pPr>
        <w:rPr>
          <w:rFonts w:ascii="Calibri" w:hAnsi="Calibri" w:cs="Calibri"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</w:rPr>
        <w:t xml:space="preserve">Kontrola została zaplanowana na III kwartał 2026 r. </w:t>
      </w:r>
    </w:p>
    <w:p w14:paraId="2071F927" w14:textId="77777777" w:rsidR="00A9333B" w:rsidRPr="00095B6E" w:rsidRDefault="00A9333B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6D769D4" w14:textId="77777777" w:rsidR="00A9333B" w:rsidRPr="00095B6E" w:rsidRDefault="00A9333B">
      <w:pPr>
        <w:jc w:val="both"/>
        <w:rPr>
          <w:rFonts w:ascii="Calibri" w:eastAsia="Arial" w:hAnsi="Calibri" w:cs="Calibri"/>
          <w:bCs/>
          <w:sz w:val="22"/>
          <w:szCs w:val="22"/>
        </w:rPr>
        <w:sectPr w:rsidR="00A9333B" w:rsidRPr="00095B6E">
          <w:footerReference w:type="default" r:id="rId7"/>
          <w:footerReference w:type="first" r:id="rId8"/>
          <w:pgSz w:w="11906" w:h="16838"/>
          <w:pgMar w:top="1134" w:right="1134" w:bottom="938" w:left="1134" w:header="708" w:footer="513" w:gutter="0"/>
          <w:cols w:space="708"/>
          <w:docGrid w:linePitch="600" w:charSpace="32768"/>
        </w:sectPr>
      </w:pPr>
    </w:p>
    <w:p w14:paraId="6103B16C" w14:textId="77777777" w:rsidR="00136B0D" w:rsidRPr="00095B6E" w:rsidRDefault="00136B0D">
      <w:pPr>
        <w:jc w:val="both"/>
        <w:rPr>
          <w:rFonts w:ascii="Calibri" w:hAnsi="Calibri" w:cs="Calibri"/>
          <w:sz w:val="22"/>
          <w:szCs w:val="22"/>
        </w:rPr>
      </w:pPr>
      <w:r w:rsidRPr="00095B6E">
        <w:rPr>
          <w:rFonts w:ascii="Calibri" w:eastAsia="Arial" w:hAnsi="Calibri" w:cs="Calibri"/>
          <w:bCs/>
          <w:sz w:val="22"/>
          <w:szCs w:val="22"/>
        </w:rPr>
        <w:t>Przewodniczący dziękując wszystkim przybyłym,</w:t>
      </w:r>
      <w:r w:rsidR="00FE6A52" w:rsidRPr="00095B6E">
        <w:rPr>
          <w:rFonts w:ascii="Calibri" w:eastAsia="Arial" w:hAnsi="Calibri" w:cs="Calibri"/>
          <w:bCs/>
          <w:sz w:val="22"/>
          <w:szCs w:val="22"/>
        </w:rPr>
        <w:t xml:space="preserve"> </w:t>
      </w:r>
      <w:r w:rsidRPr="00095B6E">
        <w:rPr>
          <w:rFonts w:ascii="Calibri" w:eastAsia="Arial" w:hAnsi="Calibri" w:cs="Calibri"/>
          <w:bCs/>
          <w:sz w:val="22"/>
          <w:szCs w:val="22"/>
        </w:rPr>
        <w:t xml:space="preserve">zamknął posiedzenie Komisji.   </w:t>
      </w:r>
    </w:p>
    <w:p w14:paraId="650EED5E" w14:textId="77777777" w:rsidR="005215BD" w:rsidRDefault="00136B0D" w:rsidP="005215BD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095B6E">
        <w:rPr>
          <w:rFonts w:ascii="Calibri" w:eastAsia="Times New Roman" w:hAnsi="Calibri" w:cs="Calibri"/>
          <w:sz w:val="22"/>
          <w:szCs w:val="22"/>
        </w:rPr>
        <w:t xml:space="preserve">Obrady zakończono o godz. </w:t>
      </w:r>
      <w:r w:rsidR="00FE6A52" w:rsidRPr="00095B6E">
        <w:rPr>
          <w:rFonts w:ascii="Calibri" w:eastAsia="Times New Roman" w:hAnsi="Calibri" w:cs="Calibri"/>
          <w:sz w:val="22"/>
          <w:szCs w:val="22"/>
        </w:rPr>
        <w:t>14.</w:t>
      </w:r>
      <w:r w:rsidR="00662A50" w:rsidRPr="00095B6E">
        <w:rPr>
          <w:rFonts w:ascii="Calibri" w:eastAsia="Times New Roman" w:hAnsi="Calibri" w:cs="Calibri"/>
          <w:sz w:val="22"/>
          <w:szCs w:val="22"/>
        </w:rPr>
        <w:t>50</w:t>
      </w:r>
      <w:r w:rsidR="008B640A" w:rsidRPr="00095B6E">
        <w:rPr>
          <w:rFonts w:ascii="Calibri" w:eastAsia="Times New Roman" w:hAnsi="Calibri" w:cs="Calibri"/>
          <w:sz w:val="22"/>
          <w:szCs w:val="22"/>
        </w:rPr>
        <w:t>.</w:t>
      </w:r>
    </w:p>
    <w:p w14:paraId="0E886B70" w14:textId="77777777" w:rsidR="005215BD" w:rsidRDefault="005215BD" w:rsidP="005215BD">
      <w:pPr>
        <w:pStyle w:val="Tekstpodstawowy"/>
        <w:rPr>
          <w:rFonts w:ascii="Calibri" w:eastAsia="Times New Roman" w:hAnsi="Calibri" w:cs="Calibri"/>
          <w:sz w:val="22"/>
          <w:szCs w:val="22"/>
        </w:rPr>
      </w:pPr>
    </w:p>
    <w:p w14:paraId="30AF7CF0" w14:textId="77777777" w:rsidR="005215BD" w:rsidRDefault="00136B0D" w:rsidP="005215BD">
      <w:pPr>
        <w:pStyle w:val="Tekstpodstawowy"/>
        <w:rPr>
          <w:rFonts w:ascii="Calibri" w:hAnsi="Calibri" w:cs="Calibri"/>
          <w:b/>
          <w:sz w:val="22"/>
          <w:szCs w:val="22"/>
        </w:rPr>
      </w:pPr>
      <w:r w:rsidRPr="00095B6E">
        <w:rPr>
          <w:rFonts w:ascii="Calibri" w:hAnsi="Calibri" w:cs="Calibri"/>
          <w:b/>
          <w:sz w:val="22"/>
          <w:szCs w:val="22"/>
        </w:rPr>
        <w:t>Przewodniczący</w:t>
      </w:r>
    </w:p>
    <w:p w14:paraId="332972A3" w14:textId="610C51EB" w:rsidR="00136B0D" w:rsidRPr="005215BD" w:rsidRDefault="00136B0D" w:rsidP="005215BD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095B6E">
        <w:rPr>
          <w:rFonts w:ascii="Calibri" w:hAnsi="Calibri" w:cs="Calibri"/>
          <w:b/>
          <w:sz w:val="22"/>
          <w:szCs w:val="22"/>
        </w:rPr>
        <w:t>Komisji Rewizyjnej</w:t>
      </w:r>
    </w:p>
    <w:p w14:paraId="65B181A8" w14:textId="043FED83" w:rsidR="00136B0D" w:rsidRPr="00095B6E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095B6E">
        <w:rPr>
          <w:rFonts w:ascii="Calibri" w:eastAsia="Times New Roman" w:hAnsi="Calibri" w:cs="Calibri"/>
          <w:b/>
          <w:sz w:val="22"/>
          <w:szCs w:val="22"/>
        </w:rPr>
        <w:t xml:space="preserve">Marek </w:t>
      </w:r>
      <w:proofErr w:type="spellStart"/>
      <w:r w:rsidRPr="00095B6E">
        <w:rPr>
          <w:rFonts w:ascii="Calibri" w:eastAsia="Times New Roman" w:hAnsi="Calibri" w:cs="Calibri"/>
          <w:b/>
          <w:sz w:val="22"/>
          <w:szCs w:val="22"/>
        </w:rPr>
        <w:t>Fabianowicz</w:t>
      </w:r>
      <w:proofErr w:type="spellEnd"/>
    </w:p>
    <w:p w14:paraId="65C7F926" w14:textId="77777777" w:rsidR="00136B0D" w:rsidRPr="00095B6E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3AE0EF5" w14:textId="77777777" w:rsidR="00136B0D" w:rsidRPr="00095B6E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78092EA" w14:textId="77777777" w:rsidR="00136B0D" w:rsidRPr="00095B6E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5302FD8D" w14:textId="23877735" w:rsidR="00136B0D" w:rsidRPr="005215BD" w:rsidRDefault="00136B0D">
      <w:pPr>
        <w:jc w:val="both"/>
        <w:rPr>
          <w:rFonts w:ascii="Calibri" w:hAnsi="Calibri" w:cs="Calibri"/>
          <w:sz w:val="22"/>
          <w:szCs w:val="22"/>
        </w:rPr>
      </w:pPr>
      <w:r w:rsidRPr="00095B6E">
        <w:rPr>
          <w:rFonts w:ascii="Calibri" w:hAnsi="Calibri" w:cs="Calibri"/>
          <w:sz w:val="22"/>
          <w:szCs w:val="22"/>
        </w:rPr>
        <w:t xml:space="preserve">Protokołowała:  Ewa Kowalska   </w:t>
      </w:r>
    </w:p>
    <w:p w14:paraId="34C5E7E2" w14:textId="77777777" w:rsidR="00136B0D" w:rsidRPr="00095B6E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75DA4E4" w14:textId="77777777" w:rsidR="00136B0D" w:rsidRPr="00095B6E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E8B85DC" w14:textId="77777777" w:rsidR="00136B0D" w:rsidRPr="00095B6E" w:rsidRDefault="00136B0D">
      <w:pPr>
        <w:jc w:val="both"/>
        <w:rPr>
          <w:rFonts w:ascii="Calibri" w:hAnsi="Calibri" w:cs="Calibri"/>
          <w:sz w:val="22"/>
          <w:szCs w:val="22"/>
        </w:rPr>
      </w:pPr>
    </w:p>
    <w:sectPr w:rsidR="00136B0D" w:rsidRPr="00095B6E">
      <w:type w:val="continuous"/>
      <w:pgSz w:w="11906" w:h="16838"/>
      <w:pgMar w:top="1134" w:right="1134" w:bottom="938" w:left="1134" w:header="708" w:footer="51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C10E" w14:textId="77777777" w:rsidR="00342FB4" w:rsidRDefault="00342FB4">
      <w:r>
        <w:separator/>
      </w:r>
    </w:p>
  </w:endnote>
  <w:endnote w:type="continuationSeparator" w:id="0">
    <w:p w14:paraId="5C2E5AE0" w14:textId="77777777" w:rsidR="00342FB4" w:rsidRDefault="0034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NewRomanPS-BoldMT">
    <w:charset w:val="EE"/>
    <w:family w:val="auto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EF570" w14:textId="77777777" w:rsidR="00136B0D" w:rsidRDefault="00136B0D">
    <w:pPr>
      <w:pStyle w:val="Stopka"/>
      <w:ind w:right="360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5E8E" w14:textId="77777777" w:rsidR="00136B0D" w:rsidRDefault="00136B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9F765" w14:textId="77777777" w:rsidR="00342FB4" w:rsidRDefault="00342FB4">
      <w:r>
        <w:separator/>
      </w:r>
    </w:p>
  </w:footnote>
  <w:footnote w:type="continuationSeparator" w:id="0">
    <w:p w14:paraId="039ECE36" w14:textId="77777777" w:rsidR="00342FB4" w:rsidRDefault="00342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olor w:val="000000"/>
        <w:kern w:val="2"/>
        <w:sz w:val="21"/>
        <w:szCs w:val="21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4A059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79B7749"/>
    <w:multiLevelType w:val="hybridMultilevel"/>
    <w:tmpl w:val="D9E4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A3D0B"/>
    <w:multiLevelType w:val="hybridMultilevel"/>
    <w:tmpl w:val="258A8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D1B1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2E52B2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35370C0"/>
    <w:multiLevelType w:val="hybridMultilevel"/>
    <w:tmpl w:val="88886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35F3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ABA55A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F4765C3"/>
    <w:multiLevelType w:val="hybridMultilevel"/>
    <w:tmpl w:val="71A089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A2438F2"/>
    <w:multiLevelType w:val="hybridMultilevel"/>
    <w:tmpl w:val="88A4A31A"/>
    <w:lvl w:ilvl="0" w:tplc="091231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DB62268"/>
    <w:multiLevelType w:val="hybridMultilevel"/>
    <w:tmpl w:val="60C4A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77F0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86627308">
    <w:abstractNumId w:val="0"/>
  </w:num>
  <w:num w:numId="2" w16cid:durableId="1979256806">
    <w:abstractNumId w:val="1"/>
  </w:num>
  <w:num w:numId="3" w16cid:durableId="277029847">
    <w:abstractNumId w:val="6"/>
  </w:num>
  <w:num w:numId="4" w16cid:durableId="871921929">
    <w:abstractNumId w:val="3"/>
  </w:num>
  <w:num w:numId="5" w16cid:durableId="770903740">
    <w:abstractNumId w:val="2"/>
  </w:num>
  <w:num w:numId="6" w16cid:durableId="1838619595">
    <w:abstractNumId w:val="9"/>
  </w:num>
  <w:num w:numId="7" w16cid:durableId="1992832135">
    <w:abstractNumId w:val="7"/>
  </w:num>
  <w:num w:numId="8" w16cid:durableId="1651670065">
    <w:abstractNumId w:val="10"/>
  </w:num>
  <w:num w:numId="9" w16cid:durableId="845629331">
    <w:abstractNumId w:val="12"/>
  </w:num>
  <w:num w:numId="10" w16cid:durableId="360282519">
    <w:abstractNumId w:val="14"/>
  </w:num>
  <w:num w:numId="11" w16cid:durableId="1052383055">
    <w:abstractNumId w:val="13"/>
  </w:num>
  <w:num w:numId="12" w16cid:durableId="1820884615">
    <w:abstractNumId w:val="11"/>
  </w:num>
  <w:num w:numId="13" w16cid:durableId="2091269427">
    <w:abstractNumId w:val="4"/>
  </w:num>
  <w:num w:numId="14" w16cid:durableId="561528619">
    <w:abstractNumId w:val="5"/>
  </w:num>
  <w:num w:numId="15" w16cid:durableId="9512844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AC"/>
    <w:rsid w:val="00016B26"/>
    <w:rsid w:val="00033C03"/>
    <w:rsid w:val="00082668"/>
    <w:rsid w:val="00095B6E"/>
    <w:rsid w:val="000D3917"/>
    <w:rsid w:val="001037D5"/>
    <w:rsid w:val="00104447"/>
    <w:rsid w:val="00136B0D"/>
    <w:rsid w:val="00146865"/>
    <w:rsid w:val="00164604"/>
    <w:rsid w:val="00171515"/>
    <w:rsid w:val="00176951"/>
    <w:rsid w:val="001D0722"/>
    <w:rsid w:val="001D759F"/>
    <w:rsid w:val="00210116"/>
    <w:rsid w:val="0021724B"/>
    <w:rsid w:val="00244118"/>
    <w:rsid w:val="00250DCA"/>
    <w:rsid w:val="002D795A"/>
    <w:rsid w:val="002F2690"/>
    <w:rsid w:val="003043C6"/>
    <w:rsid w:val="00325E08"/>
    <w:rsid w:val="00326E75"/>
    <w:rsid w:val="00342FB4"/>
    <w:rsid w:val="00367F85"/>
    <w:rsid w:val="00402E43"/>
    <w:rsid w:val="00447E38"/>
    <w:rsid w:val="0045453F"/>
    <w:rsid w:val="004E5554"/>
    <w:rsid w:val="005169AE"/>
    <w:rsid w:val="005215BD"/>
    <w:rsid w:val="00594F9C"/>
    <w:rsid w:val="006211E1"/>
    <w:rsid w:val="00662A50"/>
    <w:rsid w:val="00682AAC"/>
    <w:rsid w:val="006D1165"/>
    <w:rsid w:val="007027EC"/>
    <w:rsid w:val="00710FC7"/>
    <w:rsid w:val="00745595"/>
    <w:rsid w:val="00770432"/>
    <w:rsid w:val="007B446A"/>
    <w:rsid w:val="007D3498"/>
    <w:rsid w:val="007F5C2F"/>
    <w:rsid w:val="00836379"/>
    <w:rsid w:val="00843BCD"/>
    <w:rsid w:val="0085569A"/>
    <w:rsid w:val="008B2FAB"/>
    <w:rsid w:val="008B640A"/>
    <w:rsid w:val="008C468A"/>
    <w:rsid w:val="00901BF1"/>
    <w:rsid w:val="00913025"/>
    <w:rsid w:val="009152BF"/>
    <w:rsid w:val="00943B7C"/>
    <w:rsid w:val="009472D5"/>
    <w:rsid w:val="00951946"/>
    <w:rsid w:val="009945FE"/>
    <w:rsid w:val="009B6C6A"/>
    <w:rsid w:val="009F629C"/>
    <w:rsid w:val="00A34378"/>
    <w:rsid w:val="00A431A0"/>
    <w:rsid w:val="00A907C6"/>
    <w:rsid w:val="00A9333B"/>
    <w:rsid w:val="00AA0B28"/>
    <w:rsid w:val="00AA5745"/>
    <w:rsid w:val="00AF784E"/>
    <w:rsid w:val="00B10C94"/>
    <w:rsid w:val="00B3197E"/>
    <w:rsid w:val="00B567D9"/>
    <w:rsid w:val="00BC545A"/>
    <w:rsid w:val="00BF1FA7"/>
    <w:rsid w:val="00C24E3F"/>
    <w:rsid w:val="00D226DB"/>
    <w:rsid w:val="00D808D9"/>
    <w:rsid w:val="00D84BDE"/>
    <w:rsid w:val="00D918E7"/>
    <w:rsid w:val="00DC4CF0"/>
    <w:rsid w:val="00DC71D5"/>
    <w:rsid w:val="00E14403"/>
    <w:rsid w:val="00E30AEF"/>
    <w:rsid w:val="00E32BD4"/>
    <w:rsid w:val="00E568C7"/>
    <w:rsid w:val="00EA3C6D"/>
    <w:rsid w:val="00EC5DD1"/>
    <w:rsid w:val="00EF15EC"/>
    <w:rsid w:val="00F00487"/>
    <w:rsid w:val="00F34347"/>
    <w:rsid w:val="00F80DB2"/>
    <w:rsid w:val="00FC59FD"/>
    <w:rsid w:val="00FE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86B24"/>
  <w15:chartTrackingRefBased/>
  <w15:docId w15:val="{2A066FED-E9E0-4ECF-B17E-1AE6EE4B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eastAsia="Times New Roman"/>
      <w:bCs/>
      <w:sz w:val="28"/>
      <w:szCs w:val="28"/>
      <w:lang w:val="pl-PL"/>
    </w:rPr>
  </w:style>
  <w:style w:type="character" w:customStyle="1" w:styleId="WW8Num2z3">
    <w:name w:val="WW8Num2z3"/>
    <w:rPr>
      <w:rFonts w:ascii="Symbol" w:hAnsi="Symbol" w:cs="Open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eastAsia="Arial" w:hAnsi="OpenSymbol" w:cs="OpenSymbol"/>
      <w:color w:val="000000"/>
      <w:sz w:val="26"/>
      <w:szCs w:val="26"/>
      <w:lang w:val="pl-PL"/>
    </w:rPr>
  </w:style>
  <w:style w:type="character" w:customStyle="1" w:styleId="WW8Num5z0">
    <w:name w:val="WW8Num5z0"/>
    <w:rPr>
      <w:rFonts w:ascii="Times New Roman" w:eastAsia="Arial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7z0">
    <w:name w:val="WW8Num7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9z0">
    <w:name w:val="WW8Num9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olor w:val="auto"/>
      <w:sz w:val="24"/>
      <w:szCs w:val="24"/>
      <w:lang w:val="pl-P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OpenSymbol" w:hAnsi="OpenSymbol" w:cs="OpenSymbol"/>
    </w:rPr>
  </w:style>
  <w:style w:type="character" w:customStyle="1" w:styleId="WW8Num10z3">
    <w:name w:val="WW8Num10z3"/>
    <w:rPr>
      <w:rFonts w:ascii="Symbol" w:hAnsi="Symbol" w:cs="OpenSymbol"/>
    </w:rPr>
  </w:style>
  <w:style w:type="character" w:customStyle="1" w:styleId="WW8Num11z0">
    <w:name w:val="WW8Num11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3z1">
    <w:name w:val="WW8Num13z1"/>
    <w:rPr>
      <w:rFonts w:ascii="OpenSymbol" w:eastAsia="Times New Roman" w:hAnsi="OpenSymbol" w:cs="OpenSymbol"/>
      <w:color w:val="000000"/>
      <w:kern w:val="2"/>
      <w:sz w:val="21"/>
      <w:szCs w:val="21"/>
      <w:lang w:val="pl-PL" w:eastAsia="pl-PL"/>
    </w:rPr>
  </w:style>
  <w:style w:type="character" w:customStyle="1" w:styleId="WW8Num14z0">
    <w:name w:val="WW8Num14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5z0">
    <w:name w:val="WW8Num15z0"/>
    <w:rPr>
      <w:rFonts w:ascii="OpenSymbol" w:eastAsia="TimesNewRomanPS-BoldMT" w:hAnsi="OpenSymbol" w:cs="OpenSymbol"/>
      <w:sz w:val="24"/>
      <w:szCs w:val="24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7z0">
    <w:name w:val="WW8Num17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eastAsia="Times New Roman" w:hAnsi="Symbol" w:cs="Symbol" w:hint="default"/>
      <w:color w:val="000000"/>
      <w:sz w:val="28"/>
      <w:szCs w:val="28"/>
      <w:lang w:val="pl-PL" w:eastAsia="pl-PL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Symbol" w:hAnsi="Symbol" w:cs="Symbol" w:hint="default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6">
    <w:name w:val="Domyślna czcionka akapitu16"/>
  </w:style>
  <w:style w:type="character" w:customStyle="1" w:styleId="Domylnaczcionkaakapitu15">
    <w:name w:val="Domyślna czcionka akapitu15"/>
  </w:style>
  <w:style w:type="character" w:customStyle="1" w:styleId="Domylnaczcionkaakapitu14">
    <w:name w:val="Domyślna czcionka akapitu14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13">
    <w:name w:val="Domyślna czcionka akapitu13"/>
  </w:style>
  <w:style w:type="character" w:customStyle="1" w:styleId="WW8Num3z2">
    <w:name w:val="WW8Num3z2"/>
    <w:rPr>
      <w:rFonts w:eastAsia="Times New Roman"/>
      <w:bCs/>
      <w:sz w:val="28"/>
      <w:szCs w:val="28"/>
      <w:lang w:val="pl-P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2">
    <w:name w:val="Domyślna czcionka akapitu12"/>
  </w:style>
  <w:style w:type="character" w:customStyle="1" w:styleId="Domylnaczcionkaakapitu11">
    <w:name w:val="Domyślna czcionka akapitu11"/>
  </w:style>
  <w:style w:type="character" w:customStyle="1" w:styleId="Domylnaczcionkaakapitu10">
    <w:name w:val="Domyślna czcionka akapitu10"/>
  </w:style>
  <w:style w:type="character" w:customStyle="1" w:styleId="Domylnaczcionkaakapitu9">
    <w:name w:val="Domyślna czcionka akapitu9"/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WW8Num27z0">
    <w:name w:val="WW8Num27z0"/>
    <w:rPr>
      <w:b w:val="0"/>
      <w:sz w:val="28"/>
      <w:szCs w:val="28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sz w:val="28"/>
      <w:szCs w:val="28"/>
    </w:rPr>
  </w:style>
  <w:style w:type="character" w:customStyle="1" w:styleId="WW8Num32z1">
    <w:name w:val="WW8Num32z1"/>
    <w:rPr>
      <w:rFonts w:ascii="Times New Roman" w:hAnsi="Times New Roman" w:cs="Times New Roman"/>
    </w:rPr>
  </w:style>
  <w:style w:type="character" w:customStyle="1" w:styleId="WW8Num33z0">
    <w:name w:val="WW8Num33z0"/>
    <w:rPr>
      <w:rFonts w:ascii="Times New Roman" w:hAnsi="Times New Roman" w:cs="Times New Roman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3z3">
    <w:name w:val="WW8Num33z3"/>
    <w:rPr>
      <w:rFonts w:ascii="Symbol" w:hAnsi="Symbol" w:cs="OpenSymbol"/>
    </w:rPr>
  </w:style>
  <w:style w:type="character" w:customStyle="1" w:styleId="WW8Num34z0">
    <w:name w:val="WW8Num34z0"/>
    <w:rPr>
      <w:b w:val="0"/>
      <w:sz w:val="28"/>
      <w:szCs w:val="28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0z1">
    <w:name w:val="WW8Num40z1"/>
    <w:rPr>
      <w:rFonts w:ascii="Symbol" w:hAnsi="Symbol" w:cs="Courier New"/>
    </w:rPr>
  </w:style>
  <w:style w:type="character" w:customStyle="1" w:styleId="WW8Num49z0">
    <w:name w:val="WW8Num49z0"/>
    <w:rPr>
      <w:b w:val="0"/>
      <w:sz w:val="28"/>
      <w:szCs w:val="28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styleId="Hipercze">
    <w:name w:val="Hyperlink"/>
    <w:rPr>
      <w:color w:val="0000FF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Uwydatnienie">
    <w:name w:val="Emphasis"/>
    <w:qFormat/>
    <w:rPr>
      <w:i/>
      <w:iCs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st">
    <w:name w:val="st"/>
    <w:basedOn w:val="Domylnaczcionkaakapitu6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displayitem">
    <w:name w:val="displayitem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/>
      <w:sz w:val="2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ListLabel1">
    <w:name w:val="ListLabel 1"/>
    <w:rPr>
      <w:rFonts w:ascii="Times New Roman" w:eastAsia="Times New Roman" w:hAnsi="Times New Roman" w:cs="Times New Roman"/>
      <w:b/>
    </w:rPr>
  </w:style>
  <w:style w:type="paragraph" w:customStyle="1" w:styleId="Nagwek17">
    <w:name w:val="Nagłówek17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6">
    <w:name w:val="Nagłówek16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0">
    <w:name w:val="Legenda10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5">
    <w:name w:val="Nagłówek1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9">
    <w:name w:val="Legenda9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4">
    <w:name w:val="Nagłówek1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8">
    <w:name w:val="Legenda8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3">
    <w:name w:val="Nagłówek1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7">
    <w:name w:val="Legenda7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6">
    <w:name w:val="Legenda6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5">
    <w:name w:val="Legenda5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4">
    <w:name w:val="Legenda4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70">
    <w:name w:val="Nagłówek7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8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jc w:val="both"/>
    </w:pPr>
    <w:rPr>
      <w:sz w:val="36"/>
      <w:szCs w:val="20"/>
      <w:lang w:val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Zawartoramki">
    <w:name w:val="Zawartość ramki"/>
    <w:basedOn w:val="Tekstpodstawow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Bodytext2">
    <w:name w:val="Body text (2)"/>
    <w:basedOn w:val="Normalny"/>
    <w:pPr>
      <w:suppressAutoHyphens w:val="0"/>
      <w:spacing w:before="500" w:line="254" w:lineRule="exact"/>
      <w:ind w:hanging="360"/>
      <w:jc w:val="both"/>
    </w:pPr>
    <w:rPr>
      <w:rFonts w:eastAsia="Times New Roman"/>
      <w:sz w:val="22"/>
      <w:szCs w:val="22"/>
    </w:rPr>
  </w:style>
  <w:style w:type="paragraph" w:customStyle="1" w:styleId="Tekstpodstawowy31">
    <w:name w:val="Tekst podstawowy 31"/>
    <w:basedOn w:val="Normalny"/>
    <w:pPr>
      <w:spacing w:line="100" w:lineRule="atLeast"/>
      <w:jc w:val="both"/>
    </w:pPr>
    <w:rPr>
      <w:rFonts w:eastAsia="Times New Roman"/>
      <w:sz w:val="28"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Heading1">
    <w:name w:val="Heading #1"/>
    <w:basedOn w:val="Normalny"/>
    <w:pPr>
      <w:shd w:val="clear" w:color="auto" w:fill="FFFFFF"/>
      <w:spacing w:line="379" w:lineRule="exact"/>
      <w:jc w:val="center"/>
    </w:pPr>
    <w:rPr>
      <w:b/>
      <w:bCs/>
      <w:sz w:val="22"/>
      <w:szCs w:val="22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character" w:customStyle="1" w:styleId="TekstpodstawowyZnak">
    <w:name w:val="Tekst podstawowy Znak"/>
    <w:link w:val="Tekstpodstawowy"/>
    <w:rsid w:val="002F2690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12</cp:revision>
  <cp:lastPrinted>1899-12-31T23:00:00Z</cp:lastPrinted>
  <dcterms:created xsi:type="dcterms:W3CDTF">2026-09-11T10:27:00Z</dcterms:created>
  <dcterms:modified xsi:type="dcterms:W3CDTF">2026-09-11T11:47:00Z</dcterms:modified>
</cp:coreProperties>
</file>