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7EDC30" w14:textId="77777777" w:rsidR="00136B0D" w:rsidRPr="00174A0C" w:rsidRDefault="00136B0D">
      <w:pPr>
        <w:pStyle w:val="Nagwek70"/>
        <w:jc w:val="left"/>
        <w:rPr>
          <w:rFonts w:ascii="Calibri" w:hAnsi="Calibri" w:cs="Calibri"/>
          <w:sz w:val="22"/>
          <w:szCs w:val="22"/>
        </w:rPr>
      </w:pPr>
      <w:r w:rsidRPr="00174A0C">
        <w:rPr>
          <w:rFonts w:ascii="Calibri" w:hAnsi="Calibri" w:cs="Calibri"/>
          <w:sz w:val="22"/>
          <w:szCs w:val="22"/>
        </w:rPr>
        <w:t>BRM.0012.30.</w:t>
      </w:r>
      <w:r w:rsidR="00D84BDE" w:rsidRPr="00174A0C">
        <w:rPr>
          <w:rFonts w:ascii="Calibri" w:hAnsi="Calibri" w:cs="Calibri"/>
          <w:sz w:val="22"/>
          <w:szCs w:val="22"/>
        </w:rPr>
        <w:t>20</w:t>
      </w:r>
      <w:r w:rsidRPr="00174A0C">
        <w:rPr>
          <w:rFonts w:ascii="Calibri" w:hAnsi="Calibri" w:cs="Calibri"/>
          <w:sz w:val="22"/>
          <w:szCs w:val="22"/>
        </w:rPr>
        <w:t>.202</w:t>
      </w:r>
      <w:r w:rsidR="000D3917" w:rsidRPr="00174A0C">
        <w:rPr>
          <w:rFonts w:ascii="Calibri" w:hAnsi="Calibri" w:cs="Calibri"/>
          <w:sz w:val="22"/>
          <w:szCs w:val="22"/>
        </w:rPr>
        <w:t>6</w:t>
      </w:r>
    </w:p>
    <w:p w14:paraId="72D204E9" w14:textId="77777777" w:rsidR="00136B0D" w:rsidRPr="00174A0C" w:rsidRDefault="00136B0D">
      <w:pPr>
        <w:pStyle w:val="Podtytu"/>
        <w:jc w:val="left"/>
        <w:rPr>
          <w:rFonts w:ascii="Calibri" w:hAnsi="Calibri" w:cs="Calibri"/>
          <w:i w:val="0"/>
          <w:iCs w:val="0"/>
          <w:sz w:val="22"/>
          <w:szCs w:val="22"/>
        </w:rPr>
      </w:pPr>
    </w:p>
    <w:p w14:paraId="7E1358ED" w14:textId="77777777" w:rsidR="00136B0D" w:rsidRPr="00174A0C" w:rsidRDefault="00136B0D">
      <w:pPr>
        <w:pStyle w:val="Nagwek70"/>
        <w:rPr>
          <w:rFonts w:ascii="Calibri" w:hAnsi="Calibri" w:cs="Calibri"/>
          <w:sz w:val="22"/>
          <w:szCs w:val="22"/>
        </w:rPr>
      </w:pPr>
    </w:p>
    <w:p w14:paraId="474766B8" w14:textId="4B8EB1CF" w:rsidR="00136B0D" w:rsidRPr="00C97F69" w:rsidRDefault="00136B0D" w:rsidP="00C97F69">
      <w:pPr>
        <w:pStyle w:val="Nagwek1"/>
        <w:rPr>
          <w:b/>
          <w:bCs/>
        </w:rPr>
      </w:pPr>
      <w:r w:rsidRPr="00C97F69">
        <w:rPr>
          <w:b/>
          <w:bCs/>
        </w:rPr>
        <w:t xml:space="preserve">Protokół Nr </w:t>
      </w:r>
      <w:r w:rsidR="00D84BDE" w:rsidRPr="00C97F69">
        <w:rPr>
          <w:b/>
          <w:bCs/>
        </w:rPr>
        <w:t>20</w:t>
      </w:r>
      <w:r w:rsidRPr="00C97F69">
        <w:rPr>
          <w:b/>
          <w:bCs/>
        </w:rPr>
        <w:t>/2</w:t>
      </w:r>
      <w:r w:rsidR="00C97F69" w:rsidRPr="00C97F69">
        <w:rPr>
          <w:b/>
          <w:bCs/>
        </w:rPr>
        <w:t>02</w:t>
      </w:r>
      <w:r w:rsidR="000D3917" w:rsidRPr="00C97F69">
        <w:rPr>
          <w:b/>
          <w:bCs/>
        </w:rPr>
        <w:t>6</w:t>
      </w:r>
    </w:p>
    <w:p w14:paraId="193C8CF8" w14:textId="77777777" w:rsidR="00136B0D" w:rsidRPr="00C97F69" w:rsidRDefault="00136B0D" w:rsidP="00C97F69">
      <w:pPr>
        <w:pStyle w:val="Nagwek1"/>
        <w:rPr>
          <w:b/>
          <w:bCs/>
        </w:rPr>
      </w:pPr>
      <w:r w:rsidRPr="00C97F69">
        <w:rPr>
          <w:b/>
          <w:bCs/>
        </w:rPr>
        <w:t>z posiedzenia Komisji Rewizyjnej</w:t>
      </w:r>
    </w:p>
    <w:p w14:paraId="42F8BDB1" w14:textId="77777777" w:rsidR="00136B0D" w:rsidRPr="00C97F69" w:rsidRDefault="00136B0D" w:rsidP="00C97F69">
      <w:pPr>
        <w:pStyle w:val="Nagwek1"/>
        <w:rPr>
          <w:b/>
          <w:bCs/>
        </w:rPr>
      </w:pPr>
      <w:r w:rsidRPr="00C97F69">
        <w:rPr>
          <w:b/>
          <w:bCs/>
        </w:rPr>
        <w:t>Rady Miasta Olsztyna</w:t>
      </w:r>
    </w:p>
    <w:p w14:paraId="5B920099" w14:textId="77777777" w:rsidR="00136B0D" w:rsidRPr="00C97F69" w:rsidRDefault="00136B0D" w:rsidP="00C97F69">
      <w:pPr>
        <w:pStyle w:val="Nagwek1"/>
        <w:rPr>
          <w:b/>
          <w:bCs/>
        </w:rPr>
      </w:pPr>
      <w:r w:rsidRPr="00C97F69">
        <w:rPr>
          <w:b/>
          <w:bCs/>
        </w:rPr>
        <w:t>z dnia</w:t>
      </w:r>
      <w:r w:rsidR="007B446A" w:rsidRPr="00C97F69">
        <w:rPr>
          <w:b/>
          <w:bCs/>
        </w:rPr>
        <w:t xml:space="preserve"> 17 </w:t>
      </w:r>
      <w:r w:rsidR="00D84BDE" w:rsidRPr="00C97F69">
        <w:rPr>
          <w:b/>
          <w:bCs/>
        </w:rPr>
        <w:t>marca</w:t>
      </w:r>
      <w:r w:rsidR="000D3917" w:rsidRPr="00C97F69">
        <w:rPr>
          <w:b/>
          <w:bCs/>
        </w:rPr>
        <w:t xml:space="preserve"> </w:t>
      </w:r>
      <w:r w:rsidRPr="00C97F69">
        <w:rPr>
          <w:b/>
          <w:bCs/>
        </w:rPr>
        <w:t>202</w:t>
      </w:r>
      <w:r w:rsidR="000D3917" w:rsidRPr="00C97F69">
        <w:rPr>
          <w:b/>
          <w:bCs/>
        </w:rPr>
        <w:t>6</w:t>
      </w:r>
      <w:r w:rsidRPr="00C97F69">
        <w:rPr>
          <w:b/>
          <w:bCs/>
        </w:rPr>
        <w:t xml:space="preserve"> roku</w:t>
      </w:r>
    </w:p>
    <w:p w14:paraId="0B2DCA7F" w14:textId="77777777" w:rsidR="00136B0D" w:rsidRPr="00174A0C" w:rsidRDefault="00136B0D">
      <w:pPr>
        <w:jc w:val="center"/>
        <w:rPr>
          <w:rFonts w:ascii="Calibri" w:hAnsi="Calibri" w:cs="Calibri"/>
          <w:b/>
          <w:sz w:val="22"/>
          <w:szCs w:val="22"/>
        </w:rPr>
      </w:pPr>
    </w:p>
    <w:p w14:paraId="76BE269A" w14:textId="77777777" w:rsidR="00136B0D" w:rsidRPr="00174A0C" w:rsidRDefault="00136B0D">
      <w:pPr>
        <w:jc w:val="center"/>
        <w:rPr>
          <w:rFonts w:ascii="Calibri" w:hAnsi="Calibri" w:cs="Calibri"/>
          <w:b/>
          <w:sz w:val="22"/>
          <w:szCs w:val="22"/>
        </w:rPr>
      </w:pPr>
    </w:p>
    <w:p w14:paraId="77DBD22F" w14:textId="77777777" w:rsidR="00136B0D" w:rsidRPr="00174A0C" w:rsidRDefault="00136B0D">
      <w:pPr>
        <w:jc w:val="both"/>
        <w:rPr>
          <w:rFonts w:ascii="Calibri" w:hAnsi="Calibri" w:cs="Calibri"/>
          <w:b/>
          <w:sz w:val="22"/>
          <w:szCs w:val="22"/>
        </w:rPr>
      </w:pPr>
    </w:p>
    <w:p w14:paraId="471B592C" w14:textId="77777777" w:rsidR="00136B0D" w:rsidRPr="00174A0C" w:rsidRDefault="00136B0D">
      <w:pPr>
        <w:spacing w:line="200" w:lineRule="atLeast"/>
        <w:jc w:val="both"/>
        <w:rPr>
          <w:rFonts w:ascii="Calibri" w:hAnsi="Calibri" w:cs="Calibri"/>
          <w:sz w:val="22"/>
          <w:szCs w:val="22"/>
        </w:rPr>
      </w:pPr>
      <w:r w:rsidRPr="00174A0C">
        <w:rPr>
          <w:rFonts w:ascii="Calibri" w:hAnsi="Calibri" w:cs="Calibri"/>
          <w:sz w:val="22"/>
          <w:szCs w:val="22"/>
        </w:rPr>
        <w:t xml:space="preserve">Posiedzenie Komisji otworzył Przewodniczący Komisji Rewizyjnej Marek </w:t>
      </w:r>
      <w:proofErr w:type="spellStart"/>
      <w:r w:rsidRPr="00174A0C">
        <w:rPr>
          <w:rFonts w:ascii="Calibri" w:hAnsi="Calibri" w:cs="Calibri"/>
          <w:sz w:val="22"/>
          <w:szCs w:val="22"/>
        </w:rPr>
        <w:t>Fabianowicz</w:t>
      </w:r>
      <w:proofErr w:type="spellEnd"/>
      <w:r w:rsidRPr="00174A0C">
        <w:rPr>
          <w:rFonts w:ascii="Calibri" w:hAnsi="Calibri" w:cs="Calibri"/>
          <w:sz w:val="22"/>
          <w:szCs w:val="22"/>
        </w:rPr>
        <w:t xml:space="preserve"> stwierdzając quorum. Obecnych było </w:t>
      </w:r>
      <w:r w:rsidR="00E30AEF" w:rsidRPr="00174A0C">
        <w:rPr>
          <w:rFonts w:ascii="Calibri" w:hAnsi="Calibri" w:cs="Calibri"/>
          <w:sz w:val="22"/>
          <w:szCs w:val="22"/>
        </w:rPr>
        <w:t>8</w:t>
      </w:r>
      <w:r w:rsidRPr="00174A0C">
        <w:rPr>
          <w:rFonts w:ascii="Calibri" w:hAnsi="Calibri" w:cs="Calibri"/>
          <w:sz w:val="22"/>
          <w:szCs w:val="22"/>
        </w:rPr>
        <w:t xml:space="preserve"> radnych wobec 11 - osobowego składu.</w:t>
      </w:r>
    </w:p>
    <w:p w14:paraId="7F38CFD0" w14:textId="77777777" w:rsidR="00E30AEF" w:rsidRPr="00174A0C" w:rsidRDefault="00E30AEF">
      <w:pPr>
        <w:spacing w:line="200" w:lineRule="atLeast"/>
        <w:jc w:val="both"/>
        <w:rPr>
          <w:rFonts w:ascii="Calibri" w:hAnsi="Calibri" w:cs="Calibri"/>
          <w:sz w:val="22"/>
          <w:szCs w:val="22"/>
        </w:rPr>
      </w:pPr>
    </w:p>
    <w:p w14:paraId="41894ECE" w14:textId="77777777" w:rsidR="00E30AEF" w:rsidRPr="00174A0C" w:rsidRDefault="00E30AEF">
      <w:pPr>
        <w:spacing w:line="200" w:lineRule="atLeast"/>
        <w:jc w:val="both"/>
        <w:rPr>
          <w:rFonts w:ascii="Calibri" w:hAnsi="Calibri" w:cs="Calibri"/>
          <w:sz w:val="22"/>
          <w:szCs w:val="22"/>
        </w:rPr>
      </w:pPr>
    </w:p>
    <w:p w14:paraId="4BA11292" w14:textId="442BB43C" w:rsidR="00E30AEF" w:rsidRPr="00FC73AD" w:rsidRDefault="00E30AEF" w:rsidP="00FC73AD">
      <w:pPr>
        <w:pStyle w:val="Akapitzlist"/>
        <w:numPr>
          <w:ilvl w:val="0"/>
          <w:numId w:val="10"/>
        </w:numPr>
        <w:spacing w:line="200" w:lineRule="atLeast"/>
        <w:jc w:val="both"/>
      </w:pPr>
      <w:proofErr w:type="spellStart"/>
      <w:r w:rsidRPr="00FC73AD">
        <w:t>Andrasz</w:t>
      </w:r>
      <w:proofErr w:type="spellEnd"/>
      <w:r w:rsidRPr="00FC73AD">
        <w:t xml:space="preserve"> Adam</w:t>
      </w:r>
      <w:r w:rsidR="00FC73AD" w:rsidRPr="00FC73AD">
        <w:t xml:space="preserve"> </w:t>
      </w:r>
      <w:r w:rsidR="00E32BD4" w:rsidRPr="00FC73AD">
        <w:t>- nieobecny</w:t>
      </w:r>
    </w:p>
    <w:p w14:paraId="7D524DCB" w14:textId="64FC2DCB" w:rsidR="00E30AEF" w:rsidRPr="00FC73AD" w:rsidRDefault="00E30AEF" w:rsidP="00FC73AD">
      <w:pPr>
        <w:pStyle w:val="Akapitzlist"/>
        <w:numPr>
          <w:ilvl w:val="0"/>
          <w:numId w:val="10"/>
        </w:numPr>
        <w:spacing w:line="200" w:lineRule="atLeast"/>
        <w:jc w:val="both"/>
      </w:pPr>
      <w:r w:rsidRPr="00FC73AD">
        <w:t>Babalski Jarosław</w:t>
      </w:r>
      <w:r w:rsidR="00FC73AD" w:rsidRPr="00FC73AD">
        <w:t xml:space="preserve"> </w:t>
      </w:r>
      <w:r w:rsidR="00E32BD4" w:rsidRPr="00FC73AD">
        <w:t>- obecny</w:t>
      </w:r>
    </w:p>
    <w:p w14:paraId="597F4E05" w14:textId="0411F95C" w:rsidR="00E30AEF" w:rsidRPr="00FC73AD" w:rsidRDefault="00E30AEF" w:rsidP="00FC73AD">
      <w:pPr>
        <w:pStyle w:val="Akapitzlist"/>
        <w:numPr>
          <w:ilvl w:val="0"/>
          <w:numId w:val="10"/>
        </w:numPr>
        <w:spacing w:line="200" w:lineRule="atLeast"/>
        <w:jc w:val="both"/>
      </w:pPr>
      <w:r w:rsidRPr="00FC73AD">
        <w:t>Bałdyga Przemysław</w:t>
      </w:r>
      <w:r w:rsidR="00FC73AD" w:rsidRPr="00FC73AD">
        <w:t xml:space="preserve"> </w:t>
      </w:r>
      <w:r w:rsidR="00E32BD4" w:rsidRPr="00FC73AD">
        <w:t>- nieobecny</w:t>
      </w:r>
    </w:p>
    <w:p w14:paraId="03E0F79A" w14:textId="30F8860D" w:rsidR="00E30AEF" w:rsidRPr="00FC73AD" w:rsidRDefault="00E30AEF" w:rsidP="00FC73AD">
      <w:pPr>
        <w:pStyle w:val="Akapitzlist"/>
        <w:numPr>
          <w:ilvl w:val="0"/>
          <w:numId w:val="10"/>
        </w:numPr>
        <w:spacing w:line="200" w:lineRule="atLeast"/>
        <w:jc w:val="both"/>
      </w:pPr>
      <w:proofErr w:type="spellStart"/>
      <w:r w:rsidRPr="00FC73AD">
        <w:t>Fabianowicz</w:t>
      </w:r>
      <w:proofErr w:type="spellEnd"/>
      <w:r w:rsidRPr="00FC73AD">
        <w:t xml:space="preserve"> Marek</w:t>
      </w:r>
      <w:r w:rsidR="00FC73AD" w:rsidRPr="00FC73AD">
        <w:t xml:space="preserve"> </w:t>
      </w:r>
      <w:r w:rsidR="00E32BD4" w:rsidRPr="00FC73AD">
        <w:t>- obecny</w:t>
      </w:r>
    </w:p>
    <w:p w14:paraId="688783FE" w14:textId="493B5D6A" w:rsidR="00E30AEF" w:rsidRPr="00FC73AD" w:rsidRDefault="00E30AEF" w:rsidP="00FC73AD">
      <w:pPr>
        <w:pStyle w:val="Akapitzlist"/>
        <w:numPr>
          <w:ilvl w:val="0"/>
          <w:numId w:val="10"/>
        </w:numPr>
        <w:spacing w:line="200" w:lineRule="atLeast"/>
        <w:jc w:val="both"/>
      </w:pPr>
      <w:r w:rsidRPr="00FC73AD">
        <w:t>Faliszewska</w:t>
      </w:r>
      <w:r w:rsidR="00E32BD4" w:rsidRPr="00FC73AD">
        <w:t xml:space="preserve"> </w:t>
      </w:r>
      <w:r w:rsidRPr="00FC73AD">
        <w:t>Katarzyna</w:t>
      </w:r>
      <w:r w:rsidR="00E32BD4" w:rsidRPr="00FC73AD">
        <w:t xml:space="preserve"> - nieobecna</w:t>
      </w:r>
    </w:p>
    <w:p w14:paraId="31DF9831" w14:textId="3CB05147" w:rsidR="00E30AEF" w:rsidRPr="00FC73AD" w:rsidRDefault="00E30AEF" w:rsidP="00FC73AD">
      <w:pPr>
        <w:pStyle w:val="Akapitzlist"/>
        <w:numPr>
          <w:ilvl w:val="0"/>
          <w:numId w:val="10"/>
        </w:numPr>
        <w:spacing w:line="200" w:lineRule="atLeast"/>
        <w:jc w:val="both"/>
      </w:pPr>
      <w:proofErr w:type="spellStart"/>
      <w:r w:rsidRPr="00FC73AD">
        <w:t>Galibarczyk</w:t>
      </w:r>
      <w:proofErr w:type="spellEnd"/>
      <w:r w:rsidRPr="00FC73AD">
        <w:t xml:space="preserve"> Marcin</w:t>
      </w:r>
      <w:r w:rsidR="00FC73AD" w:rsidRPr="00FC73AD">
        <w:t xml:space="preserve"> </w:t>
      </w:r>
      <w:r w:rsidR="00E32BD4" w:rsidRPr="00FC73AD">
        <w:t>- obecny</w:t>
      </w:r>
    </w:p>
    <w:p w14:paraId="69DE5F5F" w14:textId="68C44437" w:rsidR="00E30AEF" w:rsidRPr="00FC73AD" w:rsidRDefault="00E30AEF" w:rsidP="00FC73AD">
      <w:pPr>
        <w:pStyle w:val="Akapitzlist"/>
        <w:numPr>
          <w:ilvl w:val="0"/>
          <w:numId w:val="10"/>
        </w:numPr>
        <w:spacing w:line="200" w:lineRule="atLeast"/>
        <w:jc w:val="both"/>
      </w:pPr>
      <w:proofErr w:type="spellStart"/>
      <w:r w:rsidRPr="00FC73AD">
        <w:t>Grzymowicz</w:t>
      </w:r>
      <w:proofErr w:type="spellEnd"/>
      <w:r w:rsidRPr="00FC73AD">
        <w:t xml:space="preserve"> Piotr</w:t>
      </w:r>
      <w:r w:rsidR="00FC73AD" w:rsidRPr="00FC73AD">
        <w:t xml:space="preserve"> </w:t>
      </w:r>
      <w:r w:rsidR="00E32BD4" w:rsidRPr="00FC73AD">
        <w:t>- obecny</w:t>
      </w:r>
    </w:p>
    <w:p w14:paraId="12FDBBF8" w14:textId="29F3419D" w:rsidR="00E30AEF" w:rsidRPr="00FC73AD" w:rsidRDefault="00E30AEF" w:rsidP="00FC73AD">
      <w:pPr>
        <w:pStyle w:val="Akapitzlist"/>
        <w:numPr>
          <w:ilvl w:val="0"/>
          <w:numId w:val="10"/>
        </w:numPr>
        <w:spacing w:line="200" w:lineRule="atLeast"/>
        <w:jc w:val="both"/>
      </w:pPr>
      <w:r w:rsidRPr="00FC73AD">
        <w:t>Misiewicz Joanna</w:t>
      </w:r>
      <w:r w:rsidR="00FC73AD" w:rsidRPr="00FC73AD">
        <w:t xml:space="preserve"> </w:t>
      </w:r>
      <w:r w:rsidR="00E32BD4" w:rsidRPr="00FC73AD">
        <w:t>- obecna</w:t>
      </w:r>
    </w:p>
    <w:p w14:paraId="2B20E79F" w14:textId="7428D327" w:rsidR="00E30AEF" w:rsidRPr="00FC73AD" w:rsidRDefault="00E30AEF" w:rsidP="00FC73AD">
      <w:pPr>
        <w:pStyle w:val="Akapitzlist"/>
        <w:numPr>
          <w:ilvl w:val="0"/>
          <w:numId w:val="10"/>
        </w:numPr>
        <w:spacing w:line="200" w:lineRule="atLeast"/>
        <w:jc w:val="both"/>
      </w:pPr>
      <w:proofErr w:type="spellStart"/>
      <w:r w:rsidRPr="00FC73AD">
        <w:t>Możdżonek</w:t>
      </w:r>
      <w:proofErr w:type="spellEnd"/>
      <w:r w:rsidRPr="00FC73AD">
        <w:t xml:space="preserve"> Marcin</w:t>
      </w:r>
      <w:r w:rsidR="00FC73AD" w:rsidRPr="00FC73AD">
        <w:t xml:space="preserve"> </w:t>
      </w:r>
      <w:r w:rsidR="00E32BD4" w:rsidRPr="00FC73AD">
        <w:t>- obecny</w:t>
      </w:r>
    </w:p>
    <w:p w14:paraId="28628007" w14:textId="38AECC54" w:rsidR="00E30AEF" w:rsidRPr="00FC73AD" w:rsidRDefault="00E30AEF" w:rsidP="00FC73AD">
      <w:pPr>
        <w:pStyle w:val="Akapitzlist"/>
        <w:numPr>
          <w:ilvl w:val="0"/>
          <w:numId w:val="10"/>
        </w:numPr>
        <w:spacing w:line="200" w:lineRule="atLeast"/>
        <w:jc w:val="both"/>
      </w:pPr>
      <w:proofErr w:type="spellStart"/>
      <w:r w:rsidRPr="00FC73AD">
        <w:t>Nojman</w:t>
      </w:r>
      <w:proofErr w:type="spellEnd"/>
      <w:r w:rsidRPr="00FC73AD">
        <w:t xml:space="preserve"> Radosław</w:t>
      </w:r>
      <w:r w:rsidR="00FC73AD" w:rsidRPr="00FC73AD">
        <w:t xml:space="preserve"> </w:t>
      </w:r>
      <w:r w:rsidR="00E32BD4" w:rsidRPr="00FC73AD">
        <w:t xml:space="preserve">- obecny </w:t>
      </w:r>
    </w:p>
    <w:p w14:paraId="65D64809" w14:textId="15C3B213" w:rsidR="00E30AEF" w:rsidRPr="00FC73AD" w:rsidRDefault="00E30AEF" w:rsidP="00FC73AD">
      <w:pPr>
        <w:pStyle w:val="Akapitzlist"/>
        <w:numPr>
          <w:ilvl w:val="0"/>
          <w:numId w:val="10"/>
        </w:numPr>
        <w:spacing w:line="200" w:lineRule="atLeast"/>
        <w:jc w:val="both"/>
      </w:pPr>
      <w:proofErr w:type="spellStart"/>
      <w:r w:rsidRPr="00FC73AD">
        <w:t>Pancer</w:t>
      </w:r>
      <w:proofErr w:type="spellEnd"/>
      <w:r w:rsidRPr="00FC73AD">
        <w:t xml:space="preserve"> Piotr</w:t>
      </w:r>
      <w:r w:rsidR="00FC73AD" w:rsidRPr="00FC73AD">
        <w:t xml:space="preserve"> </w:t>
      </w:r>
      <w:r w:rsidR="00E32BD4" w:rsidRPr="00FC73AD">
        <w:t>- obecny</w:t>
      </w:r>
    </w:p>
    <w:p w14:paraId="689663A6" w14:textId="77777777" w:rsidR="00E30AEF" w:rsidRPr="00174A0C" w:rsidRDefault="00E30AEF" w:rsidP="00E30AEF">
      <w:pPr>
        <w:spacing w:line="200" w:lineRule="atLeast"/>
        <w:ind w:left="420"/>
        <w:jc w:val="both"/>
        <w:rPr>
          <w:rFonts w:ascii="Calibri" w:hAnsi="Calibri" w:cs="Calibri"/>
          <w:sz w:val="22"/>
          <w:szCs w:val="22"/>
        </w:rPr>
      </w:pPr>
    </w:p>
    <w:p w14:paraId="6C79C419" w14:textId="77777777" w:rsidR="00136B0D" w:rsidRPr="00174A0C" w:rsidRDefault="00136B0D">
      <w:pPr>
        <w:spacing w:line="200" w:lineRule="atLeast"/>
        <w:jc w:val="both"/>
        <w:rPr>
          <w:rFonts w:ascii="Calibri" w:hAnsi="Calibri" w:cs="Calibri"/>
          <w:sz w:val="22"/>
          <w:szCs w:val="22"/>
        </w:rPr>
      </w:pPr>
    </w:p>
    <w:p w14:paraId="1664E966" w14:textId="77777777" w:rsidR="00136B0D" w:rsidRPr="00174A0C" w:rsidRDefault="00136B0D" w:rsidP="00FC73AD">
      <w:pPr>
        <w:spacing w:line="200" w:lineRule="atLeast"/>
        <w:rPr>
          <w:rFonts w:ascii="Calibri" w:hAnsi="Calibri" w:cs="Calibri"/>
          <w:b/>
          <w:bCs/>
          <w:sz w:val="22"/>
          <w:szCs w:val="22"/>
        </w:rPr>
      </w:pPr>
      <w:r w:rsidRPr="00174A0C">
        <w:rPr>
          <w:rFonts w:ascii="Calibri" w:hAnsi="Calibri" w:cs="Calibri"/>
          <w:sz w:val="22"/>
          <w:szCs w:val="22"/>
        </w:rPr>
        <w:t>Obrady rozpoczęto o godz. 14.</w:t>
      </w:r>
      <w:r w:rsidR="00E30AEF" w:rsidRPr="00174A0C">
        <w:rPr>
          <w:rFonts w:ascii="Calibri" w:hAnsi="Calibri" w:cs="Calibri"/>
          <w:sz w:val="22"/>
          <w:szCs w:val="22"/>
        </w:rPr>
        <w:t>00.</w:t>
      </w:r>
    </w:p>
    <w:p w14:paraId="06DFBC7F" w14:textId="3FC065BB" w:rsidR="00136B0D" w:rsidRPr="00174A0C" w:rsidRDefault="00136B0D">
      <w:pPr>
        <w:autoSpaceDE w:val="0"/>
        <w:jc w:val="both"/>
        <w:rPr>
          <w:rFonts w:ascii="Calibri" w:hAnsi="Calibri" w:cs="Calibri"/>
          <w:sz w:val="22"/>
          <w:szCs w:val="22"/>
        </w:rPr>
      </w:pPr>
      <w:r w:rsidRPr="00174A0C">
        <w:rPr>
          <w:rFonts w:ascii="Calibri" w:hAnsi="Calibri" w:cs="Calibri"/>
          <w:sz w:val="22"/>
          <w:szCs w:val="22"/>
        </w:rPr>
        <w:t xml:space="preserve">Lista obecności członków Komisji stanowi załącznik </w:t>
      </w:r>
      <w:r w:rsidRPr="00174A0C">
        <w:rPr>
          <w:rFonts w:ascii="Calibri" w:hAnsi="Calibri" w:cs="Calibri"/>
          <w:bCs/>
          <w:sz w:val="22"/>
          <w:szCs w:val="22"/>
        </w:rPr>
        <w:t xml:space="preserve">nr 1 </w:t>
      </w:r>
      <w:r w:rsidRPr="00174A0C">
        <w:rPr>
          <w:rFonts w:ascii="Calibri" w:hAnsi="Calibri" w:cs="Calibri"/>
          <w:sz w:val="22"/>
          <w:szCs w:val="22"/>
        </w:rPr>
        <w:t>do protokołu</w:t>
      </w:r>
      <w:r w:rsidR="00745595" w:rsidRPr="00174A0C">
        <w:rPr>
          <w:rFonts w:ascii="Calibri" w:hAnsi="Calibri" w:cs="Calibri"/>
          <w:sz w:val="22"/>
          <w:szCs w:val="22"/>
        </w:rPr>
        <w:t>.</w:t>
      </w:r>
    </w:p>
    <w:p w14:paraId="504F1327" w14:textId="77777777" w:rsidR="00136B0D" w:rsidRPr="00174A0C" w:rsidRDefault="00136B0D">
      <w:pPr>
        <w:autoSpaceDE w:val="0"/>
        <w:jc w:val="both"/>
        <w:rPr>
          <w:rFonts w:ascii="Calibri" w:hAnsi="Calibri" w:cs="Calibri"/>
          <w:sz w:val="22"/>
          <w:szCs w:val="22"/>
        </w:rPr>
      </w:pPr>
    </w:p>
    <w:p w14:paraId="049E8FCB" w14:textId="77777777" w:rsidR="00136B0D" w:rsidRPr="00FC73AD" w:rsidRDefault="00136B0D" w:rsidP="00FC73AD">
      <w:pPr>
        <w:pStyle w:val="Nagwek2"/>
        <w:rPr>
          <w:rFonts w:ascii="Calibri" w:hAnsi="Calibri" w:cs="Calibri"/>
          <w:i w:val="0"/>
          <w:iCs w:val="0"/>
        </w:rPr>
      </w:pPr>
    </w:p>
    <w:p w14:paraId="73CB3FB2" w14:textId="77777777" w:rsidR="00136B0D" w:rsidRPr="00FC73AD" w:rsidRDefault="00136B0D" w:rsidP="00FC73AD">
      <w:pPr>
        <w:pStyle w:val="Nagwek2"/>
        <w:rPr>
          <w:rFonts w:ascii="Calibri" w:hAnsi="Calibri" w:cs="Calibri"/>
          <w:i w:val="0"/>
          <w:iCs w:val="0"/>
        </w:rPr>
      </w:pPr>
      <w:r w:rsidRPr="00FC73AD">
        <w:rPr>
          <w:rFonts w:ascii="Calibri" w:hAnsi="Calibri" w:cs="Calibri"/>
          <w:i w:val="0"/>
          <w:iCs w:val="0"/>
        </w:rPr>
        <w:t xml:space="preserve">Porządek posiedzenia (stanowi załącznik nr </w:t>
      </w:r>
      <w:r w:rsidR="00745595" w:rsidRPr="00FC73AD">
        <w:rPr>
          <w:rFonts w:ascii="Calibri" w:hAnsi="Calibri" w:cs="Calibri"/>
          <w:i w:val="0"/>
          <w:iCs w:val="0"/>
        </w:rPr>
        <w:t>2</w:t>
      </w:r>
      <w:r w:rsidRPr="00FC73AD">
        <w:rPr>
          <w:rFonts w:ascii="Calibri" w:hAnsi="Calibri" w:cs="Calibri"/>
          <w:i w:val="0"/>
          <w:iCs w:val="0"/>
        </w:rPr>
        <w:t xml:space="preserve"> do protokołu):</w:t>
      </w:r>
    </w:p>
    <w:p w14:paraId="57578CF1" w14:textId="77777777" w:rsidR="00136B0D" w:rsidRPr="00174A0C" w:rsidRDefault="00136B0D">
      <w:pPr>
        <w:snapToGrid w:val="0"/>
        <w:jc w:val="both"/>
        <w:rPr>
          <w:rFonts w:ascii="Calibri" w:hAnsi="Calibri" w:cs="Calibri"/>
          <w:sz w:val="22"/>
          <w:szCs w:val="22"/>
        </w:rPr>
      </w:pPr>
    </w:p>
    <w:p w14:paraId="54C6EE5D" w14:textId="77777777" w:rsidR="00136B0D" w:rsidRPr="00174A0C" w:rsidRDefault="00136B0D">
      <w:pPr>
        <w:rPr>
          <w:rFonts w:ascii="Calibri" w:hAnsi="Calibri" w:cs="Calibri"/>
          <w:b/>
          <w:bCs/>
          <w:color w:val="000000"/>
          <w:sz w:val="22"/>
          <w:szCs w:val="22"/>
          <w:u w:val="single"/>
        </w:rPr>
      </w:pPr>
    </w:p>
    <w:p w14:paraId="6EB34671" w14:textId="77777777" w:rsidR="0045453F" w:rsidRPr="00FC73AD" w:rsidRDefault="00136B0D" w:rsidP="00FC73AD">
      <w:pPr>
        <w:pStyle w:val="Akapitzlist"/>
        <w:numPr>
          <w:ilvl w:val="0"/>
          <w:numId w:val="11"/>
        </w:numPr>
        <w:snapToGrid w:val="0"/>
        <w:jc w:val="both"/>
        <w:rPr>
          <w:rFonts w:eastAsia="Times New Roman"/>
          <w:color w:val="000000"/>
          <w:lang w:eastAsia="pl-PL"/>
        </w:rPr>
      </w:pPr>
      <w:r w:rsidRPr="00FC73AD">
        <w:t>Otwarcie posiedzenia.</w:t>
      </w:r>
    </w:p>
    <w:p w14:paraId="6EA24307" w14:textId="77777777" w:rsidR="0045453F" w:rsidRPr="00FC73AD" w:rsidRDefault="0045453F" w:rsidP="00FC73AD">
      <w:pPr>
        <w:pStyle w:val="Akapitzlist"/>
        <w:numPr>
          <w:ilvl w:val="0"/>
          <w:numId w:val="11"/>
        </w:numPr>
        <w:snapToGrid w:val="0"/>
        <w:jc w:val="both"/>
        <w:rPr>
          <w:rFonts w:eastAsia="Times New Roman"/>
          <w:color w:val="000000"/>
          <w:lang w:eastAsia="pl-PL"/>
        </w:rPr>
      </w:pPr>
      <w:r w:rsidRPr="00FC73AD">
        <w:rPr>
          <w:rFonts w:eastAsia="Times New Roman"/>
          <w:color w:val="000000"/>
          <w:lang w:eastAsia="pl-PL"/>
        </w:rPr>
        <w:t xml:space="preserve">Kontynuacja kontroli wykorzystania dotacji udzielonych przez Gminę Olsztyn placówkom edukacyjnym prowadzonym przez podmioty inne niż JST. </w:t>
      </w:r>
    </w:p>
    <w:p w14:paraId="61F2459F" w14:textId="77777777" w:rsidR="0045453F" w:rsidRPr="00FC73AD" w:rsidRDefault="0045453F" w:rsidP="00FC73AD">
      <w:pPr>
        <w:pStyle w:val="Akapitzlist"/>
        <w:numPr>
          <w:ilvl w:val="0"/>
          <w:numId w:val="11"/>
        </w:numPr>
        <w:snapToGrid w:val="0"/>
        <w:jc w:val="both"/>
        <w:rPr>
          <w:rFonts w:eastAsia="Times New Roman"/>
          <w:color w:val="000000"/>
          <w:lang w:eastAsia="pl-PL"/>
        </w:rPr>
      </w:pPr>
      <w:r w:rsidRPr="00FC73AD">
        <w:rPr>
          <w:rFonts w:eastAsia="Arial"/>
        </w:rPr>
        <w:t>Sprawy różne.</w:t>
      </w:r>
    </w:p>
    <w:p w14:paraId="6D1BD529" w14:textId="77777777" w:rsidR="00FC73AD" w:rsidRDefault="00FC73AD">
      <w:pPr>
        <w:jc w:val="both"/>
        <w:rPr>
          <w:rFonts w:ascii="Calibri" w:eastAsia="Arial" w:hAnsi="Calibri" w:cs="Calibri"/>
          <w:b/>
          <w:bCs/>
          <w:sz w:val="22"/>
          <w:szCs w:val="22"/>
        </w:rPr>
      </w:pPr>
    </w:p>
    <w:p w14:paraId="7773B47F" w14:textId="5DD5C60D" w:rsidR="00136B0D" w:rsidRPr="00FC73AD" w:rsidRDefault="00136B0D">
      <w:pPr>
        <w:jc w:val="both"/>
        <w:rPr>
          <w:rFonts w:ascii="Calibri" w:eastAsia="Times New Roman" w:hAnsi="Calibri" w:cs="Calibri"/>
          <w:sz w:val="22"/>
          <w:szCs w:val="22"/>
        </w:rPr>
      </w:pPr>
      <w:r w:rsidRPr="00FC73AD">
        <w:rPr>
          <w:rFonts w:ascii="Calibri" w:eastAsia="Times New Roman" w:hAnsi="Calibri" w:cs="Calibri"/>
          <w:sz w:val="22"/>
          <w:szCs w:val="22"/>
        </w:rPr>
        <w:lastRenderedPageBreak/>
        <w:t xml:space="preserve">Nikt z członków Komisji nie zgłosił uwag do porządku posiedzenia. </w:t>
      </w:r>
    </w:p>
    <w:p w14:paraId="2CE057CF" w14:textId="77777777" w:rsidR="00136B0D" w:rsidRPr="00174A0C" w:rsidRDefault="00136B0D">
      <w:pPr>
        <w:jc w:val="both"/>
        <w:rPr>
          <w:rFonts w:ascii="Calibri" w:eastAsia="Times New Roman" w:hAnsi="Calibri" w:cs="Calibri"/>
          <w:b/>
          <w:bCs/>
          <w:sz w:val="22"/>
          <w:szCs w:val="22"/>
        </w:rPr>
      </w:pPr>
    </w:p>
    <w:p w14:paraId="35957ACA" w14:textId="77777777" w:rsidR="00136B0D" w:rsidRPr="00174A0C" w:rsidRDefault="00136B0D">
      <w:pPr>
        <w:jc w:val="both"/>
        <w:rPr>
          <w:rFonts w:ascii="Calibri" w:hAnsi="Calibri" w:cs="Calibri"/>
          <w:sz w:val="22"/>
          <w:szCs w:val="22"/>
        </w:rPr>
      </w:pPr>
    </w:p>
    <w:p w14:paraId="42946203" w14:textId="77777777" w:rsidR="00136B0D" w:rsidRPr="00174A0C" w:rsidRDefault="00136B0D">
      <w:pPr>
        <w:jc w:val="both"/>
        <w:rPr>
          <w:rFonts w:ascii="Calibri" w:eastAsia="Times New Roman" w:hAnsi="Calibri" w:cs="Calibri"/>
          <w:b/>
          <w:bCs/>
          <w:sz w:val="22"/>
          <w:szCs w:val="22"/>
          <w:lang w:eastAsia="pl-PL"/>
        </w:rPr>
      </w:pPr>
    </w:p>
    <w:p w14:paraId="58A98FD2" w14:textId="666B2F32" w:rsidR="00136B0D" w:rsidRPr="00FC73AD" w:rsidRDefault="00136B0D" w:rsidP="00FC73AD">
      <w:pPr>
        <w:pStyle w:val="Nagwek2"/>
        <w:rPr>
          <w:rFonts w:ascii="Calibri" w:hAnsi="Calibri" w:cs="Calibri"/>
          <w:i w:val="0"/>
          <w:iCs w:val="0"/>
        </w:rPr>
      </w:pPr>
      <w:r w:rsidRPr="00FC73AD">
        <w:rPr>
          <w:rFonts w:ascii="Calibri" w:hAnsi="Calibri" w:cs="Calibri"/>
          <w:i w:val="0"/>
          <w:iCs w:val="0"/>
        </w:rPr>
        <w:t xml:space="preserve">Ad </w:t>
      </w:r>
      <w:r w:rsidR="005169AE" w:rsidRPr="00FC73AD">
        <w:rPr>
          <w:rFonts w:ascii="Calibri" w:hAnsi="Calibri" w:cs="Calibri"/>
          <w:i w:val="0"/>
          <w:iCs w:val="0"/>
        </w:rPr>
        <w:t>2</w:t>
      </w:r>
      <w:r w:rsidRPr="00FC73AD">
        <w:rPr>
          <w:rFonts w:ascii="Calibri" w:hAnsi="Calibri" w:cs="Calibri"/>
          <w:i w:val="0"/>
          <w:iCs w:val="0"/>
        </w:rPr>
        <w:t>.</w:t>
      </w:r>
      <w:r w:rsidR="00FC73AD" w:rsidRPr="00FC73AD">
        <w:rPr>
          <w:rFonts w:ascii="Calibri" w:hAnsi="Calibri" w:cs="Calibri"/>
          <w:i w:val="0"/>
          <w:iCs w:val="0"/>
        </w:rPr>
        <w:t xml:space="preserve"> </w:t>
      </w:r>
      <w:r w:rsidR="00033C03" w:rsidRPr="00FC73AD">
        <w:rPr>
          <w:rFonts w:ascii="Calibri" w:hAnsi="Calibri" w:cs="Calibri"/>
          <w:i w:val="0"/>
          <w:iCs w:val="0"/>
          <w:lang w:eastAsia="pl-PL"/>
        </w:rPr>
        <w:t>Kontrola wykorzystania dotacji udzielonych przez Gminę Olsztyn placówkom edukacyjnym prowadzonym przez podmioty inne niż JST.</w:t>
      </w:r>
    </w:p>
    <w:p w14:paraId="7BFF608C" w14:textId="77777777" w:rsidR="00136B0D" w:rsidRPr="00174A0C" w:rsidRDefault="00136B0D">
      <w:pPr>
        <w:snapToGrid w:val="0"/>
        <w:jc w:val="both"/>
        <w:rPr>
          <w:rFonts w:ascii="Calibri" w:eastAsia="Times New Roman" w:hAnsi="Calibri" w:cs="Calibri"/>
          <w:b/>
          <w:bCs/>
          <w:sz w:val="22"/>
          <w:szCs w:val="22"/>
        </w:rPr>
      </w:pPr>
    </w:p>
    <w:p w14:paraId="0F27E555" w14:textId="77777777" w:rsidR="003043C6" w:rsidRPr="00174A0C" w:rsidRDefault="003043C6" w:rsidP="003043C6">
      <w:pPr>
        <w:snapToGrid w:val="0"/>
        <w:jc w:val="both"/>
        <w:rPr>
          <w:rFonts w:ascii="Calibri" w:eastAsia="Times New Roman" w:hAnsi="Calibri" w:cs="Calibri"/>
          <w:sz w:val="22"/>
          <w:szCs w:val="22"/>
        </w:rPr>
      </w:pPr>
      <w:r w:rsidRPr="00174A0C">
        <w:rPr>
          <w:rFonts w:ascii="Calibri" w:eastAsia="Times New Roman" w:hAnsi="Calibri" w:cs="Calibri"/>
          <w:sz w:val="22"/>
          <w:szCs w:val="22"/>
        </w:rPr>
        <w:t>Członkowie Komisji zapoznali się z dokumentami przygotowanymi przez Wydział Edukacji w zakresie przeprowadzonych kontroli wykorzystania dotacji udzielonych przez Gminę Olsztyn placówkom edukacyjnym oraz rozliczeniem udzielonych dotacji.</w:t>
      </w:r>
    </w:p>
    <w:p w14:paraId="089594C5" w14:textId="77777777" w:rsidR="00326E75" w:rsidRPr="00174A0C" w:rsidRDefault="00326E75" w:rsidP="003043C6">
      <w:pPr>
        <w:snapToGrid w:val="0"/>
        <w:jc w:val="both"/>
        <w:rPr>
          <w:rFonts w:ascii="Calibri" w:eastAsia="Times New Roman" w:hAnsi="Calibri" w:cs="Calibri"/>
          <w:sz w:val="22"/>
          <w:szCs w:val="22"/>
        </w:rPr>
      </w:pPr>
    </w:p>
    <w:p w14:paraId="6D790774" w14:textId="77777777" w:rsidR="00326E75" w:rsidRPr="00174A0C" w:rsidRDefault="00326E75" w:rsidP="00326E75">
      <w:pPr>
        <w:snapToGrid w:val="0"/>
        <w:jc w:val="both"/>
        <w:rPr>
          <w:rFonts w:ascii="Calibri" w:eastAsia="Times New Roman" w:hAnsi="Calibri" w:cs="Calibri"/>
          <w:b/>
          <w:bCs/>
          <w:sz w:val="22"/>
          <w:szCs w:val="22"/>
        </w:rPr>
      </w:pPr>
      <w:r w:rsidRPr="00174A0C">
        <w:rPr>
          <w:rFonts w:ascii="Calibri" w:eastAsia="Times New Roman" w:hAnsi="Calibri" w:cs="Calibri"/>
          <w:sz w:val="22"/>
          <w:szCs w:val="22"/>
        </w:rPr>
        <w:t xml:space="preserve">Zaproszonymi gośćmi byli: Dyrektor Biura Kontroli i Audytu Pan Wojciech Polański oraz Zastępca Dyrektora Wydziału Edukacji Pani Paulina Borucka. Odpowiadali na pytania komisji związane z kontrolą, dotyczące przeprowadzonych analiz przekazanych dotacji. </w:t>
      </w:r>
    </w:p>
    <w:p w14:paraId="5DBE30DE" w14:textId="77777777" w:rsidR="00104447" w:rsidRPr="00174A0C" w:rsidRDefault="00104447">
      <w:pPr>
        <w:snapToGrid w:val="0"/>
        <w:jc w:val="both"/>
        <w:rPr>
          <w:rFonts w:ascii="Calibri" w:eastAsia="Times New Roman" w:hAnsi="Calibri" w:cs="Calibri"/>
          <w:b/>
          <w:bCs/>
          <w:sz w:val="22"/>
          <w:szCs w:val="22"/>
        </w:rPr>
      </w:pPr>
    </w:p>
    <w:p w14:paraId="6465ABDC" w14:textId="77777777" w:rsidR="00136B0D" w:rsidRPr="00174A0C" w:rsidRDefault="00136B0D">
      <w:pPr>
        <w:snapToGrid w:val="0"/>
        <w:jc w:val="both"/>
        <w:rPr>
          <w:rFonts w:ascii="Calibri" w:eastAsia="Times New Roman" w:hAnsi="Calibri" w:cs="Calibri"/>
          <w:sz w:val="22"/>
          <w:szCs w:val="22"/>
        </w:rPr>
      </w:pPr>
      <w:r w:rsidRPr="00174A0C">
        <w:rPr>
          <w:rFonts w:ascii="Calibri" w:eastAsia="Times New Roman" w:hAnsi="Calibri" w:cs="Calibri"/>
          <w:sz w:val="22"/>
          <w:szCs w:val="22"/>
        </w:rPr>
        <w:t>W dyskusji głos zabrali:</w:t>
      </w:r>
    </w:p>
    <w:p w14:paraId="3FD8DB29" w14:textId="0119A57F" w:rsidR="00136B0D" w:rsidRPr="00040E59" w:rsidRDefault="00136B0D" w:rsidP="00040E59">
      <w:pPr>
        <w:pStyle w:val="Akapitzlist"/>
        <w:numPr>
          <w:ilvl w:val="0"/>
          <w:numId w:val="12"/>
        </w:numPr>
        <w:snapToGrid w:val="0"/>
        <w:jc w:val="both"/>
      </w:pPr>
      <w:r w:rsidRPr="00040E59">
        <w:t xml:space="preserve">Przewodniczący Komisji Marek </w:t>
      </w:r>
      <w:proofErr w:type="spellStart"/>
      <w:r w:rsidRPr="00040E59">
        <w:t>Fabianowicz</w:t>
      </w:r>
      <w:proofErr w:type="spellEnd"/>
    </w:p>
    <w:p w14:paraId="7D5C7B86" w14:textId="37FD11F9" w:rsidR="00136B0D" w:rsidRPr="00040E59" w:rsidRDefault="00136B0D" w:rsidP="00040E59">
      <w:pPr>
        <w:pStyle w:val="Akapitzlist"/>
        <w:numPr>
          <w:ilvl w:val="0"/>
          <w:numId w:val="12"/>
        </w:numPr>
        <w:snapToGrid w:val="0"/>
        <w:jc w:val="both"/>
      </w:pPr>
      <w:r w:rsidRPr="00040E59">
        <w:t xml:space="preserve">Radny Piotr </w:t>
      </w:r>
      <w:proofErr w:type="spellStart"/>
      <w:r w:rsidRPr="00040E59">
        <w:t>Grzymowicz</w:t>
      </w:r>
      <w:proofErr w:type="spellEnd"/>
    </w:p>
    <w:p w14:paraId="5FFBB665" w14:textId="2FBA5B16" w:rsidR="00447E38" w:rsidRPr="00040E59" w:rsidRDefault="00447E38" w:rsidP="00040E59">
      <w:pPr>
        <w:pStyle w:val="Akapitzlist"/>
        <w:numPr>
          <w:ilvl w:val="0"/>
          <w:numId w:val="12"/>
        </w:numPr>
        <w:snapToGrid w:val="0"/>
        <w:jc w:val="both"/>
      </w:pPr>
      <w:r w:rsidRPr="00040E59">
        <w:t>Radna Joanna Misiewicz</w:t>
      </w:r>
    </w:p>
    <w:p w14:paraId="56911E20" w14:textId="54065E22" w:rsidR="00447E38" w:rsidRPr="00040E59" w:rsidRDefault="00447E38" w:rsidP="00040E59">
      <w:pPr>
        <w:pStyle w:val="Akapitzlist"/>
        <w:numPr>
          <w:ilvl w:val="0"/>
          <w:numId w:val="12"/>
        </w:numPr>
        <w:snapToGrid w:val="0"/>
        <w:jc w:val="both"/>
      </w:pPr>
      <w:r w:rsidRPr="00040E59">
        <w:t xml:space="preserve">Radny Marcin </w:t>
      </w:r>
      <w:proofErr w:type="spellStart"/>
      <w:r w:rsidRPr="00040E59">
        <w:t>Możdżonek</w:t>
      </w:r>
      <w:proofErr w:type="spellEnd"/>
    </w:p>
    <w:p w14:paraId="183D9EE0" w14:textId="045D5C74" w:rsidR="00594F9C" w:rsidRPr="00040E59" w:rsidRDefault="00594F9C" w:rsidP="00040E59">
      <w:pPr>
        <w:pStyle w:val="Akapitzlist"/>
        <w:numPr>
          <w:ilvl w:val="0"/>
          <w:numId w:val="12"/>
        </w:numPr>
        <w:snapToGrid w:val="0"/>
        <w:jc w:val="both"/>
      </w:pPr>
      <w:r w:rsidRPr="00040E59">
        <w:t>Radny Jarosław Babalski</w:t>
      </w:r>
    </w:p>
    <w:p w14:paraId="41A01171" w14:textId="77777777" w:rsidR="00C24E3F" w:rsidRPr="00174A0C" w:rsidRDefault="00C24E3F" w:rsidP="006211E1">
      <w:pPr>
        <w:pStyle w:val="Tekstpodstawowy"/>
        <w:widowControl/>
        <w:tabs>
          <w:tab w:val="left" w:pos="360"/>
        </w:tabs>
        <w:snapToGrid w:val="0"/>
        <w:spacing w:after="0"/>
        <w:jc w:val="both"/>
        <w:rPr>
          <w:rFonts w:ascii="Calibri" w:eastAsia="Times New Roman" w:hAnsi="Calibri" w:cs="Calibri"/>
          <w:sz w:val="22"/>
          <w:szCs w:val="22"/>
        </w:rPr>
      </w:pPr>
    </w:p>
    <w:p w14:paraId="421926F1" w14:textId="74642F81" w:rsidR="00082668" w:rsidRPr="00040E59" w:rsidRDefault="009B6C6A" w:rsidP="00040E59">
      <w:pPr>
        <w:pStyle w:val="Nagwek2"/>
        <w:rPr>
          <w:rFonts w:ascii="Calibri" w:eastAsia="Times New Roman" w:hAnsi="Calibri" w:cs="Calibri"/>
          <w:i w:val="0"/>
          <w:iCs w:val="0"/>
        </w:rPr>
      </w:pPr>
      <w:r w:rsidRPr="00040E59">
        <w:rPr>
          <w:rFonts w:ascii="Calibri" w:eastAsia="Times New Roman" w:hAnsi="Calibri" w:cs="Calibri"/>
          <w:i w:val="0"/>
          <w:iCs w:val="0"/>
        </w:rPr>
        <w:t>Ad 2.</w:t>
      </w:r>
      <w:r w:rsidR="00040E59" w:rsidRPr="00040E59">
        <w:rPr>
          <w:rFonts w:ascii="Calibri" w:eastAsia="Times New Roman" w:hAnsi="Calibri" w:cs="Calibri"/>
          <w:i w:val="0"/>
          <w:iCs w:val="0"/>
        </w:rPr>
        <w:t xml:space="preserve"> </w:t>
      </w:r>
      <w:r w:rsidR="00C24E3F" w:rsidRPr="00040E59">
        <w:rPr>
          <w:rFonts w:ascii="Calibri" w:hAnsi="Calibri" w:cs="Calibri"/>
          <w:i w:val="0"/>
          <w:iCs w:val="0"/>
        </w:rPr>
        <w:t>Sprawy różne.</w:t>
      </w:r>
      <w:r w:rsidR="00082668" w:rsidRPr="00040E59">
        <w:rPr>
          <w:rFonts w:ascii="Calibri" w:eastAsia="Times New Roman" w:hAnsi="Calibri" w:cs="Calibri"/>
          <w:i w:val="0"/>
          <w:iCs w:val="0"/>
        </w:rPr>
        <w:t xml:space="preserve">    </w:t>
      </w:r>
    </w:p>
    <w:p w14:paraId="59F7BEDF" w14:textId="77777777" w:rsidR="00E14403" w:rsidRPr="00174A0C" w:rsidRDefault="00E14403">
      <w:pPr>
        <w:snapToGrid w:val="0"/>
        <w:jc w:val="both"/>
        <w:rPr>
          <w:rFonts w:ascii="Calibri" w:eastAsia="Arial" w:hAnsi="Calibri" w:cs="Calibri"/>
          <w:b/>
          <w:bCs/>
          <w:sz w:val="22"/>
          <w:szCs w:val="22"/>
        </w:rPr>
      </w:pPr>
    </w:p>
    <w:p w14:paraId="10624A41" w14:textId="77777777" w:rsidR="00136B0D" w:rsidRPr="00174A0C" w:rsidRDefault="00136B0D">
      <w:pPr>
        <w:snapToGrid w:val="0"/>
        <w:jc w:val="both"/>
        <w:rPr>
          <w:rFonts w:ascii="Calibri" w:eastAsia="Arial" w:hAnsi="Calibri" w:cs="Calibri"/>
          <w:b/>
          <w:bCs/>
          <w:sz w:val="22"/>
          <w:szCs w:val="22"/>
        </w:rPr>
      </w:pPr>
    </w:p>
    <w:p w14:paraId="25C75FE7" w14:textId="77777777" w:rsidR="00136B0D" w:rsidRPr="00174A0C" w:rsidRDefault="00136B0D">
      <w:pPr>
        <w:snapToGrid w:val="0"/>
        <w:jc w:val="both"/>
        <w:rPr>
          <w:rFonts w:ascii="Calibri" w:eastAsia="Times New Roman" w:hAnsi="Calibri" w:cs="Calibri"/>
          <w:b/>
          <w:bCs/>
          <w:sz w:val="22"/>
          <w:szCs w:val="22"/>
        </w:rPr>
      </w:pPr>
      <w:r w:rsidRPr="00174A0C">
        <w:rPr>
          <w:rFonts w:ascii="Calibri" w:eastAsia="Arial" w:hAnsi="Calibri" w:cs="Calibri"/>
          <w:sz w:val="22"/>
          <w:szCs w:val="22"/>
        </w:rPr>
        <w:t>Członkowie Komisji nie zgłosili dodatkowych pytań w przedmiotowym punkcie.</w:t>
      </w:r>
    </w:p>
    <w:p w14:paraId="2E4D4193" w14:textId="77777777" w:rsidR="00A9333B" w:rsidRPr="00174A0C" w:rsidRDefault="00A9333B">
      <w:pPr>
        <w:jc w:val="both"/>
        <w:rPr>
          <w:rFonts w:ascii="Calibri" w:eastAsia="Arial" w:hAnsi="Calibri" w:cs="Calibri"/>
          <w:bCs/>
          <w:sz w:val="22"/>
          <w:szCs w:val="22"/>
        </w:rPr>
        <w:sectPr w:rsidR="00A9333B" w:rsidRPr="00174A0C">
          <w:footerReference w:type="default" r:id="rId7"/>
          <w:footerReference w:type="first" r:id="rId8"/>
          <w:pgSz w:w="11906" w:h="16838"/>
          <w:pgMar w:top="1134" w:right="1134" w:bottom="938" w:left="1134" w:header="708" w:footer="513" w:gutter="0"/>
          <w:cols w:space="708"/>
          <w:docGrid w:linePitch="600" w:charSpace="32768"/>
        </w:sectPr>
      </w:pPr>
    </w:p>
    <w:p w14:paraId="64D9764C" w14:textId="77777777" w:rsidR="00136B0D" w:rsidRPr="00174A0C" w:rsidRDefault="00136B0D">
      <w:pPr>
        <w:jc w:val="both"/>
        <w:rPr>
          <w:rFonts w:ascii="Calibri" w:hAnsi="Calibri" w:cs="Calibri"/>
          <w:sz w:val="22"/>
          <w:szCs w:val="22"/>
        </w:rPr>
      </w:pPr>
      <w:r w:rsidRPr="00174A0C">
        <w:rPr>
          <w:rFonts w:ascii="Calibri" w:eastAsia="Arial" w:hAnsi="Calibri" w:cs="Calibri"/>
          <w:bCs/>
          <w:sz w:val="22"/>
          <w:szCs w:val="22"/>
        </w:rPr>
        <w:t>Przewodniczący dziękując wszystkim przybyłym,</w:t>
      </w:r>
      <w:r w:rsidR="00FE6A52" w:rsidRPr="00174A0C">
        <w:rPr>
          <w:rFonts w:ascii="Calibri" w:eastAsia="Arial" w:hAnsi="Calibri" w:cs="Calibri"/>
          <w:bCs/>
          <w:sz w:val="22"/>
          <w:szCs w:val="22"/>
        </w:rPr>
        <w:t xml:space="preserve"> </w:t>
      </w:r>
      <w:r w:rsidRPr="00174A0C">
        <w:rPr>
          <w:rFonts w:ascii="Calibri" w:eastAsia="Arial" w:hAnsi="Calibri" w:cs="Calibri"/>
          <w:bCs/>
          <w:sz w:val="22"/>
          <w:szCs w:val="22"/>
        </w:rPr>
        <w:t xml:space="preserve">zamknął posiedzenie Komisji.   </w:t>
      </w:r>
    </w:p>
    <w:p w14:paraId="618F9FB0" w14:textId="77777777" w:rsidR="00501084" w:rsidRDefault="00136B0D" w:rsidP="00501084">
      <w:pPr>
        <w:pStyle w:val="Tekstpodstawowy"/>
        <w:rPr>
          <w:rFonts w:ascii="Calibri" w:eastAsia="Times New Roman" w:hAnsi="Calibri" w:cs="Calibri"/>
          <w:sz w:val="22"/>
          <w:szCs w:val="22"/>
        </w:rPr>
      </w:pPr>
      <w:r w:rsidRPr="00174A0C">
        <w:rPr>
          <w:rFonts w:ascii="Calibri" w:eastAsia="Times New Roman" w:hAnsi="Calibri" w:cs="Calibri"/>
          <w:sz w:val="22"/>
          <w:szCs w:val="22"/>
        </w:rPr>
        <w:t xml:space="preserve">Obrady zakończono o godz. </w:t>
      </w:r>
      <w:r w:rsidR="00FE6A52" w:rsidRPr="00174A0C">
        <w:rPr>
          <w:rFonts w:ascii="Calibri" w:eastAsia="Times New Roman" w:hAnsi="Calibri" w:cs="Calibri"/>
          <w:sz w:val="22"/>
          <w:szCs w:val="22"/>
        </w:rPr>
        <w:t>14.</w:t>
      </w:r>
      <w:r w:rsidR="008B640A" w:rsidRPr="00174A0C">
        <w:rPr>
          <w:rFonts w:ascii="Calibri" w:eastAsia="Times New Roman" w:hAnsi="Calibri" w:cs="Calibri"/>
          <w:sz w:val="22"/>
          <w:szCs w:val="22"/>
        </w:rPr>
        <w:t>45.</w:t>
      </w:r>
    </w:p>
    <w:p w14:paraId="0F93DE1F" w14:textId="77777777" w:rsidR="00501084" w:rsidRDefault="00501084" w:rsidP="00501084">
      <w:pPr>
        <w:pStyle w:val="Tekstpodstawowy"/>
        <w:rPr>
          <w:rFonts w:ascii="Calibri" w:eastAsia="Times New Roman" w:hAnsi="Calibri" w:cs="Calibri"/>
          <w:sz w:val="22"/>
          <w:szCs w:val="22"/>
        </w:rPr>
      </w:pPr>
    </w:p>
    <w:p w14:paraId="0537A853" w14:textId="5DEE071D" w:rsidR="00136B0D" w:rsidRPr="00501084" w:rsidRDefault="00136B0D" w:rsidP="00501084">
      <w:pPr>
        <w:pStyle w:val="Tekstpodstawowy"/>
        <w:rPr>
          <w:rFonts w:ascii="Calibri" w:hAnsi="Calibri" w:cs="Calibri"/>
          <w:sz w:val="22"/>
          <w:szCs w:val="22"/>
        </w:rPr>
      </w:pPr>
      <w:r w:rsidRPr="00174A0C">
        <w:rPr>
          <w:rFonts w:ascii="Calibri" w:eastAsia="Times New Roman" w:hAnsi="Calibri" w:cs="Calibri"/>
          <w:b/>
          <w:sz w:val="22"/>
          <w:szCs w:val="22"/>
        </w:rPr>
        <w:t xml:space="preserve"> </w:t>
      </w:r>
      <w:r w:rsidRPr="00174A0C">
        <w:rPr>
          <w:rFonts w:ascii="Calibri" w:hAnsi="Calibri" w:cs="Calibri"/>
          <w:b/>
          <w:sz w:val="22"/>
          <w:szCs w:val="22"/>
        </w:rPr>
        <w:t>Przewodniczący</w:t>
      </w:r>
    </w:p>
    <w:p w14:paraId="43412BEE" w14:textId="46DCED69" w:rsidR="00136B0D" w:rsidRPr="00174A0C" w:rsidRDefault="00136B0D">
      <w:pPr>
        <w:jc w:val="both"/>
        <w:rPr>
          <w:rFonts w:ascii="Calibri" w:hAnsi="Calibri" w:cs="Calibri"/>
          <w:b/>
          <w:sz w:val="22"/>
          <w:szCs w:val="22"/>
        </w:rPr>
      </w:pPr>
      <w:r w:rsidRPr="00174A0C">
        <w:rPr>
          <w:rFonts w:ascii="Calibri" w:eastAsia="Times New Roman" w:hAnsi="Calibri" w:cs="Calibri"/>
          <w:b/>
          <w:sz w:val="22"/>
          <w:szCs w:val="22"/>
        </w:rPr>
        <w:t xml:space="preserve"> </w:t>
      </w:r>
      <w:r w:rsidRPr="00174A0C">
        <w:rPr>
          <w:rFonts w:ascii="Calibri" w:hAnsi="Calibri" w:cs="Calibri"/>
          <w:b/>
          <w:sz w:val="22"/>
          <w:szCs w:val="22"/>
        </w:rPr>
        <w:t>Komisji Rewizyjnej</w:t>
      </w:r>
    </w:p>
    <w:p w14:paraId="363F10A5" w14:textId="77777777" w:rsidR="00136B0D" w:rsidRPr="00174A0C" w:rsidRDefault="00136B0D">
      <w:pPr>
        <w:jc w:val="both"/>
        <w:rPr>
          <w:rFonts w:ascii="Calibri" w:hAnsi="Calibri" w:cs="Calibri"/>
          <w:b/>
          <w:sz w:val="22"/>
          <w:szCs w:val="22"/>
        </w:rPr>
      </w:pPr>
    </w:p>
    <w:p w14:paraId="1F6D1E8F" w14:textId="22C0E8FC" w:rsidR="00136B0D" w:rsidRPr="00174A0C" w:rsidRDefault="00136B0D">
      <w:pPr>
        <w:jc w:val="both"/>
        <w:rPr>
          <w:rFonts w:ascii="Calibri" w:eastAsia="Times New Roman" w:hAnsi="Calibri" w:cs="Calibri"/>
          <w:b/>
          <w:sz w:val="22"/>
          <w:szCs w:val="22"/>
        </w:rPr>
      </w:pPr>
      <w:r w:rsidRPr="00174A0C">
        <w:rPr>
          <w:rFonts w:ascii="Calibri" w:eastAsia="Times New Roman" w:hAnsi="Calibri" w:cs="Calibri"/>
          <w:b/>
          <w:sz w:val="22"/>
          <w:szCs w:val="22"/>
        </w:rPr>
        <w:t xml:space="preserve">Marek </w:t>
      </w:r>
      <w:proofErr w:type="spellStart"/>
      <w:r w:rsidRPr="00174A0C">
        <w:rPr>
          <w:rFonts w:ascii="Calibri" w:eastAsia="Times New Roman" w:hAnsi="Calibri" w:cs="Calibri"/>
          <w:b/>
          <w:sz w:val="22"/>
          <w:szCs w:val="22"/>
        </w:rPr>
        <w:t>Fabianowicz</w:t>
      </w:r>
      <w:proofErr w:type="spellEnd"/>
    </w:p>
    <w:p w14:paraId="383A119E" w14:textId="77777777" w:rsidR="00136B0D" w:rsidRPr="00174A0C" w:rsidRDefault="00136B0D">
      <w:pPr>
        <w:jc w:val="both"/>
        <w:rPr>
          <w:rFonts w:ascii="Calibri" w:eastAsia="Times New Roman" w:hAnsi="Calibri" w:cs="Calibri"/>
          <w:b/>
          <w:sz w:val="22"/>
          <w:szCs w:val="22"/>
        </w:rPr>
      </w:pPr>
    </w:p>
    <w:p w14:paraId="26C2A0AF" w14:textId="77777777" w:rsidR="00136B0D" w:rsidRPr="00174A0C" w:rsidRDefault="00136B0D">
      <w:pPr>
        <w:jc w:val="both"/>
        <w:rPr>
          <w:rFonts w:ascii="Calibri" w:eastAsia="Times New Roman" w:hAnsi="Calibri" w:cs="Calibri"/>
          <w:b/>
          <w:sz w:val="22"/>
          <w:szCs w:val="22"/>
        </w:rPr>
      </w:pPr>
    </w:p>
    <w:p w14:paraId="139B1B97" w14:textId="77777777" w:rsidR="00136B0D" w:rsidRPr="00174A0C" w:rsidRDefault="00136B0D">
      <w:pPr>
        <w:jc w:val="both"/>
        <w:rPr>
          <w:rFonts w:ascii="Calibri" w:eastAsia="Times New Roman" w:hAnsi="Calibri" w:cs="Calibri"/>
          <w:b/>
          <w:sz w:val="22"/>
          <w:szCs w:val="22"/>
        </w:rPr>
      </w:pPr>
    </w:p>
    <w:p w14:paraId="4243A3DF" w14:textId="5DB6D2A7" w:rsidR="00136B0D" w:rsidRPr="00501084" w:rsidRDefault="00136B0D">
      <w:pPr>
        <w:jc w:val="both"/>
        <w:rPr>
          <w:rFonts w:ascii="Calibri" w:hAnsi="Calibri" w:cs="Calibri"/>
          <w:sz w:val="22"/>
          <w:szCs w:val="22"/>
        </w:rPr>
      </w:pPr>
      <w:r w:rsidRPr="00174A0C">
        <w:rPr>
          <w:rFonts w:ascii="Calibri" w:hAnsi="Calibri" w:cs="Calibri"/>
          <w:sz w:val="22"/>
          <w:szCs w:val="22"/>
        </w:rPr>
        <w:t xml:space="preserve">Protokołowała:  Ewa Kowalska   </w:t>
      </w:r>
    </w:p>
    <w:p w14:paraId="37F26C31" w14:textId="77777777" w:rsidR="00136B0D" w:rsidRPr="00174A0C" w:rsidRDefault="00136B0D">
      <w:pPr>
        <w:jc w:val="both"/>
        <w:rPr>
          <w:rFonts w:ascii="Calibri" w:eastAsia="Times New Roman" w:hAnsi="Calibri" w:cs="Calibri"/>
          <w:b/>
          <w:sz w:val="22"/>
          <w:szCs w:val="22"/>
        </w:rPr>
      </w:pPr>
    </w:p>
    <w:p w14:paraId="6A2D66E5" w14:textId="77777777" w:rsidR="00136B0D" w:rsidRDefault="00136B0D">
      <w:pPr>
        <w:jc w:val="both"/>
        <w:rPr>
          <w:rFonts w:eastAsia="Times New Roman"/>
          <w:b/>
          <w:sz w:val="26"/>
          <w:szCs w:val="26"/>
        </w:rPr>
      </w:pPr>
    </w:p>
    <w:p w14:paraId="6AD149E3" w14:textId="77777777" w:rsidR="00136B0D" w:rsidRDefault="00136B0D">
      <w:pPr>
        <w:jc w:val="both"/>
      </w:pPr>
    </w:p>
    <w:sectPr w:rsidR="00136B0D">
      <w:type w:val="continuous"/>
      <w:pgSz w:w="11906" w:h="16838"/>
      <w:pgMar w:top="1134" w:right="1134" w:bottom="938" w:left="1134" w:header="708" w:footer="513" w:gutter="0"/>
      <w:cols w:space="708"/>
      <w:docGrid w:linePitch="600" w:charSpace="327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D164AF" w14:textId="77777777" w:rsidR="00461508" w:rsidRDefault="00461508">
      <w:r>
        <w:separator/>
      </w:r>
    </w:p>
  </w:endnote>
  <w:endnote w:type="continuationSeparator" w:id="0">
    <w:p w14:paraId="272E4CC3" w14:textId="77777777" w:rsidR="00461508" w:rsidRDefault="0046150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dale Sans UI">
    <w:altName w:val="Calibri"/>
    <w:charset w:val="EE"/>
    <w:family w:val="auto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8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NewRomanPS-BoldMT">
    <w:charset w:val="EE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Liberation Sans">
    <w:panose1 w:val="020B0604020202020204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Liberation Serif">
    <w:panose1 w:val="02020603050405020304"/>
    <w:charset w:val="EE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E41439" w14:textId="77777777" w:rsidR="00136B0D" w:rsidRDefault="00136B0D">
    <w:pPr>
      <w:pStyle w:val="Stopka"/>
      <w:ind w:right="360"/>
      <w:jc w:val="center"/>
    </w:pP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88F7B6" w14:textId="77777777" w:rsidR="00136B0D" w:rsidRDefault="00136B0D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D884FC" w14:textId="77777777" w:rsidR="00461508" w:rsidRDefault="00461508">
      <w:r>
        <w:separator/>
      </w:r>
    </w:p>
  </w:footnote>
  <w:footnote w:type="continuationSeparator" w:id="0">
    <w:p w14:paraId="4BEC75EF" w14:textId="77777777" w:rsidR="00461508" w:rsidRDefault="0046150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Nagwek1"/>
      <w:suff w:val="nothing"/>
      <w:lvlText w:val=""/>
      <w:lvlJc w:val="left"/>
      <w:pPr>
        <w:tabs>
          <w:tab w:val="num" w:pos="0"/>
        </w:tabs>
        <w:ind w:left="36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Nagwek3"/>
      <w:suff w:val="nothing"/>
      <w:lvlText w:val=""/>
      <w:lvlJc w:val="left"/>
      <w:pPr>
        <w:tabs>
          <w:tab w:val="num" w:pos="0"/>
        </w:tabs>
        <w:ind w:left="36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pStyle w:val="Nagwek7"/>
      <w:suff w:val="nothing"/>
      <w:lvlText w:val=""/>
      <w:lvlJc w:val="left"/>
      <w:pPr>
        <w:tabs>
          <w:tab w:val="num" w:pos="0"/>
        </w:tabs>
        <w:ind w:left="93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  <w:b/>
        <w:bCs/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 w15:restartNumberingAfterBreak="0">
    <w:nsid w:val="00000003"/>
    <w:multiLevelType w:val="multi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b/>
        <w:bCs/>
        <w:i w:val="0"/>
        <w:iCs w:val="0"/>
        <w:color w:val="000000"/>
        <w:kern w:val="2"/>
        <w:sz w:val="21"/>
        <w:szCs w:val="21"/>
        <w:lang w:val="pl-PL" w:eastAsia="pl-PL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 w15:restartNumberingAfterBreak="0">
    <w:nsid w:val="064A0592"/>
    <w:multiLevelType w:val="multilevel"/>
    <w:tmpl w:val="000000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  <w:b/>
        <w:bCs/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 w15:restartNumberingAfterBreak="0">
    <w:nsid w:val="176837DB"/>
    <w:multiLevelType w:val="hybridMultilevel"/>
    <w:tmpl w:val="0A62B30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E3D1B13"/>
    <w:multiLevelType w:val="multilevel"/>
    <w:tmpl w:val="000000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  <w:b/>
        <w:bCs/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6" w15:restartNumberingAfterBreak="0">
    <w:nsid w:val="32E52B2F"/>
    <w:multiLevelType w:val="multilevel"/>
    <w:tmpl w:val="000000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  <w:b/>
        <w:bCs/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7" w15:restartNumberingAfterBreak="0">
    <w:nsid w:val="50A93110"/>
    <w:multiLevelType w:val="hybridMultilevel"/>
    <w:tmpl w:val="C620431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8335F37"/>
    <w:multiLevelType w:val="multilevel"/>
    <w:tmpl w:val="000000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  <w:b/>
        <w:bCs/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9" w15:restartNumberingAfterBreak="0">
    <w:nsid w:val="5ABA55A5"/>
    <w:multiLevelType w:val="multilevel"/>
    <w:tmpl w:val="000000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  <w:b/>
        <w:bCs/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0" w15:restartNumberingAfterBreak="0">
    <w:nsid w:val="6A2438F2"/>
    <w:multiLevelType w:val="hybridMultilevel"/>
    <w:tmpl w:val="88A4A31A"/>
    <w:lvl w:ilvl="0" w:tplc="091231CA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40" w:hanging="360"/>
      </w:pPr>
    </w:lvl>
    <w:lvl w:ilvl="2" w:tplc="0415001B" w:tentative="1">
      <w:start w:val="1"/>
      <w:numFmt w:val="lowerRoman"/>
      <w:lvlText w:val="%3."/>
      <w:lvlJc w:val="right"/>
      <w:pPr>
        <w:ind w:left="1860" w:hanging="180"/>
      </w:pPr>
    </w:lvl>
    <w:lvl w:ilvl="3" w:tplc="0415000F" w:tentative="1">
      <w:start w:val="1"/>
      <w:numFmt w:val="decimal"/>
      <w:lvlText w:val="%4."/>
      <w:lvlJc w:val="left"/>
      <w:pPr>
        <w:ind w:left="2580" w:hanging="360"/>
      </w:pPr>
    </w:lvl>
    <w:lvl w:ilvl="4" w:tplc="04150019" w:tentative="1">
      <w:start w:val="1"/>
      <w:numFmt w:val="lowerLetter"/>
      <w:lvlText w:val="%5."/>
      <w:lvlJc w:val="left"/>
      <w:pPr>
        <w:ind w:left="3300" w:hanging="360"/>
      </w:pPr>
    </w:lvl>
    <w:lvl w:ilvl="5" w:tplc="0415001B" w:tentative="1">
      <w:start w:val="1"/>
      <w:numFmt w:val="lowerRoman"/>
      <w:lvlText w:val="%6."/>
      <w:lvlJc w:val="right"/>
      <w:pPr>
        <w:ind w:left="4020" w:hanging="180"/>
      </w:pPr>
    </w:lvl>
    <w:lvl w:ilvl="6" w:tplc="0415000F" w:tentative="1">
      <w:start w:val="1"/>
      <w:numFmt w:val="decimal"/>
      <w:lvlText w:val="%7."/>
      <w:lvlJc w:val="left"/>
      <w:pPr>
        <w:ind w:left="4740" w:hanging="360"/>
      </w:pPr>
    </w:lvl>
    <w:lvl w:ilvl="7" w:tplc="04150019" w:tentative="1">
      <w:start w:val="1"/>
      <w:numFmt w:val="lowerLetter"/>
      <w:lvlText w:val="%8."/>
      <w:lvlJc w:val="left"/>
      <w:pPr>
        <w:ind w:left="5460" w:hanging="360"/>
      </w:pPr>
    </w:lvl>
    <w:lvl w:ilvl="8" w:tplc="0415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1" w15:restartNumberingAfterBreak="0">
    <w:nsid w:val="79342268"/>
    <w:multiLevelType w:val="hybridMultilevel"/>
    <w:tmpl w:val="3D48508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9231703">
    <w:abstractNumId w:val="0"/>
  </w:num>
  <w:num w:numId="2" w16cid:durableId="2128771615">
    <w:abstractNumId w:val="1"/>
  </w:num>
  <w:num w:numId="3" w16cid:durableId="1087456701">
    <w:abstractNumId w:val="5"/>
  </w:num>
  <w:num w:numId="4" w16cid:durableId="476997407">
    <w:abstractNumId w:val="3"/>
  </w:num>
  <w:num w:numId="5" w16cid:durableId="1364286829">
    <w:abstractNumId w:val="2"/>
  </w:num>
  <w:num w:numId="6" w16cid:durableId="1792241514">
    <w:abstractNumId w:val="8"/>
  </w:num>
  <w:num w:numId="7" w16cid:durableId="237784435">
    <w:abstractNumId w:val="6"/>
  </w:num>
  <w:num w:numId="8" w16cid:durableId="1847934469">
    <w:abstractNumId w:val="9"/>
  </w:num>
  <w:num w:numId="9" w16cid:durableId="301235360">
    <w:abstractNumId w:val="10"/>
  </w:num>
  <w:num w:numId="10" w16cid:durableId="86268096">
    <w:abstractNumId w:val="11"/>
  </w:num>
  <w:num w:numId="11" w16cid:durableId="1765295223">
    <w:abstractNumId w:val="7"/>
  </w:num>
  <w:num w:numId="12" w16cid:durableId="138151389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hyphenationZone w:val="425"/>
  <w:defaultTableStyle w:val="Normalny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2AAC"/>
    <w:rsid w:val="00033C03"/>
    <w:rsid w:val="00040E59"/>
    <w:rsid w:val="00082668"/>
    <w:rsid w:val="000D3917"/>
    <w:rsid w:val="001037D5"/>
    <w:rsid w:val="00104447"/>
    <w:rsid w:val="00136B0D"/>
    <w:rsid w:val="00146865"/>
    <w:rsid w:val="00164604"/>
    <w:rsid w:val="00171515"/>
    <w:rsid w:val="00174A0C"/>
    <w:rsid w:val="00176951"/>
    <w:rsid w:val="001D0722"/>
    <w:rsid w:val="00210116"/>
    <w:rsid w:val="00250DCA"/>
    <w:rsid w:val="002F2690"/>
    <w:rsid w:val="003043C6"/>
    <w:rsid w:val="00325E08"/>
    <w:rsid w:val="00326E75"/>
    <w:rsid w:val="00447E38"/>
    <w:rsid w:val="0045453F"/>
    <w:rsid w:val="00461508"/>
    <w:rsid w:val="00501084"/>
    <w:rsid w:val="005169AE"/>
    <w:rsid w:val="00594F9C"/>
    <w:rsid w:val="006211E1"/>
    <w:rsid w:val="00682AAC"/>
    <w:rsid w:val="006D1165"/>
    <w:rsid w:val="00710FC7"/>
    <w:rsid w:val="00735480"/>
    <w:rsid w:val="00745595"/>
    <w:rsid w:val="00770432"/>
    <w:rsid w:val="007B446A"/>
    <w:rsid w:val="007D3498"/>
    <w:rsid w:val="007F5C2F"/>
    <w:rsid w:val="00836379"/>
    <w:rsid w:val="00843BCD"/>
    <w:rsid w:val="0085569A"/>
    <w:rsid w:val="008B2FAB"/>
    <w:rsid w:val="008B640A"/>
    <w:rsid w:val="008C468A"/>
    <w:rsid w:val="00901BF1"/>
    <w:rsid w:val="00943B7C"/>
    <w:rsid w:val="00951946"/>
    <w:rsid w:val="00980C89"/>
    <w:rsid w:val="009B6C6A"/>
    <w:rsid w:val="009F629C"/>
    <w:rsid w:val="00A34378"/>
    <w:rsid w:val="00A431A0"/>
    <w:rsid w:val="00A9333B"/>
    <w:rsid w:val="00AA0B28"/>
    <w:rsid w:val="00AA5745"/>
    <w:rsid w:val="00AF784E"/>
    <w:rsid w:val="00B3197E"/>
    <w:rsid w:val="00BF1FA7"/>
    <w:rsid w:val="00C24E3F"/>
    <w:rsid w:val="00C97F69"/>
    <w:rsid w:val="00D005F3"/>
    <w:rsid w:val="00D808D9"/>
    <w:rsid w:val="00D84BDE"/>
    <w:rsid w:val="00DC4CF0"/>
    <w:rsid w:val="00E14403"/>
    <w:rsid w:val="00E30AEF"/>
    <w:rsid w:val="00E32BD4"/>
    <w:rsid w:val="00E568C7"/>
    <w:rsid w:val="00EA3C6D"/>
    <w:rsid w:val="00EC5DD1"/>
    <w:rsid w:val="00EF15EC"/>
    <w:rsid w:val="00F00487"/>
    <w:rsid w:val="00F80DB2"/>
    <w:rsid w:val="00FC73AD"/>
    <w:rsid w:val="00FE6A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66D39620"/>
  <w15:chartTrackingRefBased/>
  <w15:docId w15:val="{3FD6F78E-22D3-482A-9781-7061591D57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widowControl w:val="0"/>
      <w:suppressAutoHyphens/>
    </w:pPr>
    <w:rPr>
      <w:rFonts w:eastAsia="Andale Sans UI"/>
      <w:kern w:val="2"/>
      <w:sz w:val="24"/>
      <w:szCs w:val="24"/>
      <w:lang w:eastAsia="zh-CN"/>
    </w:rPr>
  </w:style>
  <w:style w:type="paragraph" w:styleId="Nagwek1">
    <w:name w:val="heading 1"/>
    <w:basedOn w:val="Normalny"/>
    <w:next w:val="Normalny"/>
    <w:qFormat/>
    <w:pPr>
      <w:keepNext/>
      <w:numPr>
        <w:numId w:val="1"/>
      </w:numPr>
      <w:outlineLvl w:val="0"/>
    </w:pPr>
    <w:rPr>
      <w:sz w:val="28"/>
    </w:rPr>
  </w:style>
  <w:style w:type="paragraph" w:styleId="Nagwek2">
    <w:name w:val="heading 2"/>
    <w:basedOn w:val="Normalny"/>
    <w:next w:val="Normalny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Nagwek3">
    <w:name w:val="heading 3"/>
    <w:basedOn w:val="Normalny"/>
    <w:next w:val="Normalny"/>
    <w:qFormat/>
    <w:pPr>
      <w:keepNext/>
      <w:numPr>
        <w:ilvl w:val="2"/>
        <w:numId w:val="1"/>
      </w:numPr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Nagwek7">
    <w:name w:val="heading 7"/>
    <w:basedOn w:val="Normalny"/>
    <w:next w:val="Normalny"/>
    <w:qFormat/>
    <w:pPr>
      <w:numPr>
        <w:ilvl w:val="6"/>
        <w:numId w:val="1"/>
      </w:numPr>
      <w:spacing w:before="240" w:after="60"/>
      <w:outlineLvl w:val="6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8Num2z0">
    <w:name w:val="WW8Num2z0"/>
    <w:rPr>
      <w:rFonts w:ascii="Times New Roman" w:hAnsi="Times New Roman" w:cs="Times New Roman"/>
      <w:b/>
      <w:bCs/>
      <w:sz w:val="24"/>
      <w:szCs w:val="24"/>
    </w:rPr>
  </w:style>
  <w:style w:type="character" w:customStyle="1" w:styleId="WW8Num2z1">
    <w:name w:val="WW8Num2z1"/>
    <w:rPr>
      <w:rFonts w:ascii="OpenSymbol" w:hAnsi="OpenSymbol" w:cs="OpenSymbol"/>
    </w:rPr>
  </w:style>
  <w:style w:type="character" w:customStyle="1" w:styleId="WW8Num2z2">
    <w:name w:val="WW8Num2z2"/>
    <w:rPr>
      <w:rFonts w:eastAsia="Times New Roman"/>
      <w:bCs/>
      <w:sz w:val="28"/>
      <w:szCs w:val="28"/>
      <w:lang w:val="pl-PL"/>
    </w:rPr>
  </w:style>
  <w:style w:type="character" w:customStyle="1" w:styleId="WW8Num2z3">
    <w:name w:val="WW8Num2z3"/>
    <w:rPr>
      <w:rFonts w:ascii="Symbol" w:hAnsi="Symbol" w:cs="OpenSymbol"/>
    </w:rPr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3z0">
    <w:name w:val="WW8Num3z0"/>
    <w:rPr>
      <w:rFonts w:ascii="Times New Roman" w:hAnsi="Times New Roman" w:cs="Times New Roman"/>
      <w:b/>
      <w:bCs/>
      <w:sz w:val="24"/>
      <w:szCs w:val="24"/>
    </w:rPr>
  </w:style>
  <w:style w:type="character" w:customStyle="1" w:styleId="WW8Num4z0">
    <w:name w:val="WW8Num4z0"/>
    <w:rPr>
      <w:rFonts w:ascii="Symbol" w:hAnsi="Symbol" w:cs="OpenSymbol"/>
    </w:rPr>
  </w:style>
  <w:style w:type="character" w:customStyle="1" w:styleId="WW8Num4z1">
    <w:name w:val="WW8Num4z1"/>
    <w:rPr>
      <w:rFonts w:ascii="OpenSymbol" w:eastAsia="Arial" w:hAnsi="OpenSymbol" w:cs="OpenSymbol"/>
      <w:color w:val="000000"/>
      <w:sz w:val="26"/>
      <w:szCs w:val="26"/>
      <w:lang w:val="pl-PL"/>
    </w:rPr>
  </w:style>
  <w:style w:type="character" w:customStyle="1" w:styleId="WW8Num5z0">
    <w:name w:val="WW8Num5z0"/>
    <w:rPr>
      <w:rFonts w:ascii="Times New Roman" w:eastAsia="Arial" w:hAnsi="Times New Roman" w:cs="Times New Roman"/>
      <w:b w:val="0"/>
      <w:bCs w:val="0"/>
      <w:i w:val="0"/>
      <w:iCs w:val="0"/>
      <w:color w:val="000000"/>
      <w:sz w:val="24"/>
      <w:szCs w:val="24"/>
      <w:lang w:val="pl-PL"/>
    </w:rPr>
  </w:style>
  <w:style w:type="character" w:customStyle="1" w:styleId="WW8Num3z1">
    <w:name w:val="WW8Num3z1"/>
    <w:rPr>
      <w:rFonts w:ascii="OpenSymbol" w:hAnsi="OpenSymbol" w:cs="OpenSymbol"/>
    </w:rPr>
  </w:style>
  <w:style w:type="character" w:customStyle="1" w:styleId="WW8Num6z0">
    <w:name w:val="WW8Num6z0"/>
    <w:rPr>
      <w:rFonts w:ascii="Times New Roman" w:eastAsia="Times New Roman" w:hAnsi="Times New Roman" w:cs="Times New Roman"/>
      <w:b w:val="0"/>
      <w:bCs w:val="0"/>
      <w:i w:val="0"/>
      <w:iCs w:val="0"/>
      <w:color w:val="000000"/>
      <w:sz w:val="24"/>
      <w:szCs w:val="24"/>
      <w:lang w:val="pl-PL"/>
    </w:rPr>
  </w:style>
  <w:style w:type="character" w:customStyle="1" w:styleId="WW8Num7z0">
    <w:name w:val="WW8Num7z0"/>
    <w:rPr>
      <w:rFonts w:ascii="Times New Roman" w:eastAsia="Arial" w:hAnsi="Times New Roman" w:cs="Times New Roman"/>
      <w:b w:val="0"/>
      <w:bCs w:val="0"/>
      <w:i w:val="0"/>
      <w:iCs w:val="0"/>
      <w:caps w:val="0"/>
      <w:smallCaps w:val="0"/>
      <w:color w:val="auto"/>
      <w:sz w:val="24"/>
      <w:szCs w:val="24"/>
      <w:lang w:val="pl-PL"/>
    </w:rPr>
  </w:style>
  <w:style w:type="character" w:customStyle="1" w:styleId="WW8Num7z3">
    <w:name w:val="WW8Num7z3"/>
    <w:rPr>
      <w:rFonts w:ascii="Symbol" w:hAnsi="Symbol" w:cs="OpenSymbol"/>
    </w:rPr>
  </w:style>
  <w:style w:type="character" w:customStyle="1" w:styleId="WW8Num8z0">
    <w:name w:val="WW8Num8z0"/>
    <w:rPr>
      <w:rFonts w:ascii="Times New Roman" w:eastAsia="Times New Roman" w:hAnsi="Times New Roman" w:cs="Times New Roman"/>
      <w:b w:val="0"/>
      <w:bCs w:val="0"/>
      <w:i w:val="0"/>
      <w:iCs w:val="0"/>
      <w:color w:val="000000"/>
      <w:sz w:val="24"/>
      <w:szCs w:val="24"/>
      <w:lang w:val="pl-PL"/>
    </w:rPr>
  </w:style>
  <w:style w:type="character" w:customStyle="1" w:styleId="WW8Num9z0">
    <w:name w:val="WW8Num9z0"/>
    <w:rPr>
      <w:rFonts w:ascii="Times New Roman" w:eastAsia="Arial" w:hAnsi="Times New Roman" w:cs="Times New Roman"/>
      <w:b w:val="0"/>
      <w:bCs w:val="0"/>
      <w:i w:val="0"/>
      <w:iCs w:val="0"/>
      <w:caps w:val="0"/>
      <w:smallCaps w:val="0"/>
      <w:color w:val="auto"/>
      <w:sz w:val="24"/>
      <w:szCs w:val="24"/>
      <w:lang w:val="pl-PL"/>
    </w:rPr>
  </w:style>
  <w:style w:type="character" w:customStyle="1" w:styleId="WW8Num6z1">
    <w:name w:val="WW8Num6z1"/>
    <w:rPr>
      <w:rFonts w:ascii="OpenSymbol" w:hAnsi="OpenSymbol" w:cs="OpenSymbol"/>
    </w:rPr>
  </w:style>
  <w:style w:type="character" w:customStyle="1" w:styleId="WW8Num7z1">
    <w:name w:val="WW8Num7z1"/>
    <w:rPr>
      <w:rFonts w:ascii="OpenSymbol" w:hAnsi="OpenSymbol" w:cs="OpenSymbol"/>
    </w:rPr>
  </w:style>
  <w:style w:type="character" w:customStyle="1" w:styleId="WW8Num8z1">
    <w:name w:val="WW8Num8z1"/>
    <w:rPr>
      <w:rFonts w:ascii="OpenSymbol" w:eastAsia="Times New Roman" w:hAnsi="OpenSymbol" w:cs="OpenSymbol"/>
      <w:color w:val="auto"/>
      <w:sz w:val="24"/>
      <w:szCs w:val="24"/>
      <w:lang w:val="pl-PL"/>
    </w:rPr>
  </w:style>
  <w:style w:type="character" w:customStyle="1" w:styleId="WW8Num9z1">
    <w:name w:val="WW8Num9z1"/>
    <w:rPr>
      <w:rFonts w:ascii="OpenSymbol" w:hAnsi="OpenSymbol" w:cs="OpenSymbol"/>
    </w:rPr>
  </w:style>
  <w:style w:type="character" w:customStyle="1" w:styleId="WW8Num10z0">
    <w:name w:val="WW8Num10z0"/>
    <w:rPr>
      <w:rFonts w:ascii="OpenSymbol" w:hAnsi="OpenSymbol" w:cs="OpenSymbol"/>
    </w:rPr>
  </w:style>
  <w:style w:type="character" w:customStyle="1" w:styleId="WW8Num10z3">
    <w:name w:val="WW8Num10z3"/>
    <w:rPr>
      <w:rFonts w:ascii="Symbol" w:hAnsi="Symbol" w:cs="OpenSymbol"/>
    </w:rPr>
  </w:style>
  <w:style w:type="character" w:customStyle="1" w:styleId="WW8Num11z0">
    <w:name w:val="WW8Num11z0"/>
    <w:rPr>
      <w:rFonts w:ascii="Times New Roman" w:hAnsi="Times New Roman" w:cs="Times New Roman"/>
      <w:b w:val="0"/>
      <w:bCs w:val="0"/>
      <w:sz w:val="24"/>
      <w:szCs w:val="24"/>
    </w:rPr>
  </w:style>
  <w:style w:type="character" w:customStyle="1" w:styleId="WW8Num12z0">
    <w:name w:val="WW8Num12z0"/>
    <w:rPr>
      <w:rFonts w:ascii="Times New Roman" w:hAnsi="Times New Roman" w:cs="Times New Roman"/>
      <w:b w:val="0"/>
      <w:bCs w:val="0"/>
      <w:sz w:val="24"/>
      <w:szCs w:val="24"/>
    </w:rPr>
  </w:style>
  <w:style w:type="character" w:customStyle="1" w:styleId="WW8Num3z3">
    <w:name w:val="WW8Num3z3"/>
    <w:rPr>
      <w:rFonts w:ascii="Symbol" w:hAnsi="Symbol" w:cs="OpenSymbol"/>
    </w:rPr>
  </w:style>
  <w:style w:type="character" w:customStyle="1" w:styleId="WW8Num4z2">
    <w:name w:val="WW8Num4z2"/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WW8Num12z1">
    <w:name w:val="WW8Num12z1"/>
    <w:rPr>
      <w:rFonts w:ascii="Symbol" w:hAnsi="Symbol" w:cs="Symbol" w:hint="default"/>
    </w:rPr>
  </w:style>
  <w:style w:type="character" w:customStyle="1" w:styleId="WW8Num12z2">
    <w:name w:val="WW8Num12z2"/>
  </w:style>
  <w:style w:type="character" w:customStyle="1" w:styleId="WW8Num12z3">
    <w:name w:val="WW8Num12z3"/>
    <w:rPr>
      <w:rFonts w:ascii="Symbol" w:hAnsi="Symbol" w:cs="OpenSymbol"/>
    </w:rPr>
  </w:style>
  <w:style w:type="character" w:customStyle="1" w:styleId="WW8Num12z4">
    <w:name w:val="WW8Num12z4"/>
  </w:style>
  <w:style w:type="character" w:customStyle="1" w:styleId="WW8Num12z5">
    <w:name w:val="WW8Num12z5"/>
  </w:style>
  <w:style w:type="character" w:customStyle="1" w:styleId="WW8Num12z6">
    <w:name w:val="WW8Num12z6"/>
  </w:style>
  <w:style w:type="character" w:customStyle="1" w:styleId="WW8Num12z7">
    <w:name w:val="WW8Num12z7"/>
  </w:style>
  <w:style w:type="character" w:customStyle="1" w:styleId="WW8Num12z8">
    <w:name w:val="WW8Num12z8"/>
  </w:style>
  <w:style w:type="character" w:customStyle="1" w:styleId="WW8Num9z3">
    <w:name w:val="WW8Num9z3"/>
    <w:rPr>
      <w:rFonts w:ascii="Symbol" w:hAnsi="Symbol" w:cs="OpenSymbol"/>
    </w:rPr>
  </w:style>
  <w:style w:type="character" w:customStyle="1" w:styleId="WW8Num13z0">
    <w:name w:val="WW8Num13z0"/>
    <w:rPr>
      <w:rFonts w:ascii="Times New Roman" w:hAnsi="Times New Roman" w:cs="Times New Roman"/>
      <w:b w:val="0"/>
      <w:bCs w:val="0"/>
      <w:sz w:val="24"/>
      <w:szCs w:val="24"/>
    </w:rPr>
  </w:style>
  <w:style w:type="character" w:customStyle="1" w:styleId="WW8Num8z3">
    <w:name w:val="WW8Num8z3"/>
    <w:rPr>
      <w:rFonts w:ascii="Symbol" w:hAnsi="Symbol" w:cs="OpenSymbol"/>
    </w:rPr>
  </w:style>
  <w:style w:type="character" w:customStyle="1" w:styleId="WW8Num5z1">
    <w:name w:val="WW8Num5z1"/>
  </w:style>
  <w:style w:type="character" w:customStyle="1" w:styleId="WW8Num5z2">
    <w:name w:val="WW8Num5z2"/>
  </w:style>
  <w:style w:type="character" w:customStyle="1" w:styleId="WW8Num5z3">
    <w:name w:val="WW8Num5z3"/>
  </w:style>
  <w:style w:type="character" w:customStyle="1" w:styleId="WW8Num5z4">
    <w:name w:val="WW8Num5z4"/>
  </w:style>
  <w:style w:type="character" w:customStyle="1" w:styleId="WW8Num5z5">
    <w:name w:val="WW8Num5z5"/>
  </w:style>
  <w:style w:type="character" w:customStyle="1" w:styleId="WW8Num5z6">
    <w:name w:val="WW8Num5z6"/>
  </w:style>
  <w:style w:type="character" w:customStyle="1" w:styleId="WW8Num5z7">
    <w:name w:val="WW8Num5z7"/>
  </w:style>
  <w:style w:type="character" w:customStyle="1" w:styleId="WW8Num5z8">
    <w:name w:val="WW8Num5z8"/>
  </w:style>
  <w:style w:type="character" w:customStyle="1" w:styleId="WW8Num6z2">
    <w:name w:val="WW8Num6z2"/>
  </w:style>
  <w:style w:type="character" w:customStyle="1" w:styleId="WW8Num6z3">
    <w:name w:val="WW8Num6z3"/>
  </w:style>
  <w:style w:type="character" w:customStyle="1" w:styleId="WW8Num6z4">
    <w:name w:val="WW8Num6z4"/>
  </w:style>
  <w:style w:type="character" w:customStyle="1" w:styleId="WW8Num6z5">
    <w:name w:val="WW8Num6z5"/>
  </w:style>
  <w:style w:type="character" w:customStyle="1" w:styleId="WW8Num6z6">
    <w:name w:val="WW8Num6z6"/>
  </w:style>
  <w:style w:type="character" w:customStyle="1" w:styleId="WW8Num6z7">
    <w:name w:val="WW8Num6z7"/>
  </w:style>
  <w:style w:type="character" w:customStyle="1" w:styleId="WW8Num6z8">
    <w:name w:val="WW8Num6z8"/>
  </w:style>
  <w:style w:type="character" w:customStyle="1" w:styleId="WW8Num7z2">
    <w:name w:val="WW8Num7z2"/>
  </w:style>
  <w:style w:type="character" w:customStyle="1" w:styleId="WW8Num7z4">
    <w:name w:val="WW8Num7z4"/>
  </w:style>
  <w:style w:type="character" w:customStyle="1" w:styleId="WW8Num7z5">
    <w:name w:val="WW8Num7z5"/>
  </w:style>
  <w:style w:type="character" w:customStyle="1" w:styleId="WW8Num7z6">
    <w:name w:val="WW8Num7z6"/>
  </w:style>
  <w:style w:type="character" w:customStyle="1" w:styleId="WW8Num7z7">
    <w:name w:val="WW8Num7z7"/>
  </w:style>
  <w:style w:type="character" w:customStyle="1" w:styleId="WW8Num7z8">
    <w:name w:val="WW8Num7z8"/>
  </w:style>
  <w:style w:type="character" w:customStyle="1" w:styleId="WW8Num8z2">
    <w:name w:val="WW8Num8z2"/>
  </w:style>
  <w:style w:type="character" w:customStyle="1" w:styleId="WW8Num8z4">
    <w:name w:val="WW8Num8z4"/>
  </w:style>
  <w:style w:type="character" w:customStyle="1" w:styleId="WW8Num8z5">
    <w:name w:val="WW8Num8z5"/>
  </w:style>
  <w:style w:type="character" w:customStyle="1" w:styleId="WW8Num8z6">
    <w:name w:val="WW8Num8z6"/>
  </w:style>
  <w:style w:type="character" w:customStyle="1" w:styleId="WW8Num8z7">
    <w:name w:val="WW8Num8z7"/>
  </w:style>
  <w:style w:type="character" w:customStyle="1" w:styleId="WW8Num8z8">
    <w:name w:val="WW8Num8z8"/>
  </w:style>
  <w:style w:type="character" w:customStyle="1" w:styleId="WW8Num9z2">
    <w:name w:val="WW8Num9z2"/>
    <w:rPr>
      <w:rFonts w:ascii="Wingdings" w:hAnsi="Wingdings" w:cs="Wingdings" w:hint="default"/>
    </w:rPr>
  </w:style>
  <w:style w:type="character" w:customStyle="1" w:styleId="WW8Num9z4">
    <w:name w:val="WW8Num9z4"/>
  </w:style>
  <w:style w:type="character" w:customStyle="1" w:styleId="WW8Num9z5">
    <w:name w:val="WW8Num9z5"/>
  </w:style>
  <w:style w:type="character" w:customStyle="1" w:styleId="WW8Num9z6">
    <w:name w:val="WW8Num9z6"/>
  </w:style>
  <w:style w:type="character" w:customStyle="1" w:styleId="WW8Num9z7">
    <w:name w:val="WW8Num9z7"/>
  </w:style>
  <w:style w:type="character" w:customStyle="1" w:styleId="WW8Num9z8">
    <w:name w:val="WW8Num9z8"/>
  </w:style>
  <w:style w:type="character" w:customStyle="1" w:styleId="WW8Num13z1">
    <w:name w:val="WW8Num13z1"/>
    <w:rPr>
      <w:rFonts w:ascii="OpenSymbol" w:eastAsia="Times New Roman" w:hAnsi="OpenSymbol" w:cs="OpenSymbol"/>
      <w:color w:val="000000"/>
      <w:kern w:val="2"/>
      <w:sz w:val="21"/>
      <w:szCs w:val="21"/>
      <w:lang w:val="pl-PL" w:eastAsia="pl-PL"/>
    </w:rPr>
  </w:style>
  <w:style w:type="character" w:customStyle="1" w:styleId="WW8Num14z0">
    <w:name w:val="WW8Num14z0"/>
    <w:rPr>
      <w:rFonts w:ascii="Times New Roman" w:hAnsi="Times New Roman" w:cs="Times New Roman"/>
      <w:b w:val="0"/>
      <w:bCs w:val="0"/>
      <w:sz w:val="28"/>
      <w:szCs w:val="28"/>
    </w:rPr>
  </w:style>
  <w:style w:type="character" w:customStyle="1" w:styleId="WW8Num15z0">
    <w:name w:val="WW8Num15z0"/>
    <w:rPr>
      <w:rFonts w:ascii="OpenSymbol" w:eastAsia="TimesNewRomanPS-BoldMT" w:hAnsi="OpenSymbol" w:cs="OpenSymbol"/>
      <w:sz w:val="24"/>
      <w:szCs w:val="24"/>
    </w:rPr>
  </w:style>
  <w:style w:type="character" w:customStyle="1" w:styleId="WW8Num15z3">
    <w:name w:val="WW8Num15z3"/>
    <w:rPr>
      <w:rFonts w:ascii="Symbol" w:hAnsi="Symbol" w:cs="OpenSymbol"/>
    </w:rPr>
  </w:style>
  <w:style w:type="character" w:customStyle="1" w:styleId="WW8Num16z0">
    <w:name w:val="WW8Num16z0"/>
    <w:rPr>
      <w:rFonts w:ascii="Times New Roman" w:hAnsi="Times New Roman" w:cs="Times New Roman"/>
      <w:b w:val="0"/>
      <w:bCs w:val="0"/>
      <w:i/>
      <w:iCs/>
      <w:color w:val="000000"/>
      <w:sz w:val="28"/>
      <w:szCs w:val="28"/>
      <w:lang w:val="pl-PL"/>
    </w:rPr>
  </w:style>
  <w:style w:type="character" w:customStyle="1" w:styleId="WW8Num17z0">
    <w:name w:val="WW8Num17z0"/>
    <w:rPr>
      <w:rFonts w:ascii="Times New Roman" w:hAnsi="Times New Roman" w:cs="Times New Roman"/>
      <w:b w:val="0"/>
      <w:bCs w:val="0"/>
      <w:i/>
      <w:iCs/>
      <w:color w:val="000000"/>
      <w:sz w:val="28"/>
      <w:szCs w:val="28"/>
      <w:lang w:val="pl-PL"/>
    </w:rPr>
  </w:style>
  <w:style w:type="character" w:customStyle="1" w:styleId="WW8Num16z1">
    <w:name w:val="WW8Num16z1"/>
    <w:rPr>
      <w:rFonts w:ascii="OpenSymbol" w:hAnsi="OpenSymbol" w:cs="OpenSymbol"/>
    </w:rPr>
  </w:style>
  <w:style w:type="character" w:customStyle="1" w:styleId="WW8Num17z1">
    <w:name w:val="WW8Num17z1"/>
    <w:rPr>
      <w:rFonts w:ascii="OpenSymbol" w:hAnsi="OpenSymbol" w:cs="OpenSymbol"/>
    </w:rPr>
  </w:style>
  <w:style w:type="character" w:customStyle="1" w:styleId="WW8Num18z0">
    <w:name w:val="WW8Num18z0"/>
    <w:rPr>
      <w:rFonts w:ascii="Times New Roman" w:hAnsi="Times New Roman" w:cs="Times New Roman"/>
      <w:b w:val="0"/>
      <w:bCs w:val="0"/>
      <w:sz w:val="28"/>
      <w:szCs w:val="28"/>
    </w:rPr>
  </w:style>
  <w:style w:type="character" w:customStyle="1" w:styleId="WW8Num10z1">
    <w:name w:val="WW8Num10z1"/>
  </w:style>
  <w:style w:type="character" w:customStyle="1" w:styleId="WW8Num10z2">
    <w:name w:val="WW8Num10z2"/>
  </w:style>
  <w:style w:type="character" w:customStyle="1" w:styleId="WW8Num10z4">
    <w:name w:val="WW8Num10z4"/>
  </w:style>
  <w:style w:type="character" w:customStyle="1" w:styleId="WW8Num10z5">
    <w:name w:val="WW8Num10z5"/>
  </w:style>
  <w:style w:type="character" w:customStyle="1" w:styleId="WW8Num10z6">
    <w:name w:val="WW8Num10z6"/>
  </w:style>
  <w:style w:type="character" w:customStyle="1" w:styleId="WW8Num10z7">
    <w:name w:val="WW8Num10z7"/>
  </w:style>
  <w:style w:type="character" w:customStyle="1" w:styleId="WW8Num10z8">
    <w:name w:val="WW8Num10z8"/>
  </w:style>
  <w:style w:type="character" w:customStyle="1" w:styleId="WW8Num11z1">
    <w:name w:val="WW8Num11z1"/>
    <w:rPr>
      <w:rFonts w:ascii="Courier New" w:hAnsi="Courier New" w:cs="Courier New" w:hint="default"/>
    </w:rPr>
  </w:style>
  <w:style w:type="character" w:customStyle="1" w:styleId="WW8Num11z2">
    <w:name w:val="WW8Num11z2"/>
    <w:rPr>
      <w:rFonts w:ascii="Wingdings" w:hAnsi="Wingdings" w:cs="Wingdings" w:hint="default"/>
    </w:rPr>
  </w:style>
  <w:style w:type="character" w:customStyle="1" w:styleId="WW8Num11z3">
    <w:name w:val="WW8Num11z3"/>
    <w:rPr>
      <w:rFonts w:ascii="Symbol" w:hAnsi="Symbol" w:cs="Symbol" w:hint="default"/>
    </w:rPr>
  </w:style>
  <w:style w:type="character" w:customStyle="1" w:styleId="WW8Num13z2">
    <w:name w:val="WW8Num13z2"/>
    <w:rPr>
      <w:rFonts w:ascii="Wingdings" w:hAnsi="Wingdings" w:cs="Wingdings" w:hint="default"/>
    </w:rPr>
  </w:style>
  <w:style w:type="character" w:customStyle="1" w:styleId="WW8Num14z1">
    <w:name w:val="WW8Num14z1"/>
    <w:rPr>
      <w:rFonts w:ascii="Courier New" w:hAnsi="Courier New" w:cs="Courier New" w:hint="default"/>
    </w:rPr>
  </w:style>
  <w:style w:type="character" w:customStyle="1" w:styleId="WW8Num14z2">
    <w:name w:val="WW8Num14z2"/>
    <w:rPr>
      <w:rFonts w:ascii="Wingdings" w:hAnsi="Wingdings" w:cs="Wingdings" w:hint="default"/>
    </w:rPr>
  </w:style>
  <w:style w:type="character" w:customStyle="1" w:styleId="WW8Num15z1">
    <w:name w:val="WW8Num15z1"/>
    <w:rPr>
      <w:rFonts w:ascii="Symbol" w:hAnsi="Symbol" w:cs="Symbol" w:hint="default"/>
    </w:rPr>
  </w:style>
  <w:style w:type="character" w:customStyle="1" w:styleId="WW8Num15z2">
    <w:name w:val="WW8Num15z2"/>
  </w:style>
  <w:style w:type="character" w:customStyle="1" w:styleId="WW8Num15z4">
    <w:name w:val="WW8Num15z4"/>
  </w:style>
  <w:style w:type="character" w:customStyle="1" w:styleId="WW8Num15z5">
    <w:name w:val="WW8Num15z5"/>
  </w:style>
  <w:style w:type="character" w:customStyle="1" w:styleId="WW8Num15z6">
    <w:name w:val="WW8Num15z6"/>
  </w:style>
  <w:style w:type="character" w:customStyle="1" w:styleId="WW8Num15z7">
    <w:name w:val="WW8Num15z7"/>
  </w:style>
  <w:style w:type="character" w:customStyle="1" w:styleId="WW8Num15z8">
    <w:name w:val="WW8Num15z8"/>
  </w:style>
  <w:style w:type="character" w:customStyle="1" w:styleId="WW8Num16z2">
    <w:name w:val="WW8Num16z2"/>
    <w:rPr>
      <w:rFonts w:ascii="Wingdings" w:hAnsi="Wingdings" w:cs="Wingdings" w:hint="default"/>
    </w:rPr>
  </w:style>
  <w:style w:type="character" w:customStyle="1" w:styleId="WW8Num17z2">
    <w:name w:val="WW8Num17z2"/>
  </w:style>
  <w:style w:type="character" w:customStyle="1" w:styleId="WW8Num17z3">
    <w:name w:val="WW8Num17z3"/>
  </w:style>
  <w:style w:type="character" w:customStyle="1" w:styleId="WW8Num17z4">
    <w:name w:val="WW8Num17z4"/>
  </w:style>
  <w:style w:type="character" w:customStyle="1" w:styleId="WW8Num17z5">
    <w:name w:val="WW8Num17z5"/>
  </w:style>
  <w:style w:type="character" w:customStyle="1" w:styleId="WW8Num17z6">
    <w:name w:val="WW8Num17z6"/>
  </w:style>
  <w:style w:type="character" w:customStyle="1" w:styleId="WW8Num17z7">
    <w:name w:val="WW8Num17z7"/>
  </w:style>
  <w:style w:type="character" w:customStyle="1" w:styleId="WW8Num17z8">
    <w:name w:val="WW8Num17z8"/>
  </w:style>
  <w:style w:type="character" w:customStyle="1" w:styleId="WW8Num18z1">
    <w:name w:val="WW8Num18z1"/>
  </w:style>
  <w:style w:type="character" w:customStyle="1" w:styleId="WW8Num18z2">
    <w:name w:val="WW8Num18z2"/>
  </w:style>
  <w:style w:type="character" w:customStyle="1" w:styleId="WW8Num18z3">
    <w:name w:val="WW8Num18z3"/>
  </w:style>
  <w:style w:type="character" w:customStyle="1" w:styleId="WW8Num18z4">
    <w:name w:val="WW8Num18z4"/>
  </w:style>
  <w:style w:type="character" w:customStyle="1" w:styleId="WW8Num18z5">
    <w:name w:val="WW8Num18z5"/>
  </w:style>
  <w:style w:type="character" w:customStyle="1" w:styleId="WW8Num18z6">
    <w:name w:val="WW8Num18z6"/>
  </w:style>
  <w:style w:type="character" w:customStyle="1" w:styleId="WW8Num18z7">
    <w:name w:val="WW8Num18z7"/>
  </w:style>
  <w:style w:type="character" w:customStyle="1" w:styleId="WW8Num18z8">
    <w:name w:val="WW8Num18z8"/>
  </w:style>
  <w:style w:type="character" w:customStyle="1" w:styleId="WW8Num19z0">
    <w:name w:val="WW8Num19z0"/>
    <w:rPr>
      <w:rFonts w:ascii="Symbol" w:eastAsia="Times New Roman" w:hAnsi="Symbol" w:cs="Symbol" w:hint="default"/>
      <w:color w:val="000000"/>
      <w:sz w:val="28"/>
      <w:szCs w:val="28"/>
      <w:lang w:val="pl-PL" w:eastAsia="pl-PL"/>
    </w:rPr>
  </w:style>
  <w:style w:type="character" w:customStyle="1" w:styleId="WW8Num19z1">
    <w:name w:val="WW8Num19z1"/>
    <w:rPr>
      <w:rFonts w:ascii="Courier New" w:hAnsi="Courier New" w:cs="Courier New" w:hint="default"/>
    </w:rPr>
  </w:style>
  <w:style w:type="character" w:customStyle="1" w:styleId="WW8Num19z2">
    <w:name w:val="WW8Num19z2"/>
    <w:rPr>
      <w:rFonts w:ascii="Wingdings" w:hAnsi="Wingdings" w:cs="Wingdings" w:hint="default"/>
    </w:rPr>
  </w:style>
  <w:style w:type="character" w:customStyle="1" w:styleId="WW8Num20z0">
    <w:name w:val="WW8Num20z0"/>
  </w:style>
  <w:style w:type="character" w:customStyle="1" w:styleId="WW8Num20z1">
    <w:name w:val="WW8Num20z1"/>
  </w:style>
  <w:style w:type="character" w:customStyle="1" w:styleId="WW8Num20z2">
    <w:name w:val="WW8Num20z2"/>
  </w:style>
  <w:style w:type="character" w:customStyle="1" w:styleId="WW8Num20z3">
    <w:name w:val="WW8Num20z3"/>
  </w:style>
  <w:style w:type="character" w:customStyle="1" w:styleId="WW8Num20z4">
    <w:name w:val="WW8Num20z4"/>
  </w:style>
  <w:style w:type="character" w:customStyle="1" w:styleId="WW8Num20z5">
    <w:name w:val="WW8Num20z5"/>
  </w:style>
  <w:style w:type="character" w:customStyle="1" w:styleId="WW8Num20z6">
    <w:name w:val="WW8Num20z6"/>
  </w:style>
  <w:style w:type="character" w:customStyle="1" w:styleId="WW8Num20z7">
    <w:name w:val="WW8Num20z7"/>
  </w:style>
  <w:style w:type="character" w:customStyle="1" w:styleId="WW8Num20z8">
    <w:name w:val="WW8Num20z8"/>
  </w:style>
  <w:style w:type="character" w:customStyle="1" w:styleId="WW8Num21z0">
    <w:name w:val="WW8Num21z0"/>
    <w:rPr>
      <w:rFonts w:hint="default"/>
    </w:rPr>
  </w:style>
  <w:style w:type="character" w:customStyle="1" w:styleId="WW8Num21z1">
    <w:name w:val="WW8Num21z1"/>
  </w:style>
  <w:style w:type="character" w:customStyle="1" w:styleId="WW8Num21z2">
    <w:name w:val="WW8Num21z2"/>
  </w:style>
  <w:style w:type="character" w:customStyle="1" w:styleId="WW8Num21z3">
    <w:name w:val="WW8Num21z3"/>
  </w:style>
  <w:style w:type="character" w:customStyle="1" w:styleId="WW8Num21z4">
    <w:name w:val="WW8Num21z4"/>
  </w:style>
  <w:style w:type="character" w:customStyle="1" w:styleId="WW8Num21z5">
    <w:name w:val="WW8Num21z5"/>
  </w:style>
  <w:style w:type="character" w:customStyle="1" w:styleId="WW8Num21z6">
    <w:name w:val="WW8Num21z6"/>
  </w:style>
  <w:style w:type="character" w:customStyle="1" w:styleId="WW8Num21z7">
    <w:name w:val="WW8Num21z7"/>
  </w:style>
  <w:style w:type="character" w:customStyle="1" w:styleId="WW8Num21z8">
    <w:name w:val="WW8Num21z8"/>
  </w:style>
  <w:style w:type="character" w:customStyle="1" w:styleId="WW8Num22z0">
    <w:name w:val="WW8Num22z0"/>
    <w:rPr>
      <w:rFonts w:hint="default"/>
    </w:rPr>
  </w:style>
  <w:style w:type="character" w:customStyle="1" w:styleId="WW8Num22z1">
    <w:name w:val="WW8Num22z1"/>
    <w:rPr>
      <w:rFonts w:ascii="Symbol" w:hAnsi="Symbol" w:cs="Symbol" w:hint="default"/>
    </w:rPr>
  </w:style>
  <w:style w:type="character" w:customStyle="1" w:styleId="WW8Num22z2">
    <w:name w:val="WW8Num22z2"/>
  </w:style>
  <w:style w:type="character" w:customStyle="1" w:styleId="WW8Num22z3">
    <w:name w:val="WW8Num22z3"/>
  </w:style>
  <w:style w:type="character" w:customStyle="1" w:styleId="WW8Num22z4">
    <w:name w:val="WW8Num22z4"/>
  </w:style>
  <w:style w:type="character" w:customStyle="1" w:styleId="WW8Num22z5">
    <w:name w:val="WW8Num22z5"/>
  </w:style>
  <w:style w:type="character" w:customStyle="1" w:styleId="WW8Num22z6">
    <w:name w:val="WW8Num22z6"/>
  </w:style>
  <w:style w:type="character" w:customStyle="1" w:styleId="WW8Num22z7">
    <w:name w:val="WW8Num22z7"/>
  </w:style>
  <w:style w:type="character" w:customStyle="1" w:styleId="WW8Num22z8">
    <w:name w:val="WW8Num22z8"/>
  </w:style>
  <w:style w:type="character" w:customStyle="1" w:styleId="WW8Num23z0">
    <w:name w:val="WW8Num23z0"/>
    <w:rPr>
      <w:rFonts w:hint="default"/>
    </w:rPr>
  </w:style>
  <w:style w:type="character" w:customStyle="1" w:styleId="WW8Num23z1">
    <w:name w:val="WW8Num23z1"/>
    <w:rPr>
      <w:rFonts w:ascii="Symbol" w:hAnsi="Symbol" w:cs="Symbol" w:hint="default"/>
    </w:rPr>
  </w:style>
  <w:style w:type="character" w:customStyle="1" w:styleId="WW8Num23z2">
    <w:name w:val="WW8Num23z2"/>
  </w:style>
  <w:style w:type="character" w:customStyle="1" w:styleId="WW8Num23z3">
    <w:name w:val="WW8Num23z3"/>
  </w:style>
  <w:style w:type="character" w:customStyle="1" w:styleId="WW8Num23z4">
    <w:name w:val="WW8Num23z4"/>
  </w:style>
  <w:style w:type="character" w:customStyle="1" w:styleId="WW8Num23z5">
    <w:name w:val="WW8Num23z5"/>
  </w:style>
  <w:style w:type="character" w:customStyle="1" w:styleId="WW8Num23z6">
    <w:name w:val="WW8Num23z6"/>
  </w:style>
  <w:style w:type="character" w:customStyle="1" w:styleId="WW8Num23z7">
    <w:name w:val="WW8Num23z7"/>
  </w:style>
  <w:style w:type="character" w:customStyle="1" w:styleId="WW8Num23z8">
    <w:name w:val="WW8Num23z8"/>
  </w:style>
  <w:style w:type="character" w:customStyle="1" w:styleId="WW8Num24z0">
    <w:name w:val="WW8Num24z0"/>
  </w:style>
  <w:style w:type="character" w:customStyle="1" w:styleId="WW8Num24z1">
    <w:name w:val="WW8Num24z1"/>
  </w:style>
  <w:style w:type="character" w:customStyle="1" w:styleId="WW8Num24z2">
    <w:name w:val="WW8Num24z2"/>
  </w:style>
  <w:style w:type="character" w:customStyle="1" w:styleId="WW8Num24z3">
    <w:name w:val="WW8Num24z3"/>
  </w:style>
  <w:style w:type="character" w:customStyle="1" w:styleId="WW8Num24z4">
    <w:name w:val="WW8Num24z4"/>
  </w:style>
  <w:style w:type="character" w:customStyle="1" w:styleId="WW8Num24z5">
    <w:name w:val="WW8Num24z5"/>
  </w:style>
  <w:style w:type="character" w:customStyle="1" w:styleId="WW8Num24z6">
    <w:name w:val="WW8Num24z6"/>
  </w:style>
  <w:style w:type="character" w:customStyle="1" w:styleId="WW8Num24z7">
    <w:name w:val="WW8Num24z7"/>
  </w:style>
  <w:style w:type="character" w:customStyle="1" w:styleId="WW8Num24z8">
    <w:name w:val="WW8Num24z8"/>
  </w:style>
  <w:style w:type="character" w:customStyle="1" w:styleId="WW8Num25z0">
    <w:name w:val="WW8Num25z0"/>
    <w:rPr>
      <w:rFonts w:hint="default"/>
    </w:rPr>
  </w:style>
  <w:style w:type="character" w:customStyle="1" w:styleId="WW8Num25z1">
    <w:name w:val="WW8Num25z1"/>
  </w:style>
  <w:style w:type="character" w:customStyle="1" w:styleId="WW8Num25z2">
    <w:name w:val="WW8Num25z2"/>
  </w:style>
  <w:style w:type="character" w:customStyle="1" w:styleId="WW8Num25z3">
    <w:name w:val="WW8Num25z3"/>
  </w:style>
  <w:style w:type="character" w:customStyle="1" w:styleId="WW8Num25z4">
    <w:name w:val="WW8Num25z4"/>
  </w:style>
  <w:style w:type="character" w:customStyle="1" w:styleId="WW8Num25z5">
    <w:name w:val="WW8Num25z5"/>
  </w:style>
  <w:style w:type="character" w:customStyle="1" w:styleId="WW8Num25z6">
    <w:name w:val="WW8Num25z6"/>
  </w:style>
  <w:style w:type="character" w:customStyle="1" w:styleId="WW8Num25z7">
    <w:name w:val="WW8Num25z7"/>
  </w:style>
  <w:style w:type="character" w:customStyle="1" w:styleId="WW8Num25z8">
    <w:name w:val="WW8Num25z8"/>
  </w:style>
  <w:style w:type="character" w:customStyle="1" w:styleId="WW8Num26z0">
    <w:name w:val="WW8Num26z0"/>
  </w:style>
  <w:style w:type="character" w:customStyle="1" w:styleId="WW8Num26z1">
    <w:name w:val="WW8Num26z1"/>
  </w:style>
  <w:style w:type="character" w:customStyle="1" w:styleId="WW8Num26z2">
    <w:name w:val="WW8Num26z2"/>
  </w:style>
  <w:style w:type="character" w:customStyle="1" w:styleId="WW8Num26z3">
    <w:name w:val="WW8Num26z3"/>
  </w:style>
  <w:style w:type="character" w:customStyle="1" w:styleId="WW8Num26z4">
    <w:name w:val="WW8Num26z4"/>
  </w:style>
  <w:style w:type="character" w:customStyle="1" w:styleId="WW8Num26z5">
    <w:name w:val="WW8Num26z5"/>
  </w:style>
  <w:style w:type="character" w:customStyle="1" w:styleId="WW8Num26z6">
    <w:name w:val="WW8Num26z6"/>
  </w:style>
  <w:style w:type="character" w:customStyle="1" w:styleId="WW8Num26z7">
    <w:name w:val="WW8Num26z7"/>
  </w:style>
  <w:style w:type="character" w:customStyle="1" w:styleId="WW8Num26z8">
    <w:name w:val="WW8Num26z8"/>
  </w:style>
  <w:style w:type="character" w:customStyle="1" w:styleId="Domylnaczcionkaakapitu16">
    <w:name w:val="Domyślna czcionka akapitu16"/>
  </w:style>
  <w:style w:type="character" w:customStyle="1" w:styleId="Domylnaczcionkaakapitu15">
    <w:name w:val="Domyślna czcionka akapitu15"/>
  </w:style>
  <w:style w:type="character" w:customStyle="1" w:styleId="Domylnaczcionkaakapitu14">
    <w:name w:val="Domyślna czcionka akapitu14"/>
  </w:style>
  <w:style w:type="character" w:customStyle="1" w:styleId="WW8Num11z4">
    <w:name w:val="WW8Num11z4"/>
  </w:style>
  <w:style w:type="character" w:customStyle="1" w:styleId="WW8Num11z5">
    <w:name w:val="WW8Num11z5"/>
  </w:style>
  <w:style w:type="character" w:customStyle="1" w:styleId="WW8Num11z6">
    <w:name w:val="WW8Num11z6"/>
  </w:style>
  <w:style w:type="character" w:customStyle="1" w:styleId="WW8Num11z7">
    <w:name w:val="WW8Num11z7"/>
  </w:style>
  <w:style w:type="character" w:customStyle="1" w:styleId="WW8Num11z8">
    <w:name w:val="WW8Num11z8"/>
  </w:style>
  <w:style w:type="character" w:customStyle="1" w:styleId="WW8Num13z3">
    <w:name w:val="WW8Num13z3"/>
  </w:style>
  <w:style w:type="character" w:customStyle="1" w:styleId="WW8Num13z4">
    <w:name w:val="WW8Num13z4"/>
  </w:style>
  <w:style w:type="character" w:customStyle="1" w:styleId="WW8Num13z5">
    <w:name w:val="WW8Num13z5"/>
  </w:style>
  <w:style w:type="character" w:customStyle="1" w:styleId="WW8Num13z6">
    <w:name w:val="WW8Num13z6"/>
  </w:style>
  <w:style w:type="character" w:customStyle="1" w:styleId="WW8Num13z7">
    <w:name w:val="WW8Num13z7"/>
  </w:style>
  <w:style w:type="character" w:customStyle="1" w:styleId="WW8Num13z8">
    <w:name w:val="WW8Num13z8"/>
  </w:style>
  <w:style w:type="character" w:customStyle="1" w:styleId="WW8Num14z3">
    <w:name w:val="WW8Num14z3"/>
  </w:style>
  <w:style w:type="character" w:customStyle="1" w:styleId="WW8Num14z4">
    <w:name w:val="WW8Num14z4"/>
  </w:style>
  <w:style w:type="character" w:customStyle="1" w:styleId="WW8Num14z5">
    <w:name w:val="WW8Num14z5"/>
  </w:style>
  <w:style w:type="character" w:customStyle="1" w:styleId="WW8Num14z6">
    <w:name w:val="WW8Num14z6"/>
  </w:style>
  <w:style w:type="character" w:customStyle="1" w:styleId="WW8Num14z7">
    <w:name w:val="WW8Num14z7"/>
  </w:style>
  <w:style w:type="character" w:customStyle="1" w:styleId="WW8Num14z8">
    <w:name w:val="WW8Num14z8"/>
  </w:style>
  <w:style w:type="character" w:customStyle="1" w:styleId="Domylnaczcionkaakapitu13">
    <w:name w:val="Domyślna czcionka akapitu13"/>
  </w:style>
  <w:style w:type="character" w:customStyle="1" w:styleId="WW8Num3z2">
    <w:name w:val="WW8Num3z2"/>
    <w:rPr>
      <w:rFonts w:eastAsia="Times New Roman"/>
      <w:bCs/>
      <w:sz w:val="28"/>
      <w:szCs w:val="28"/>
      <w:lang w:val="pl-PL"/>
    </w:rPr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Domylnaczcionkaakapitu12">
    <w:name w:val="Domyślna czcionka akapitu12"/>
  </w:style>
  <w:style w:type="character" w:customStyle="1" w:styleId="Domylnaczcionkaakapitu11">
    <w:name w:val="Domyślna czcionka akapitu11"/>
  </w:style>
  <w:style w:type="character" w:customStyle="1" w:styleId="Domylnaczcionkaakapitu10">
    <w:name w:val="Domyślna czcionka akapitu10"/>
  </w:style>
  <w:style w:type="character" w:customStyle="1" w:styleId="Domylnaczcionkaakapitu9">
    <w:name w:val="Domyślna czcionka akapitu9"/>
  </w:style>
  <w:style w:type="character" w:customStyle="1" w:styleId="Domylnaczcionkaakapitu8">
    <w:name w:val="Domyślna czcionka akapitu8"/>
  </w:style>
  <w:style w:type="character" w:customStyle="1" w:styleId="Domylnaczcionkaakapitu7">
    <w:name w:val="Domyślna czcionka akapitu7"/>
  </w:style>
  <w:style w:type="character" w:customStyle="1" w:styleId="Domylnaczcionkaakapitu6">
    <w:name w:val="Domyślna czcionka akapitu6"/>
  </w:style>
  <w:style w:type="character" w:customStyle="1" w:styleId="Domylnaczcionkaakapitu5">
    <w:name w:val="Domyślna czcionka akapitu5"/>
  </w:style>
  <w:style w:type="character" w:customStyle="1" w:styleId="WW8Num27z0">
    <w:name w:val="WW8Num27z0"/>
    <w:rPr>
      <w:b w:val="0"/>
      <w:sz w:val="28"/>
      <w:szCs w:val="28"/>
    </w:rPr>
  </w:style>
  <w:style w:type="character" w:customStyle="1" w:styleId="WW8Num27z1">
    <w:name w:val="WW8Num27z1"/>
    <w:rPr>
      <w:rFonts w:ascii="Courier New" w:hAnsi="Courier New" w:cs="Courier New"/>
    </w:rPr>
  </w:style>
  <w:style w:type="character" w:customStyle="1" w:styleId="WW8Num27z2">
    <w:name w:val="WW8Num27z2"/>
    <w:rPr>
      <w:rFonts w:ascii="Wingdings" w:hAnsi="Wingdings" w:cs="Wingdings"/>
    </w:rPr>
  </w:style>
  <w:style w:type="character" w:customStyle="1" w:styleId="WW8Num27z3">
    <w:name w:val="WW8Num27z3"/>
    <w:rPr>
      <w:rFonts w:ascii="Symbol" w:hAnsi="Symbol" w:cs="Symbol"/>
    </w:rPr>
  </w:style>
  <w:style w:type="character" w:customStyle="1" w:styleId="WW8Num29z0">
    <w:name w:val="WW8Num29z0"/>
    <w:rPr>
      <w:rFonts w:ascii="Times New Roman" w:hAnsi="Times New Roman" w:cs="Times New Roman"/>
    </w:rPr>
  </w:style>
  <w:style w:type="character" w:customStyle="1" w:styleId="WW8Num29z1">
    <w:name w:val="WW8Num29z1"/>
    <w:rPr>
      <w:rFonts w:ascii="Courier New" w:hAnsi="Courier New" w:cs="Courier New"/>
    </w:rPr>
  </w:style>
  <w:style w:type="character" w:customStyle="1" w:styleId="WW8Num30z0">
    <w:name w:val="WW8Num30z0"/>
    <w:rPr>
      <w:rFonts w:ascii="Symbol" w:hAnsi="Symbol" w:cs="Symbol"/>
    </w:rPr>
  </w:style>
  <w:style w:type="character" w:customStyle="1" w:styleId="Domylnaczcionkaakapitu4">
    <w:name w:val="Domyślna czcionka akapitu4"/>
  </w:style>
  <w:style w:type="character" w:customStyle="1" w:styleId="Domylnaczcionkaakapitu3">
    <w:name w:val="Domyślna czcionka akapitu3"/>
  </w:style>
  <w:style w:type="character" w:customStyle="1" w:styleId="Domylnaczcionkaakapitu2">
    <w:name w:val="Domyślna czcionka akapitu2"/>
  </w:style>
  <w:style w:type="character" w:customStyle="1" w:styleId="WW8Num29z2">
    <w:name w:val="WW8Num29z2"/>
    <w:rPr>
      <w:rFonts w:ascii="Wingdings" w:hAnsi="Wingdings" w:cs="Wingdings"/>
    </w:rPr>
  </w:style>
  <w:style w:type="character" w:customStyle="1" w:styleId="WW8Num29z3">
    <w:name w:val="WW8Num29z3"/>
    <w:rPr>
      <w:rFonts w:ascii="Symbol" w:hAnsi="Symbol" w:cs="Symbol"/>
    </w:rPr>
  </w:style>
  <w:style w:type="character" w:customStyle="1" w:styleId="WW8Num30z2">
    <w:name w:val="WW8Num30z2"/>
    <w:rPr>
      <w:rFonts w:ascii="Wingdings" w:hAnsi="Wingdings" w:cs="Wingdings"/>
    </w:rPr>
  </w:style>
  <w:style w:type="character" w:customStyle="1" w:styleId="WW8Num30z4">
    <w:name w:val="WW8Num30z4"/>
    <w:rPr>
      <w:rFonts w:ascii="Courier New" w:hAnsi="Courier New" w:cs="Courier New"/>
    </w:rPr>
  </w:style>
  <w:style w:type="character" w:customStyle="1" w:styleId="WW8Num31z0">
    <w:name w:val="WW8Num31z0"/>
    <w:rPr>
      <w:b w:val="0"/>
      <w:sz w:val="28"/>
      <w:szCs w:val="28"/>
    </w:rPr>
  </w:style>
  <w:style w:type="character" w:customStyle="1" w:styleId="WW8Num32z1">
    <w:name w:val="WW8Num32z1"/>
    <w:rPr>
      <w:rFonts w:ascii="Times New Roman" w:hAnsi="Times New Roman" w:cs="Times New Roman"/>
    </w:rPr>
  </w:style>
  <w:style w:type="character" w:customStyle="1" w:styleId="WW8Num33z0">
    <w:name w:val="WW8Num33z0"/>
    <w:rPr>
      <w:rFonts w:ascii="Times New Roman" w:hAnsi="Times New Roman" w:cs="Times New Roman"/>
    </w:rPr>
  </w:style>
  <w:style w:type="character" w:customStyle="1" w:styleId="WW8Num33z1">
    <w:name w:val="WW8Num33z1"/>
    <w:rPr>
      <w:rFonts w:ascii="OpenSymbol" w:hAnsi="OpenSymbol" w:cs="OpenSymbol"/>
    </w:rPr>
  </w:style>
  <w:style w:type="character" w:customStyle="1" w:styleId="WW8Num33z3">
    <w:name w:val="WW8Num33z3"/>
    <w:rPr>
      <w:rFonts w:ascii="Symbol" w:hAnsi="Symbol" w:cs="OpenSymbol"/>
    </w:rPr>
  </w:style>
  <w:style w:type="character" w:customStyle="1" w:styleId="WW8Num34z0">
    <w:name w:val="WW8Num34z0"/>
    <w:rPr>
      <w:b w:val="0"/>
      <w:sz w:val="28"/>
      <w:szCs w:val="28"/>
    </w:rPr>
  </w:style>
  <w:style w:type="character" w:customStyle="1" w:styleId="WW8Num35z0">
    <w:name w:val="WW8Num35z0"/>
    <w:rPr>
      <w:rFonts w:ascii="Times New Roman" w:hAnsi="Times New Roman" w:cs="Times New Roman"/>
    </w:rPr>
  </w:style>
  <w:style w:type="character" w:customStyle="1" w:styleId="WW8Num35z1">
    <w:name w:val="WW8Num35z1"/>
    <w:rPr>
      <w:rFonts w:ascii="Courier New" w:hAnsi="Courier New" w:cs="Courier New"/>
    </w:rPr>
  </w:style>
  <w:style w:type="character" w:customStyle="1" w:styleId="WW8Num35z2">
    <w:name w:val="WW8Num35z2"/>
    <w:rPr>
      <w:rFonts w:ascii="Wingdings" w:hAnsi="Wingdings" w:cs="Wingdings"/>
    </w:rPr>
  </w:style>
  <w:style w:type="character" w:customStyle="1" w:styleId="WW8Num35z3">
    <w:name w:val="WW8Num35z3"/>
    <w:rPr>
      <w:rFonts w:ascii="Symbol" w:hAnsi="Symbol" w:cs="Symbol"/>
    </w:rPr>
  </w:style>
  <w:style w:type="character" w:customStyle="1" w:styleId="WW8Num40z0">
    <w:name w:val="WW8Num40z0"/>
    <w:rPr>
      <w:rFonts w:ascii="Times New Roman" w:hAnsi="Times New Roman" w:cs="Times New Roman"/>
    </w:rPr>
  </w:style>
  <w:style w:type="character" w:customStyle="1" w:styleId="WW8Num40z1">
    <w:name w:val="WW8Num40z1"/>
    <w:rPr>
      <w:rFonts w:ascii="Symbol" w:hAnsi="Symbol" w:cs="Courier New"/>
    </w:rPr>
  </w:style>
  <w:style w:type="character" w:customStyle="1" w:styleId="WW8Num49z0">
    <w:name w:val="WW8Num49z0"/>
    <w:rPr>
      <w:b w:val="0"/>
      <w:sz w:val="28"/>
      <w:szCs w:val="28"/>
    </w:rPr>
  </w:style>
  <w:style w:type="character" w:customStyle="1" w:styleId="Domylnaczcionkaakapitu1">
    <w:name w:val="Domyślna czcionka akapitu1"/>
  </w:style>
  <w:style w:type="character" w:customStyle="1" w:styleId="Znakinumeracji">
    <w:name w:val="Znaki numeracji"/>
    <w:rPr>
      <w:rFonts w:ascii="Times New Roman" w:hAnsi="Times New Roman" w:cs="Times New Roman"/>
      <w:b w:val="0"/>
      <w:bCs w:val="0"/>
      <w:sz w:val="24"/>
      <w:szCs w:val="24"/>
    </w:rPr>
  </w:style>
  <w:style w:type="character" w:styleId="Numerstrony">
    <w:name w:val="page number"/>
    <w:basedOn w:val="Domylnaczcionkaakapitu1"/>
  </w:style>
  <w:style w:type="character" w:customStyle="1" w:styleId="Znakiprzypiswkocowych">
    <w:name w:val="Znaki przypisów końcowych"/>
    <w:rPr>
      <w:vertAlign w:val="superscript"/>
    </w:rPr>
  </w:style>
  <w:style w:type="character" w:styleId="Pogrubienie">
    <w:name w:val="Strong"/>
    <w:qFormat/>
    <w:rPr>
      <w:b/>
      <w:bCs/>
    </w:rPr>
  </w:style>
  <w:style w:type="character" w:customStyle="1" w:styleId="Absatz-Standardschriftart">
    <w:name w:val="Absatz-Standardschriftart"/>
  </w:style>
  <w:style w:type="character" w:styleId="Hipercze">
    <w:name w:val="Hyperlink"/>
    <w:rPr>
      <w:color w:val="0000FF"/>
      <w:u w:val="single"/>
    </w:rPr>
  </w:style>
  <w:style w:type="character" w:customStyle="1" w:styleId="Odwoaniedokomentarza1">
    <w:name w:val="Odwołanie do komentarza1"/>
    <w:rPr>
      <w:sz w:val="16"/>
      <w:szCs w:val="16"/>
    </w:rPr>
  </w:style>
  <w:style w:type="character" w:customStyle="1" w:styleId="Odwoanieprzypisukocowego1">
    <w:name w:val="Odwołanie przypisu końcowego1"/>
    <w:rPr>
      <w:vertAlign w:val="superscript"/>
    </w:rPr>
  </w:style>
  <w:style w:type="character" w:customStyle="1" w:styleId="Symbolewypunktowania">
    <w:name w:val="Symbole wypunktowania"/>
    <w:rPr>
      <w:rFonts w:ascii="OpenSymbol" w:eastAsia="OpenSymbol" w:hAnsi="OpenSymbol" w:cs="OpenSymbol"/>
    </w:rPr>
  </w:style>
  <w:style w:type="character" w:styleId="Uwydatnienie">
    <w:name w:val="Emphasis"/>
    <w:qFormat/>
    <w:rPr>
      <w:i/>
      <w:iCs/>
    </w:rPr>
  </w:style>
  <w:style w:type="character" w:customStyle="1" w:styleId="Odwoanieprzypisukocowego2">
    <w:name w:val="Odwołanie przypisu końcowego2"/>
    <w:rPr>
      <w:vertAlign w:val="superscript"/>
    </w:rPr>
  </w:style>
  <w:style w:type="character" w:customStyle="1" w:styleId="Odwoaniedokomentarza2">
    <w:name w:val="Odwołanie do komentarza2"/>
    <w:rPr>
      <w:sz w:val="16"/>
      <w:szCs w:val="16"/>
    </w:rPr>
  </w:style>
  <w:style w:type="character" w:customStyle="1" w:styleId="st">
    <w:name w:val="st"/>
    <w:basedOn w:val="Domylnaczcionkaakapitu6"/>
  </w:style>
  <w:style w:type="character" w:customStyle="1" w:styleId="Znakiprzypiswdolnych">
    <w:name w:val="Znaki przypisów dolnych"/>
    <w:rPr>
      <w:vertAlign w:val="superscript"/>
    </w:rPr>
  </w:style>
  <w:style w:type="character" w:customStyle="1" w:styleId="Znakiwypunktowania">
    <w:name w:val="Znaki wypunktowania"/>
    <w:rPr>
      <w:rFonts w:ascii="OpenSymbol" w:eastAsia="OpenSymbol" w:hAnsi="OpenSymbol" w:cs="OpenSymbol"/>
    </w:rPr>
  </w:style>
  <w:style w:type="character" w:customStyle="1" w:styleId="Odwoanieprzypisukocowego3">
    <w:name w:val="Odwołanie przypisu końcowego3"/>
    <w:rPr>
      <w:vertAlign w:val="superscript"/>
    </w:rPr>
  </w:style>
  <w:style w:type="character" w:customStyle="1" w:styleId="WW8Num16z3">
    <w:name w:val="WW8Num16z3"/>
    <w:rPr>
      <w:rFonts w:ascii="Symbol" w:hAnsi="Symbol" w:cs="OpenSymbol"/>
    </w:rPr>
  </w:style>
  <w:style w:type="character" w:customStyle="1" w:styleId="Odwoaniedokomentarza5">
    <w:name w:val="Odwołanie do komentarza5"/>
    <w:rPr>
      <w:sz w:val="16"/>
      <w:szCs w:val="16"/>
    </w:rPr>
  </w:style>
  <w:style w:type="character" w:customStyle="1" w:styleId="Odwoanieprzypisukocowego4">
    <w:name w:val="Odwołanie przypisu końcowego4"/>
    <w:rPr>
      <w:vertAlign w:val="superscript"/>
    </w:rPr>
  </w:style>
  <w:style w:type="character" w:customStyle="1" w:styleId="Odwoaniedokomentarza4">
    <w:name w:val="Odwołanie do komentarza4"/>
    <w:rPr>
      <w:sz w:val="16"/>
      <w:szCs w:val="16"/>
    </w:rPr>
  </w:style>
  <w:style w:type="character" w:customStyle="1" w:styleId="Odwoaniedokomentarza3">
    <w:name w:val="Odwołanie do komentarza3"/>
    <w:rPr>
      <w:sz w:val="16"/>
      <w:szCs w:val="16"/>
    </w:rPr>
  </w:style>
  <w:style w:type="character" w:customStyle="1" w:styleId="txt-new">
    <w:name w:val="txt-new"/>
  </w:style>
  <w:style w:type="character" w:customStyle="1" w:styleId="displayitem">
    <w:name w:val="displayitem"/>
  </w:style>
  <w:style w:type="character" w:customStyle="1" w:styleId="WW8Num19z8">
    <w:name w:val="WW8Num19z8"/>
  </w:style>
  <w:style w:type="character" w:customStyle="1" w:styleId="WW8Num19z7">
    <w:name w:val="WW8Num19z7"/>
  </w:style>
  <w:style w:type="character" w:customStyle="1" w:styleId="WW8Num19z6">
    <w:name w:val="WW8Num19z6"/>
  </w:style>
  <w:style w:type="character" w:customStyle="1" w:styleId="WW8Num19z5">
    <w:name w:val="WW8Num19z5"/>
  </w:style>
  <w:style w:type="character" w:customStyle="1" w:styleId="WW8Num19z4">
    <w:name w:val="WW8Num19z4"/>
  </w:style>
  <w:style w:type="character" w:customStyle="1" w:styleId="WW8Num19z3">
    <w:name w:val="WW8Num19z3"/>
  </w:style>
  <w:style w:type="character" w:customStyle="1" w:styleId="WW8NumSt15z0">
    <w:name w:val="WW8NumSt15z0"/>
    <w:rPr>
      <w:rFonts w:ascii="Symbol" w:hAnsi="Symbol" w:cs="Symbol"/>
    </w:rPr>
  </w:style>
  <w:style w:type="character" w:customStyle="1" w:styleId="WW8NumSt9z0">
    <w:name w:val="WW8NumSt9z0"/>
    <w:rPr>
      <w:rFonts w:ascii="Symbol" w:hAnsi="Symbol" w:cs="Symbol"/>
    </w:rPr>
  </w:style>
  <w:style w:type="character" w:customStyle="1" w:styleId="ListLabel3">
    <w:name w:val="ListLabel 3"/>
    <w:rPr>
      <w:rFonts w:ascii="Times New Roman" w:eastAsia="Times New Roman" w:hAnsi="Times New Roman" w:cs="Times New Roman"/>
      <w:b/>
      <w:sz w:val="26"/>
    </w:rPr>
  </w:style>
  <w:style w:type="character" w:customStyle="1" w:styleId="ListLabel2">
    <w:name w:val="ListLabel 2"/>
    <w:rPr>
      <w:rFonts w:ascii="Times New Roman" w:eastAsia="Times New Roman" w:hAnsi="Times New Roman" w:cs="Times New Roman"/>
      <w:b/>
      <w:sz w:val="26"/>
    </w:rPr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ListLabel1">
    <w:name w:val="ListLabel 1"/>
    <w:rPr>
      <w:rFonts w:ascii="Times New Roman" w:eastAsia="Times New Roman" w:hAnsi="Times New Roman" w:cs="Times New Roman"/>
      <w:b/>
    </w:rPr>
  </w:style>
  <w:style w:type="paragraph" w:customStyle="1" w:styleId="Nagwek17">
    <w:name w:val="Nagłówek17"/>
    <w:basedOn w:val="Normalny"/>
    <w:next w:val="Tekstpodstawowy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Tekstpodstawowy">
    <w:name w:val="Body Text"/>
    <w:basedOn w:val="Normalny"/>
    <w:link w:val="TekstpodstawowyZnak"/>
    <w:pPr>
      <w:spacing w:after="120"/>
    </w:pPr>
  </w:style>
  <w:style w:type="paragraph" w:styleId="Lista">
    <w:name w:val="List"/>
    <w:basedOn w:val="Tekstpodstawowy"/>
    <w:rPr>
      <w:rFonts w:cs="Tahoma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Indeks">
    <w:name w:val="Indeks"/>
    <w:basedOn w:val="Normalny"/>
    <w:pPr>
      <w:suppressLineNumbers/>
    </w:pPr>
    <w:rPr>
      <w:rFonts w:cs="Tahoma"/>
    </w:rPr>
  </w:style>
  <w:style w:type="paragraph" w:customStyle="1" w:styleId="caption1">
    <w:name w:val="caption1"/>
    <w:basedOn w:val="Normalny"/>
    <w:pPr>
      <w:suppressLineNumbers/>
      <w:spacing w:before="120" w:after="120"/>
    </w:pPr>
    <w:rPr>
      <w:rFonts w:cs="Arial"/>
      <w:i/>
      <w:iCs/>
    </w:rPr>
  </w:style>
  <w:style w:type="paragraph" w:customStyle="1" w:styleId="caption11">
    <w:name w:val="caption11"/>
    <w:basedOn w:val="Normalny"/>
    <w:pPr>
      <w:suppressLineNumbers/>
      <w:spacing w:before="120" w:after="120"/>
    </w:pPr>
    <w:rPr>
      <w:rFonts w:cs="Arial"/>
      <w:i/>
      <w:iCs/>
    </w:rPr>
  </w:style>
  <w:style w:type="paragraph" w:customStyle="1" w:styleId="caption111">
    <w:name w:val="caption111"/>
    <w:basedOn w:val="Normalny"/>
    <w:pPr>
      <w:suppressLineNumbers/>
      <w:spacing w:before="120" w:after="120"/>
    </w:pPr>
    <w:rPr>
      <w:rFonts w:cs="Arial"/>
      <w:i/>
      <w:iCs/>
    </w:rPr>
  </w:style>
  <w:style w:type="paragraph" w:customStyle="1" w:styleId="caption1111">
    <w:name w:val="caption1111"/>
    <w:basedOn w:val="Normalny"/>
    <w:pPr>
      <w:suppressLineNumbers/>
      <w:spacing w:before="120" w:after="120"/>
    </w:pPr>
    <w:rPr>
      <w:rFonts w:cs="Arial"/>
      <w:i/>
      <w:iCs/>
    </w:rPr>
  </w:style>
  <w:style w:type="paragraph" w:customStyle="1" w:styleId="caption11111">
    <w:name w:val="caption11111"/>
    <w:basedOn w:val="Normalny"/>
    <w:pPr>
      <w:suppressLineNumbers/>
      <w:spacing w:before="120" w:after="120"/>
    </w:pPr>
    <w:rPr>
      <w:rFonts w:cs="Arial"/>
      <w:i/>
      <w:iCs/>
    </w:rPr>
  </w:style>
  <w:style w:type="paragraph" w:customStyle="1" w:styleId="caption111111">
    <w:name w:val="caption111111"/>
    <w:basedOn w:val="Normalny"/>
    <w:pPr>
      <w:suppressLineNumbers/>
      <w:spacing w:before="120" w:after="120"/>
    </w:pPr>
    <w:rPr>
      <w:rFonts w:cs="Arial"/>
      <w:i/>
      <w:iCs/>
    </w:rPr>
  </w:style>
  <w:style w:type="paragraph" w:customStyle="1" w:styleId="caption1111111">
    <w:name w:val="caption1111111"/>
    <w:basedOn w:val="Normalny"/>
    <w:pPr>
      <w:suppressLineNumbers/>
      <w:spacing w:before="120" w:after="120"/>
    </w:pPr>
    <w:rPr>
      <w:rFonts w:cs="Arial"/>
      <w:i/>
      <w:iCs/>
    </w:rPr>
  </w:style>
  <w:style w:type="paragraph" w:customStyle="1" w:styleId="Nagwek16">
    <w:name w:val="Nagłówek16"/>
    <w:basedOn w:val="Normalny"/>
    <w:next w:val="Tekstpodstawowy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Legenda10">
    <w:name w:val="Legenda10"/>
    <w:basedOn w:val="Normalny"/>
    <w:pPr>
      <w:suppressLineNumbers/>
      <w:spacing w:before="120" w:after="120"/>
    </w:pPr>
    <w:rPr>
      <w:rFonts w:cs="Arial"/>
      <w:i/>
      <w:iCs/>
    </w:rPr>
  </w:style>
  <w:style w:type="paragraph" w:customStyle="1" w:styleId="Nagwek15">
    <w:name w:val="Nagłówek15"/>
    <w:basedOn w:val="Normalny"/>
    <w:next w:val="Tekstpodstawowy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Legenda9">
    <w:name w:val="Legenda9"/>
    <w:basedOn w:val="Normalny"/>
    <w:pPr>
      <w:suppressLineNumbers/>
      <w:spacing w:before="120" w:after="120"/>
    </w:pPr>
    <w:rPr>
      <w:rFonts w:cs="Arial"/>
      <w:i/>
      <w:iCs/>
    </w:rPr>
  </w:style>
  <w:style w:type="paragraph" w:customStyle="1" w:styleId="Nagwek14">
    <w:name w:val="Nagłówek14"/>
    <w:basedOn w:val="Normalny"/>
    <w:next w:val="Tekstpodstawowy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Legenda8">
    <w:name w:val="Legenda8"/>
    <w:basedOn w:val="Normalny"/>
    <w:pPr>
      <w:suppressLineNumbers/>
      <w:spacing w:before="120" w:after="120"/>
    </w:pPr>
    <w:rPr>
      <w:rFonts w:cs="Arial"/>
      <w:i/>
      <w:iCs/>
    </w:rPr>
  </w:style>
  <w:style w:type="paragraph" w:customStyle="1" w:styleId="Nagwek13">
    <w:name w:val="Nagłówek13"/>
    <w:basedOn w:val="Normalny"/>
    <w:next w:val="Tekstpodstawowy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Legenda7">
    <w:name w:val="Legenda7"/>
    <w:basedOn w:val="Normalny"/>
    <w:pPr>
      <w:suppressLineNumbers/>
      <w:spacing w:before="120" w:after="120"/>
    </w:pPr>
    <w:rPr>
      <w:rFonts w:cs="Arial"/>
      <w:i/>
      <w:iCs/>
    </w:rPr>
  </w:style>
  <w:style w:type="paragraph" w:customStyle="1" w:styleId="Nagwek12">
    <w:name w:val="Nagłówek12"/>
    <w:basedOn w:val="Normalny"/>
    <w:next w:val="Tekstpodstawowy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Legenda6">
    <w:name w:val="Legenda6"/>
    <w:basedOn w:val="Normalny"/>
    <w:pPr>
      <w:suppressLineNumbers/>
      <w:spacing w:before="120" w:after="120"/>
    </w:pPr>
    <w:rPr>
      <w:rFonts w:cs="Arial"/>
      <w:i/>
      <w:iCs/>
    </w:rPr>
  </w:style>
  <w:style w:type="paragraph" w:customStyle="1" w:styleId="Nagwek11">
    <w:name w:val="Nagłówek11"/>
    <w:basedOn w:val="Normalny"/>
    <w:next w:val="Tekstpodstawowy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Legenda5">
    <w:name w:val="Legenda5"/>
    <w:basedOn w:val="Normalny"/>
    <w:pPr>
      <w:suppressLineNumbers/>
      <w:spacing w:before="120" w:after="120"/>
    </w:pPr>
    <w:rPr>
      <w:rFonts w:cs="Arial"/>
      <w:i/>
      <w:iCs/>
    </w:rPr>
  </w:style>
  <w:style w:type="paragraph" w:customStyle="1" w:styleId="Nagwek10">
    <w:name w:val="Nagłówek10"/>
    <w:basedOn w:val="Normalny"/>
    <w:next w:val="Tekstpodstawowy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Legenda4">
    <w:name w:val="Legenda4"/>
    <w:basedOn w:val="Normalny"/>
    <w:pPr>
      <w:suppressLineNumbers/>
      <w:spacing w:before="120" w:after="120"/>
    </w:pPr>
    <w:rPr>
      <w:rFonts w:cs="Arial"/>
      <w:i/>
      <w:iCs/>
    </w:rPr>
  </w:style>
  <w:style w:type="paragraph" w:customStyle="1" w:styleId="Nagwek9">
    <w:name w:val="Nagłówek9"/>
    <w:basedOn w:val="Normalny"/>
    <w:next w:val="Tekstpodstawowy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Legenda3">
    <w:name w:val="Legenda3"/>
    <w:basedOn w:val="Normalny"/>
    <w:pPr>
      <w:suppressLineNumbers/>
      <w:spacing w:before="120" w:after="120"/>
    </w:pPr>
    <w:rPr>
      <w:rFonts w:cs="Arial"/>
      <w:i/>
      <w:iCs/>
    </w:rPr>
  </w:style>
  <w:style w:type="paragraph" w:customStyle="1" w:styleId="Nagwek8">
    <w:name w:val="Nagłówek8"/>
    <w:basedOn w:val="Normalny"/>
    <w:next w:val="Tekstpodstawowy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Legenda2">
    <w:name w:val="Legenda2"/>
    <w:basedOn w:val="Normalny"/>
    <w:pPr>
      <w:suppressLineNumbers/>
      <w:spacing w:before="120" w:after="120"/>
    </w:pPr>
    <w:rPr>
      <w:rFonts w:cs="Arial"/>
      <w:i/>
      <w:iCs/>
    </w:rPr>
  </w:style>
  <w:style w:type="paragraph" w:customStyle="1" w:styleId="Nagwek70">
    <w:name w:val="Nagłówek7"/>
    <w:basedOn w:val="Normalny"/>
    <w:next w:val="Podtytu"/>
    <w:pPr>
      <w:jc w:val="center"/>
    </w:pPr>
    <w:rPr>
      <w:b/>
      <w:sz w:val="32"/>
      <w:szCs w:val="28"/>
    </w:rPr>
  </w:style>
  <w:style w:type="paragraph" w:customStyle="1" w:styleId="Legenda1">
    <w:name w:val="Legenda1"/>
    <w:basedOn w:val="Normalny"/>
    <w:pPr>
      <w:suppressLineNumbers/>
      <w:spacing w:before="120" w:after="120"/>
    </w:pPr>
    <w:rPr>
      <w:rFonts w:cs="Arial"/>
      <w:i/>
      <w:iCs/>
    </w:rPr>
  </w:style>
  <w:style w:type="paragraph" w:customStyle="1" w:styleId="Nagwek6">
    <w:name w:val="Nagłówek6"/>
    <w:basedOn w:val="Normalny"/>
    <w:next w:val="Tekstpodstawowy"/>
    <w:pPr>
      <w:keepNext/>
      <w:spacing w:before="240" w:after="120"/>
    </w:pPr>
    <w:rPr>
      <w:rFonts w:ascii="Arial" w:eastAsia="Lucida Sans Unicode" w:hAnsi="Arial" w:cs="Mangal"/>
      <w:sz w:val="28"/>
      <w:szCs w:val="28"/>
    </w:rPr>
  </w:style>
  <w:style w:type="paragraph" w:customStyle="1" w:styleId="Podpis6">
    <w:name w:val="Podpis6"/>
    <w:basedOn w:val="Normalny"/>
    <w:pPr>
      <w:suppressLineNumbers/>
      <w:spacing w:before="120" w:after="120"/>
    </w:pPr>
    <w:rPr>
      <w:rFonts w:cs="Mangal"/>
      <w:i/>
      <w:iCs/>
    </w:rPr>
  </w:style>
  <w:style w:type="paragraph" w:customStyle="1" w:styleId="Nagwek5">
    <w:name w:val="Nagłówek5"/>
    <w:basedOn w:val="Normalny"/>
    <w:next w:val="Tekstpodstawowy"/>
    <w:pPr>
      <w:keepNext/>
      <w:spacing w:before="240" w:after="120"/>
    </w:pPr>
    <w:rPr>
      <w:rFonts w:ascii="Arial" w:eastAsia="Lucida Sans Unicode" w:hAnsi="Arial" w:cs="Mangal"/>
      <w:sz w:val="28"/>
      <w:szCs w:val="28"/>
    </w:rPr>
  </w:style>
  <w:style w:type="paragraph" w:customStyle="1" w:styleId="Podpis5">
    <w:name w:val="Podpis5"/>
    <w:basedOn w:val="Normalny"/>
    <w:pPr>
      <w:suppressLineNumbers/>
      <w:spacing w:before="120" w:after="120"/>
    </w:pPr>
    <w:rPr>
      <w:rFonts w:cs="Mangal"/>
      <w:i/>
      <w:iCs/>
    </w:rPr>
  </w:style>
  <w:style w:type="paragraph" w:customStyle="1" w:styleId="Nagwek4">
    <w:name w:val="Nagłówek4"/>
    <w:basedOn w:val="Normalny"/>
    <w:next w:val="Tekstpodstawowy"/>
    <w:pPr>
      <w:keepNext/>
      <w:spacing w:before="240" w:after="120"/>
    </w:pPr>
    <w:rPr>
      <w:rFonts w:ascii="Arial" w:eastAsia="Lucida Sans Unicode" w:hAnsi="Arial" w:cs="Mangal"/>
      <w:sz w:val="28"/>
      <w:szCs w:val="28"/>
    </w:rPr>
  </w:style>
  <w:style w:type="paragraph" w:customStyle="1" w:styleId="Podpis4">
    <w:name w:val="Podpis4"/>
    <w:basedOn w:val="Normalny"/>
    <w:pPr>
      <w:suppressLineNumbers/>
      <w:spacing w:before="120" w:after="120"/>
    </w:pPr>
    <w:rPr>
      <w:rFonts w:cs="Mangal"/>
      <w:i/>
      <w:iCs/>
    </w:rPr>
  </w:style>
  <w:style w:type="paragraph" w:customStyle="1" w:styleId="Nagwek30">
    <w:name w:val="Nagłówek3"/>
    <w:basedOn w:val="Normalny"/>
    <w:next w:val="Tekstpodstawowy"/>
    <w:pPr>
      <w:keepNext/>
      <w:spacing w:before="240" w:after="120"/>
    </w:pPr>
    <w:rPr>
      <w:rFonts w:ascii="Arial" w:eastAsia="Lucida Sans Unicode" w:hAnsi="Arial" w:cs="Mangal"/>
      <w:sz w:val="28"/>
      <w:szCs w:val="28"/>
    </w:rPr>
  </w:style>
  <w:style w:type="paragraph" w:customStyle="1" w:styleId="Podpis3">
    <w:name w:val="Podpis3"/>
    <w:basedOn w:val="Normalny"/>
    <w:pPr>
      <w:suppressLineNumbers/>
      <w:spacing w:before="120" w:after="120"/>
    </w:pPr>
    <w:rPr>
      <w:rFonts w:cs="Mangal"/>
      <w:i/>
      <w:iCs/>
    </w:rPr>
  </w:style>
  <w:style w:type="paragraph" w:customStyle="1" w:styleId="Nagwek20">
    <w:name w:val="Nagłówek2"/>
    <w:basedOn w:val="Normalny"/>
    <w:next w:val="Tekstpodstawowy"/>
    <w:pPr>
      <w:keepNext/>
      <w:spacing w:before="240" w:after="120"/>
    </w:pPr>
    <w:rPr>
      <w:rFonts w:ascii="Arial" w:eastAsia="Lucida Sans Unicode" w:hAnsi="Arial" w:cs="Mangal"/>
      <w:sz w:val="28"/>
      <w:szCs w:val="28"/>
    </w:rPr>
  </w:style>
  <w:style w:type="paragraph" w:customStyle="1" w:styleId="Podpis2">
    <w:name w:val="Podpis2"/>
    <w:basedOn w:val="Normalny"/>
    <w:pPr>
      <w:suppressLineNumbers/>
      <w:spacing w:before="120" w:after="120"/>
    </w:pPr>
    <w:rPr>
      <w:rFonts w:cs="Mangal"/>
      <w:i/>
      <w:iCs/>
    </w:rPr>
  </w:style>
  <w:style w:type="paragraph" w:customStyle="1" w:styleId="Gwkaistopka">
    <w:name w:val="Główka i stopka"/>
    <w:basedOn w:val="Normalny"/>
    <w:pPr>
      <w:suppressLineNumbers/>
      <w:tabs>
        <w:tab w:val="center" w:pos="4819"/>
        <w:tab w:val="right" w:pos="9638"/>
      </w:tabs>
    </w:pPr>
  </w:style>
  <w:style w:type="paragraph" w:styleId="Nagwek">
    <w:name w:val="header"/>
    <w:basedOn w:val="Normalny"/>
    <w:next w:val="Tekstpodstawowy"/>
    <w:pPr>
      <w:keepNext/>
      <w:spacing w:before="240" w:after="120"/>
    </w:pPr>
    <w:rPr>
      <w:rFonts w:ascii="Arial" w:hAnsi="Arial" w:cs="Tahoma"/>
      <w:sz w:val="28"/>
      <w:szCs w:val="28"/>
    </w:rPr>
  </w:style>
  <w:style w:type="paragraph" w:customStyle="1" w:styleId="Podpis1">
    <w:name w:val="Podpis1"/>
    <w:basedOn w:val="Normalny"/>
    <w:pPr>
      <w:suppressLineNumbers/>
      <w:spacing w:before="120" w:after="120"/>
    </w:pPr>
    <w:rPr>
      <w:rFonts w:cs="Tahoma"/>
      <w:i/>
      <w:iCs/>
    </w:rPr>
  </w:style>
  <w:style w:type="paragraph" w:customStyle="1" w:styleId="Nagwek18">
    <w:name w:val="Nagłówek1"/>
    <w:basedOn w:val="Normalny"/>
    <w:next w:val="Tekstpodstawowy"/>
    <w:pPr>
      <w:keepNext/>
      <w:spacing w:before="240" w:after="120"/>
    </w:pPr>
    <w:rPr>
      <w:rFonts w:ascii="Arial" w:eastAsia="Arial" w:hAnsi="Arial" w:cs="Tahoma"/>
      <w:sz w:val="28"/>
      <w:szCs w:val="28"/>
    </w:rPr>
  </w:style>
  <w:style w:type="paragraph" w:styleId="Podtytu">
    <w:name w:val="Subtitle"/>
    <w:basedOn w:val="Nagwek"/>
    <w:next w:val="Tekstpodstawowy"/>
    <w:qFormat/>
    <w:pPr>
      <w:jc w:val="center"/>
    </w:pPr>
    <w:rPr>
      <w:i/>
      <w:iCs/>
    </w:rPr>
  </w:style>
  <w:style w:type="paragraph" w:customStyle="1" w:styleId="Zawartotabeli">
    <w:name w:val="Zawartość tabeli"/>
    <w:basedOn w:val="Normalny"/>
    <w:pPr>
      <w:suppressLineNumbers/>
    </w:pPr>
  </w:style>
  <w:style w:type="paragraph" w:customStyle="1" w:styleId="Znak7">
    <w:name w:val="Znak7"/>
    <w:basedOn w:val="Normalny"/>
    <w:pPr>
      <w:widowControl/>
      <w:suppressAutoHyphens w:val="0"/>
      <w:spacing w:after="160" w:line="240" w:lineRule="exact"/>
    </w:pPr>
    <w:rPr>
      <w:rFonts w:ascii="Tahoma" w:eastAsia="Times New Roman" w:hAnsi="Tahoma" w:cs="Tahoma"/>
      <w:sz w:val="20"/>
      <w:szCs w:val="20"/>
      <w:lang w:val="en-US"/>
    </w:rPr>
  </w:style>
  <w:style w:type="paragraph" w:styleId="Stopka">
    <w:name w:val="footer"/>
    <w:basedOn w:val="Normalny"/>
    <w:pPr>
      <w:tabs>
        <w:tab w:val="center" w:pos="4536"/>
        <w:tab w:val="right" w:pos="9072"/>
      </w:tabs>
    </w:pPr>
  </w:style>
  <w:style w:type="paragraph" w:styleId="Tekstprzypisukocowego">
    <w:name w:val="endnote text"/>
    <w:basedOn w:val="Normalny"/>
    <w:rPr>
      <w:sz w:val="20"/>
      <w:szCs w:val="20"/>
    </w:rPr>
  </w:style>
  <w:style w:type="paragraph" w:styleId="Tekstpodstawowywcity">
    <w:name w:val="Body Text Indent"/>
    <w:basedOn w:val="Normalny"/>
    <w:pPr>
      <w:spacing w:after="120"/>
      <w:ind w:left="283"/>
    </w:pPr>
  </w:style>
  <w:style w:type="paragraph" w:customStyle="1" w:styleId="Tekstpodstawowy21">
    <w:name w:val="Tekst podstawowy 21"/>
    <w:basedOn w:val="Normalny"/>
    <w:pPr>
      <w:jc w:val="both"/>
    </w:pPr>
    <w:rPr>
      <w:sz w:val="36"/>
      <w:szCs w:val="20"/>
      <w:lang w:val="en-US"/>
    </w:rPr>
  </w:style>
  <w:style w:type="paragraph" w:styleId="NormalnyWeb">
    <w:name w:val="Normal (Web)"/>
    <w:basedOn w:val="Normalny"/>
    <w:pPr>
      <w:widowControl/>
      <w:suppressAutoHyphens w:val="0"/>
      <w:spacing w:before="100" w:after="119"/>
    </w:pPr>
    <w:rPr>
      <w:rFonts w:eastAsia="Times New Roman"/>
    </w:rPr>
  </w:style>
  <w:style w:type="paragraph" w:styleId="Akapitzlist">
    <w:name w:val="List Paragraph"/>
    <w:basedOn w:val="Normalny"/>
    <w:qFormat/>
    <w:pPr>
      <w:widowControl/>
      <w:suppressAutoHyphens w:val="0"/>
      <w:spacing w:after="200" w:line="276" w:lineRule="auto"/>
      <w:ind w:left="720"/>
    </w:pPr>
    <w:rPr>
      <w:rFonts w:ascii="Calibri" w:eastAsia="Calibri" w:hAnsi="Calibri" w:cs="Calibri"/>
      <w:sz w:val="22"/>
      <w:szCs w:val="22"/>
    </w:rPr>
  </w:style>
  <w:style w:type="paragraph" w:customStyle="1" w:styleId="Zawartoramki">
    <w:name w:val="Zawartość ramki"/>
    <w:basedOn w:val="Tekstpodstawowy"/>
  </w:style>
  <w:style w:type="paragraph" w:customStyle="1" w:styleId="Tekstkomentarza1">
    <w:name w:val="Tekst komentarza1"/>
    <w:basedOn w:val="Normalny"/>
    <w:rPr>
      <w:sz w:val="20"/>
      <w:szCs w:val="20"/>
    </w:rPr>
  </w:style>
  <w:style w:type="paragraph" w:styleId="Tematkomentarza">
    <w:name w:val="annotation subject"/>
    <w:basedOn w:val="Tekstkomentarza1"/>
    <w:next w:val="Tekstkomentarza1"/>
    <w:rPr>
      <w:b/>
      <w:bCs/>
    </w:rPr>
  </w:style>
  <w:style w:type="paragraph" w:styleId="Tekstdymka">
    <w:name w:val="Balloon Text"/>
    <w:basedOn w:val="Normalny"/>
    <w:rPr>
      <w:rFonts w:ascii="Tahoma" w:hAnsi="Tahoma" w:cs="Tahoma"/>
      <w:sz w:val="16"/>
      <w:szCs w:val="16"/>
    </w:rPr>
  </w:style>
  <w:style w:type="paragraph" w:customStyle="1" w:styleId="Nagwektabeli">
    <w:name w:val="Nagłówek tabeli"/>
    <w:basedOn w:val="Zawartotabeli"/>
    <w:pPr>
      <w:jc w:val="center"/>
    </w:pPr>
    <w:rPr>
      <w:b/>
      <w:bCs/>
    </w:rPr>
  </w:style>
  <w:style w:type="paragraph" w:customStyle="1" w:styleId="Tekstkomentarza2">
    <w:name w:val="Tekst komentarza2"/>
    <w:basedOn w:val="Normalny"/>
    <w:rPr>
      <w:sz w:val="20"/>
      <w:szCs w:val="20"/>
    </w:rPr>
  </w:style>
  <w:style w:type="paragraph" w:customStyle="1" w:styleId="Tekstpodstawowy22">
    <w:name w:val="Tekst podstawowy 22"/>
    <w:basedOn w:val="Normalny"/>
    <w:pPr>
      <w:jc w:val="both"/>
    </w:pPr>
    <w:rPr>
      <w:rFonts w:ascii="Arial" w:hAnsi="Arial" w:cs="Arial"/>
    </w:rPr>
  </w:style>
  <w:style w:type="paragraph" w:styleId="Tekstprzypisudolnego">
    <w:name w:val="footnote text"/>
    <w:basedOn w:val="Normalny"/>
    <w:rPr>
      <w:sz w:val="20"/>
      <w:szCs w:val="20"/>
    </w:rPr>
  </w:style>
  <w:style w:type="paragraph" w:customStyle="1" w:styleId="Bodytext2">
    <w:name w:val="Body text (2)"/>
    <w:basedOn w:val="Normalny"/>
    <w:pPr>
      <w:suppressAutoHyphens w:val="0"/>
      <w:spacing w:before="500" w:line="254" w:lineRule="exact"/>
      <w:ind w:hanging="360"/>
      <w:jc w:val="both"/>
    </w:pPr>
    <w:rPr>
      <w:rFonts w:eastAsia="Times New Roman"/>
      <w:sz w:val="22"/>
      <w:szCs w:val="22"/>
    </w:rPr>
  </w:style>
  <w:style w:type="paragraph" w:customStyle="1" w:styleId="Tekstpodstawowy31">
    <w:name w:val="Tekst podstawowy 31"/>
    <w:basedOn w:val="Normalny"/>
    <w:pPr>
      <w:spacing w:line="100" w:lineRule="atLeast"/>
      <w:jc w:val="both"/>
    </w:pPr>
    <w:rPr>
      <w:rFonts w:eastAsia="Times New Roman"/>
      <w:sz w:val="28"/>
      <w:szCs w:val="20"/>
    </w:rPr>
  </w:style>
  <w:style w:type="paragraph" w:customStyle="1" w:styleId="Standard">
    <w:name w:val="Standard"/>
    <w:pPr>
      <w:suppressAutoHyphens/>
    </w:pPr>
    <w:rPr>
      <w:rFonts w:ascii="Liberation Serif" w:eastAsia="SimSun" w:hAnsi="Liberation Serif" w:cs="Mangal"/>
      <w:kern w:val="2"/>
      <w:sz w:val="24"/>
      <w:szCs w:val="24"/>
      <w:lang w:val="en-US" w:eastAsia="zh-CN" w:bidi="hi-IN"/>
    </w:rPr>
  </w:style>
  <w:style w:type="paragraph" w:customStyle="1" w:styleId="Heading1">
    <w:name w:val="Heading #1"/>
    <w:basedOn w:val="Normalny"/>
    <w:pPr>
      <w:shd w:val="clear" w:color="auto" w:fill="FFFFFF"/>
      <w:spacing w:line="379" w:lineRule="exact"/>
      <w:jc w:val="center"/>
    </w:pPr>
    <w:rPr>
      <w:b/>
      <w:bCs/>
      <w:sz w:val="22"/>
      <w:szCs w:val="22"/>
    </w:rPr>
  </w:style>
  <w:style w:type="paragraph" w:customStyle="1" w:styleId="Tekstkomentarza5">
    <w:name w:val="Tekst komentarza5"/>
    <w:basedOn w:val="Normalny"/>
    <w:rPr>
      <w:sz w:val="20"/>
      <w:szCs w:val="20"/>
    </w:rPr>
  </w:style>
  <w:style w:type="paragraph" w:customStyle="1" w:styleId="Tekstkomentarza4">
    <w:name w:val="Tekst komentarza4"/>
    <w:basedOn w:val="Normalny"/>
    <w:rPr>
      <w:sz w:val="20"/>
      <w:szCs w:val="20"/>
    </w:rPr>
  </w:style>
  <w:style w:type="paragraph" w:customStyle="1" w:styleId="Tekstkomentarza3">
    <w:name w:val="Tekst komentarza3"/>
    <w:basedOn w:val="Normalny"/>
    <w:rPr>
      <w:sz w:val="20"/>
      <w:szCs w:val="20"/>
    </w:rPr>
  </w:style>
  <w:style w:type="paragraph" w:customStyle="1" w:styleId="lead">
    <w:name w:val="lead"/>
    <w:basedOn w:val="Normalny"/>
    <w:pPr>
      <w:widowControl/>
      <w:suppressAutoHyphens w:val="0"/>
      <w:spacing w:before="100" w:after="100"/>
    </w:pPr>
    <w:rPr>
      <w:rFonts w:eastAsia="Times New Roman"/>
    </w:rPr>
  </w:style>
  <w:style w:type="paragraph" w:customStyle="1" w:styleId="author">
    <w:name w:val="author"/>
    <w:basedOn w:val="Normalny"/>
    <w:pPr>
      <w:widowControl/>
      <w:suppressAutoHyphens w:val="0"/>
      <w:spacing w:before="100" w:after="100"/>
    </w:pPr>
    <w:rPr>
      <w:rFonts w:eastAsia="Times New Roman"/>
    </w:rPr>
  </w:style>
  <w:style w:type="paragraph" w:customStyle="1" w:styleId="Listapunktowana31">
    <w:name w:val="Lista punktowana 31"/>
    <w:basedOn w:val="Normalny"/>
    <w:pPr>
      <w:jc w:val="both"/>
    </w:pPr>
    <w:rPr>
      <w:sz w:val="28"/>
      <w:szCs w:val="28"/>
    </w:rPr>
  </w:style>
  <w:style w:type="paragraph" w:customStyle="1" w:styleId="Bezodstpw1">
    <w:name w:val="Bez odstępów1"/>
    <w:pPr>
      <w:suppressAutoHyphens/>
    </w:pPr>
    <w:rPr>
      <w:rFonts w:eastAsia="Lucida Sans Unicode"/>
      <w:kern w:val="2"/>
      <w:sz w:val="24"/>
      <w:szCs w:val="24"/>
      <w:lang w:eastAsia="zh-CN"/>
    </w:rPr>
  </w:style>
  <w:style w:type="paragraph" w:customStyle="1" w:styleId="CharCharZnakZnakCharCharZnakZnakCharChar">
    <w:name w:val="Char Char Znak Znak Char Char Znak Znak Char Char"/>
    <w:basedOn w:val="Normalny"/>
    <w:pPr>
      <w:widowControl/>
      <w:suppressAutoHyphens w:val="0"/>
      <w:spacing w:after="160" w:line="240" w:lineRule="exact"/>
    </w:pPr>
    <w:rPr>
      <w:rFonts w:ascii="Tahoma" w:eastAsia="Times New Roman" w:hAnsi="Tahoma" w:cs="Tahoma"/>
      <w:sz w:val="20"/>
      <w:szCs w:val="20"/>
    </w:rPr>
  </w:style>
  <w:style w:type="paragraph" w:customStyle="1" w:styleId="Podpis7">
    <w:name w:val="Podpis7"/>
    <w:basedOn w:val="Normalny"/>
    <w:pPr>
      <w:spacing w:before="120" w:after="120"/>
    </w:pPr>
    <w:rPr>
      <w:rFonts w:cs="Mangal"/>
      <w:i/>
      <w:iCs/>
    </w:rPr>
  </w:style>
  <w:style w:type="paragraph" w:customStyle="1" w:styleId="Podpis8">
    <w:name w:val="Podpis8"/>
    <w:basedOn w:val="Normalny"/>
    <w:pPr>
      <w:spacing w:before="120" w:after="120"/>
    </w:pPr>
    <w:rPr>
      <w:rFonts w:cs="Mangal"/>
      <w:i/>
      <w:iCs/>
    </w:rPr>
  </w:style>
  <w:style w:type="character" w:customStyle="1" w:styleId="TekstpodstawowyZnak">
    <w:name w:val="Tekst podstawowy Znak"/>
    <w:link w:val="Tekstpodstawowy"/>
    <w:rsid w:val="002F2690"/>
    <w:rPr>
      <w:rFonts w:eastAsia="Andale Sans UI"/>
      <w:kern w:val="2"/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298</Words>
  <Characters>1790</Characters>
  <Application>Microsoft Office Word</Application>
  <DocSecurity>0</DocSecurity>
  <Lines>14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Protokół Nr 1/14</vt:lpstr>
    </vt:vector>
  </TitlesOfParts>
  <Company/>
  <LinksUpToDate>false</LinksUpToDate>
  <CharactersWithSpaces>2084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Protokół Nr 1/14</dc:title>
  <dc:subject/>
  <dc:creator>witkowska.aleksandra</dc:creator>
  <cp:keywords/>
  <cp:lastModifiedBy>Ewa Kowalska</cp:lastModifiedBy>
  <cp:revision>7</cp:revision>
  <cp:lastPrinted>1899-12-31T23:00:00Z</cp:lastPrinted>
  <dcterms:created xsi:type="dcterms:W3CDTF">2026-09-11T11:49:00Z</dcterms:created>
  <dcterms:modified xsi:type="dcterms:W3CDTF">2026-09-11T11:54:00Z</dcterms:modified>
</cp:coreProperties>
</file>