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377B1D" w14:textId="77777777" w:rsidR="0035558F" w:rsidRPr="00C9128C" w:rsidRDefault="0035558F">
      <w:pPr>
        <w:rPr>
          <w:rFonts w:ascii="Calibri" w:hAnsi="Calibri" w:cs="Calibri"/>
          <w:sz w:val="22"/>
          <w:szCs w:val="22"/>
        </w:rPr>
      </w:pPr>
      <w:r w:rsidRPr="00C9128C">
        <w:rPr>
          <w:rFonts w:ascii="Calibri" w:eastAsia="Times New Roman" w:hAnsi="Calibri" w:cs="Calibri"/>
          <w:b/>
          <w:bCs/>
          <w:sz w:val="22"/>
          <w:szCs w:val="22"/>
        </w:rPr>
        <w:t>BRM.0012.31.</w:t>
      </w:r>
      <w:r w:rsidR="009C67E5" w:rsidRPr="00C9128C">
        <w:rPr>
          <w:rFonts w:ascii="Calibri" w:eastAsia="Times New Roman" w:hAnsi="Calibri" w:cs="Calibri"/>
          <w:b/>
          <w:bCs/>
          <w:sz w:val="22"/>
          <w:szCs w:val="22"/>
        </w:rPr>
        <w:t>2</w:t>
      </w:r>
      <w:r w:rsidR="00C82CF7" w:rsidRPr="00C9128C">
        <w:rPr>
          <w:rFonts w:ascii="Calibri" w:eastAsia="Times New Roman" w:hAnsi="Calibri" w:cs="Calibri"/>
          <w:b/>
          <w:bCs/>
          <w:sz w:val="22"/>
          <w:szCs w:val="22"/>
        </w:rPr>
        <w:t>7</w:t>
      </w:r>
      <w:r w:rsidRPr="00C9128C">
        <w:rPr>
          <w:rFonts w:ascii="Calibri" w:eastAsia="Times New Roman" w:hAnsi="Calibri" w:cs="Calibri"/>
          <w:b/>
          <w:bCs/>
          <w:sz w:val="22"/>
          <w:szCs w:val="22"/>
        </w:rPr>
        <w:t>.202</w:t>
      </w:r>
      <w:r w:rsidR="00D46273" w:rsidRPr="00C9128C">
        <w:rPr>
          <w:rFonts w:ascii="Calibri" w:eastAsia="Times New Roman" w:hAnsi="Calibri" w:cs="Calibri"/>
          <w:b/>
          <w:bCs/>
          <w:sz w:val="22"/>
          <w:szCs w:val="22"/>
        </w:rPr>
        <w:t>6</w:t>
      </w:r>
    </w:p>
    <w:p w14:paraId="5C7ADCE1" w14:textId="77777777" w:rsidR="0035558F" w:rsidRPr="00C9128C" w:rsidRDefault="0035558F">
      <w:pPr>
        <w:jc w:val="center"/>
        <w:rPr>
          <w:rFonts w:ascii="Calibri" w:hAnsi="Calibri" w:cs="Calibri"/>
          <w:sz w:val="22"/>
          <w:szCs w:val="22"/>
        </w:rPr>
      </w:pPr>
    </w:p>
    <w:p w14:paraId="7078794E" w14:textId="77777777" w:rsidR="0035558F" w:rsidRPr="00C9128C" w:rsidRDefault="0035558F">
      <w:pPr>
        <w:jc w:val="center"/>
        <w:rPr>
          <w:rFonts w:ascii="Calibri" w:hAnsi="Calibri" w:cs="Calibri"/>
          <w:sz w:val="22"/>
          <w:szCs w:val="22"/>
        </w:rPr>
      </w:pPr>
    </w:p>
    <w:p w14:paraId="58D28FCF" w14:textId="77777777" w:rsidR="0035558F" w:rsidRPr="00FC5D7E" w:rsidRDefault="0035558F" w:rsidP="006B7993">
      <w:pPr>
        <w:pStyle w:val="Nagwek1"/>
        <w:jc w:val="both"/>
        <w:rPr>
          <w:rFonts w:ascii="Calibri" w:hAnsi="Calibri" w:cs="Calibri"/>
          <w:b/>
          <w:bCs/>
        </w:rPr>
      </w:pPr>
      <w:r w:rsidRPr="00FC5D7E">
        <w:rPr>
          <w:rFonts w:ascii="Calibri" w:hAnsi="Calibri" w:cs="Calibri"/>
          <w:b/>
          <w:bCs/>
        </w:rPr>
        <w:t xml:space="preserve">Protokół Nr </w:t>
      </w:r>
      <w:r w:rsidR="009C67E5" w:rsidRPr="00FC5D7E">
        <w:rPr>
          <w:rFonts w:ascii="Calibri" w:hAnsi="Calibri" w:cs="Calibri"/>
          <w:b/>
          <w:bCs/>
        </w:rPr>
        <w:t>2</w:t>
      </w:r>
      <w:r w:rsidR="00C82CF7" w:rsidRPr="00FC5D7E">
        <w:rPr>
          <w:rFonts w:ascii="Calibri" w:hAnsi="Calibri" w:cs="Calibri"/>
          <w:b/>
          <w:bCs/>
        </w:rPr>
        <w:t>7</w:t>
      </w:r>
      <w:r w:rsidRPr="00FC5D7E">
        <w:rPr>
          <w:rFonts w:ascii="Calibri" w:hAnsi="Calibri" w:cs="Calibri"/>
          <w:b/>
          <w:bCs/>
        </w:rPr>
        <w:t>/202</w:t>
      </w:r>
      <w:r w:rsidR="00D46273" w:rsidRPr="00FC5D7E">
        <w:rPr>
          <w:rFonts w:ascii="Calibri" w:hAnsi="Calibri" w:cs="Calibri"/>
          <w:b/>
          <w:bCs/>
        </w:rPr>
        <w:t>6</w:t>
      </w:r>
    </w:p>
    <w:p w14:paraId="5FA453CD" w14:textId="2944B619" w:rsidR="0035558F" w:rsidRPr="00DD66C7" w:rsidRDefault="0035558F" w:rsidP="006B7993">
      <w:pPr>
        <w:pStyle w:val="Nagwek1"/>
        <w:jc w:val="both"/>
        <w:rPr>
          <w:rFonts w:ascii="Calibri" w:hAnsi="Calibri" w:cs="Calibri"/>
          <w:b/>
          <w:bCs/>
        </w:rPr>
      </w:pPr>
      <w:r w:rsidRPr="00FC5D7E">
        <w:rPr>
          <w:rFonts w:ascii="Calibri" w:hAnsi="Calibri" w:cs="Calibri"/>
          <w:b/>
          <w:bCs/>
        </w:rPr>
        <w:t>z posiedzenia Komisji Skarg, Wniosków i Petycji</w:t>
      </w:r>
      <w:r w:rsidR="00DD66C7">
        <w:rPr>
          <w:rFonts w:ascii="Calibri" w:hAnsi="Calibri" w:cs="Calibri"/>
          <w:b/>
          <w:bCs/>
        </w:rPr>
        <w:t xml:space="preserve"> </w:t>
      </w:r>
      <w:r w:rsidRPr="00DD66C7">
        <w:rPr>
          <w:rFonts w:ascii="Calibri" w:hAnsi="Calibri" w:cs="Calibri"/>
          <w:b/>
          <w:bCs/>
        </w:rPr>
        <w:t>Rady Miasta Olsztyna</w:t>
      </w:r>
    </w:p>
    <w:p w14:paraId="3E2FD662" w14:textId="77777777" w:rsidR="0035558F" w:rsidRPr="00FC5D7E" w:rsidRDefault="0035558F" w:rsidP="006B7993">
      <w:pPr>
        <w:pStyle w:val="Nagwek1"/>
        <w:numPr>
          <w:ilvl w:val="0"/>
          <w:numId w:val="0"/>
        </w:numPr>
        <w:jc w:val="both"/>
        <w:rPr>
          <w:rFonts w:ascii="Calibri" w:hAnsi="Calibri" w:cs="Calibri"/>
          <w:b/>
          <w:bCs/>
        </w:rPr>
      </w:pPr>
      <w:r w:rsidRPr="00FC5D7E">
        <w:rPr>
          <w:rFonts w:ascii="Calibri" w:hAnsi="Calibri" w:cs="Calibri"/>
          <w:b/>
          <w:bCs/>
        </w:rPr>
        <w:t xml:space="preserve">z dnia </w:t>
      </w:r>
      <w:r w:rsidR="00C82CF7" w:rsidRPr="00FC5D7E">
        <w:rPr>
          <w:rFonts w:ascii="Calibri" w:hAnsi="Calibri" w:cs="Calibri"/>
          <w:b/>
          <w:bCs/>
        </w:rPr>
        <w:t>16 czerwca</w:t>
      </w:r>
      <w:r w:rsidRPr="00FC5D7E">
        <w:rPr>
          <w:rFonts w:ascii="Calibri" w:hAnsi="Calibri" w:cs="Calibri"/>
          <w:b/>
          <w:bCs/>
        </w:rPr>
        <w:t xml:space="preserve"> 202</w:t>
      </w:r>
      <w:r w:rsidR="00D46273" w:rsidRPr="00FC5D7E">
        <w:rPr>
          <w:rFonts w:ascii="Calibri" w:hAnsi="Calibri" w:cs="Calibri"/>
          <w:b/>
          <w:bCs/>
        </w:rPr>
        <w:t>6</w:t>
      </w:r>
      <w:r w:rsidRPr="00FC5D7E">
        <w:rPr>
          <w:rFonts w:ascii="Calibri" w:hAnsi="Calibri" w:cs="Calibri"/>
          <w:b/>
          <w:bCs/>
        </w:rPr>
        <w:t xml:space="preserve"> roku                                                                                                             </w:t>
      </w:r>
    </w:p>
    <w:p w14:paraId="4C40518E" w14:textId="77777777" w:rsidR="0035558F" w:rsidRPr="00C9128C" w:rsidRDefault="0035558F">
      <w:pPr>
        <w:jc w:val="center"/>
        <w:rPr>
          <w:rFonts w:ascii="Calibri" w:hAnsi="Calibri" w:cs="Calibri"/>
          <w:sz w:val="22"/>
          <w:szCs w:val="22"/>
        </w:rPr>
      </w:pPr>
    </w:p>
    <w:p w14:paraId="5A859A43" w14:textId="77777777" w:rsidR="0010763B" w:rsidRPr="00C9128C" w:rsidRDefault="0010763B" w:rsidP="00BB431C">
      <w:pPr>
        <w:rPr>
          <w:rFonts w:ascii="Calibri" w:hAnsi="Calibri" w:cs="Calibri"/>
          <w:sz w:val="22"/>
          <w:szCs w:val="22"/>
        </w:rPr>
      </w:pPr>
      <w:r w:rsidRPr="00C9128C">
        <w:rPr>
          <w:rFonts w:ascii="Calibri" w:hAnsi="Calibri" w:cs="Calibri"/>
          <w:b/>
          <w:bCs/>
          <w:sz w:val="22"/>
          <w:szCs w:val="22"/>
          <w:u w:val="single"/>
        </w:rPr>
        <w:t>- wersja zanonimizowana -</w:t>
      </w:r>
    </w:p>
    <w:p w14:paraId="17105D24" w14:textId="77777777" w:rsidR="0035558F" w:rsidRPr="00C9128C" w:rsidRDefault="0035558F" w:rsidP="00BB431C">
      <w:pPr>
        <w:rPr>
          <w:rFonts w:ascii="Calibri" w:hAnsi="Calibri" w:cs="Calibri"/>
          <w:sz w:val="22"/>
          <w:szCs w:val="22"/>
        </w:rPr>
      </w:pPr>
    </w:p>
    <w:p w14:paraId="69D1E6F2" w14:textId="07C3C16B" w:rsidR="0035558F" w:rsidRPr="00BB431C" w:rsidRDefault="0035558F">
      <w:pPr>
        <w:jc w:val="both"/>
        <w:rPr>
          <w:rFonts w:ascii="Calibri" w:hAnsi="Calibri" w:cs="Calibri"/>
          <w:sz w:val="22"/>
          <w:szCs w:val="22"/>
        </w:rPr>
      </w:pPr>
      <w:r w:rsidRPr="00BB431C">
        <w:rPr>
          <w:rFonts w:ascii="Calibri" w:hAnsi="Calibri" w:cs="Calibri"/>
          <w:sz w:val="22"/>
          <w:szCs w:val="22"/>
        </w:rPr>
        <w:t>Posiedzenie Komisji otworzyła Przewodnicząca Komisji Skarg, Wniosków i Petycji</w:t>
      </w:r>
      <w:r w:rsidR="00BB431C">
        <w:rPr>
          <w:rFonts w:ascii="Calibri" w:hAnsi="Calibri" w:cs="Calibri"/>
          <w:sz w:val="22"/>
          <w:szCs w:val="22"/>
        </w:rPr>
        <w:t xml:space="preserve"> </w:t>
      </w:r>
      <w:r w:rsidRPr="00BB431C">
        <w:rPr>
          <w:rFonts w:ascii="Calibri" w:hAnsi="Calibri" w:cs="Calibri"/>
          <w:sz w:val="22"/>
          <w:szCs w:val="22"/>
        </w:rPr>
        <w:t xml:space="preserve">Katarzyna Faliszewska stwierdzając quorum. Obecnych było </w:t>
      </w:r>
      <w:r w:rsidR="00384FBE" w:rsidRPr="00BB431C">
        <w:rPr>
          <w:rFonts w:ascii="Calibri" w:hAnsi="Calibri" w:cs="Calibri"/>
          <w:sz w:val="22"/>
          <w:szCs w:val="22"/>
        </w:rPr>
        <w:t>4</w:t>
      </w:r>
      <w:r w:rsidRPr="00BB431C">
        <w:rPr>
          <w:rFonts w:ascii="Calibri" w:hAnsi="Calibri" w:cs="Calibri"/>
          <w:sz w:val="22"/>
          <w:szCs w:val="22"/>
        </w:rPr>
        <w:t xml:space="preserve"> radnych wobec 5 - osobowego składu.</w:t>
      </w:r>
    </w:p>
    <w:p w14:paraId="3495CCF3" w14:textId="77777777" w:rsidR="0035558F" w:rsidRPr="00BB431C" w:rsidRDefault="0035558F" w:rsidP="00BB431C">
      <w:pPr>
        <w:rPr>
          <w:rFonts w:ascii="Calibri" w:hAnsi="Calibri" w:cs="Calibri"/>
          <w:i/>
          <w:iCs/>
          <w:sz w:val="22"/>
          <w:szCs w:val="22"/>
        </w:rPr>
      </w:pPr>
      <w:r w:rsidRPr="00BB431C">
        <w:rPr>
          <w:rFonts w:ascii="Calibri" w:hAnsi="Calibri" w:cs="Calibri"/>
          <w:sz w:val="22"/>
          <w:szCs w:val="22"/>
        </w:rPr>
        <w:t>Obrady rozpoczęto o godz. 9.</w:t>
      </w:r>
      <w:r w:rsidR="00E601BC" w:rsidRPr="00BB431C">
        <w:rPr>
          <w:rFonts w:ascii="Calibri" w:hAnsi="Calibri" w:cs="Calibri"/>
          <w:sz w:val="22"/>
          <w:szCs w:val="22"/>
        </w:rPr>
        <w:t>00.</w:t>
      </w:r>
    </w:p>
    <w:p w14:paraId="71E4437E" w14:textId="77777777" w:rsidR="0035558F" w:rsidRPr="00C9128C" w:rsidRDefault="0035558F">
      <w:pPr>
        <w:autoSpaceDE w:val="0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5CFE21F9" w14:textId="77777777" w:rsidR="0035558F" w:rsidRPr="00C9128C" w:rsidRDefault="0035558F">
      <w:pPr>
        <w:autoSpaceDE w:val="0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1C6A2833" w14:textId="76546745" w:rsidR="00B0610E" w:rsidRPr="0009161D" w:rsidRDefault="00B0610E" w:rsidP="0009161D">
      <w:pPr>
        <w:pStyle w:val="Akapitzlist"/>
        <w:numPr>
          <w:ilvl w:val="0"/>
          <w:numId w:val="5"/>
        </w:numPr>
        <w:autoSpaceDE w:val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09161D">
        <w:rPr>
          <w:rFonts w:ascii="Calibri" w:hAnsi="Calibri" w:cs="Calibri"/>
          <w:sz w:val="22"/>
          <w:szCs w:val="22"/>
        </w:rPr>
        <w:t>Arczak</w:t>
      </w:r>
      <w:proofErr w:type="spellEnd"/>
      <w:r w:rsidRPr="0009161D">
        <w:rPr>
          <w:rFonts w:ascii="Calibri" w:hAnsi="Calibri" w:cs="Calibri"/>
          <w:sz w:val="22"/>
          <w:szCs w:val="22"/>
        </w:rPr>
        <w:t xml:space="preserve"> Mirosław</w:t>
      </w:r>
      <w:r w:rsidR="0009161D">
        <w:rPr>
          <w:rFonts w:ascii="Calibri" w:hAnsi="Calibri" w:cs="Calibri"/>
          <w:sz w:val="22"/>
          <w:szCs w:val="22"/>
        </w:rPr>
        <w:t xml:space="preserve"> </w:t>
      </w:r>
      <w:r w:rsidR="00957B58" w:rsidRPr="0009161D">
        <w:rPr>
          <w:rFonts w:ascii="Calibri" w:hAnsi="Calibri" w:cs="Calibri"/>
          <w:sz w:val="22"/>
          <w:szCs w:val="22"/>
        </w:rPr>
        <w:t xml:space="preserve">- </w:t>
      </w:r>
      <w:r w:rsidR="00C709E8" w:rsidRPr="0009161D">
        <w:rPr>
          <w:rFonts w:ascii="Calibri" w:hAnsi="Calibri" w:cs="Calibri"/>
          <w:sz w:val="22"/>
          <w:szCs w:val="22"/>
        </w:rPr>
        <w:t>nie</w:t>
      </w:r>
      <w:r w:rsidR="00957B58" w:rsidRPr="0009161D">
        <w:rPr>
          <w:rFonts w:ascii="Calibri" w:hAnsi="Calibri" w:cs="Calibri"/>
          <w:sz w:val="22"/>
          <w:szCs w:val="22"/>
        </w:rPr>
        <w:t>obecny</w:t>
      </w:r>
    </w:p>
    <w:p w14:paraId="2F94DEBB" w14:textId="41E0B9F1" w:rsidR="00B0610E" w:rsidRPr="0009161D" w:rsidRDefault="00B0610E" w:rsidP="0009161D">
      <w:pPr>
        <w:pStyle w:val="Akapitzlist"/>
        <w:numPr>
          <w:ilvl w:val="0"/>
          <w:numId w:val="5"/>
        </w:numPr>
        <w:autoSpaceDE w:val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09161D">
        <w:rPr>
          <w:rFonts w:ascii="Calibri" w:hAnsi="Calibri" w:cs="Calibri"/>
          <w:sz w:val="22"/>
          <w:szCs w:val="22"/>
        </w:rPr>
        <w:t>Fabianowicz</w:t>
      </w:r>
      <w:proofErr w:type="spellEnd"/>
      <w:r w:rsidRPr="0009161D">
        <w:rPr>
          <w:rFonts w:ascii="Calibri" w:hAnsi="Calibri" w:cs="Calibri"/>
          <w:sz w:val="22"/>
          <w:szCs w:val="22"/>
        </w:rPr>
        <w:t xml:space="preserve"> Marek </w:t>
      </w:r>
      <w:r w:rsidR="00957B58" w:rsidRPr="0009161D">
        <w:rPr>
          <w:rFonts w:ascii="Calibri" w:hAnsi="Calibri" w:cs="Calibri"/>
          <w:sz w:val="22"/>
          <w:szCs w:val="22"/>
        </w:rPr>
        <w:t>- obecny</w:t>
      </w:r>
    </w:p>
    <w:p w14:paraId="7D317A3B" w14:textId="090FBA99" w:rsidR="00B0610E" w:rsidRPr="0009161D" w:rsidRDefault="00B0610E" w:rsidP="0009161D">
      <w:pPr>
        <w:pStyle w:val="Akapitzlist"/>
        <w:numPr>
          <w:ilvl w:val="0"/>
          <w:numId w:val="5"/>
        </w:numPr>
        <w:autoSpaceDE w:val="0"/>
        <w:jc w:val="both"/>
        <w:rPr>
          <w:rFonts w:ascii="Calibri" w:hAnsi="Calibri" w:cs="Calibri"/>
          <w:sz w:val="22"/>
          <w:szCs w:val="22"/>
        </w:rPr>
      </w:pPr>
      <w:r w:rsidRPr="0009161D">
        <w:rPr>
          <w:rFonts w:ascii="Calibri" w:hAnsi="Calibri" w:cs="Calibri"/>
          <w:sz w:val="22"/>
          <w:szCs w:val="22"/>
        </w:rPr>
        <w:t>Faliszewska Katarzyna</w:t>
      </w:r>
      <w:r w:rsidR="00957B58" w:rsidRPr="0009161D">
        <w:rPr>
          <w:rFonts w:ascii="Calibri" w:hAnsi="Calibri" w:cs="Calibri"/>
          <w:sz w:val="22"/>
          <w:szCs w:val="22"/>
        </w:rPr>
        <w:t xml:space="preserve"> - obecna</w:t>
      </w:r>
    </w:p>
    <w:p w14:paraId="6E2B2284" w14:textId="3555643F" w:rsidR="00B0610E" w:rsidRPr="0009161D" w:rsidRDefault="00B0610E" w:rsidP="0009161D">
      <w:pPr>
        <w:pStyle w:val="Akapitzlist"/>
        <w:numPr>
          <w:ilvl w:val="0"/>
          <w:numId w:val="5"/>
        </w:numPr>
        <w:autoSpaceDE w:val="0"/>
        <w:jc w:val="both"/>
        <w:rPr>
          <w:rFonts w:ascii="Calibri" w:hAnsi="Calibri" w:cs="Calibri"/>
          <w:sz w:val="22"/>
          <w:szCs w:val="22"/>
        </w:rPr>
      </w:pPr>
      <w:r w:rsidRPr="0009161D">
        <w:rPr>
          <w:rFonts w:ascii="Calibri" w:hAnsi="Calibri" w:cs="Calibri"/>
          <w:sz w:val="22"/>
          <w:szCs w:val="22"/>
        </w:rPr>
        <w:t>Guzek Krzysztof</w:t>
      </w:r>
      <w:r w:rsidR="0009161D">
        <w:rPr>
          <w:rFonts w:ascii="Calibri" w:hAnsi="Calibri" w:cs="Calibri"/>
          <w:sz w:val="22"/>
          <w:szCs w:val="22"/>
        </w:rPr>
        <w:t xml:space="preserve"> </w:t>
      </w:r>
      <w:r w:rsidR="00957B58" w:rsidRPr="0009161D">
        <w:rPr>
          <w:rFonts w:ascii="Calibri" w:hAnsi="Calibri" w:cs="Calibri"/>
          <w:sz w:val="22"/>
          <w:szCs w:val="22"/>
        </w:rPr>
        <w:t>- obecny</w:t>
      </w:r>
    </w:p>
    <w:p w14:paraId="07D8102D" w14:textId="4FFBDC10" w:rsidR="00B0610E" w:rsidRPr="0009161D" w:rsidRDefault="00B0610E" w:rsidP="0009161D">
      <w:pPr>
        <w:pStyle w:val="Akapitzlist"/>
        <w:numPr>
          <w:ilvl w:val="0"/>
          <w:numId w:val="5"/>
        </w:numPr>
        <w:autoSpaceDE w:val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09161D">
        <w:rPr>
          <w:rFonts w:ascii="Calibri" w:hAnsi="Calibri" w:cs="Calibri"/>
          <w:sz w:val="22"/>
          <w:szCs w:val="22"/>
        </w:rPr>
        <w:t>Pancer</w:t>
      </w:r>
      <w:proofErr w:type="spellEnd"/>
      <w:r w:rsidRPr="0009161D">
        <w:rPr>
          <w:rFonts w:ascii="Calibri" w:hAnsi="Calibri" w:cs="Calibri"/>
          <w:sz w:val="22"/>
          <w:szCs w:val="22"/>
        </w:rPr>
        <w:t xml:space="preserve"> Piotr</w:t>
      </w:r>
      <w:r w:rsidR="0009161D">
        <w:rPr>
          <w:rFonts w:ascii="Calibri" w:hAnsi="Calibri" w:cs="Calibri"/>
          <w:sz w:val="22"/>
          <w:szCs w:val="22"/>
        </w:rPr>
        <w:t xml:space="preserve"> </w:t>
      </w:r>
      <w:r w:rsidR="00957B58" w:rsidRPr="0009161D">
        <w:rPr>
          <w:rFonts w:ascii="Calibri" w:hAnsi="Calibri" w:cs="Calibri"/>
          <w:sz w:val="22"/>
          <w:szCs w:val="22"/>
        </w:rPr>
        <w:t>- obecny</w:t>
      </w:r>
    </w:p>
    <w:p w14:paraId="06F14952" w14:textId="77777777" w:rsidR="0035558F" w:rsidRPr="00C9128C" w:rsidRDefault="0035558F">
      <w:pPr>
        <w:autoSpaceDE w:val="0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71968064" w14:textId="77777777" w:rsidR="0035558F" w:rsidRPr="00C9128C" w:rsidRDefault="0035558F">
      <w:pPr>
        <w:autoSpaceDE w:val="0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6308B112" w14:textId="77777777" w:rsidR="0035558F" w:rsidRPr="00C9128C" w:rsidRDefault="0035558F">
      <w:pPr>
        <w:autoSpaceDE w:val="0"/>
        <w:jc w:val="both"/>
        <w:rPr>
          <w:rFonts w:ascii="Calibri" w:hAnsi="Calibri" w:cs="Calibri"/>
          <w:sz w:val="22"/>
          <w:szCs w:val="22"/>
        </w:rPr>
      </w:pPr>
      <w:r w:rsidRPr="00C9128C">
        <w:rPr>
          <w:rFonts w:ascii="Calibri" w:hAnsi="Calibri" w:cs="Calibri"/>
          <w:sz w:val="22"/>
          <w:szCs w:val="22"/>
        </w:rPr>
        <w:t xml:space="preserve">Lista obecności członków Komisji stanowi załącznik do protokołu </w:t>
      </w:r>
      <w:r w:rsidRPr="00C9128C">
        <w:rPr>
          <w:rFonts w:ascii="Calibri" w:hAnsi="Calibri" w:cs="Calibri"/>
          <w:bCs/>
          <w:sz w:val="22"/>
          <w:szCs w:val="22"/>
        </w:rPr>
        <w:t>nr 1, zaproszonych gości zał. nr 2.</w:t>
      </w:r>
    </w:p>
    <w:p w14:paraId="5F7DF1BA" w14:textId="77777777" w:rsidR="0035558F" w:rsidRPr="00C9128C" w:rsidRDefault="0035558F">
      <w:pPr>
        <w:rPr>
          <w:rFonts w:ascii="Calibri" w:hAnsi="Calibri" w:cs="Calibri"/>
          <w:sz w:val="22"/>
          <w:szCs w:val="22"/>
        </w:rPr>
      </w:pPr>
    </w:p>
    <w:p w14:paraId="4CE44580" w14:textId="77777777" w:rsidR="0035558F" w:rsidRPr="003679A2" w:rsidRDefault="0035558F" w:rsidP="003679A2">
      <w:pPr>
        <w:pStyle w:val="Nagwek3"/>
      </w:pPr>
      <w:r w:rsidRPr="003679A2">
        <w:t>Porządek posiedzenia (zał. nr 3):</w:t>
      </w:r>
    </w:p>
    <w:p w14:paraId="6C4B148B" w14:textId="77777777" w:rsidR="0035558F" w:rsidRPr="00C9128C" w:rsidRDefault="0035558F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57CF3454" w14:textId="5C4A1DA3" w:rsidR="0035558F" w:rsidRPr="0009161D" w:rsidRDefault="0035558F" w:rsidP="0009161D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09161D">
        <w:rPr>
          <w:rFonts w:ascii="Calibri" w:eastAsia="Times New Roman" w:hAnsi="Calibri" w:cs="Calibri"/>
          <w:sz w:val="22"/>
          <w:szCs w:val="22"/>
          <w:lang w:eastAsia="pl-PL"/>
        </w:rPr>
        <w:t>Otwarcie posiedzenia.</w:t>
      </w:r>
    </w:p>
    <w:p w14:paraId="02A834F2" w14:textId="098DCDC5" w:rsidR="00385DEB" w:rsidRPr="0009161D" w:rsidRDefault="00385DEB" w:rsidP="0009161D">
      <w:pPr>
        <w:pStyle w:val="Akapitzlist"/>
        <w:numPr>
          <w:ilvl w:val="0"/>
          <w:numId w:val="7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09161D">
        <w:rPr>
          <w:rFonts w:ascii="Calibri" w:hAnsi="Calibri" w:cs="Calibri"/>
          <w:sz w:val="22"/>
          <w:szCs w:val="22"/>
        </w:rPr>
        <w:t>Omówienie i rozpatrzenie skargi kierowanej do Komisji</w:t>
      </w:r>
      <w:r w:rsidRPr="0009161D">
        <w:rPr>
          <w:rFonts w:ascii="Calibri" w:eastAsia="Times New Roman" w:hAnsi="Calibri" w:cs="Calibri"/>
          <w:sz w:val="22"/>
          <w:szCs w:val="22"/>
          <w:lang w:eastAsia="pl-PL"/>
        </w:rPr>
        <w:t xml:space="preserve"> w sprawie poruszanej przez: </w:t>
      </w:r>
    </w:p>
    <w:p w14:paraId="0A03D699" w14:textId="469DC3F5" w:rsidR="007C0E8B" w:rsidRPr="0009161D" w:rsidRDefault="007C0E8B" w:rsidP="0009161D">
      <w:pPr>
        <w:pStyle w:val="Akapitzlist"/>
        <w:numPr>
          <w:ilvl w:val="0"/>
          <w:numId w:val="8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09161D">
        <w:rPr>
          <w:rFonts w:ascii="Calibri" w:eastAsia="Times New Roman" w:hAnsi="Calibri" w:cs="Calibri"/>
          <w:sz w:val="22"/>
          <w:szCs w:val="22"/>
          <w:lang w:eastAsia="pl-PL"/>
        </w:rPr>
        <w:t>Fundację P</w:t>
      </w:r>
      <w:r w:rsidR="006117D8">
        <w:rPr>
          <w:rFonts w:ascii="Calibri" w:eastAsia="Times New Roman" w:hAnsi="Calibri" w:cs="Calibri"/>
          <w:sz w:val="22"/>
          <w:szCs w:val="22"/>
          <w:lang w:eastAsia="pl-PL"/>
        </w:rPr>
        <w:t>…</w:t>
      </w:r>
      <w:r w:rsidRPr="0009161D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Miejskiego Zespołu Profilaktyki i Terapii Uzależnień w Olsztynie,             </w:t>
      </w:r>
    </w:p>
    <w:p w14:paraId="504C6547" w14:textId="555A67C6" w:rsidR="007C0E8B" w:rsidRPr="0009161D" w:rsidRDefault="007C0E8B" w:rsidP="0009161D">
      <w:pPr>
        <w:pStyle w:val="Akapitzlist"/>
        <w:numPr>
          <w:ilvl w:val="0"/>
          <w:numId w:val="8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09161D">
        <w:rPr>
          <w:rFonts w:ascii="Calibri" w:eastAsia="Times New Roman" w:hAnsi="Calibri" w:cs="Calibri"/>
          <w:sz w:val="22"/>
          <w:szCs w:val="22"/>
          <w:lang w:eastAsia="pl-PL"/>
        </w:rPr>
        <w:t>M</w:t>
      </w:r>
      <w:r w:rsidR="007F6431" w:rsidRPr="0009161D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09161D">
        <w:rPr>
          <w:rFonts w:ascii="Calibri" w:eastAsia="Times New Roman" w:hAnsi="Calibri" w:cs="Calibri"/>
          <w:sz w:val="22"/>
          <w:szCs w:val="22"/>
          <w:lang w:eastAsia="pl-PL"/>
        </w:rPr>
        <w:t xml:space="preserve"> G</w:t>
      </w:r>
      <w:r w:rsidR="007F6431" w:rsidRPr="0009161D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09161D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Prezydenta Olsztyna,</w:t>
      </w:r>
    </w:p>
    <w:p w14:paraId="1DD64062" w14:textId="646C122F" w:rsidR="007C0E8B" w:rsidRPr="0009161D" w:rsidRDefault="007C0E8B" w:rsidP="0009161D">
      <w:pPr>
        <w:pStyle w:val="Akapitzlist"/>
        <w:numPr>
          <w:ilvl w:val="0"/>
          <w:numId w:val="8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09161D">
        <w:rPr>
          <w:rFonts w:ascii="Calibri" w:eastAsia="Times New Roman" w:hAnsi="Calibri" w:cs="Calibri"/>
          <w:sz w:val="22"/>
          <w:szCs w:val="22"/>
          <w:lang w:eastAsia="pl-PL"/>
        </w:rPr>
        <w:t>rodziców w sprawie zmiany finansowania przedszkoli niepublicznych w Olsztynie,</w:t>
      </w:r>
    </w:p>
    <w:p w14:paraId="5B330316" w14:textId="7E3F5BCF" w:rsidR="004C224C" w:rsidRPr="0009161D" w:rsidRDefault="007C0E8B" w:rsidP="0009161D">
      <w:pPr>
        <w:pStyle w:val="Akapitzlist"/>
        <w:numPr>
          <w:ilvl w:val="0"/>
          <w:numId w:val="8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09161D">
        <w:rPr>
          <w:rFonts w:ascii="Calibri" w:eastAsia="Times New Roman" w:hAnsi="Calibri" w:cs="Calibri"/>
          <w:sz w:val="22"/>
          <w:szCs w:val="22"/>
          <w:lang w:eastAsia="pl-PL"/>
        </w:rPr>
        <w:t>mieszkańców Osiedla Podleśna w sprawie gospodarki wodnej przy ul. Chełmińskiej oraz ul. Rataja w Olsztynie.</w:t>
      </w:r>
    </w:p>
    <w:p w14:paraId="15782991" w14:textId="2CDFECC3" w:rsidR="0035558F" w:rsidRPr="00A56DDA" w:rsidRDefault="004C224C" w:rsidP="00A56DDA">
      <w:pPr>
        <w:pStyle w:val="Akapitzlist"/>
        <w:numPr>
          <w:ilvl w:val="0"/>
          <w:numId w:val="7"/>
        </w:numPr>
        <w:rPr>
          <w:rFonts w:ascii="Calibri" w:eastAsia="Arial" w:hAnsi="Calibri" w:cs="Calibri"/>
          <w:sz w:val="22"/>
          <w:szCs w:val="22"/>
        </w:rPr>
      </w:pPr>
      <w:r w:rsidRPr="0009161D">
        <w:rPr>
          <w:rFonts w:ascii="Calibri" w:eastAsia="Arial" w:hAnsi="Calibri" w:cs="Calibri"/>
          <w:sz w:val="22"/>
          <w:szCs w:val="22"/>
        </w:rPr>
        <w:t>Sprawy różne</w:t>
      </w:r>
      <w:r w:rsidR="00E5753C" w:rsidRPr="0009161D">
        <w:rPr>
          <w:rFonts w:ascii="Calibri" w:eastAsia="Arial" w:hAnsi="Calibri" w:cs="Calibri"/>
          <w:sz w:val="22"/>
          <w:szCs w:val="22"/>
        </w:rPr>
        <w:t>.</w:t>
      </w:r>
      <w:r w:rsidR="0035558F" w:rsidRPr="00A56DDA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                                                </w:t>
      </w:r>
    </w:p>
    <w:p w14:paraId="3DDF57CC" w14:textId="77777777" w:rsidR="0035558F" w:rsidRPr="00C9128C" w:rsidRDefault="0035558F">
      <w:pPr>
        <w:jc w:val="both"/>
        <w:rPr>
          <w:rFonts w:ascii="Calibri" w:eastAsia="Calibri" w:hAnsi="Calibri" w:cs="Calibri"/>
          <w:b/>
          <w:bCs/>
          <w:sz w:val="22"/>
          <w:szCs w:val="22"/>
          <w:lang w:eastAsia="pl-PL"/>
        </w:rPr>
      </w:pPr>
      <w:r w:rsidRPr="00C9128C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              </w:t>
      </w:r>
      <w:r w:rsidRPr="00C9128C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          </w:t>
      </w:r>
    </w:p>
    <w:p w14:paraId="2E20BFEF" w14:textId="50B430E6" w:rsidR="0035558F" w:rsidRPr="00A56DDA" w:rsidRDefault="0035558F" w:rsidP="00A56DDA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A56DDA">
        <w:rPr>
          <w:rFonts w:ascii="Calibri" w:eastAsia="Calibri" w:hAnsi="Calibri" w:cs="Calibri"/>
          <w:sz w:val="22"/>
          <w:szCs w:val="22"/>
          <w:lang w:eastAsia="pl-PL"/>
        </w:rPr>
        <w:t>Nikt</w:t>
      </w:r>
      <w:r w:rsidRPr="00A56DDA">
        <w:rPr>
          <w:rFonts w:ascii="Calibri" w:eastAsia="Times New Roman" w:hAnsi="Calibri" w:cs="Calibri"/>
          <w:sz w:val="22"/>
          <w:szCs w:val="22"/>
        </w:rPr>
        <w:t xml:space="preserve"> z członków Komisji nie wniósł uwag do porządku posiedzenia.  </w:t>
      </w:r>
      <w:r w:rsidRPr="00C9128C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                                          </w:t>
      </w:r>
    </w:p>
    <w:p w14:paraId="39700B6B" w14:textId="77777777" w:rsidR="009364B8" w:rsidRPr="00A56DDA" w:rsidRDefault="009364B8" w:rsidP="009364B8">
      <w:pPr>
        <w:jc w:val="both"/>
        <w:rPr>
          <w:rFonts w:ascii="Calibri" w:hAnsi="Calibri" w:cs="Calibri"/>
          <w:sz w:val="22"/>
          <w:szCs w:val="22"/>
        </w:rPr>
      </w:pPr>
      <w:r w:rsidRPr="00A56DDA">
        <w:rPr>
          <w:rFonts w:ascii="Calibri" w:hAnsi="Calibri" w:cs="Calibri"/>
          <w:sz w:val="22"/>
          <w:szCs w:val="22"/>
        </w:rPr>
        <w:t>Wyłączenie jawności w zakresie danych osobowych, na podstawie art. 5 ust. 2 ustawy z dnia 6 września 2001 r. o dostępie              do informacji publicznej (</w:t>
      </w:r>
      <w:proofErr w:type="spellStart"/>
      <w:r w:rsidRPr="00A56DDA">
        <w:rPr>
          <w:rFonts w:ascii="Calibri" w:hAnsi="Calibri" w:cs="Calibri"/>
          <w:sz w:val="22"/>
          <w:szCs w:val="22"/>
        </w:rPr>
        <w:t>t.j</w:t>
      </w:r>
      <w:proofErr w:type="spellEnd"/>
      <w:r w:rsidRPr="00A56DDA">
        <w:rPr>
          <w:rFonts w:ascii="Calibri" w:hAnsi="Calibri" w:cs="Calibri"/>
          <w:sz w:val="22"/>
          <w:szCs w:val="22"/>
        </w:rPr>
        <w:t xml:space="preserve">. Dz. U. z 2022 r. poz. 902 ze zm.).  Wyłączenia dokonała Ewa Kowalska Inspektor w Biurze Rady Miasta UM Olsztyna. </w:t>
      </w:r>
    </w:p>
    <w:p w14:paraId="77C1F936" w14:textId="77777777" w:rsidR="00D60BB1" w:rsidRDefault="00D60BB1">
      <w:pPr>
        <w:rPr>
          <w:rFonts w:ascii="Calibri" w:hAnsi="Calibri" w:cs="Calibri"/>
          <w:b/>
          <w:bCs/>
          <w:sz w:val="22"/>
          <w:szCs w:val="22"/>
        </w:rPr>
      </w:pPr>
    </w:p>
    <w:p w14:paraId="39F3868F" w14:textId="77777777" w:rsidR="00A56DDA" w:rsidRPr="00C9128C" w:rsidRDefault="00A56DDA">
      <w:pPr>
        <w:rPr>
          <w:rFonts w:ascii="Calibri" w:hAnsi="Calibri" w:cs="Calibri"/>
          <w:b/>
          <w:bCs/>
          <w:sz w:val="22"/>
          <w:szCs w:val="22"/>
        </w:rPr>
      </w:pPr>
    </w:p>
    <w:p w14:paraId="1441DE8E" w14:textId="1D2F9FE1" w:rsidR="0035558F" w:rsidRPr="00A56DDA" w:rsidRDefault="0035558F" w:rsidP="00A56DDA">
      <w:pPr>
        <w:pStyle w:val="Nagwek3"/>
      </w:pPr>
      <w:r w:rsidRPr="00C9128C">
        <w:t xml:space="preserve">Ad 2. Omówienie i rozpatrzenie skarg, wniosków i petycji kierowanych do rozpatrzenia przez Komisję </w:t>
      </w:r>
      <w:r w:rsidRPr="00C9128C">
        <w:rPr>
          <w:rFonts w:eastAsia="Times New Roman"/>
        </w:rPr>
        <w:t xml:space="preserve">w </w:t>
      </w:r>
      <w:r w:rsidRPr="00C9128C">
        <w:t>sprawie poruszanej przez:</w:t>
      </w:r>
    </w:p>
    <w:p w14:paraId="3E03BA2A" w14:textId="77777777" w:rsidR="0035558F" w:rsidRPr="00C9128C" w:rsidRDefault="0035558F">
      <w:pPr>
        <w:jc w:val="both"/>
        <w:rPr>
          <w:rFonts w:ascii="Calibri" w:hAnsi="Calibri" w:cs="Calibri"/>
          <w:sz w:val="22"/>
          <w:szCs w:val="22"/>
          <w:u w:val="single"/>
        </w:rPr>
      </w:pPr>
    </w:p>
    <w:p w14:paraId="7DAB63CE" w14:textId="40785A6A" w:rsidR="00717C35" w:rsidRPr="00A56DDA" w:rsidRDefault="00675040" w:rsidP="00A56DDA">
      <w:pPr>
        <w:pStyle w:val="Akapitzlist"/>
        <w:numPr>
          <w:ilvl w:val="0"/>
          <w:numId w:val="9"/>
        </w:numPr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A56DDA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Fundację P</w:t>
      </w:r>
      <w:r w:rsidR="00040774" w:rsidRPr="00A56DDA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.</w:t>
      </w:r>
      <w:r w:rsidRPr="00A56DDA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na działania Miejskiego Zespołu Profilaktyki i Terapii Uzależnień</w:t>
      </w:r>
      <w:r w:rsidR="00A56DDA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</w:t>
      </w:r>
      <w:r w:rsidRPr="00A56DDA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w Olsztynie</w:t>
      </w:r>
    </w:p>
    <w:p w14:paraId="3320D4D7" w14:textId="77777777" w:rsidR="00A1355C" w:rsidRPr="00C9128C" w:rsidRDefault="00A1355C" w:rsidP="00717C35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37B43E59" w14:textId="35D6431E" w:rsidR="00675040" w:rsidRPr="00C9128C" w:rsidRDefault="00717C35" w:rsidP="00794F12">
      <w:pPr>
        <w:rPr>
          <w:rFonts w:ascii="Calibri" w:eastAsia="Times New Roman" w:hAnsi="Calibri" w:cs="Calibri"/>
          <w:sz w:val="22"/>
          <w:szCs w:val="22"/>
          <w:lang w:eastAsia="pl-PL"/>
        </w:rPr>
      </w:pPr>
      <w:r w:rsidRPr="00C9128C">
        <w:rPr>
          <w:rFonts w:ascii="Calibri" w:eastAsia="Times New Roman" w:hAnsi="Calibri" w:cs="Calibri"/>
          <w:sz w:val="22"/>
          <w:szCs w:val="22"/>
          <w:lang w:eastAsia="pl-PL"/>
        </w:rPr>
        <w:t>Wyjaśnienia w sprawie przedstawił</w:t>
      </w:r>
      <w:r w:rsidR="00A1355C" w:rsidRPr="00C9128C">
        <w:rPr>
          <w:rFonts w:ascii="Calibri" w:eastAsia="Times New Roman" w:hAnsi="Calibri" w:cs="Calibri"/>
          <w:sz w:val="22"/>
          <w:szCs w:val="22"/>
          <w:lang w:eastAsia="pl-PL"/>
        </w:rPr>
        <w:t>a</w:t>
      </w:r>
      <w:r w:rsidRPr="00C9128C">
        <w:rPr>
          <w:rFonts w:ascii="Calibri" w:eastAsia="Times New Roman" w:hAnsi="Calibri" w:cs="Calibri"/>
          <w:sz w:val="22"/>
          <w:szCs w:val="22"/>
          <w:lang w:eastAsia="pl-PL"/>
        </w:rPr>
        <w:t xml:space="preserve"> Dyrektor </w:t>
      </w:r>
      <w:r w:rsidR="00675040" w:rsidRPr="00C9128C">
        <w:rPr>
          <w:rFonts w:ascii="Calibri" w:eastAsia="Times New Roman" w:hAnsi="Calibri" w:cs="Calibri"/>
          <w:sz w:val="22"/>
          <w:szCs w:val="22"/>
          <w:lang w:eastAsia="pl-PL"/>
        </w:rPr>
        <w:t>Miejskiego Zespołu Profilaktyki i Terapii Uzależnień</w:t>
      </w:r>
      <w:r w:rsidR="00794F12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="00675040" w:rsidRPr="00C9128C">
        <w:rPr>
          <w:rFonts w:ascii="Calibri" w:eastAsia="Times New Roman" w:hAnsi="Calibri" w:cs="Calibri"/>
          <w:sz w:val="22"/>
          <w:szCs w:val="22"/>
          <w:lang w:eastAsia="pl-PL"/>
        </w:rPr>
        <w:t xml:space="preserve">w Olsztynie Pani Anna </w:t>
      </w:r>
      <w:proofErr w:type="spellStart"/>
      <w:r w:rsidR="00675040" w:rsidRPr="00C9128C">
        <w:rPr>
          <w:rFonts w:ascii="Calibri" w:eastAsia="Times New Roman" w:hAnsi="Calibri" w:cs="Calibri"/>
          <w:sz w:val="22"/>
          <w:szCs w:val="22"/>
          <w:lang w:eastAsia="pl-PL"/>
        </w:rPr>
        <w:t>Igielska</w:t>
      </w:r>
      <w:proofErr w:type="spellEnd"/>
      <w:r w:rsidR="00675040" w:rsidRPr="00C9128C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54FA1D21" w14:textId="77777777" w:rsidR="00717C35" w:rsidRPr="006474AB" w:rsidRDefault="00717C35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1A3C4FA9" w14:textId="77777777" w:rsidR="00717C35" w:rsidRPr="006474AB" w:rsidRDefault="00717C35" w:rsidP="00717C35">
      <w:p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6474AB">
        <w:rPr>
          <w:rFonts w:ascii="Calibri" w:eastAsia="Arial" w:hAnsi="Calibri" w:cs="Calibri"/>
          <w:sz w:val="22"/>
          <w:szCs w:val="22"/>
          <w:lang w:eastAsia="pl-PL"/>
        </w:rPr>
        <w:t>W dyskusji zabra</w:t>
      </w:r>
      <w:r w:rsidR="00675040" w:rsidRPr="006474AB">
        <w:rPr>
          <w:rFonts w:ascii="Calibri" w:eastAsia="Arial" w:hAnsi="Calibri" w:cs="Calibri"/>
          <w:sz w:val="22"/>
          <w:szCs w:val="22"/>
          <w:lang w:eastAsia="pl-PL"/>
        </w:rPr>
        <w:t>li</w:t>
      </w:r>
      <w:r w:rsidR="008533A0" w:rsidRPr="006474AB">
        <w:rPr>
          <w:rFonts w:ascii="Calibri" w:eastAsia="Arial" w:hAnsi="Calibri" w:cs="Calibri"/>
          <w:sz w:val="22"/>
          <w:szCs w:val="22"/>
          <w:lang w:eastAsia="pl-PL"/>
        </w:rPr>
        <w:t xml:space="preserve"> </w:t>
      </w:r>
      <w:r w:rsidRPr="006474AB">
        <w:rPr>
          <w:rFonts w:ascii="Calibri" w:eastAsia="Arial" w:hAnsi="Calibri" w:cs="Calibri"/>
          <w:sz w:val="22"/>
          <w:szCs w:val="22"/>
          <w:lang w:eastAsia="pl-PL"/>
        </w:rPr>
        <w:t>głos:</w:t>
      </w:r>
    </w:p>
    <w:p w14:paraId="2F0520DF" w14:textId="77777777" w:rsidR="00717C35" w:rsidRPr="006474AB" w:rsidRDefault="008533A0" w:rsidP="006474AB">
      <w:pPr>
        <w:pStyle w:val="Akapitzlist"/>
        <w:numPr>
          <w:ilvl w:val="0"/>
          <w:numId w:val="10"/>
        </w:num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6474AB">
        <w:rPr>
          <w:rFonts w:ascii="Calibri" w:eastAsia="Arial" w:hAnsi="Calibri" w:cs="Calibri"/>
          <w:sz w:val="22"/>
          <w:szCs w:val="22"/>
          <w:lang w:eastAsia="pl-PL"/>
        </w:rPr>
        <w:t>Radny</w:t>
      </w:r>
      <w:r w:rsidR="00675040" w:rsidRPr="006474AB">
        <w:rPr>
          <w:rFonts w:ascii="Calibri" w:eastAsia="Arial" w:hAnsi="Calibri" w:cs="Calibri"/>
          <w:sz w:val="22"/>
          <w:szCs w:val="22"/>
          <w:lang w:eastAsia="pl-PL"/>
        </w:rPr>
        <w:t xml:space="preserve"> Piotr </w:t>
      </w:r>
      <w:proofErr w:type="spellStart"/>
      <w:r w:rsidR="00675040" w:rsidRPr="006474AB">
        <w:rPr>
          <w:rFonts w:ascii="Calibri" w:eastAsia="Arial" w:hAnsi="Calibri" w:cs="Calibri"/>
          <w:sz w:val="22"/>
          <w:szCs w:val="22"/>
          <w:lang w:eastAsia="pl-PL"/>
        </w:rPr>
        <w:t>Pancer</w:t>
      </w:r>
      <w:proofErr w:type="spellEnd"/>
    </w:p>
    <w:p w14:paraId="72CAE5BF" w14:textId="77777777" w:rsidR="00675040" w:rsidRPr="006474AB" w:rsidRDefault="00675040" w:rsidP="006474AB">
      <w:pPr>
        <w:pStyle w:val="Akapitzlist"/>
        <w:numPr>
          <w:ilvl w:val="0"/>
          <w:numId w:val="10"/>
        </w:num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6474AB">
        <w:rPr>
          <w:rFonts w:ascii="Calibri" w:eastAsia="Arial" w:hAnsi="Calibri" w:cs="Calibri"/>
          <w:sz w:val="22"/>
          <w:szCs w:val="22"/>
          <w:lang w:eastAsia="pl-PL"/>
        </w:rPr>
        <w:t>Dyrektor Wydziału Zdrowia i Polityki Społecznej Pani Dominika Klimkowska</w:t>
      </w:r>
    </w:p>
    <w:p w14:paraId="6CDCCF50" w14:textId="77777777" w:rsidR="00675040" w:rsidRPr="006474AB" w:rsidRDefault="00675040" w:rsidP="006474AB">
      <w:pPr>
        <w:pStyle w:val="Akapitzlist"/>
        <w:numPr>
          <w:ilvl w:val="0"/>
          <w:numId w:val="10"/>
        </w:num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6474AB">
        <w:rPr>
          <w:rFonts w:ascii="Calibri" w:eastAsia="Arial" w:hAnsi="Calibri" w:cs="Calibri"/>
          <w:sz w:val="22"/>
          <w:szCs w:val="22"/>
          <w:lang w:eastAsia="pl-PL"/>
        </w:rPr>
        <w:t xml:space="preserve">Radny Marek </w:t>
      </w:r>
      <w:proofErr w:type="spellStart"/>
      <w:r w:rsidRPr="006474AB">
        <w:rPr>
          <w:rFonts w:ascii="Calibri" w:eastAsia="Arial" w:hAnsi="Calibri" w:cs="Calibri"/>
          <w:sz w:val="22"/>
          <w:szCs w:val="22"/>
          <w:lang w:eastAsia="pl-PL"/>
        </w:rPr>
        <w:t>Fabianowicz</w:t>
      </w:r>
      <w:proofErr w:type="spellEnd"/>
    </w:p>
    <w:p w14:paraId="6E0A24E0" w14:textId="77777777" w:rsidR="00675040" w:rsidRPr="006474AB" w:rsidRDefault="00675040" w:rsidP="006474AB">
      <w:pPr>
        <w:pStyle w:val="Akapitzlist"/>
        <w:numPr>
          <w:ilvl w:val="0"/>
          <w:numId w:val="10"/>
        </w:num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6474AB">
        <w:rPr>
          <w:rFonts w:ascii="Calibri" w:eastAsia="Arial" w:hAnsi="Calibri" w:cs="Calibri"/>
          <w:sz w:val="22"/>
          <w:szCs w:val="22"/>
          <w:lang w:eastAsia="pl-PL"/>
        </w:rPr>
        <w:lastRenderedPageBreak/>
        <w:t>Przewodnicząca Katarzyna Faliszewska</w:t>
      </w:r>
    </w:p>
    <w:p w14:paraId="1635861C" w14:textId="77777777" w:rsidR="00717C35" w:rsidRPr="006474AB" w:rsidRDefault="00717C35" w:rsidP="00717C35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1E66A6D5" w14:textId="77777777" w:rsidR="00717C35" w:rsidRPr="00C9128C" w:rsidRDefault="00717C35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 w:rsidRPr="00C9128C">
        <w:rPr>
          <w:rFonts w:ascii="Calibri" w:eastAsia="Calibri" w:hAnsi="Calibri" w:cs="Calibri"/>
          <w:sz w:val="22"/>
          <w:szCs w:val="22"/>
          <w:lang w:eastAsia="pl-PL"/>
        </w:rPr>
        <w:t>Przewodnicząca Komisji zaproponowała uznanie skargi za bezzasadną. Wobec braku głosów przeciwnych poddała pod głosowanie powyższy wniosek:</w:t>
      </w:r>
    </w:p>
    <w:p w14:paraId="1CA3EC39" w14:textId="77777777" w:rsidR="00717C35" w:rsidRPr="00C9128C" w:rsidRDefault="00717C35" w:rsidP="00717C35">
      <w:pPr>
        <w:jc w:val="both"/>
        <w:rPr>
          <w:rFonts w:ascii="Calibri" w:eastAsia="Calibri" w:hAnsi="Calibri" w:cs="Calibri"/>
          <w:sz w:val="22"/>
          <w:szCs w:val="22"/>
          <w:u w:val="single"/>
          <w:lang w:eastAsia="pl-PL"/>
        </w:rPr>
      </w:pPr>
    </w:p>
    <w:p w14:paraId="3DD775BC" w14:textId="79543664" w:rsidR="00717C35" w:rsidRPr="006474AB" w:rsidRDefault="00717C35" w:rsidP="006474AB">
      <w:pPr>
        <w:rPr>
          <w:rFonts w:ascii="Calibri" w:eastAsia="Times New Roman" w:hAnsi="Calibri" w:cs="Calibri"/>
          <w:sz w:val="22"/>
          <w:szCs w:val="22"/>
          <w:lang w:eastAsia="pl-PL"/>
        </w:rPr>
      </w:pPr>
      <w:r w:rsidRPr="00C9128C">
        <w:rPr>
          <w:rFonts w:ascii="Calibri" w:eastAsia="Calibri" w:hAnsi="Calibri" w:cs="Calibri"/>
          <w:sz w:val="22"/>
          <w:szCs w:val="22"/>
          <w:lang w:eastAsia="pl-PL"/>
        </w:rPr>
        <w:t xml:space="preserve">Kto z członków Komisji jest za uznaniem skargi </w:t>
      </w:r>
      <w:r w:rsidR="00675040" w:rsidRPr="00C9128C">
        <w:rPr>
          <w:rFonts w:ascii="Calibri" w:eastAsia="Times New Roman" w:hAnsi="Calibri" w:cs="Calibri"/>
          <w:sz w:val="22"/>
          <w:szCs w:val="22"/>
          <w:lang w:eastAsia="pl-PL"/>
        </w:rPr>
        <w:t>Fundacji P</w:t>
      </w:r>
      <w:r w:rsidR="00040774" w:rsidRPr="00C9128C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="00675040" w:rsidRPr="00C9128C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Miejskiego Zespołu Profilaktyki</w:t>
      </w:r>
      <w:r w:rsidR="00AD3EA0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="00675040" w:rsidRPr="00C9128C">
        <w:rPr>
          <w:rFonts w:ascii="Calibri" w:eastAsia="Times New Roman" w:hAnsi="Calibri" w:cs="Calibri"/>
          <w:sz w:val="22"/>
          <w:szCs w:val="22"/>
          <w:lang w:eastAsia="pl-PL"/>
        </w:rPr>
        <w:t>i Terapii Uzależnień</w:t>
      </w:r>
      <w:r w:rsidR="00040774" w:rsidRPr="00C9128C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="00675040" w:rsidRPr="00C9128C">
        <w:rPr>
          <w:rFonts w:ascii="Calibri" w:eastAsia="Times New Roman" w:hAnsi="Calibri" w:cs="Calibri"/>
          <w:sz w:val="22"/>
          <w:szCs w:val="22"/>
          <w:lang w:eastAsia="pl-PL"/>
        </w:rPr>
        <w:t xml:space="preserve">w Olsztynie </w:t>
      </w:r>
      <w:r w:rsidRPr="00C9128C">
        <w:rPr>
          <w:rFonts w:ascii="Calibri" w:eastAsia="Times New Roman" w:hAnsi="Calibri" w:cs="Calibri"/>
          <w:sz w:val="22"/>
          <w:szCs w:val="22"/>
          <w:lang w:eastAsia="pl-PL"/>
        </w:rPr>
        <w:t>za bezzasadną.</w:t>
      </w:r>
    </w:p>
    <w:p w14:paraId="0DCC7B00" w14:textId="77777777" w:rsidR="00717C35" w:rsidRPr="00C9128C" w:rsidRDefault="00717C35" w:rsidP="00717C35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C9128C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64BD7C11" w14:textId="7C3D7762" w:rsidR="00717C35" w:rsidRPr="006474AB" w:rsidRDefault="00717C35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 w:rsidRPr="006474AB">
        <w:rPr>
          <w:rFonts w:ascii="Calibri" w:eastAsia="Calibri" w:hAnsi="Calibri" w:cs="Calibri"/>
          <w:sz w:val="22"/>
          <w:szCs w:val="22"/>
          <w:lang w:eastAsia="pl-PL"/>
        </w:rPr>
        <w:t xml:space="preserve">za – </w:t>
      </w:r>
      <w:r w:rsidR="00675040" w:rsidRPr="006474AB">
        <w:rPr>
          <w:rFonts w:ascii="Calibri" w:eastAsia="Calibri" w:hAnsi="Calibri" w:cs="Calibri"/>
          <w:sz w:val="22"/>
          <w:szCs w:val="22"/>
          <w:lang w:eastAsia="pl-PL"/>
        </w:rPr>
        <w:t>3</w:t>
      </w:r>
      <w:r w:rsidRPr="006474AB">
        <w:rPr>
          <w:rFonts w:ascii="Calibri" w:eastAsia="Calibri" w:hAnsi="Calibri" w:cs="Calibri"/>
          <w:sz w:val="22"/>
          <w:szCs w:val="22"/>
          <w:lang w:eastAsia="pl-PL"/>
        </w:rPr>
        <w:t>,</w:t>
      </w:r>
      <w:r w:rsidR="006474A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6474AB">
        <w:rPr>
          <w:rFonts w:ascii="Calibri" w:eastAsia="Calibri" w:hAnsi="Calibri" w:cs="Calibri"/>
          <w:sz w:val="22"/>
          <w:szCs w:val="22"/>
          <w:lang w:eastAsia="pl-PL"/>
        </w:rPr>
        <w:t xml:space="preserve">wstrzymujących się – </w:t>
      </w:r>
      <w:r w:rsidR="007511F5" w:rsidRPr="006474AB">
        <w:rPr>
          <w:rFonts w:ascii="Calibri" w:eastAsia="Calibri" w:hAnsi="Calibri" w:cs="Calibri"/>
          <w:sz w:val="22"/>
          <w:szCs w:val="22"/>
          <w:lang w:eastAsia="pl-PL"/>
        </w:rPr>
        <w:t>0</w:t>
      </w:r>
      <w:r w:rsidRPr="006474AB">
        <w:rPr>
          <w:rFonts w:ascii="Calibri" w:eastAsia="Calibri" w:hAnsi="Calibri" w:cs="Calibri"/>
          <w:sz w:val="22"/>
          <w:szCs w:val="22"/>
          <w:lang w:eastAsia="pl-PL"/>
        </w:rPr>
        <w:t>,</w:t>
      </w:r>
      <w:r w:rsidR="006474A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6474AB">
        <w:rPr>
          <w:rFonts w:ascii="Calibri" w:eastAsia="Calibri" w:hAnsi="Calibri" w:cs="Calibri"/>
          <w:sz w:val="22"/>
          <w:szCs w:val="22"/>
          <w:lang w:eastAsia="pl-PL"/>
        </w:rPr>
        <w:t xml:space="preserve">przeciw - </w:t>
      </w:r>
      <w:r w:rsidR="00675040" w:rsidRPr="006474AB">
        <w:rPr>
          <w:rFonts w:ascii="Calibri" w:eastAsia="Calibri" w:hAnsi="Calibri" w:cs="Calibri"/>
          <w:sz w:val="22"/>
          <w:szCs w:val="22"/>
          <w:lang w:eastAsia="pl-PL"/>
        </w:rPr>
        <w:t>1</w:t>
      </w:r>
    </w:p>
    <w:p w14:paraId="544D7682" w14:textId="77777777" w:rsidR="00717C35" w:rsidRPr="006474AB" w:rsidRDefault="00717C35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3AC84D5E" w14:textId="77777777" w:rsidR="00717C35" w:rsidRPr="006474AB" w:rsidRDefault="00717C35" w:rsidP="00717C35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6474AB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314CD775" w14:textId="77777777" w:rsidR="00BF604E" w:rsidRPr="00C9128C" w:rsidRDefault="00BF604E" w:rsidP="00717C35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6BF261D8" w14:textId="77777777" w:rsidR="00BF604E" w:rsidRPr="00C9128C" w:rsidRDefault="00BF604E" w:rsidP="00717C35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4CA07A1A" w14:textId="379E7FA0" w:rsidR="00BF604E" w:rsidRPr="006474AB" w:rsidRDefault="00BF604E" w:rsidP="006474AB">
      <w:pPr>
        <w:pStyle w:val="Akapitzlist"/>
        <w:numPr>
          <w:ilvl w:val="0"/>
          <w:numId w:val="9"/>
        </w:num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6474AB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M</w:t>
      </w:r>
      <w:r w:rsidR="00040774" w:rsidRPr="006474AB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.</w:t>
      </w:r>
      <w:r w:rsidRPr="006474AB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G</w:t>
      </w:r>
      <w:r w:rsidR="00040774" w:rsidRPr="006474AB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.</w:t>
      </w:r>
      <w:r w:rsidRPr="006474AB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na działania Prezydenta Olsztyna</w:t>
      </w:r>
    </w:p>
    <w:p w14:paraId="4379212B" w14:textId="77777777" w:rsidR="00BF604E" w:rsidRPr="00C9128C" w:rsidRDefault="00BF604E" w:rsidP="00717C35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u w:val="single"/>
          <w:lang w:eastAsia="pl-PL"/>
        </w:rPr>
      </w:pPr>
    </w:p>
    <w:p w14:paraId="18FA53C7" w14:textId="77777777" w:rsidR="00BF604E" w:rsidRPr="00C9128C" w:rsidRDefault="00BF604E" w:rsidP="00717C35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C9128C">
        <w:rPr>
          <w:rFonts w:ascii="Calibri" w:eastAsia="Times New Roman" w:hAnsi="Calibri" w:cs="Calibri"/>
          <w:sz w:val="22"/>
          <w:szCs w:val="22"/>
          <w:lang w:eastAsia="pl-PL"/>
        </w:rPr>
        <w:t>Wyjaśnienia w sprawie przedstawiła Dyrektor Schroniska dla Zwierząt w Olsztynie Pani Anna Barańska.</w:t>
      </w:r>
    </w:p>
    <w:p w14:paraId="566CB503" w14:textId="77777777" w:rsidR="00BF604E" w:rsidRPr="00C9128C" w:rsidRDefault="00BF604E" w:rsidP="00717C35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23690504" w14:textId="77777777" w:rsidR="00FB52AD" w:rsidRPr="00C9128C" w:rsidRDefault="00FB52AD" w:rsidP="00FB52AD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 w:rsidRPr="00C9128C">
        <w:rPr>
          <w:rFonts w:ascii="Calibri" w:eastAsia="Calibri" w:hAnsi="Calibri" w:cs="Calibri"/>
          <w:sz w:val="22"/>
          <w:szCs w:val="22"/>
          <w:lang w:eastAsia="pl-PL"/>
        </w:rPr>
        <w:t>Przewodnicząca Komisji zaproponowała uznanie skargi</w:t>
      </w:r>
      <w:r w:rsidRPr="00C9128C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C9128C">
        <w:rPr>
          <w:rFonts w:ascii="Calibri" w:eastAsia="Calibri" w:hAnsi="Calibri" w:cs="Calibri"/>
          <w:sz w:val="22"/>
          <w:szCs w:val="22"/>
          <w:lang w:eastAsia="pl-PL"/>
        </w:rPr>
        <w:t xml:space="preserve">za bezzasadną. </w:t>
      </w:r>
    </w:p>
    <w:p w14:paraId="0EF22487" w14:textId="77777777" w:rsidR="00FB52AD" w:rsidRPr="00C9128C" w:rsidRDefault="00FB52AD" w:rsidP="00FB52AD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C9128C">
        <w:rPr>
          <w:rFonts w:ascii="Calibri" w:eastAsia="Calibri" w:hAnsi="Calibri" w:cs="Calibri"/>
          <w:sz w:val="22"/>
          <w:szCs w:val="22"/>
          <w:lang w:eastAsia="pl-PL"/>
        </w:rPr>
        <w:t>Wobec braku głosów przeciwnych poddała pod głosowanie powyższy wniosek:</w:t>
      </w:r>
    </w:p>
    <w:p w14:paraId="7A6FF9C0" w14:textId="77777777" w:rsidR="00FB52AD" w:rsidRPr="00C9128C" w:rsidRDefault="00FB52AD" w:rsidP="00FB52AD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7FA3A837" w14:textId="2A9FB20C" w:rsidR="001D20A9" w:rsidRDefault="00FB52AD" w:rsidP="001D20A9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6474AB">
        <w:rPr>
          <w:rFonts w:ascii="Calibri" w:eastAsia="Calibri" w:hAnsi="Calibri" w:cs="Calibri"/>
          <w:sz w:val="22"/>
          <w:szCs w:val="22"/>
          <w:lang w:eastAsia="pl-PL"/>
        </w:rPr>
        <w:t>Kto z członków Komisji jest za uznaniem skargi</w:t>
      </w:r>
      <w:r w:rsidR="001D20A9" w:rsidRPr="006474A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1D20A9" w:rsidRPr="006474AB">
        <w:rPr>
          <w:rFonts w:ascii="Calibri" w:eastAsia="Times New Roman" w:hAnsi="Calibri" w:cs="Calibri"/>
          <w:sz w:val="22"/>
          <w:szCs w:val="22"/>
          <w:lang w:eastAsia="pl-PL"/>
        </w:rPr>
        <w:t>M</w:t>
      </w:r>
      <w:r w:rsidR="00040774" w:rsidRPr="006474AB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="001D20A9" w:rsidRPr="006474AB">
        <w:rPr>
          <w:rFonts w:ascii="Calibri" w:eastAsia="Times New Roman" w:hAnsi="Calibri" w:cs="Calibri"/>
          <w:sz w:val="22"/>
          <w:szCs w:val="22"/>
          <w:lang w:eastAsia="pl-PL"/>
        </w:rPr>
        <w:t xml:space="preserve"> G</w:t>
      </w:r>
      <w:r w:rsidR="00040774" w:rsidRPr="006474AB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="001D20A9" w:rsidRPr="006474AB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Prezydenta Olsztyna </w:t>
      </w:r>
      <w:r w:rsidRPr="006474AB">
        <w:rPr>
          <w:rFonts w:ascii="Calibri" w:eastAsia="Times New Roman" w:hAnsi="Calibri" w:cs="Calibri"/>
          <w:sz w:val="22"/>
          <w:szCs w:val="22"/>
          <w:lang w:eastAsia="pl-PL"/>
        </w:rPr>
        <w:t>za bezzasadną.</w:t>
      </w:r>
    </w:p>
    <w:p w14:paraId="45E91C71" w14:textId="77777777" w:rsidR="006474AB" w:rsidRPr="006474AB" w:rsidRDefault="006474AB" w:rsidP="001D20A9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44794BE1" w14:textId="77777777" w:rsidR="001D20A9" w:rsidRPr="00C9128C" w:rsidRDefault="001D20A9" w:rsidP="001D20A9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C9128C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7C60C0FD" w14:textId="77777777" w:rsidR="001D20A9" w:rsidRPr="00C9128C" w:rsidRDefault="001D20A9" w:rsidP="001D20A9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</w:p>
    <w:p w14:paraId="26D8AA57" w14:textId="1A31B319" w:rsidR="001D20A9" w:rsidRPr="006474AB" w:rsidRDefault="001D20A9" w:rsidP="001D20A9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 w:rsidRPr="006474AB">
        <w:rPr>
          <w:rFonts w:ascii="Calibri" w:eastAsia="Calibri" w:hAnsi="Calibri" w:cs="Calibri"/>
          <w:sz w:val="22"/>
          <w:szCs w:val="22"/>
          <w:lang w:eastAsia="pl-PL"/>
        </w:rPr>
        <w:t>za – 3,</w:t>
      </w:r>
      <w:r w:rsidR="006474A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6474AB">
        <w:rPr>
          <w:rFonts w:ascii="Calibri" w:eastAsia="Calibri" w:hAnsi="Calibri" w:cs="Calibri"/>
          <w:sz w:val="22"/>
          <w:szCs w:val="22"/>
          <w:lang w:eastAsia="pl-PL"/>
        </w:rPr>
        <w:t>wstrzymujących się – 1,</w:t>
      </w:r>
      <w:r w:rsidR="006474A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6474AB">
        <w:rPr>
          <w:rFonts w:ascii="Calibri" w:eastAsia="Calibri" w:hAnsi="Calibri" w:cs="Calibri"/>
          <w:sz w:val="22"/>
          <w:szCs w:val="22"/>
          <w:lang w:eastAsia="pl-PL"/>
        </w:rPr>
        <w:t>przeciw - 0</w:t>
      </w:r>
    </w:p>
    <w:p w14:paraId="610B8BF8" w14:textId="77777777" w:rsidR="001D20A9" w:rsidRPr="006474AB" w:rsidRDefault="001D20A9" w:rsidP="001D20A9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1305840F" w14:textId="77777777" w:rsidR="001D20A9" w:rsidRPr="006474AB" w:rsidRDefault="001D20A9" w:rsidP="001D20A9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6474AB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55A7FA8E" w14:textId="77777777" w:rsidR="00D44C0A" w:rsidRPr="00C9128C" w:rsidRDefault="00D44C0A" w:rsidP="001D20A9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284401E3" w14:textId="77777777" w:rsidR="00BF604E" w:rsidRPr="00C9128C" w:rsidRDefault="00BF604E" w:rsidP="00717C35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5409354F" w14:textId="5A9C79E8" w:rsidR="00BF604E" w:rsidRPr="006474AB" w:rsidRDefault="00D44C0A" w:rsidP="006474AB">
      <w:pPr>
        <w:pStyle w:val="Akapitzlist"/>
        <w:numPr>
          <w:ilvl w:val="0"/>
          <w:numId w:val="9"/>
        </w:num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6474AB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rodziców w sprawie zmiany finansowania przedszkoli niepublicznych w Olsztynie</w:t>
      </w:r>
    </w:p>
    <w:p w14:paraId="004EFB5C" w14:textId="77777777" w:rsidR="00BF604E" w:rsidRPr="00C9128C" w:rsidRDefault="00BF604E" w:rsidP="00717C35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710D9BDC" w14:textId="77777777" w:rsidR="00717C35" w:rsidRPr="00C9128C" w:rsidRDefault="00D44C0A" w:rsidP="008958E3">
      <w:pPr>
        <w:rPr>
          <w:rFonts w:ascii="Calibri" w:hAnsi="Calibri" w:cs="Calibri"/>
          <w:sz w:val="22"/>
          <w:szCs w:val="22"/>
        </w:rPr>
      </w:pPr>
      <w:r w:rsidRPr="00C9128C">
        <w:rPr>
          <w:rFonts w:ascii="Calibri" w:hAnsi="Calibri" w:cs="Calibri"/>
          <w:sz w:val="22"/>
          <w:szCs w:val="22"/>
        </w:rPr>
        <w:t>Komisja zdecydowała, iż ww. petycja</w:t>
      </w:r>
      <w:r w:rsidR="000D0AB3" w:rsidRPr="00C9128C">
        <w:rPr>
          <w:rFonts w:ascii="Calibri" w:hAnsi="Calibri" w:cs="Calibri"/>
          <w:sz w:val="22"/>
          <w:szCs w:val="22"/>
        </w:rPr>
        <w:t xml:space="preserve"> wymaga dogłębnej analizy i</w:t>
      </w:r>
      <w:r w:rsidRPr="00C9128C">
        <w:rPr>
          <w:rFonts w:ascii="Calibri" w:hAnsi="Calibri" w:cs="Calibri"/>
          <w:sz w:val="22"/>
          <w:szCs w:val="22"/>
        </w:rPr>
        <w:t xml:space="preserve"> będzie przedmiotem obrad sierpniowego posiedzenia komisji</w:t>
      </w:r>
    </w:p>
    <w:p w14:paraId="322143E8" w14:textId="0DCC75B0" w:rsidR="00D44C0A" w:rsidRPr="00C943A9" w:rsidRDefault="00D44C0A" w:rsidP="00C943A9">
      <w:pPr>
        <w:pStyle w:val="Akapitzlist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 w:rsidRPr="00C943A9">
        <w:rPr>
          <w:rFonts w:ascii="Calibri" w:hAnsi="Calibri" w:cs="Calibri"/>
          <w:sz w:val="22"/>
          <w:szCs w:val="22"/>
        </w:rPr>
        <w:t>głosy za (jednomyślnie)</w:t>
      </w:r>
    </w:p>
    <w:p w14:paraId="4136DC3F" w14:textId="77777777" w:rsidR="00D44C0A" w:rsidRPr="00C9128C" w:rsidRDefault="00D44C0A" w:rsidP="008958E3">
      <w:pPr>
        <w:rPr>
          <w:rFonts w:ascii="Calibri" w:hAnsi="Calibri" w:cs="Calibri"/>
          <w:sz w:val="22"/>
          <w:szCs w:val="22"/>
        </w:rPr>
      </w:pPr>
    </w:p>
    <w:p w14:paraId="70AC22DE" w14:textId="77777777" w:rsidR="002B3482" w:rsidRPr="00C9128C" w:rsidRDefault="002B3482" w:rsidP="00AB2DE7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415539F6" w14:textId="68688BEA" w:rsidR="00D44C0A" w:rsidRPr="00C943A9" w:rsidRDefault="00D44C0A" w:rsidP="00C943A9">
      <w:pPr>
        <w:pStyle w:val="Akapitzlist"/>
        <w:numPr>
          <w:ilvl w:val="0"/>
          <w:numId w:val="9"/>
        </w:numPr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C943A9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mieszkańców Osiedla Podleśna w sprawie gospodarki wodnej przy ul. Chełmińskiej oraz ul. Rataja</w:t>
      </w:r>
      <w:r w:rsidR="00C943A9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</w:t>
      </w:r>
      <w:r w:rsidRPr="00C943A9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w Olsztynie</w:t>
      </w:r>
    </w:p>
    <w:p w14:paraId="7D9D775E" w14:textId="77777777" w:rsidR="00D44C0A" w:rsidRPr="00C9128C" w:rsidRDefault="00D44C0A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1CF94BA9" w14:textId="77777777" w:rsidR="00D44C0A" w:rsidRPr="00C9128C" w:rsidRDefault="00D44C0A" w:rsidP="00D44C0A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C9128C">
        <w:rPr>
          <w:rFonts w:ascii="Calibri" w:eastAsia="Times New Roman" w:hAnsi="Calibri" w:cs="Calibri"/>
          <w:sz w:val="22"/>
          <w:szCs w:val="22"/>
          <w:lang w:eastAsia="pl-PL"/>
        </w:rPr>
        <w:t>Wyjaśnienia w sprawie przedstawił Dyrektor Wydziału Prawnego Mecenas Marcin Ignatowski.</w:t>
      </w:r>
    </w:p>
    <w:p w14:paraId="6B674F55" w14:textId="3D6CE08F" w:rsidR="00D5680D" w:rsidRPr="00C9128C" w:rsidRDefault="004028C6" w:rsidP="004028C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9128C">
        <w:rPr>
          <w:rFonts w:ascii="Calibri" w:eastAsia="Times New Roman" w:hAnsi="Calibri" w:cs="Calibri"/>
          <w:sz w:val="22"/>
          <w:szCs w:val="22"/>
          <w:lang w:eastAsia="pl-PL"/>
        </w:rPr>
        <w:t xml:space="preserve">Wskazał </w:t>
      </w:r>
      <w:r w:rsidRPr="00C9128C">
        <w:rPr>
          <w:rFonts w:ascii="Calibri" w:hAnsi="Calibri" w:cs="Calibri"/>
          <w:sz w:val="22"/>
          <w:szCs w:val="22"/>
        </w:rPr>
        <w:t>zakres petycji, który nie należy do kompetencji Rady Miasta oraz zakres, który zostanie skierowany do Komisji Inwestycji i Rozwoju.</w:t>
      </w:r>
      <w:r w:rsidR="00C943A9">
        <w:rPr>
          <w:rFonts w:ascii="Calibri" w:hAnsi="Calibri" w:cs="Calibri"/>
          <w:sz w:val="22"/>
          <w:szCs w:val="22"/>
        </w:rPr>
        <w:t xml:space="preserve"> </w:t>
      </w:r>
      <w:r w:rsidRPr="00C9128C">
        <w:rPr>
          <w:rFonts w:ascii="Calibri" w:hAnsi="Calibri" w:cs="Calibri"/>
          <w:sz w:val="22"/>
          <w:szCs w:val="22"/>
        </w:rPr>
        <w:t>Komisja Skarg, Wniosków i Petycji wnosi o dalsze procedowanie petycji zgodnie</w:t>
      </w:r>
      <w:r w:rsidR="00C943A9">
        <w:rPr>
          <w:rFonts w:ascii="Calibri" w:hAnsi="Calibri" w:cs="Calibri"/>
          <w:sz w:val="22"/>
          <w:szCs w:val="22"/>
        </w:rPr>
        <w:t xml:space="preserve"> </w:t>
      </w:r>
      <w:r w:rsidRPr="00C9128C">
        <w:rPr>
          <w:rFonts w:ascii="Calibri" w:hAnsi="Calibri" w:cs="Calibri"/>
          <w:sz w:val="22"/>
          <w:szCs w:val="22"/>
        </w:rPr>
        <w:t>z właściwością organów Rady Miasta.</w:t>
      </w:r>
    </w:p>
    <w:p w14:paraId="755B57CD" w14:textId="77777777" w:rsidR="00D5680D" w:rsidRPr="00C9128C" w:rsidRDefault="00D5680D" w:rsidP="00D5680D">
      <w:pPr>
        <w:rPr>
          <w:rFonts w:ascii="Calibri" w:hAnsi="Calibri" w:cs="Calibri"/>
          <w:sz w:val="22"/>
          <w:szCs w:val="22"/>
        </w:rPr>
      </w:pPr>
      <w:r w:rsidRPr="00C9128C">
        <w:rPr>
          <w:rFonts w:ascii="Calibri" w:hAnsi="Calibri" w:cs="Calibri"/>
          <w:sz w:val="22"/>
          <w:szCs w:val="22"/>
        </w:rPr>
        <w:t>4 głosy za (jednomyślnie)</w:t>
      </w:r>
    </w:p>
    <w:p w14:paraId="73EEE9BB" w14:textId="77777777" w:rsidR="00D44C0A" w:rsidRPr="00C9128C" w:rsidRDefault="00D44C0A" w:rsidP="00D44C0A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151E5E13" w14:textId="765375B5" w:rsidR="00241986" w:rsidRPr="00C9128C" w:rsidRDefault="0035558F" w:rsidP="004A616A">
      <w:pPr>
        <w:pStyle w:val="Nagwek3"/>
        <w:numPr>
          <w:ilvl w:val="0"/>
          <w:numId w:val="0"/>
        </w:numPr>
        <w:rPr>
          <w:lang w:eastAsia="pl-PL"/>
        </w:rPr>
      </w:pPr>
      <w:r w:rsidRPr="00C9128C">
        <w:rPr>
          <w:lang w:eastAsia="pl-PL"/>
        </w:rPr>
        <w:t>Ad 3.</w:t>
      </w:r>
      <w:r w:rsidR="004A616A">
        <w:t xml:space="preserve"> </w:t>
      </w:r>
      <w:r w:rsidR="00241986" w:rsidRPr="004A616A">
        <w:rPr>
          <w:rFonts w:eastAsia="Arial"/>
        </w:rPr>
        <w:t>Sprawy różne</w:t>
      </w:r>
      <w:r w:rsidR="00FB183E" w:rsidRPr="004A616A">
        <w:rPr>
          <w:rFonts w:eastAsia="Arial"/>
        </w:rPr>
        <w:t>.</w:t>
      </w:r>
    </w:p>
    <w:p w14:paraId="6601D56E" w14:textId="03DB662A" w:rsidR="0035558F" w:rsidRPr="004A616A" w:rsidRDefault="004D63DE" w:rsidP="004A616A">
      <w:pPr>
        <w:rPr>
          <w:rFonts w:ascii="Calibri" w:hAnsi="Calibri" w:cs="Calibri"/>
          <w:sz w:val="22"/>
          <w:szCs w:val="22"/>
        </w:rPr>
      </w:pPr>
      <w:r w:rsidRPr="00C9128C">
        <w:rPr>
          <w:rFonts w:ascii="Calibri" w:hAnsi="Calibri" w:cs="Calibri"/>
          <w:sz w:val="22"/>
          <w:szCs w:val="22"/>
        </w:rPr>
        <w:t xml:space="preserve">Członkowie Komisji nie zgłosili tematów w pkt. Sprawy różne. </w:t>
      </w:r>
    </w:p>
    <w:p w14:paraId="6F65BF0A" w14:textId="16277C62" w:rsidR="0035558F" w:rsidRPr="00C9128C" w:rsidRDefault="0035558F">
      <w:pPr>
        <w:ind w:left="17"/>
        <w:rPr>
          <w:rFonts w:ascii="Calibri" w:eastAsia="Times New Roman" w:hAnsi="Calibri" w:cs="Calibri"/>
          <w:sz w:val="22"/>
          <w:szCs w:val="22"/>
        </w:rPr>
      </w:pPr>
      <w:r w:rsidRPr="00C9128C">
        <w:rPr>
          <w:rFonts w:ascii="Calibri" w:eastAsia="Times New Roman" w:hAnsi="Calibri" w:cs="Calibri"/>
          <w:sz w:val="22"/>
          <w:szCs w:val="22"/>
        </w:rPr>
        <w:t xml:space="preserve">Przewodnicząca Komisji podziękowała za udział w posiedzeniu.  </w:t>
      </w:r>
    </w:p>
    <w:p w14:paraId="05797954" w14:textId="77777777" w:rsidR="004A616A" w:rsidRDefault="0035558F" w:rsidP="004A616A">
      <w:pPr>
        <w:pStyle w:val="Tekstpodstawowy"/>
        <w:spacing w:line="360" w:lineRule="auto"/>
        <w:rPr>
          <w:rFonts w:ascii="Calibri" w:hAnsi="Calibri" w:cs="Calibri"/>
          <w:iCs/>
          <w:sz w:val="22"/>
          <w:szCs w:val="22"/>
        </w:rPr>
      </w:pPr>
      <w:r w:rsidRPr="00C9128C">
        <w:rPr>
          <w:rFonts w:ascii="Calibri" w:hAnsi="Calibri" w:cs="Calibri"/>
          <w:iCs/>
          <w:sz w:val="22"/>
          <w:szCs w:val="22"/>
        </w:rPr>
        <w:t xml:space="preserve">Obrady zakończono o godz.  </w:t>
      </w:r>
      <w:r w:rsidR="002C72F9" w:rsidRPr="00C9128C">
        <w:rPr>
          <w:rFonts w:ascii="Calibri" w:hAnsi="Calibri" w:cs="Calibri"/>
          <w:iCs/>
          <w:sz w:val="22"/>
          <w:szCs w:val="22"/>
        </w:rPr>
        <w:t>9.</w:t>
      </w:r>
      <w:r w:rsidR="00FB183E" w:rsidRPr="00C9128C">
        <w:rPr>
          <w:rFonts w:ascii="Calibri" w:hAnsi="Calibri" w:cs="Calibri"/>
          <w:iCs/>
          <w:sz w:val="22"/>
          <w:szCs w:val="22"/>
        </w:rPr>
        <w:t>2</w:t>
      </w:r>
      <w:r w:rsidR="004D63DE" w:rsidRPr="00C9128C">
        <w:rPr>
          <w:rFonts w:ascii="Calibri" w:hAnsi="Calibri" w:cs="Calibri"/>
          <w:iCs/>
          <w:sz w:val="22"/>
          <w:szCs w:val="22"/>
        </w:rPr>
        <w:t>5.</w:t>
      </w:r>
    </w:p>
    <w:p w14:paraId="6EA76BF2" w14:textId="77777777" w:rsidR="000B4A4C" w:rsidRDefault="000B4A4C" w:rsidP="004A616A">
      <w:pPr>
        <w:pStyle w:val="Tekstpodstawowy"/>
        <w:spacing w:line="360" w:lineRule="auto"/>
        <w:rPr>
          <w:rFonts w:ascii="Calibri" w:hAnsi="Calibri" w:cs="Calibri"/>
          <w:iCs/>
          <w:sz w:val="22"/>
          <w:szCs w:val="22"/>
        </w:rPr>
      </w:pPr>
    </w:p>
    <w:p w14:paraId="4A8B583A" w14:textId="77777777" w:rsidR="004A616A" w:rsidRDefault="0035558F" w:rsidP="004A616A">
      <w:pPr>
        <w:pStyle w:val="Tekstpodstawowy"/>
        <w:spacing w:line="360" w:lineRule="auto"/>
        <w:rPr>
          <w:rFonts w:ascii="Calibri" w:hAnsi="Calibri" w:cs="Calibri"/>
          <w:iCs/>
          <w:sz w:val="22"/>
          <w:szCs w:val="22"/>
        </w:rPr>
      </w:pPr>
      <w:r w:rsidRPr="00C9128C">
        <w:rPr>
          <w:rFonts w:ascii="Calibri" w:eastAsia="Times New Roman" w:hAnsi="Calibri" w:cs="Calibri"/>
          <w:b/>
          <w:sz w:val="22"/>
          <w:szCs w:val="22"/>
        </w:rPr>
        <w:t>P</w:t>
      </w:r>
      <w:r w:rsidRPr="00C9128C">
        <w:rPr>
          <w:rFonts w:ascii="Calibri" w:hAnsi="Calibri" w:cs="Calibri"/>
          <w:b/>
          <w:bCs/>
          <w:sz w:val="22"/>
          <w:szCs w:val="22"/>
        </w:rPr>
        <w:t>rzewodnicząca</w:t>
      </w:r>
    </w:p>
    <w:p w14:paraId="504DA00A" w14:textId="77777777" w:rsidR="004A616A" w:rsidRDefault="0035558F" w:rsidP="004A616A">
      <w:pPr>
        <w:pStyle w:val="Tekstpodstawowy"/>
        <w:spacing w:line="360" w:lineRule="auto"/>
        <w:rPr>
          <w:rFonts w:ascii="Calibri" w:hAnsi="Calibri" w:cs="Calibri"/>
          <w:b/>
          <w:bCs/>
          <w:sz w:val="22"/>
          <w:szCs w:val="22"/>
        </w:rPr>
      </w:pPr>
      <w:r w:rsidRPr="00C9128C">
        <w:rPr>
          <w:rFonts w:ascii="Calibri" w:hAnsi="Calibri" w:cs="Calibri"/>
          <w:b/>
          <w:bCs/>
          <w:sz w:val="22"/>
          <w:szCs w:val="22"/>
        </w:rPr>
        <w:lastRenderedPageBreak/>
        <w:t>Komisji Skarg, Wniosków i Petycji</w:t>
      </w:r>
    </w:p>
    <w:p w14:paraId="06A81A99" w14:textId="2BD61E1A" w:rsidR="0035558F" w:rsidRPr="004A616A" w:rsidRDefault="0035558F" w:rsidP="004A616A">
      <w:pPr>
        <w:pStyle w:val="Tekstpodstawowy"/>
        <w:spacing w:line="360" w:lineRule="auto"/>
        <w:rPr>
          <w:rFonts w:ascii="Calibri" w:hAnsi="Calibri" w:cs="Calibri"/>
          <w:iCs/>
          <w:sz w:val="22"/>
          <w:szCs w:val="22"/>
        </w:rPr>
      </w:pPr>
      <w:r w:rsidRPr="00C9128C">
        <w:rPr>
          <w:rStyle w:val="Pogrubienie"/>
          <w:rFonts w:ascii="Calibri" w:eastAsia="Times New Roman" w:hAnsi="Calibri" w:cs="Calibri"/>
          <w:iCs/>
          <w:sz w:val="22"/>
          <w:szCs w:val="22"/>
        </w:rPr>
        <w:t>Katarzyna Faliszewska</w:t>
      </w:r>
    </w:p>
    <w:p w14:paraId="7CAA7165" w14:textId="4D0843D8" w:rsidR="0035558F" w:rsidRPr="004A616A" w:rsidRDefault="0035558F" w:rsidP="004A616A">
      <w:pPr>
        <w:pStyle w:val="Tekstpodstawowy"/>
        <w:jc w:val="both"/>
        <w:rPr>
          <w:rFonts w:ascii="Calibri" w:eastAsia="Times New Roman" w:hAnsi="Calibri" w:cs="Calibri"/>
          <w:iCs/>
          <w:sz w:val="22"/>
          <w:szCs w:val="22"/>
        </w:rPr>
      </w:pPr>
      <w:r w:rsidRPr="00C9128C">
        <w:rPr>
          <w:rFonts w:ascii="Calibri" w:hAnsi="Calibri" w:cs="Calibri"/>
          <w:sz w:val="22"/>
          <w:szCs w:val="22"/>
        </w:rPr>
        <w:t>Protokołowała:</w:t>
      </w:r>
      <w:r w:rsidR="004A616A">
        <w:rPr>
          <w:rFonts w:ascii="Calibri" w:hAnsi="Calibri" w:cs="Calibri"/>
          <w:sz w:val="22"/>
          <w:szCs w:val="22"/>
        </w:rPr>
        <w:t xml:space="preserve"> </w:t>
      </w:r>
      <w:r w:rsidRPr="00C9128C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Ewa Kowalska   </w:t>
      </w:r>
      <w:r w:rsidRPr="00C9128C">
        <w:rPr>
          <w:rStyle w:val="Pogrubienie"/>
          <w:rFonts w:ascii="Calibri" w:eastAsia="Times New Roman" w:hAnsi="Calibri" w:cs="Calibri"/>
          <w:iCs/>
          <w:sz w:val="22"/>
          <w:szCs w:val="22"/>
        </w:rPr>
        <w:t xml:space="preserve">  </w:t>
      </w:r>
    </w:p>
    <w:p w14:paraId="31CD191E" w14:textId="77777777" w:rsidR="0035558F" w:rsidRPr="00C9128C" w:rsidRDefault="0035558F">
      <w:pPr>
        <w:tabs>
          <w:tab w:val="left" w:pos="360"/>
        </w:tabs>
        <w:jc w:val="both"/>
        <w:rPr>
          <w:rFonts w:ascii="Calibri" w:eastAsia="Calibri" w:hAnsi="Calibri" w:cs="Calibri"/>
          <w:b/>
          <w:bCs/>
          <w:color w:val="158466"/>
          <w:sz w:val="22"/>
          <w:szCs w:val="22"/>
          <w:lang w:eastAsia="pl-PL"/>
        </w:rPr>
      </w:pPr>
    </w:p>
    <w:sectPr w:rsidR="0035558F" w:rsidRPr="00C9128C">
      <w:pgSz w:w="11906" w:h="16838"/>
      <w:pgMar w:top="929" w:right="508" w:bottom="1138" w:left="81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EE"/>
    <w:family w:val="auto"/>
    <w:pitch w:val="variable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Arial" w:hAnsi="Times New Roman" w:cs="Times New Roman"/>
        <w:b/>
        <w:bCs/>
        <w:i w:val="0"/>
        <w:iCs w:val="0"/>
        <w:color w:val="333333"/>
        <w:sz w:val="24"/>
        <w:szCs w:val="24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684190D"/>
    <w:multiLevelType w:val="hybridMultilevel"/>
    <w:tmpl w:val="5AB2C1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B61F38"/>
    <w:multiLevelType w:val="hybridMultilevel"/>
    <w:tmpl w:val="168C8190"/>
    <w:lvl w:ilvl="0" w:tplc="430A3E0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D1D74"/>
    <w:multiLevelType w:val="hybridMultilevel"/>
    <w:tmpl w:val="291435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B54EA"/>
    <w:multiLevelType w:val="hybridMultilevel"/>
    <w:tmpl w:val="D66A1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643DF4"/>
    <w:multiLevelType w:val="hybridMultilevel"/>
    <w:tmpl w:val="BAE6C0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705BCD"/>
    <w:multiLevelType w:val="hybridMultilevel"/>
    <w:tmpl w:val="B5306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D1102F"/>
    <w:multiLevelType w:val="hybridMultilevel"/>
    <w:tmpl w:val="FA0A1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F95CF1"/>
    <w:multiLevelType w:val="hybridMultilevel"/>
    <w:tmpl w:val="FF645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09010E"/>
    <w:multiLevelType w:val="hybridMultilevel"/>
    <w:tmpl w:val="5D7855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714485">
    <w:abstractNumId w:val="0"/>
  </w:num>
  <w:num w:numId="2" w16cid:durableId="378556215">
    <w:abstractNumId w:val="1"/>
  </w:num>
  <w:num w:numId="3" w16cid:durableId="735128551">
    <w:abstractNumId w:val="9"/>
  </w:num>
  <w:num w:numId="4" w16cid:durableId="2121023037">
    <w:abstractNumId w:val="6"/>
  </w:num>
  <w:num w:numId="5" w16cid:durableId="1255892286">
    <w:abstractNumId w:val="5"/>
  </w:num>
  <w:num w:numId="6" w16cid:durableId="1916627854">
    <w:abstractNumId w:val="2"/>
  </w:num>
  <w:num w:numId="7" w16cid:durableId="408889755">
    <w:abstractNumId w:val="7"/>
  </w:num>
  <w:num w:numId="8" w16cid:durableId="1133595284">
    <w:abstractNumId w:val="8"/>
  </w:num>
  <w:num w:numId="9" w16cid:durableId="1082679006">
    <w:abstractNumId w:val="4"/>
  </w:num>
  <w:num w:numId="10" w16cid:durableId="400100837">
    <w:abstractNumId w:val="10"/>
  </w:num>
  <w:num w:numId="11" w16cid:durableId="1916485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FB"/>
    <w:rsid w:val="00011A08"/>
    <w:rsid w:val="00040774"/>
    <w:rsid w:val="0004088E"/>
    <w:rsid w:val="00070ABB"/>
    <w:rsid w:val="00073BA9"/>
    <w:rsid w:val="0009161D"/>
    <w:rsid w:val="00092C3C"/>
    <w:rsid w:val="000B4A4C"/>
    <w:rsid w:val="000D0AB3"/>
    <w:rsid w:val="000E40CC"/>
    <w:rsid w:val="0010702E"/>
    <w:rsid w:val="0010763B"/>
    <w:rsid w:val="00126F99"/>
    <w:rsid w:val="00166D12"/>
    <w:rsid w:val="001B1BA2"/>
    <w:rsid w:val="001D20A9"/>
    <w:rsid w:val="001F7602"/>
    <w:rsid w:val="00202362"/>
    <w:rsid w:val="00210878"/>
    <w:rsid w:val="00210BDD"/>
    <w:rsid w:val="00216C6D"/>
    <w:rsid w:val="00220927"/>
    <w:rsid w:val="00224C54"/>
    <w:rsid w:val="00241986"/>
    <w:rsid w:val="00284C31"/>
    <w:rsid w:val="002A42A3"/>
    <w:rsid w:val="002B3482"/>
    <w:rsid w:val="002C2251"/>
    <w:rsid w:val="002C72F9"/>
    <w:rsid w:val="002E22DE"/>
    <w:rsid w:val="002F35AB"/>
    <w:rsid w:val="003356F7"/>
    <w:rsid w:val="0034182D"/>
    <w:rsid w:val="003548B8"/>
    <w:rsid w:val="0035558F"/>
    <w:rsid w:val="003679A2"/>
    <w:rsid w:val="00384FBE"/>
    <w:rsid w:val="00385DEB"/>
    <w:rsid w:val="003B6455"/>
    <w:rsid w:val="003E08BC"/>
    <w:rsid w:val="003F7DFB"/>
    <w:rsid w:val="004028C6"/>
    <w:rsid w:val="00422849"/>
    <w:rsid w:val="004507E0"/>
    <w:rsid w:val="00451065"/>
    <w:rsid w:val="004A616A"/>
    <w:rsid w:val="004B134B"/>
    <w:rsid w:val="004C224C"/>
    <w:rsid w:val="004D63DE"/>
    <w:rsid w:val="004E2051"/>
    <w:rsid w:val="004E65C2"/>
    <w:rsid w:val="004F6FD3"/>
    <w:rsid w:val="0054378A"/>
    <w:rsid w:val="005457D2"/>
    <w:rsid w:val="00572243"/>
    <w:rsid w:val="00593D9E"/>
    <w:rsid w:val="005E0291"/>
    <w:rsid w:val="006117D8"/>
    <w:rsid w:val="00615F38"/>
    <w:rsid w:val="00637E44"/>
    <w:rsid w:val="006474AB"/>
    <w:rsid w:val="006666BA"/>
    <w:rsid w:val="00675040"/>
    <w:rsid w:val="006B7993"/>
    <w:rsid w:val="006D4124"/>
    <w:rsid w:val="0070017E"/>
    <w:rsid w:val="00701C43"/>
    <w:rsid w:val="00717C35"/>
    <w:rsid w:val="00724745"/>
    <w:rsid w:val="007268B6"/>
    <w:rsid w:val="00745994"/>
    <w:rsid w:val="007511F5"/>
    <w:rsid w:val="007649CD"/>
    <w:rsid w:val="0077630B"/>
    <w:rsid w:val="00794F12"/>
    <w:rsid w:val="007A2B8C"/>
    <w:rsid w:val="007C0E8B"/>
    <w:rsid w:val="007D746B"/>
    <w:rsid w:val="007E3558"/>
    <w:rsid w:val="007F6368"/>
    <w:rsid w:val="007F6431"/>
    <w:rsid w:val="008448D6"/>
    <w:rsid w:val="008533A0"/>
    <w:rsid w:val="00872455"/>
    <w:rsid w:val="0088084E"/>
    <w:rsid w:val="00894FA2"/>
    <w:rsid w:val="008958E3"/>
    <w:rsid w:val="008A4704"/>
    <w:rsid w:val="008C7749"/>
    <w:rsid w:val="009033FC"/>
    <w:rsid w:val="00912E15"/>
    <w:rsid w:val="0092268F"/>
    <w:rsid w:val="009364B8"/>
    <w:rsid w:val="00944200"/>
    <w:rsid w:val="009567D0"/>
    <w:rsid w:val="00957B58"/>
    <w:rsid w:val="009632AA"/>
    <w:rsid w:val="0096342A"/>
    <w:rsid w:val="00970979"/>
    <w:rsid w:val="009773C9"/>
    <w:rsid w:val="009C3B2B"/>
    <w:rsid w:val="009C67E5"/>
    <w:rsid w:val="009E37BC"/>
    <w:rsid w:val="00A1355C"/>
    <w:rsid w:val="00A14C8E"/>
    <w:rsid w:val="00A210CB"/>
    <w:rsid w:val="00A34675"/>
    <w:rsid w:val="00A40BD6"/>
    <w:rsid w:val="00A5456A"/>
    <w:rsid w:val="00A56DDA"/>
    <w:rsid w:val="00A6100C"/>
    <w:rsid w:val="00A953FA"/>
    <w:rsid w:val="00A97459"/>
    <w:rsid w:val="00AB0E49"/>
    <w:rsid w:val="00AB2DE7"/>
    <w:rsid w:val="00AD3EA0"/>
    <w:rsid w:val="00AF081C"/>
    <w:rsid w:val="00B0610E"/>
    <w:rsid w:val="00B31816"/>
    <w:rsid w:val="00B55333"/>
    <w:rsid w:val="00B7654C"/>
    <w:rsid w:val="00BA4ED3"/>
    <w:rsid w:val="00BB431C"/>
    <w:rsid w:val="00BD695C"/>
    <w:rsid w:val="00BF0017"/>
    <w:rsid w:val="00BF0A5A"/>
    <w:rsid w:val="00BF604E"/>
    <w:rsid w:val="00C15E8F"/>
    <w:rsid w:val="00C25A80"/>
    <w:rsid w:val="00C4273F"/>
    <w:rsid w:val="00C50FEB"/>
    <w:rsid w:val="00C62AB8"/>
    <w:rsid w:val="00C709E8"/>
    <w:rsid w:val="00C82CF7"/>
    <w:rsid w:val="00C9128C"/>
    <w:rsid w:val="00C943A9"/>
    <w:rsid w:val="00CB0120"/>
    <w:rsid w:val="00D11B53"/>
    <w:rsid w:val="00D120A2"/>
    <w:rsid w:val="00D13581"/>
    <w:rsid w:val="00D20B59"/>
    <w:rsid w:val="00D44C0A"/>
    <w:rsid w:val="00D46273"/>
    <w:rsid w:val="00D5680D"/>
    <w:rsid w:val="00D60BB1"/>
    <w:rsid w:val="00D610D9"/>
    <w:rsid w:val="00DD66C7"/>
    <w:rsid w:val="00E0007B"/>
    <w:rsid w:val="00E16339"/>
    <w:rsid w:val="00E413C8"/>
    <w:rsid w:val="00E50825"/>
    <w:rsid w:val="00E5753C"/>
    <w:rsid w:val="00E601BC"/>
    <w:rsid w:val="00E66E2B"/>
    <w:rsid w:val="00E76803"/>
    <w:rsid w:val="00E9746B"/>
    <w:rsid w:val="00EB6914"/>
    <w:rsid w:val="00F70330"/>
    <w:rsid w:val="00F84C1B"/>
    <w:rsid w:val="00F904F8"/>
    <w:rsid w:val="00FB183E"/>
    <w:rsid w:val="00FB52AD"/>
    <w:rsid w:val="00FC5D7E"/>
    <w:rsid w:val="00FD61A6"/>
    <w:rsid w:val="00FE056D"/>
    <w:rsid w:val="00FF0A35"/>
    <w:rsid w:val="00FF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81D990"/>
  <w15:chartTrackingRefBased/>
  <w15:docId w15:val="{09F2CEF9-9D6E-458E-82F6-B00AD0462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sz w:val="28"/>
    </w:rPr>
  </w:style>
  <w:style w:type="paragraph" w:styleId="Nagwek3">
    <w:name w:val="heading 3"/>
    <w:basedOn w:val="Nagwek2"/>
    <w:next w:val="Tekstpodstawowy"/>
    <w:qFormat/>
    <w:pPr>
      <w:numPr>
        <w:ilvl w:val="2"/>
        <w:numId w:val="1"/>
      </w:numPr>
      <w:spacing w:before="140"/>
      <w:outlineLvl w:val="2"/>
    </w:pPr>
    <w:rPr>
      <w:rFonts w:ascii="Liberation Serif" w:eastAsia="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/>
      <w:i w:val="0"/>
      <w:iCs w:val="0"/>
      <w:color w:val="auto"/>
      <w:sz w:val="24"/>
      <w:szCs w:val="24"/>
      <w:lang w:val="pl-PL" w:eastAsia="pl-PL"/>
    </w:rPr>
  </w:style>
  <w:style w:type="character" w:customStyle="1" w:styleId="WW8Num2z1">
    <w:name w:val="WW8Num2z1"/>
    <w:rPr>
      <w:rFonts w:ascii="Times New Roman" w:eastAsia="Arial" w:hAnsi="Times New Roman" w:cs="Times New Roman"/>
      <w:b w:val="0"/>
      <w:bCs w:val="0"/>
      <w:i w:val="0"/>
      <w:iCs w:val="0"/>
      <w:sz w:val="20"/>
      <w:szCs w:val="20"/>
      <w:lang w:val="pl-PL" w:eastAsia="pl-PL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Arial" w:hAnsi="Times New Roman" w:cs="Times New Roman"/>
      <w:b/>
      <w:bCs/>
      <w:sz w:val="24"/>
      <w:szCs w:val="24"/>
    </w:rPr>
  </w:style>
  <w:style w:type="character" w:customStyle="1" w:styleId="WW8Num3z1">
    <w:name w:val="WW8Num3z1"/>
    <w:rPr>
      <w:rFonts w:ascii="Times New Roman" w:eastAsia="Arial" w:hAnsi="Times New Roman" w:cs="Times New Roman"/>
      <w:b/>
      <w:bCs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3z2">
    <w:name w:val="WW8Num3z2"/>
    <w:rPr>
      <w:rFonts w:ascii="Times New Roman" w:hAnsi="Times New Roman" w:cs="Times New Roman"/>
      <w:b w:val="0"/>
      <w:bCs w:val="0"/>
      <w:i/>
      <w:sz w:val="24"/>
      <w:szCs w:val="24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Calibri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5z0">
    <w:name w:val="WW8Num5z0"/>
    <w:rPr>
      <w:rFonts w:ascii="Times New Roman" w:eastAsia="Calibri" w:hAnsi="Times New Roman" w:cs="Times New Roman"/>
      <w:b w:val="0"/>
      <w:bCs w:val="0"/>
      <w:i w:val="0"/>
      <w:iCs w:val="0"/>
      <w:color w:val="auto"/>
      <w:sz w:val="24"/>
      <w:szCs w:val="24"/>
      <w:lang w:val="pl-PL" w:eastAsia="pl-PL"/>
    </w:rPr>
  </w:style>
  <w:style w:type="character" w:customStyle="1" w:styleId="WW8Num6z0">
    <w:name w:val="WW8Num6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7z0">
    <w:name w:val="WW8Num7z0"/>
    <w:rPr>
      <w:rFonts w:ascii="Times New Roman" w:eastAsia="Calibri" w:hAnsi="Times New Roman" w:cs="Times New Roman"/>
      <w:b w:val="0"/>
      <w:bCs w:val="0"/>
      <w:i w:val="0"/>
      <w:iCs w:val="0"/>
      <w:color w:val="auto"/>
      <w:sz w:val="24"/>
      <w:szCs w:val="24"/>
      <w:lang w:val="pl-PL" w:eastAsia="pl-PL"/>
    </w:rPr>
  </w:style>
  <w:style w:type="character" w:customStyle="1" w:styleId="WW8Num8z0">
    <w:name w:val="WW8Num8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9z0">
    <w:name w:val="WW8Num9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5z3">
    <w:name w:val="WW8Num5z3"/>
    <w:rPr>
      <w:rFonts w:ascii="Symbol" w:hAnsi="Symbol" w:cs="OpenSymbol"/>
    </w:rPr>
  </w:style>
  <w:style w:type="character" w:customStyle="1" w:styleId="WW8Num9z3">
    <w:name w:val="WW8Num9z3"/>
    <w:rPr>
      <w:rFonts w:ascii="Symbol" w:hAnsi="Symbol" w:cs="OpenSymbol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2z0">
    <w:name w:val="WW8Num12z0"/>
    <w:rPr>
      <w:rFonts w:eastAsia="Arial"/>
      <w:b/>
      <w:iCs/>
      <w:sz w:val="28"/>
      <w:szCs w:val="28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OpenSymbol" w:hAnsi="OpenSymbol" w:cs="OpenSymbol"/>
      <w:sz w:val="24"/>
      <w:szCs w:val="24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OpenSymbol" w:hAnsi="OpenSymbol" w:cs="Courier New"/>
    </w:rPr>
  </w:style>
  <w:style w:type="character" w:customStyle="1" w:styleId="WW8Num16z0">
    <w:name w:val="WW8Num16z0"/>
    <w:rPr>
      <w:rFonts w:ascii="Symbol" w:eastAsia="Times New Roman" w:hAnsi="Symbol" w:cs="Symbol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6z3">
    <w:name w:val="WW8Num6z3"/>
    <w:rPr>
      <w:rFonts w:ascii="Symbol" w:hAnsi="Symbol" w:cs="OpenSymbol"/>
    </w:rPr>
  </w:style>
  <w:style w:type="character" w:customStyle="1" w:styleId="WW8Num4z1">
    <w:name w:val="WW8Num4z1"/>
    <w:rPr>
      <w:rFonts w:eastAsia="Arial" w:cs="Times New Roman"/>
      <w:b/>
      <w:bCs/>
      <w:color w:val="auto"/>
      <w:sz w:val="28"/>
      <w:szCs w:val="28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eastAsia="Times New Roman" w:cs="Times New Roman"/>
      <w:b w:val="0"/>
      <w:bCs w:val="0"/>
      <w:i w:val="0"/>
      <w:iCs w:val="0"/>
      <w:color w:val="000000"/>
      <w:sz w:val="28"/>
      <w:szCs w:val="28"/>
      <w:lang w:val="pl-PL"/>
    </w:rPr>
  </w:style>
  <w:style w:type="character" w:customStyle="1" w:styleId="WW8Num5z2">
    <w:name w:val="WW8Num5z2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1">
    <w:name w:val="Domyślna czcionka akapitu11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displayitem">
    <w:name w:val="displayitem"/>
    <w:basedOn w:val="Domylnaczcionkaakapitu1"/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6z0">
    <w:name w:val="WW8Num26z0"/>
    <w:rPr>
      <w:rFonts w:ascii="Symbol" w:hAnsi="Symbol" w:cs="OpenSymbol"/>
      <w:sz w:val="29"/>
      <w:szCs w:val="28"/>
    </w:rPr>
  </w:style>
  <w:style w:type="character" w:customStyle="1" w:styleId="WW8Num24z3">
    <w:name w:val="WW8Num24z3"/>
    <w:rPr>
      <w:rFonts w:ascii="Symbol" w:hAnsi="Symbol" w:cs="OpenSymbol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4z0">
    <w:name w:val="WW8Num24z0"/>
    <w:rPr>
      <w:rFonts w:ascii="Tahoma" w:hAnsi="Tahoma" w:cs="OpenSymbol"/>
      <w:sz w:val="29"/>
      <w:szCs w:val="28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2z0">
    <w:name w:val="WW8Num22z0"/>
    <w:rPr>
      <w:rFonts w:ascii="Symbol" w:hAnsi="Symbol" w:cs="OpenSymbol"/>
      <w:sz w:val="28"/>
      <w:szCs w:val="28"/>
    </w:rPr>
  </w:style>
  <w:style w:type="character" w:customStyle="1" w:styleId="WW8Num21z3">
    <w:name w:val="WW8Num21z3"/>
    <w:rPr>
      <w:rFonts w:ascii="Symbol" w:hAnsi="Symbol" w:cs="OpenSymbol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1z0">
    <w:name w:val="WW8Num21z0"/>
    <w:rPr>
      <w:rFonts w:ascii="Tahoma" w:hAnsi="Tahoma" w:cs="Symbol"/>
      <w:sz w:val="28"/>
      <w:szCs w:val="28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txt-new">
    <w:name w:val="txt-new"/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st">
    <w:name w:val="st"/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Domylnaczcionkaakapitu4">
    <w:name w:val="Domyślna czcionka akapitu4"/>
  </w:style>
  <w:style w:type="character" w:customStyle="1" w:styleId="Domylnaczcionkaakapitu5">
    <w:name w:val="Domyślna czcionka akapitu5"/>
  </w:style>
  <w:style w:type="character" w:customStyle="1" w:styleId="Domylnaczcionkaakapitu6">
    <w:name w:val="Domyślna czcionka akapitu6"/>
  </w:style>
  <w:style w:type="character" w:customStyle="1" w:styleId="Domylnaczcionkaakapitu7">
    <w:name w:val="Domyślna czcionka akapitu7"/>
  </w:style>
  <w:style w:type="character" w:customStyle="1" w:styleId="Domylnaczcionkaakapitu8">
    <w:name w:val="Domyślna czcionka akapitu8"/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19z8">
    <w:name w:val="WW8Num19z8"/>
  </w:style>
  <w:style w:type="character" w:customStyle="1" w:styleId="WW8Num19z7">
    <w:name w:val="WW8Num19z7"/>
  </w:style>
  <w:style w:type="character" w:customStyle="1" w:styleId="WW8Num19z6">
    <w:name w:val="WW8Num19z6"/>
  </w:style>
  <w:style w:type="character" w:customStyle="1" w:styleId="WW8Num19z5">
    <w:name w:val="WW8Num19z5"/>
  </w:style>
  <w:style w:type="character" w:customStyle="1" w:styleId="WW8Num19z4">
    <w:name w:val="WW8Num19z4"/>
  </w:style>
  <w:style w:type="character" w:customStyle="1" w:styleId="WW8Num19z3">
    <w:name w:val="WW8Num19z3"/>
  </w:style>
  <w:style w:type="character" w:customStyle="1" w:styleId="WW8Num19z2">
    <w:name w:val="WW8Num19z2"/>
  </w:style>
  <w:style w:type="character" w:customStyle="1" w:styleId="WW8Num19z1">
    <w:name w:val="WW8Num19z1"/>
  </w:style>
  <w:style w:type="character" w:customStyle="1" w:styleId="WW8Num19z0">
    <w:name w:val="WW8Num19z0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8z5">
    <w:name w:val="WW8Num18z5"/>
  </w:style>
  <w:style w:type="character" w:customStyle="1" w:styleId="WW8Num18z4">
    <w:name w:val="WW8Num18z4"/>
  </w:style>
  <w:style w:type="character" w:customStyle="1" w:styleId="WW8Num18z3">
    <w:name w:val="WW8Num18z3"/>
  </w:style>
  <w:style w:type="character" w:customStyle="1" w:styleId="WW8Num18z2">
    <w:name w:val="WW8Num18z2"/>
  </w:style>
  <w:style w:type="character" w:customStyle="1" w:styleId="WW8Num18z1">
    <w:name w:val="WW8Num18z1"/>
  </w:style>
  <w:style w:type="character" w:customStyle="1" w:styleId="WW8Num18z0">
    <w:name w:val="WW8Num18z0"/>
  </w:style>
  <w:style w:type="character" w:customStyle="1" w:styleId="WW8Num17z8">
    <w:name w:val="WW8Num17z8"/>
  </w:style>
  <w:style w:type="character" w:customStyle="1" w:styleId="WW8Num17z7">
    <w:name w:val="WW8Num17z7"/>
  </w:style>
  <w:style w:type="character" w:customStyle="1" w:styleId="WW8Num17z6">
    <w:name w:val="WW8Num17z6"/>
  </w:style>
  <w:style w:type="character" w:customStyle="1" w:styleId="WW8Num17z5">
    <w:name w:val="WW8Num17z5"/>
  </w:style>
  <w:style w:type="character" w:customStyle="1" w:styleId="WW8Num17z4">
    <w:name w:val="WW8Num17z4"/>
  </w:style>
  <w:style w:type="character" w:customStyle="1" w:styleId="WW8Num17z2">
    <w:name w:val="WW8Num17z2"/>
  </w:style>
  <w:style w:type="character" w:customStyle="1" w:styleId="WW8Num15z8">
    <w:name w:val="WW8Num15z8"/>
  </w:style>
  <w:style w:type="character" w:customStyle="1" w:styleId="WW8Num15z7">
    <w:name w:val="WW8Num15z7"/>
  </w:style>
  <w:style w:type="character" w:customStyle="1" w:styleId="WW8Num15z6">
    <w:name w:val="WW8Num15z6"/>
  </w:style>
  <w:style w:type="character" w:customStyle="1" w:styleId="WW8Num15z5">
    <w:name w:val="WW8Num15z5"/>
  </w:style>
  <w:style w:type="character" w:customStyle="1" w:styleId="WW8Num15z4">
    <w:name w:val="WW8Num15z4"/>
  </w:style>
  <w:style w:type="character" w:customStyle="1" w:styleId="Domylnaczcionkaakapitu9">
    <w:name w:val="Domyślna czcionka akapitu9"/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Domylnaczcionkaakapitu10">
    <w:name w:val="Domyślna czcionka akapitu10"/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WW8Num17z3">
    <w:name w:val="WW8Num17z3"/>
    <w:rPr>
      <w:rFonts w:ascii="Symbol" w:hAnsi="Symbol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7z0">
    <w:name w:val="WW8Num17z0"/>
    <w:rPr>
      <w:rFonts w:ascii="Segoe UI" w:hAnsi="Segoe UI" w:cs="OpenSymbol"/>
    </w:rPr>
  </w:style>
  <w:style w:type="character" w:customStyle="1" w:styleId="WW8Num15z3">
    <w:name w:val="WW8Num15z3"/>
    <w:rPr>
      <w:rFonts w:ascii="Symbol" w:hAnsi="Symbol" w:cs="OpenSymbol"/>
    </w:rPr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">
    <w:name w:val="caption11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agwek6">
    <w:name w:val="Nagłówek6"/>
    <w:basedOn w:val="Normalny"/>
    <w:next w:val="Podtytu"/>
    <w:pPr>
      <w:spacing w:line="100" w:lineRule="atLeast"/>
      <w:jc w:val="center"/>
    </w:pPr>
    <w:rPr>
      <w:rFonts w:eastAsia="Times New Roman"/>
      <w:sz w:val="32"/>
      <w:szCs w:val="20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customStyle="1" w:styleId="Listapunktowana31">
    <w:name w:val="Lista punktowana 31"/>
    <w:basedOn w:val="Normalny"/>
    <w:pPr>
      <w:jc w:val="both"/>
    </w:pPr>
    <w:rPr>
      <w:sz w:val="28"/>
      <w:szCs w:val="28"/>
    </w:rPr>
  </w:style>
  <w:style w:type="paragraph" w:customStyle="1" w:styleId="Tekstpodstawowy31">
    <w:name w:val="Tekst podstawowy 31"/>
    <w:basedOn w:val="Normalny"/>
    <w:pPr>
      <w:jc w:val="both"/>
    </w:pPr>
    <w:rPr>
      <w:sz w:val="28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matkomentarza">
    <w:name w:val="annotation subject"/>
    <w:pPr>
      <w:widowControl w:val="0"/>
      <w:suppressAutoHyphens/>
    </w:pPr>
    <w:rPr>
      <w:rFonts w:ascii="Liberation Serif" w:eastAsia="NSimSun" w:hAnsi="Liberation Serif" w:cs="Arial"/>
      <w:b/>
      <w:bCs/>
      <w:lang w:eastAsia="zh-CN" w:bidi="hi-IN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Bezodstpw1">
    <w:name w:val="Bez odstępów1"/>
    <w:pPr>
      <w:suppressAutoHyphens/>
    </w:pPr>
    <w:rPr>
      <w:rFonts w:eastAsia="Lucida Sans Unicode"/>
      <w:kern w:val="2"/>
      <w:sz w:val="24"/>
      <w:szCs w:val="24"/>
      <w:lang w:eastAsia="zh-CN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Podpis2">
    <w:name w:val="Podpis2"/>
    <w:basedOn w:val="Normalny"/>
    <w:pPr>
      <w:spacing w:before="120" w:after="120"/>
    </w:pPr>
    <w:rPr>
      <w:rFonts w:cs="Mangal"/>
      <w:i/>
      <w:iCs/>
    </w:rPr>
  </w:style>
  <w:style w:type="paragraph" w:customStyle="1" w:styleId="Podpis3">
    <w:name w:val="Podpis3"/>
    <w:basedOn w:val="Normalny"/>
    <w:pPr>
      <w:spacing w:before="120" w:after="120"/>
    </w:pPr>
    <w:rPr>
      <w:rFonts w:cs="Mangal"/>
      <w:i/>
      <w:iCs/>
    </w:rPr>
  </w:style>
  <w:style w:type="paragraph" w:customStyle="1" w:styleId="Podpis4">
    <w:name w:val="Podpis4"/>
    <w:basedOn w:val="Normalny"/>
    <w:pPr>
      <w:spacing w:before="120" w:after="120"/>
    </w:pPr>
    <w:rPr>
      <w:rFonts w:cs="Mangal"/>
      <w:i/>
      <w:iCs/>
    </w:rPr>
  </w:style>
  <w:style w:type="paragraph" w:customStyle="1" w:styleId="Podpis5">
    <w:name w:val="Podpis5"/>
    <w:basedOn w:val="Normalny"/>
    <w:pPr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pacing w:before="120" w:after="120"/>
    </w:pPr>
    <w:rPr>
      <w:rFonts w:cs="Mangal"/>
      <w:i/>
      <w:iCs/>
    </w:rPr>
  </w:style>
  <w:style w:type="paragraph" w:customStyle="1" w:styleId="Podpis7">
    <w:name w:val="Podpis7"/>
    <w:basedOn w:val="Normalny"/>
    <w:pPr>
      <w:spacing w:before="120" w:after="120"/>
    </w:pPr>
    <w:rPr>
      <w:rFonts w:cs="Mangal"/>
      <w:i/>
      <w:iCs/>
    </w:rPr>
  </w:style>
  <w:style w:type="paragraph" w:customStyle="1" w:styleId="Nagwek7">
    <w:name w:val="Nagłówek7"/>
    <w:basedOn w:val="Normaln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8">
    <w:name w:val="Podpis8"/>
    <w:basedOn w:val="Normalny"/>
    <w:pPr>
      <w:spacing w:before="120" w:after="120"/>
    </w:pPr>
    <w:rPr>
      <w:rFonts w:cs="Mangal"/>
      <w:i/>
      <w:iCs/>
    </w:rPr>
  </w:style>
  <w:style w:type="paragraph" w:customStyle="1" w:styleId="Nagwek8">
    <w:name w:val="Nagłówek8"/>
    <w:basedOn w:val="Normaln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Nagwek9">
    <w:name w:val="Nagłówek9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Nagwek100">
    <w:name w:val="Nagłówek10"/>
    <w:basedOn w:val="Normaln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agwek11">
    <w:name w:val="Nagłówek11"/>
    <w:basedOn w:val="Normaln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ekstpodstawowyZnak">
    <w:name w:val="Tekst podstawowy Znak"/>
    <w:link w:val="Tekstpodstawowy"/>
    <w:rsid w:val="009033FC"/>
    <w:rPr>
      <w:rFonts w:eastAsia="Andale Sans UI"/>
      <w:kern w:val="2"/>
      <w:sz w:val="24"/>
      <w:szCs w:val="24"/>
      <w:lang w:eastAsia="zh-CN"/>
    </w:rPr>
  </w:style>
  <w:style w:type="character" w:customStyle="1" w:styleId="Domy9clnaczcionkaakapitu">
    <w:name w:val="Domyś9clna czcionka akapitu"/>
    <w:uiPriority w:val="99"/>
    <w:rsid w:val="0092268F"/>
  </w:style>
  <w:style w:type="paragraph" w:styleId="Akapitzlist">
    <w:name w:val="List Paragraph"/>
    <w:basedOn w:val="Normalny"/>
    <w:uiPriority w:val="34"/>
    <w:qFormat/>
    <w:rsid w:val="000916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580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</vt:lpstr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</dc:title>
  <dc:subject/>
  <dc:creator>Daniel</dc:creator>
  <cp:keywords/>
  <cp:lastModifiedBy>Ewa Kowalska</cp:lastModifiedBy>
  <cp:revision>20</cp:revision>
  <cp:lastPrinted>1899-12-31T23:00:00Z</cp:lastPrinted>
  <dcterms:created xsi:type="dcterms:W3CDTF">2026-09-10T10:38:00Z</dcterms:created>
  <dcterms:modified xsi:type="dcterms:W3CDTF">2026-09-28T07:15:00Z</dcterms:modified>
</cp:coreProperties>
</file>