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C85A" w14:textId="11DA93BC" w:rsidR="00A178CD" w:rsidRPr="009A5279" w:rsidRDefault="00A178CD" w:rsidP="00A178CD">
      <w:pPr>
        <w:spacing w:after="86" w:line="360" w:lineRule="auto"/>
        <w:rPr>
          <w:rFonts w:cstheme="minorHAnsi"/>
          <w:b/>
          <w:sz w:val="24"/>
          <w:szCs w:val="24"/>
        </w:rPr>
      </w:pPr>
      <w:r w:rsidRPr="009A5279">
        <w:rPr>
          <w:rFonts w:cstheme="minorHAnsi"/>
          <w:b/>
          <w:sz w:val="24"/>
          <w:szCs w:val="24"/>
        </w:rPr>
        <w:t>Miejscowość:</w:t>
      </w:r>
    </w:p>
    <w:p w14:paraId="060F0714" w14:textId="751A376E" w:rsidR="00A178CD" w:rsidRDefault="00A178CD" w:rsidP="00A178CD">
      <w:pPr>
        <w:spacing w:after="86" w:line="360" w:lineRule="auto"/>
        <w:rPr>
          <w:rFonts w:cstheme="minorHAnsi"/>
          <w:sz w:val="24"/>
          <w:szCs w:val="24"/>
        </w:rPr>
      </w:pPr>
      <w:r w:rsidRPr="009A5279">
        <w:rPr>
          <w:rFonts w:cstheme="minorHAnsi"/>
          <w:b/>
          <w:sz w:val="24"/>
          <w:szCs w:val="24"/>
        </w:rPr>
        <w:t>Data</w:t>
      </w:r>
      <w:r>
        <w:rPr>
          <w:rFonts w:cstheme="minorHAnsi"/>
          <w:sz w:val="24"/>
          <w:szCs w:val="24"/>
        </w:rPr>
        <w:t xml:space="preserve"> ( proszę wpisać w formacie </w:t>
      </w:r>
      <w:proofErr w:type="spellStart"/>
      <w:r>
        <w:rPr>
          <w:rFonts w:cstheme="minorHAnsi"/>
          <w:sz w:val="24"/>
          <w:szCs w:val="24"/>
        </w:rPr>
        <w:t>dzień.miesiąc.rok</w:t>
      </w:r>
      <w:proofErr w:type="spellEnd"/>
      <w:r>
        <w:rPr>
          <w:rFonts w:cstheme="minorHAnsi"/>
          <w:sz w:val="24"/>
          <w:szCs w:val="24"/>
        </w:rPr>
        <w:t>):</w:t>
      </w:r>
    </w:p>
    <w:p w14:paraId="09CD5C58" w14:textId="77777777" w:rsidR="00A178CD" w:rsidRDefault="00A178CD" w:rsidP="00A178CD">
      <w:pPr>
        <w:spacing w:after="86" w:line="360" w:lineRule="auto"/>
        <w:rPr>
          <w:rFonts w:cstheme="minorHAnsi"/>
          <w:sz w:val="24"/>
          <w:szCs w:val="24"/>
        </w:rPr>
      </w:pPr>
    </w:p>
    <w:p w14:paraId="5B981B1E" w14:textId="2867C437" w:rsidR="00BF5F37" w:rsidRDefault="00BF5F37" w:rsidP="00A178CD">
      <w:pPr>
        <w:pStyle w:val="Tytu"/>
        <w:rPr>
          <w:sz w:val="32"/>
          <w:szCs w:val="32"/>
        </w:rPr>
      </w:pPr>
      <w:r w:rsidRPr="00A178CD">
        <w:rPr>
          <w:sz w:val="32"/>
          <w:szCs w:val="32"/>
        </w:rPr>
        <w:t>Wniosek o wydanie zezwolenia na hodowanie / utrzymywanie chartów rasowych lub ich mieszańców</w:t>
      </w:r>
    </w:p>
    <w:p w14:paraId="2FDF3C89" w14:textId="22222358" w:rsidR="007A0758" w:rsidRDefault="007A0758" w:rsidP="007A0758"/>
    <w:p w14:paraId="12B2BD10" w14:textId="54020D94" w:rsidR="007A0758" w:rsidRPr="007A0758" w:rsidRDefault="007A0758" w:rsidP="007A0758">
      <w:pPr>
        <w:spacing w:line="360" w:lineRule="auto"/>
        <w:rPr>
          <w:rFonts w:cs="Times New Roman"/>
          <w:color w:val="595959"/>
          <w:spacing w:val="15"/>
          <w:sz w:val="28"/>
          <w:szCs w:val="28"/>
        </w:rPr>
      </w:pPr>
      <w:r w:rsidRPr="00790131">
        <w:rPr>
          <w:rStyle w:val="PodtytuZnak"/>
          <w:rFonts w:eastAsiaTheme="minorHAnsi"/>
        </w:rPr>
        <w:t>Proszę wypełnić odpowiedzi</w:t>
      </w:r>
      <w:r>
        <w:rPr>
          <w:rStyle w:val="PodtytuZnak"/>
          <w:rFonts w:eastAsiaTheme="minorHAnsi"/>
        </w:rPr>
        <w:t xml:space="preserve"> drukowanymi literami. </w:t>
      </w:r>
    </w:p>
    <w:p w14:paraId="1D12B39B" w14:textId="77777777" w:rsidR="00730174" w:rsidRDefault="00BF5F37" w:rsidP="00B93A95">
      <w:pPr>
        <w:pStyle w:val="NormalnyWeb"/>
        <w:numPr>
          <w:ilvl w:val="0"/>
          <w:numId w:val="28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 xml:space="preserve">Proszę o wydanie zezwolenia </w:t>
      </w:r>
      <w:r w:rsidRPr="00EE70FA">
        <w:rPr>
          <w:rFonts w:asciiTheme="minorHAnsi" w:hAnsiTheme="minorHAnsi" w:cstheme="minorHAnsi"/>
        </w:rPr>
        <w:t>na</w:t>
      </w:r>
      <w:r w:rsidR="00EE70FA" w:rsidRPr="00EE70FA">
        <w:rPr>
          <w:rFonts w:asciiTheme="minorHAnsi" w:hAnsiTheme="minorHAnsi" w:cstheme="minorHAnsi"/>
        </w:rPr>
        <w:t xml:space="preserve"> </w:t>
      </w:r>
      <w:r w:rsidR="00EE70FA" w:rsidRPr="00EE70FA">
        <w:rPr>
          <w:rFonts w:asciiTheme="minorHAnsi" w:hAnsiTheme="minorHAnsi" w:cstheme="minorHAnsi"/>
          <w:iCs/>
        </w:rPr>
        <w:t>[zaznacz właściwe X]</w:t>
      </w:r>
      <w:r w:rsidRPr="00EE70FA">
        <w:rPr>
          <w:rFonts w:asciiTheme="minorHAnsi" w:hAnsiTheme="minorHAnsi" w:cstheme="minorHAnsi"/>
        </w:rPr>
        <w:t>:</w:t>
      </w:r>
    </w:p>
    <w:p w14:paraId="06737D71" w14:textId="77777777" w:rsidR="00730174" w:rsidRPr="00730174" w:rsidRDefault="00EE70FA" w:rsidP="00B93A95">
      <w:pPr>
        <w:pStyle w:val="NormalnyWeb"/>
        <w:numPr>
          <w:ilvl w:val="0"/>
          <w:numId w:val="41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730174">
        <w:rPr>
          <w:rFonts w:asciiTheme="minorHAnsi" w:hAnsiTheme="minorHAnsi" w:cstheme="minorHAnsi"/>
          <w:iCs/>
        </w:rPr>
        <w:t>u</w:t>
      </w:r>
      <w:r w:rsidR="00601A6A" w:rsidRPr="00730174">
        <w:rPr>
          <w:rFonts w:asciiTheme="minorHAnsi" w:hAnsiTheme="minorHAnsi" w:cstheme="minorHAnsi"/>
          <w:iCs/>
        </w:rPr>
        <w:t>trzymanie</w:t>
      </w:r>
      <w:r w:rsidRPr="00730174">
        <w:rPr>
          <w:rFonts w:asciiTheme="minorHAnsi" w:hAnsiTheme="minorHAnsi" w:cstheme="minorHAnsi"/>
          <w:iCs/>
        </w:rPr>
        <w:t xml:space="preserve"> chartów</w:t>
      </w:r>
      <w:r w:rsidR="0016131D" w:rsidRPr="00730174">
        <w:rPr>
          <w:rFonts w:asciiTheme="minorHAnsi" w:hAnsiTheme="minorHAnsi" w:cstheme="minorHAnsi"/>
          <w:iCs/>
        </w:rPr>
        <w:t>:</w:t>
      </w:r>
    </w:p>
    <w:p w14:paraId="5C17B11F" w14:textId="77777777" w:rsidR="00730174" w:rsidRPr="00730174" w:rsidRDefault="00EE70FA" w:rsidP="00B93A95">
      <w:pPr>
        <w:pStyle w:val="NormalnyWeb"/>
        <w:numPr>
          <w:ilvl w:val="0"/>
          <w:numId w:val="41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730174">
        <w:rPr>
          <w:rFonts w:asciiTheme="minorHAnsi" w:hAnsiTheme="minorHAnsi" w:cstheme="minorHAnsi"/>
          <w:iCs/>
        </w:rPr>
        <w:t>h</w:t>
      </w:r>
      <w:r w:rsidR="00601A6A" w:rsidRPr="00730174">
        <w:rPr>
          <w:rFonts w:asciiTheme="minorHAnsi" w:hAnsiTheme="minorHAnsi" w:cstheme="minorHAnsi"/>
          <w:iCs/>
        </w:rPr>
        <w:t>odowanie</w:t>
      </w:r>
      <w:r w:rsidRPr="00730174">
        <w:rPr>
          <w:rFonts w:asciiTheme="minorHAnsi" w:hAnsiTheme="minorHAnsi" w:cstheme="minorHAnsi"/>
          <w:iCs/>
        </w:rPr>
        <w:t xml:space="preserve"> chartów</w:t>
      </w:r>
      <w:r w:rsidR="00730174" w:rsidRPr="00730174">
        <w:rPr>
          <w:rFonts w:asciiTheme="minorHAnsi" w:hAnsiTheme="minorHAnsi" w:cstheme="minorHAnsi"/>
          <w:iCs/>
        </w:rPr>
        <w:t>:</w:t>
      </w:r>
    </w:p>
    <w:p w14:paraId="002ED6E8" w14:textId="77777777" w:rsidR="00730174" w:rsidRPr="00730174" w:rsidRDefault="00EE70FA" w:rsidP="00B93A95">
      <w:pPr>
        <w:pStyle w:val="NormalnyWeb"/>
        <w:numPr>
          <w:ilvl w:val="0"/>
          <w:numId w:val="41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730174">
        <w:rPr>
          <w:rFonts w:asciiTheme="minorHAnsi" w:hAnsiTheme="minorHAnsi" w:cstheme="minorHAnsi"/>
          <w:iCs/>
        </w:rPr>
        <w:t xml:space="preserve">utrzymanie mieszańców </w:t>
      </w:r>
      <w:r w:rsidR="00601A6A" w:rsidRPr="00730174">
        <w:rPr>
          <w:rFonts w:asciiTheme="minorHAnsi" w:hAnsiTheme="minorHAnsi" w:cstheme="minorHAnsi"/>
          <w:iCs/>
        </w:rPr>
        <w:t>chartów</w:t>
      </w:r>
      <w:r w:rsidR="0016131D" w:rsidRPr="00730174">
        <w:rPr>
          <w:rFonts w:asciiTheme="minorHAnsi" w:hAnsiTheme="minorHAnsi" w:cstheme="minorHAnsi"/>
          <w:iCs/>
        </w:rPr>
        <w:t>:</w:t>
      </w:r>
      <w:r w:rsidR="00730174" w:rsidRPr="00730174">
        <w:rPr>
          <w:rFonts w:asciiTheme="minorHAnsi" w:hAnsiTheme="minorHAnsi" w:cstheme="minorHAnsi"/>
          <w:iCs/>
        </w:rPr>
        <w:t xml:space="preserve"> </w:t>
      </w:r>
    </w:p>
    <w:p w14:paraId="010154B1" w14:textId="4CAF67D3" w:rsidR="00601A6A" w:rsidRPr="00730174" w:rsidRDefault="00EE70FA" w:rsidP="00B93A95">
      <w:pPr>
        <w:pStyle w:val="NormalnyWeb"/>
        <w:numPr>
          <w:ilvl w:val="0"/>
          <w:numId w:val="41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730174">
        <w:rPr>
          <w:rFonts w:asciiTheme="minorHAnsi" w:hAnsiTheme="minorHAnsi" w:cstheme="minorHAnsi"/>
          <w:iCs/>
        </w:rPr>
        <w:t xml:space="preserve">hodowanie </w:t>
      </w:r>
      <w:r w:rsidR="00601A6A" w:rsidRPr="00730174">
        <w:rPr>
          <w:rFonts w:asciiTheme="minorHAnsi" w:hAnsiTheme="minorHAnsi" w:cstheme="minorHAnsi"/>
          <w:iCs/>
        </w:rPr>
        <w:t>mieszańców chartów</w:t>
      </w:r>
      <w:r w:rsidR="0016131D" w:rsidRPr="00730174">
        <w:rPr>
          <w:rFonts w:asciiTheme="minorHAnsi" w:hAnsiTheme="minorHAnsi" w:cstheme="minorHAnsi"/>
          <w:iCs/>
        </w:rPr>
        <w:t>:</w:t>
      </w:r>
    </w:p>
    <w:p w14:paraId="6615B9A7" w14:textId="15C1D457" w:rsidR="00601A6A" w:rsidRPr="00A178CD" w:rsidRDefault="00DD77BB" w:rsidP="00B93A95">
      <w:pPr>
        <w:pStyle w:val="NormalnyWeb"/>
        <w:numPr>
          <w:ilvl w:val="0"/>
          <w:numId w:val="28"/>
        </w:numPr>
        <w:tabs>
          <w:tab w:val="left" w:pos="360"/>
        </w:tabs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Dane wnioskodawcy</w:t>
      </w:r>
      <w:r w:rsidR="00601A6A" w:rsidRPr="00A178CD">
        <w:rPr>
          <w:rFonts w:asciiTheme="minorHAnsi" w:hAnsiTheme="minorHAnsi" w:cstheme="minorHAnsi"/>
          <w:b/>
          <w:bCs/>
        </w:rPr>
        <w:t xml:space="preserve">: </w:t>
      </w:r>
    </w:p>
    <w:p w14:paraId="557BC14C" w14:textId="05A48CC0" w:rsidR="00601A6A" w:rsidRPr="00A178CD" w:rsidRDefault="00B93A95" w:rsidP="00B93A95">
      <w:pPr>
        <w:pStyle w:val="NormalnyWeb"/>
        <w:numPr>
          <w:ilvl w:val="0"/>
          <w:numId w:val="37"/>
        </w:numPr>
        <w:tabs>
          <w:tab w:val="left" w:pos="993"/>
        </w:tabs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01A6A" w:rsidRPr="00A178CD">
        <w:rPr>
          <w:rFonts w:asciiTheme="minorHAnsi" w:hAnsiTheme="minorHAnsi" w:cstheme="minorHAnsi"/>
        </w:rPr>
        <w:t xml:space="preserve">mię i nazwisko: </w:t>
      </w:r>
    </w:p>
    <w:p w14:paraId="45A426B3" w14:textId="25000F41" w:rsidR="00EE6E3D" w:rsidRPr="00A178CD" w:rsidRDefault="00B93A95" w:rsidP="00B93A95">
      <w:pPr>
        <w:pStyle w:val="NormalnyWeb"/>
        <w:numPr>
          <w:ilvl w:val="0"/>
          <w:numId w:val="37"/>
        </w:numPr>
        <w:tabs>
          <w:tab w:val="left" w:pos="993"/>
        </w:tabs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D1D3E">
        <w:rPr>
          <w:rFonts w:asciiTheme="minorHAnsi" w:hAnsiTheme="minorHAnsi" w:cstheme="minorHAnsi"/>
        </w:rPr>
        <w:t>okładny adres zamieszkania:</w:t>
      </w:r>
    </w:p>
    <w:p w14:paraId="6C49D517" w14:textId="0C585804" w:rsidR="00EE6E3D" w:rsidRPr="00A178CD" w:rsidRDefault="00B93A95" w:rsidP="00B93A95">
      <w:pPr>
        <w:pStyle w:val="NormalnyWeb"/>
        <w:numPr>
          <w:ilvl w:val="0"/>
          <w:numId w:val="37"/>
        </w:numPr>
        <w:tabs>
          <w:tab w:val="left" w:pos="993"/>
        </w:tabs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D1D3E">
        <w:rPr>
          <w:rFonts w:asciiTheme="minorHAnsi" w:hAnsiTheme="minorHAnsi" w:cstheme="minorHAnsi"/>
        </w:rPr>
        <w:t xml:space="preserve">umer telefonu i adres e-mail </w:t>
      </w:r>
      <w:r w:rsidR="009D1D3E" w:rsidRPr="009D1D3E">
        <w:rPr>
          <w:rFonts w:asciiTheme="minorHAnsi" w:eastAsia="Calibri" w:hAnsiTheme="minorHAnsi" w:cstheme="minorHAnsi"/>
        </w:rPr>
        <w:t xml:space="preserve">(opcjonalnie w celu </w:t>
      </w:r>
      <w:r w:rsidR="009D1D3E" w:rsidRPr="009D1D3E">
        <w:rPr>
          <w:rFonts w:asciiTheme="minorHAnsi" w:hAnsiTheme="minorHAnsi" w:cstheme="minorHAnsi"/>
        </w:rPr>
        <w:t>usprawnienia kontaktu</w:t>
      </w:r>
      <w:r w:rsidR="009D1D3E" w:rsidRPr="009D1D3E">
        <w:rPr>
          <w:rFonts w:asciiTheme="minorHAnsi" w:eastAsia="Calibri" w:hAnsiTheme="minorHAnsi" w:cstheme="minorHAnsi"/>
        </w:rPr>
        <w:t>)</w:t>
      </w:r>
      <w:r w:rsidR="00EE6E3D" w:rsidRPr="009D1D3E">
        <w:rPr>
          <w:rFonts w:asciiTheme="minorHAnsi" w:hAnsiTheme="minorHAnsi" w:cstheme="minorHAnsi"/>
        </w:rPr>
        <w:t xml:space="preserve">: </w:t>
      </w:r>
    </w:p>
    <w:p w14:paraId="75BE69FB" w14:textId="5CC8C700" w:rsidR="00BF5F37" w:rsidRPr="00A178CD" w:rsidRDefault="00B93A95" w:rsidP="00B93A95">
      <w:pPr>
        <w:pStyle w:val="NormalnyWeb"/>
        <w:numPr>
          <w:ilvl w:val="0"/>
          <w:numId w:val="37"/>
        </w:numPr>
        <w:tabs>
          <w:tab w:val="left" w:pos="993"/>
        </w:tabs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F5F37" w:rsidRPr="00A178CD">
        <w:rPr>
          <w:rFonts w:asciiTheme="minorHAnsi" w:hAnsiTheme="minorHAnsi" w:cstheme="minorHAnsi"/>
        </w:rPr>
        <w:t>dre</w:t>
      </w:r>
      <w:r w:rsidR="00DD77BB">
        <w:rPr>
          <w:rFonts w:asciiTheme="minorHAnsi" w:hAnsiTheme="minorHAnsi" w:cstheme="minorHAnsi"/>
        </w:rPr>
        <w:t>s miejsca prowadzonej hodowli lub utrzymywania psów:</w:t>
      </w:r>
    </w:p>
    <w:p w14:paraId="2DF006BA" w14:textId="547775C2" w:rsidR="00BF5F37" w:rsidRPr="00A178CD" w:rsidRDefault="00B93A95" w:rsidP="00B93A95">
      <w:pPr>
        <w:pStyle w:val="NormalnyWeb"/>
        <w:numPr>
          <w:ilvl w:val="0"/>
          <w:numId w:val="37"/>
        </w:numPr>
        <w:tabs>
          <w:tab w:val="left" w:pos="993"/>
        </w:tabs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F5F37" w:rsidRPr="00A178CD">
        <w:rPr>
          <w:rFonts w:asciiTheme="minorHAnsi" w:hAnsiTheme="minorHAnsi" w:cstheme="minorHAnsi"/>
        </w:rPr>
        <w:t>znakowanie psów</w:t>
      </w:r>
      <w:r w:rsidR="00EE70FA">
        <w:rPr>
          <w:rFonts w:asciiTheme="minorHAnsi" w:hAnsiTheme="minorHAnsi" w:cstheme="minorHAnsi"/>
        </w:rPr>
        <w:t xml:space="preserve"> </w:t>
      </w:r>
      <w:r w:rsidR="00EE6E3D" w:rsidRPr="00A178CD">
        <w:rPr>
          <w:rFonts w:asciiTheme="minorHAnsi" w:hAnsiTheme="minorHAnsi" w:cstheme="minorHAnsi"/>
        </w:rPr>
        <w:t>(o ile posiada</w:t>
      </w:r>
      <w:r w:rsidR="00445D22" w:rsidRPr="00A178CD">
        <w:rPr>
          <w:rFonts w:asciiTheme="minorHAnsi" w:hAnsiTheme="minorHAnsi" w:cstheme="minorHAnsi"/>
        </w:rPr>
        <w:t>ją</w:t>
      </w:r>
      <w:r w:rsidR="00EE6E3D" w:rsidRPr="00A178CD">
        <w:rPr>
          <w:rFonts w:asciiTheme="minorHAnsi" w:hAnsiTheme="minorHAnsi" w:cstheme="minorHAnsi"/>
        </w:rPr>
        <w:t>)</w:t>
      </w:r>
      <w:r w:rsidR="009D1D3E">
        <w:rPr>
          <w:rFonts w:asciiTheme="minorHAnsi" w:hAnsiTheme="minorHAnsi" w:cstheme="minorHAnsi"/>
        </w:rPr>
        <w:t xml:space="preserve">: </w:t>
      </w:r>
    </w:p>
    <w:p w14:paraId="10F16D69" w14:textId="36B11022" w:rsidR="0016131D" w:rsidRDefault="00B93A95" w:rsidP="00B93A95">
      <w:pPr>
        <w:pStyle w:val="NormalnyWeb"/>
        <w:numPr>
          <w:ilvl w:val="0"/>
          <w:numId w:val="28"/>
        </w:numPr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F5F37" w:rsidRPr="00A178CD">
        <w:rPr>
          <w:rFonts w:asciiTheme="minorHAnsi" w:hAnsiTheme="minorHAnsi" w:cstheme="minorHAnsi"/>
        </w:rPr>
        <w:t>som zapewnia się</w:t>
      </w:r>
      <w:r w:rsidR="00DD77BB">
        <w:rPr>
          <w:rFonts w:asciiTheme="minorHAnsi" w:hAnsiTheme="minorHAnsi" w:cstheme="minorHAnsi"/>
        </w:rPr>
        <w:t xml:space="preserve"> </w:t>
      </w:r>
      <w:r w:rsidR="00DD77BB" w:rsidRPr="00EE70FA">
        <w:rPr>
          <w:rFonts w:asciiTheme="minorHAnsi" w:hAnsiTheme="minorHAnsi" w:cstheme="minorHAnsi"/>
        </w:rPr>
        <w:t xml:space="preserve"> </w:t>
      </w:r>
      <w:r w:rsidR="00DD77BB" w:rsidRPr="00EE70FA">
        <w:rPr>
          <w:rFonts w:asciiTheme="minorHAnsi" w:hAnsiTheme="minorHAnsi" w:cstheme="minorHAnsi"/>
          <w:iCs/>
        </w:rPr>
        <w:t>[</w:t>
      </w:r>
      <w:r w:rsidR="00DD77BB">
        <w:rPr>
          <w:rFonts w:asciiTheme="minorHAnsi" w:hAnsiTheme="minorHAnsi" w:cstheme="minorHAnsi"/>
        </w:rPr>
        <w:t>proszę opisać każdą z poniższych opcji</w:t>
      </w:r>
      <w:r w:rsidR="00DD77BB" w:rsidRPr="00EE70FA">
        <w:rPr>
          <w:rFonts w:asciiTheme="minorHAnsi" w:hAnsiTheme="minorHAnsi" w:cstheme="minorHAnsi"/>
          <w:iCs/>
        </w:rPr>
        <w:t>]</w:t>
      </w:r>
      <w:r w:rsidR="00BF5F37" w:rsidRPr="00A178CD">
        <w:rPr>
          <w:rFonts w:asciiTheme="minorHAnsi" w:hAnsiTheme="minorHAnsi" w:cstheme="minorHAnsi"/>
        </w:rPr>
        <w:t xml:space="preserve">: </w:t>
      </w:r>
    </w:p>
    <w:p w14:paraId="150ACE8D" w14:textId="335CFA0C" w:rsidR="00BF5F37" w:rsidRPr="0016131D" w:rsidRDefault="00BF5F37" w:rsidP="00B93A95">
      <w:pPr>
        <w:pStyle w:val="NormalnyWeb"/>
        <w:numPr>
          <w:ilvl w:val="0"/>
          <w:numId w:val="40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16131D">
        <w:rPr>
          <w:rFonts w:asciiTheme="minorHAnsi" w:hAnsiTheme="minorHAnsi" w:cstheme="minorHAnsi"/>
        </w:rPr>
        <w:t xml:space="preserve">codzienne korzystanie z ruchu </w:t>
      </w:r>
      <w:r w:rsidR="00DD77BB" w:rsidRPr="0016131D">
        <w:rPr>
          <w:rFonts w:asciiTheme="minorHAnsi" w:hAnsiTheme="minorHAnsi" w:cstheme="minorHAnsi"/>
          <w:bCs/>
        </w:rPr>
        <w:t>poprzez:</w:t>
      </w:r>
    </w:p>
    <w:p w14:paraId="308383C8" w14:textId="01D660A4" w:rsidR="00BF5F37" w:rsidRPr="00A178CD" w:rsidRDefault="00BF5F37" w:rsidP="00B93A95">
      <w:pPr>
        <w:pStyle w:val="NormalnyWeb"/>
        <w:numPr>
          <w:ilvl w:val="0"/>
          <w:numId w:val="40"/>
        </w:numPr>
        <w:tabs>
          <w:tab w:val="left" w:pos="993"/>
        </w:tabs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możliwość schronienia przed zimnem, upałami i opadami atmosferycznymi</w:t>
      </w:r>
      <w:r w:rsidR="00DD77BB">
        <w:rPr>
          <w:rFonts w:asciiTheme="minorHAnsi" w:hAnsiTheme="minorHAnsi" w:cstheme="minorHAnsi"/>
        </w:rPr>
        <w:t xml:space="preserve"> poprzez:</w:t>
      </w:r>
      <w:r w:rsidR="00EE6E3D" w:rsidRPr="00A178CD">
        <w:rPr>
          <w:rFonts w:asciiTheme="minorHAnsi" w:hAnsiTheme="minorHAnsi" w:cstheme="minorHAnsi"/>
          <w:bCs/>
        </w:rPr>
        <w:tab/>
        <w:t xml:space="preserve">     </w:t>
      </w:r>
      <w:r w:rsidR="00AA5673" w:rsidRPr="00A178CD">
        <w:rPr>
          <w:rFonts w:asciiTheme="minorHAnsi" w:hAnsiTheme="minorHAnsi" w:cstheme="minorHAnsi"/>
          <w:bCs/>
        </w:rPr>
        <w:t xml:space="preserve">        </w:t>
      </w:r>
      <w:r w:rsidR="00EE6E3D" w:rsidRPr="00A178CD">
        <w:rPr>
          <w:rFonts w:asciiTheme="minorHAnsi" w:hAnsiTheme="minorHAnsi" w:cstheme="minorHAnsi"/>
          <w:bCs/>
        </w:rPr>
        <w:t xml:space="preserve"> </w:t>
      </w:r>
    </w:p>
    <w:p w14:paraId="37786AD8" w14:textId="45FA37BC" w:rsidR="00AA5673" w:rsidRPr="00A178CD" w:rsidRDefault="00BF5F37" w:rsidP="00B93A95">
      <w:pPr>
        <w:pStyle w:val="NormalnyWeb"/>
        <w:numPr>
          <w:ilvl w:val="0"/>
          <w:numId w:val="40"/>
        </w:numPr>
        <w:tabs>
          <w:tab w:val="left" w:pos="993"/>
        </w:tabs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karmę odpowiednią dla masy ciała</w:t>
      </w:r>
      <w:r w:rsidR="00DD77BB">
        <w:rPr>
          <w:rFonts w:asciiTheme="minorHAnsi" w:hAnsiTheme="minorHAnsi" w:cstheme="minorHAnsi"/>
        </w:rPr>
        <w:t>, wieku i stanu fizjologicznego:</w:t>
      </w:r>
    </w:p>
    <w:p w14:paraId="4BE9A828" w14:textId="3B57BF83" w:rsidR="007D3723" w:rsidRPr="00A178CD" w:rsidRDefault="00BF5F37" w:rsidP="00B93A95">
      <w:pPr>
        <w:pStyle w:val="NormalnyWeb"/>
        <w:numPr>
          <w:ilvl w:val="0"/>
          <w:numId w:val="40"/>
        </w:numPr>
        <w:tabs>
          <w:tab w:val="left" w:pos="993"/>
        </w:tabs>
        <w:spacing w:before="0" w:beforeAutospacing="0" w:after="0" w:line="360" w:lineRule="auto"/>
        <w:rPr>
          <w:rFonts w:asciiTheme="minorHAnsi" w:hAnsiTheme="minorHAnsi" w:cstheme="minorHAnsi"/>
          <w:bCs/>
        </w:rPr>
      </w:pPr>
      <w:r w:rsidRPr="00A178CD">
        <w:rPr>
          <w:rFonts w:asciiTheme="minorHAnsi" w:hAnsiTheme="minorHAnsi" w:cstheme="minorHAnsi"/>
        </w:rPr>
        <w:t xml:space="preserve">stały dostęp do wody </w:t>
      </w:r>
      <w:r w:rsidR="00DD77BB">
        <w:rPr>
          <w:rFonts w:asciiTheme="minorHAnsi" w:hAnsiTheme="minorHAnsi" w:cstheme="minorHAnsi"/>
          <w:bCs/>
        </w:rPr>
        <w:t>poprzez:</w:t>
      </w:r>
    </w:p>
    <w:p w14:paraId="65948469" w14:textId="2E97273B" w:rsidR="00BF5F37" w:rsidRPr="00A178CD" w:rsidRDefault="00BF5F37" w:rsidP="00B93A95">
      <w:pPr>
        <w:pStyle w:val="NormalnyWeb"/>
        <w:numPr>
          <w:ilvl w:val="0"/>
          <w:numId w:val="40"/>
        </w:numPr>
        <w:tabs>
          <w:tab w:val="left" w:pos="993"/>
        </w:tabs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opiekę lekarsko-w</w:t>
      </w:r>
      <w:r w:rsidR="00DD77BB">
        <w:rPr>
          <w:rFonts w:asciiTheme="minorHAnsi" w:hAnsiTheme="minorHAnsi" w:cstheme="minorHAnsi"/>
        </w:rPr>
        <w:t>eterynaryjną:</w:t>
      </w:r>
    </w:p>
    <w:p w14:paraId="2E463E87" w14:textId="5C01963D" w:rsidR="00DD77BB" w:rsidRDefault="00DD77BB" w:rsidP="00B93A95">
      <w:pPr>
        <w:pStyle w:val="NormalnyWeb"/>
        <w:numPr>
          <w:ilvl w:val="0"/>
          <w:numId w:val="28"/>
        </w:numPr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Psy są hodowane lub utrzymywane</w:t>
      </w:r>
      <w:r w:rsidR="001332E6">
        <w:rPr>
          <w:rFonts w:asciiTheme="minorHAnsi" w:hAnsiTheme="minorHAnsi" w:cstheme="minorHAnsi"/>
        </w:rPr>
        <w:t xml:space="preserve"> </w:t>
      </w:r>
      <w:r w:rsidR="001332E6" w:rsidRPr="00EE70FA">
        <w:rPr>
          <w:rFonts w:asciiTheme="minorHAnsi" w:hAnsiTheme="minorHAnsi" w:cstheme="minorHAnsi"/>
          <w:iCs/>
        </w:rPr>
        <w:t>[zaznacz właściwe X]</w:t>
      </w:r>
      <w:r w:rsidR="001332E6" w:rsidRPr="00EE70FA">
        <w:rPr>
          <w:rFonts w:asciiTheme="minorHAnsi" w:hAnsiTheme="minorHAnsi" w:cstheme="minorHAnsi"/>
        </w:rPr>
        <w:t>:</w:t>
      </w:r>
    </w:p>
    <w:p w14:paraId="754ABB56" w14:textId="77777777" w:rsidR="001332E6" w:rsidRDefault="00BF5F37" w:rsidP="00B93A95">
      <w:pPr>
        <w:pStyle w:val="NormalnyWeb"/>
        <w:numPr>
          <w:ilvl w:val="0"/>
          <w:numId w:val="39"/>
        </w:numPr>
        <w:tabs>
          <w:tab w:val="left" w:pos="851"/>
        </w:tabs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 xml:space="preserve"> bez uwięzi w obszarze ogrodzonym </w:t>
      </w:r>
    </w:p>
    <w:p w14:paraId="0DA89E71" w14:textId="3CFA1A19" w:rsidR="00BF5F37" w:rsidRPr="001332E6" w:rsidRDefault="00D02FD9" w:rsidP="00B93A95">
      <w:pPr>
        <w:pStyle w:val="NormalnyWeb"/>
        <w:numPr>
          <w:ilvl w:val="0"/>
          <w:numId w:val="39"/>
        </w:numPr>
        <w:tabs>
          <w:tab w:val="left" w:pos="851"/>
        </w:tabs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1332E6">
        <w:rPr>
          <w:rFonts w:asciiTheme="minorHAnsi" w:hAnsiTheme="minorHAnsi" w:cstheme="minorHAnsi"/>
        </w:rPr>
        <w:t>w pomieszczeniach</w:t>
      </w:r>
      <w:r w:rsidR="00BF5F37" w:rsidRPr="001332E6">
        <w:rPr>
          <w:rFonts w:asciiTheme="minorHAnsi" w:hAnsiTheme="minorHAnsi" w:cstheme="minorHAnsi"/>
        </w:rPr>
        <w:t xml:space="preserve"> </w:t>
      </w:r>
      <w:r w:rsidR="008D544B" w:rsidRPr="001332E6">
        <w:rPr>
          <w:rFonts w:asciiTheme="minorHAnsi" w:hAnsiTheme="minorHAnsi" w:cstheme="minorHAnsi"/>
        </w:rPr>
        <w:t xml:space="preserve"> </w:t>
      </w:r>
      <w:r w:rsidR="00BF5F37" w:rsidRPr="001332E6">
        <w:rPr>
          <w:rFonts w:asciiTheme="minorHAnsi" w:hAnsiTheme="minorHAnsi" w:cstheme="minorHAnsi"/>
        </w:rPr>
        <w:t>z dostępem do światła naturalnego</w:t>
      </w:r>
      <w:r w:rsidR="00C059AD" w:rsidRPr="001332E6">
        <w:rPr>
          <w:rFonts w:asciiTheme="minorHAnsi" w:hAnsiTheme="minorHAnsi" w:cstheme="minorHAnsi"/>
        </w:rPr>
        <w:t>:</w:t>
      </w:r>
      <w:r w:rsidR="00BF5F37" w:rsidRPr="001332E6">
        <w:rPr>
          <w:rFonts w:asciiTheme="minorHAnsi" w:hAnsiTheme="minorHAnsi" w:cstheme="minorHAnsi"/>
        </w:rPr>
        <w:t xml:space="preserve"> </w:t>
      </w:r>
    </w:p>
    <w:p w14:paraId="18D316EA" w14:textId="2B7EC8C5" w:rsidR="00BF5F37" w:rsidRPr="00A178CD" w:rsidRDefault="00BF5F37" w:rsidP="00B93A95">
      <w:pPr>
        <w:pStyle w:val="NormalnyWeb"/>
        <w:numPr>
          <w:ilvl w:val="1"/>
          <w:numId w:val="28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Dom wolnostojący o powierzchni</w:t>
      </w:r>
      <w:r w:rsidRPr="00A178CD">
        <w:rPr>
          <w:rFonts w:asciiTheme="minorHAnsi" w:hAnsiTheme="minorHAnsi" w:cstheme="minorHAnsi"/>
          <w:b/>
          <w:bCs/>
        </w:rPr>
        <w:t xml:space="preserve"> </w:t>
      </w:r>
      <w:r w:rsidR="001332E6">
        <w:rPr>
          <w:rFonts w:asciiTheme="minorHAnsi" w:hAnsiTheme="minorHAnsi" w:cstheme="minorHAnsi"/>
        </w:rPr>
        <w:t xml:space="preserve">(jeśli dotyczy, proszę podać ilość </w:t>
      </w:r>
      <w:r w:rsidR="001332E6" w:rsidRPr="00A178CD">
        <w:rPr>
          <w:rFonts w:asciiTheme="minorHAnsi" w:hAnsiTheme="minorHAnsi" w:cstheme="minorHAnsi"/>
        </w:rPr>
        <w:t xml:space="preserve">m </w:t>
      </w:r>
      <w:r w:rsidR="001332E6" w:rsidRPr="00A178CD">
        <w:rPr>
          <w:rFonts w:asciiTheme="minorHAnsi" w:hAnsiTheme="minorHAnsi" w:cstheme="minorHAnsi"/>
          <w:vertAlign w:val="superscript"/>
        </w:rPr>
        <w:t>2</w:t>
      </w:r>
      <w:r w:rsidR="001332E6">
        <w:rPr>
          <w:rFonts w:asciiTheme="minorHAnsi" w:hAnsiTheme="minorHAnsi" w:cstheme="minorHAnsi"/>
        </w:rPr>
        <w:t>):</w:t>
      </w:r>
    </w:p>
    <w:p w14:paraId="7522DBE2" w14:textId="40EF2E30" w:rsidR="00BF5F37" w:rsidRPr="001332E6" w:rsidRDefault="00BF5F37" w:rsidP="00B93A95">
      <w:pPr>
        <w:pStyle w:val="NormalnyWeb"/>
        <w:numPr>
          <w:ilvl w:val="1"/>
          <w:numId w:val="28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Mieszkanie o powierzchni</w:t>
      </w:r>
      <w:r w:rsidRPr="00A178CD">
        <w:rPr>
          <w:rFonts w:asciiTheme="minorHAnsi" w:hAnsiTheme="minorHAnsi" w:cstheme="minorHAnsi"/>
          <w:b/>
          <w:bCs/>
        </w:rPr>
        <w:t xml:space="preserve"> </w:t>
      </w:r>
      <w:r w:rsidR="001332E6">
        <w:rPr>
          <w:rFonts w:asciiTheme="minorHAnsi" w:hAnsiTheme="minorHAnsi" w:cstheme="minorHAnsi"/>
        </w:rPr>
        <w:t xml:space="preserve">(jeśli dotyczy, proszę podać ilość </w:t>
      </w:r>
      <w:r w:rsidR="001332E6" w:rsidRPr="00A178CD">
        <w:rPr>
          <w:rFonts w:asciiTheme="minorHAnsi" w:hAnsiTheme="minorHAnsi" w:cstheme="minorHAnsi"/>
        </w:rPr>
        <w:t xml:space="preserve">m </w:t>
      </w:r>
      <w:r w:rsidR="001332E6" w:rsidRPr="00A178CD">
        <w:rPr>
          <w:rFonts w:asciiTheme="minorHAnsi" w:hAnsiTheme="minorHAnsi" w:cstheme="minorHAnsi"/>
          <w:vertAlign w:val="superscript"/>
        </w:rPr>
        <w:t>2</w:t>
      </w:r>
      <w:r w:rsidR="001332E6">
        <w:rPr>
          <w:rFonts w:asciiTheme="minorHAnsi" w:hAnsiTheme="minorHAnsi" w:cstheme="minorHAnsi"/>
          <w:vertAlign w:val="superscript"/>
        </w:rPr>
        <w:t xml:space="preserve"> </w:t>
      </w:r>
      <w:r w:rsidR="001332E6">
        <w:rPr>
          <w:rFonts w:asciiTheme="minorHAnsi" w:hAnsiTheme="minorHAnsi" w:cstheme="minorHAnsi"/>
        </w:rPr>
        <w:t>):</w:t>
      </w:r>
    </w:p>
    <w:p w14:paraId="2B730168" w14:textId="7B2AAB5F" w:rsidR="00AA5673" w:rsidRPr="001332E6" w:rsidRDefault="00BF5F37" w:rsidP="00B93A95">
      <w:pPr>
        <w:pStyle w:val="NormalnyWeb"/>
        <w:numPr>
          <w:ilvl w:val="1"/>
          <w:numId w:val="28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 xml:space="preserve">Posesja o powierzchni </w:t>
      </w:r>
      <w:r w:rsidR="001332E6">
        <w:rPr>
          <w:rFonts w:asciiTheme="minorHAnsi" w:hAnsiTheme="minorHAnsi" w:cstheme="minorHAnsi"/>
        </w:rPr>
        <w:t xml:space="preserve">(jeśli dotyczy, proszę podać ilość </w:t>
      </w:r>
      <w:r w:rsidR="001332E6" w:rsidRPr="00A178CD">
        <w:rPr>
          <w:rFonts w:asciiTheme="minorHAnsi" w:hAnsiTheme="minorHAnsi" w:cstheme="minorHAnsi"/>
        </w:rPr>
        <w:t xml:space="preserve">m </w:t>
      </w:r>
      <w:r w:rsidR="001332E6" w:rsidRPr="00A178CD">
        <w:rPr>
          <w:rFonts w:asciiTheme="minorHAnsi" w:hAnsiTheme="minorHAnsi" w:cstheme="minorHAnsi"/>
          <w:vertAlign w:val="superscript"/>
        </w:rPr>
        <w:t>2</w:t>
      </w:r>
      <w:r w:rsidR="001332E6">
        <w:rPr>
          <w:rFonts w:asciiTheme="minorHAnsi" w:hAnsiTheme="minorHAnsi" w:cstheme="minorHAnsi"/>
          <w:vertAlign w:val="superscript"/>
        </w:rPr>
        <w:t xml:space="preserve"> </w:t>
      </w:r>
      <w:r w:rsidR="001332E6">
        <w:rPr>
          <w:rFonts w:asciiTheme="minorHAnsi" w:hAnsiTheme="minorHAnsi" w:cstheme="minorHAnsi"/>
        </w:rPr>
        <w:t>):</w:t>
      </w:r>
    </w:p>
    <w:p w14:paraId="4210FCA1" w14:textId="6A71F90A" w:rsidR="00BF5F37" w:rsidRPr="00A178CD" w:rsidRDefault="00BF5F37" w:rsidP="00B93A95">
      <w:pPr>
        <w:pStyle w:val="NormalnyWeb"/>
        <w:numPr>
          <w:ilvl w:val="1"/>
          <w:numId w:val="28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Ogrodzenie:</w:t>
      </w:r>
      <w:r w:rsidR="00AA5673" w:rsidRPr="00A178CD">
        <w:rPr>
          <w:rFonts w:asciiTheme="minorHAnsi" w:hAnsiTheme="minorHAnsi" w:cstheme="minorHAnsi"/>
        </w:rPr>
        <w:t xml:space="preserve"> </w:t>
      </w:r>
      <w:r w:rsidRPr="00A178CD">
        <w:rPr>
          <w:rFonts w:asciiTheme="minorHAnsi" w:hAnsiTheme="minorHAnsi" w:cstheme="minorHAnsi"/>
        </w:rPr>
        <w:t xml:space="preserve">rodzaj materiału </w:t>
      </w:r>
      <w:r w:rsidR="001332E6">
        <w:rPr>
          <w:rFonts w:asciiTheme="minorHAnsi" w:hAnsiTheme="minorHAnsi" w:cstheme="minorHAnsi"/>
        </w:rPr>
        <w:t>i</w:t>
      </w:r>
      <w:r w:rsidR="00AA5673" w:rsidRPr="00A178CD">
        <w:rPr>
          <w:rFonts w:asciiTheme="minorHAnsi" w:hAnsiTheme="minorHAnsi" w:cstheme="minorHAnsi"/>
        </w:rPr>
        <w:t xml:space="preserve"> wysokość</w:t>
      </w:r>
      <w:r w:rsidR="001332E6">
        <w:rPr>
          <w:rFonts w:asciiTheme="minorHAnsi" w:hAnsiTheme="minorHAnsi" w:cstheme="minorHAnsi"/>
        </w:rPr>
        <w:t xml:space="preserve"> (jeśli dotyczy):</w:t>
      </w:r>
    </w:p>
    <w:p w14:paraId="37C41216" w14:textId="4C54CF6E" w:rsidR="00BF5F37" w:rsidRPr="009D1D3E" w:rsidRDefault="00BF5F37" w:rsidP="00B93A95">
      <w:pPr>
        <w:pStyle w:val="NormalnyWeb"/>
        <w:numPr>
          <w:ilvl w:val="0"/>
          <w:numId w:val="28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Informacje dodatkowe:</w:t>
      </w:r>
      <w:r w:rsidRPr="00A178CD">
        <w:rPr>
          <w:rFonts w:asciiTheme="minorHAnsi" w:hAnsiTheme="minorHAnsi" w:cstheme="minorHAnsi"/>
          <w:b/>
          <w:bCs/>
        </w:rPr>
        <w:t xml:space="preserve"> </w:t>
      </w:r>
    </w:p>
    <w:p w14:paraId="77F6A56A" w14:textId="609B2C8C" w:rsidR="00BF5F37" w:rsidRPr="00A178CD" w:rsidRDefault="00BF5F37" w:rsidP="00B93A95">
      <w:pPr>
        <w:pStyle w:val="NormalnyWeb"/>
        <w:numPr>
          <w:ilvl w:val="0"/>
          <w:numId w:val="28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 xml:space="preserve">Oświadczam, że: </w:t>
      </w:r>
    </w:p>
    <w:p w14:paraId="4C34C207" w14:textId="41C4B3F4" w:rsidR="00BF5F37" w:rsidRPr="00A178CD" w:rsidRDefault="00BF5F37" w:rsidP="00B93A95">
      <w:pPr>
        <w:pStyle w:val="NormalnyWeb"/>
        <w:numPr>
          <w:ilvl w:val="0"/>
          <w:numId w:val="8"/>
        </w:numPr>
        <w:spacing w:before="0" w:beforeAutospacing="0" w:after="0" w:line="360" w:lineRule="auto"/>
        <w:ind w:left="714" w:hanging="357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jestem świadoma</w:t>
      </w:r>
      <w:r w:rsidR="00B93A95">
        <w:rPr>
          <w:rFonts w:asciiTheme="minorHAnsi" w:hAnsiTheme="minorHAnsi" w:cstheme="minorHAnsi"/>
        </w:rPr>
        <w:t xml:space="preserve"> </w:t>
      </w:r>
      <w:r w:rsidRPr="00A178CD">
        <w:rPr>
          <w:rFonts w:asciiTheme="minorHAnsi" w:hAnsiTheme="minorHAnsi" w:cstheme="minorHAnsi"/>
        </w:rPr>
        <w:t>(-y) odpowiedzialności karnej związanej z zakazem polowania z chartami lub ich mieszańcami i nie będę ich używać w celach łowieckich</w:t>
      </w:r>
    </w:p>
    <w:p w14:paraId="1F045D63" w14:textId="77777777" w:rsidR="00BF5F37" w:rsidRPr="00A178CD" w:rsidRDefault="00BF5F37" w:rsidP="00B93A95">
      <w:pPr>
        <w:pStyle w:val="NormalnyWeb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lastRenderedPageBreak/>
        <w:t>nie byłam(-em) karana(-y) za kłusownictwo oraz nie toczy się przeciwko mnie postępowanie sądowe w związku z posiadaniem chartów lub ich mieszańców</w:t>
      </w:r>
    </w:p>
    <w:p w14:paraId="057F6673" w14:textId="77777777" w:rsidR="00BF5F37" w:rsidRPr="00A178CD" w:rsidRDefault="00BF5F37" w:rsidP="00B93A95">
      <w:pPr>
        <w:pStyle w:val="NormalnyWeb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miejsce i warunki utrzymywania/hodowania psów wykluczają możliwości niekontrolowanego opuszczenia miejsca stałego pobytu</w:t>
      </w:r>
    </w:p>
    <w:p w14:paraId="299D3B8A" w14:textId="77777777" w:rsidR="009D1D3E" w:rsidRDefault="006D769B" w:rsidP="00B93A95">
      <w:pPr>
        <w:pStyle w:val="NormalnyWeb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każdemu psu zapewnię warunki, o których mowa w Rozporządzeniu Ministra Rolnictwa i Rozwoju Wsi w sprawie warunków i sposobu hodowania i utrzymywania chartów rasowych oraz ich mieszkańców.</w:t>
      </w:r>
    </w:p>
    <w:p w14:paraId="1BADD3CC" w14:textId="0B1280BB" w:rsidR="00A178CD" w:rsidRPr="004A3A3A" w:rsidRDefault="003268F7" w:rsidP="004A3A3A">
      <w:pPr>
        <w:pStyle w:val="NormalnyWeb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9D1D3E">
        <w:rPr>
          <w:rFonts w:asciiTheme="minorHAnsi" w:hAnsiTheme="minorHAnsi" w:cstheme="minorHAnsi"/>
          <w:bCs/>
        </w:rPr>
        <w:t>Oświadczam, że przedłożone przeze mnie powyższe informacje są zgodne ze stanem faktycznym.</w:t>
      </w:r>
      <w:r w:rsidR="00AA5673" w:rsidRPr="009D1D3E">
        <w:rPr>
          <w:rFonts w:asciiTheme="minorHAnsi" w:hAnsiTheme="minorHAnsi" w:cstheme="minorHAnsi"/>
          <w:bCs/>
        </w:rPr>
        <w:t xml:space="preserve"> </w:t>
      </w:r>
      <w:r w:rsidRPr="009D1D3E">
        <w:rPr>
          <w:rFonts w:asciiTheme="minorHAnsi" w:hAnsiTheme="minorHAnsi" w:cstheme="minorHAnsi"/>
          <w:bCs/>
        </w:rPr>
        <w:t xml:space="preserve">Jestem świadomy/a odpowiedzialności karnej wynikającej z art. 233 § 1 Kodeksu karnego: </w:t>
      </w:r>
      <w:r w:rsidRPr="009D1D3E">
        <w:rPr>
          <w:rFonts w:asciiTheme="minorHAnsi" w:hAnsiTheme="minorHAnsi" w:cstheme="minorHAnsi"/>
          <w:bCs/>
          <w:iCs/>
        </w:rPr>
        <w:t>Kto, składając zeznanie mające służyć za dowód w postępowaniu sądowym lub w innym postępowaniu prowadzonym na podstawie ustawy, zeznaje nieprawdę lub zataja prawdę, podlega karze pozbawienia</w:t>
      </w:r>
      <w:r w:rsidR="00AA5673" w:rsidRPr="009D1D3E">
        <w:rPr>
          <w:rFonts w:asciiTheme="minorHAnsi" w:hAnsiTheme="minorHAnsi" w:cstheme="minorHAnsi"/>
          <w:bCs/>
          <w:iCs/>
        </w:rPr>
        <w:t xml:space="preserve"> </w:t>
      </w:r>
      <w:r w:rsidRPr="009D1D3E">
        <w:rPr>
          <w:rFonts w:asciiTheme="minorHAnsi" w:hAnsiTheme="minorHAnsi" w:cstheme="minorHAnsi"/>
          <w:bCs/>
          <w:iCs/>
        </w:rPr>
        <w:t xml:space="preserve">wolności </w:t>
      </w:r>
      <w:r w:rsidR="00C059AD" w:rsidRPr="009D1D3E">
        <w:rPr>
          <w:rFonts w:asciiTheme="minorHAnsi" w:hAnsiTheme="minorHAnsi" w:cstheme="minorHAnsi"/>
          <w:bCs/>
          <w:iCs/>
        </w:rPr>
        <w:t xml:space="preserve">od </w:t>
      </w:r>
      <w:r w:rsidR="00997011" w:rsidRPr="009D1D3E">
        <w:rPr>
          <w:rFonts w:asciiTheme="minorHAnsi" w:hAnsiTheme="minorHAnsi" w:cstheme="minorHAnsi"/>
          <w:bCs/>
          <w:iCs/>
        </w:rPr>
        <w:t>6</w:t>
      </w:r>
      <w:r w:rsidR="00C059AD" w:rsidRPr="009D1D3E">
        <w:rPr>
          <w:rFonts w:asciiTheme="minorHAnsi" w:hAnsiTheme="minorHAnsi" w:cstheme="minorHAnsi"/>
          <w:bCs/>
          <w:iCs/>
        </w:rPr>
        <w:t xml:space="preserve"> miesięcy do </w:t>
      </w:r>
      <w:r w:rsidRPr="009D1D3E">
        <w:rPr>
          <w:rFonts w:asciiTheme="minorHAnsi" w:hAnsiTheme="minorHAnsi" w:cstheme="minorHAnsi"/>
          <w:bCs/>
          <w:iCs/>
        </w:rPr>
        <w:t xml:space="preserve">lat </w:t>
      </w:r>
      <w:r w:rsidR="00C059AD" w:rsidRPr="009D1D3E">
        <w:rPr>
          <w:rFonts w:asciiTheme="minorHAnsi" w:hAnsiTheme="minorHAnsi" w:cstheme="minorHAnsi"/>
          <w:bCs/>
          <w:iCs/>
        </w:rPr>
        <w:t>8</w:t>
      </w:r>
      <w:r w:rsidRPr="009D1D3E">
        <w:rPr>
          <w:rFonts w:asciiTheme="minorHAnsi" w:hAnsiTheme="minorHAnsi" w:cstheme="minorHAnsi"/>
          <w:bCs/>
          <w:iCs/>
        </w:rPr>
        <w:t>.</w:t>
      </w:r>
      <w:r w:rsidRPr="009D1D3E">
        <w:rPr>
          <w:rFonts w:asciiTheme="minorHAnsi" w:hAnsiTheme="minorHAnsi" w:cstheme="minorHAnsi"/>
          <w:bCs/>
          <w:i/>
          <w:iCs/>
        </w:rPr>
        <w:t xml:space="preserve"> </w:t>
      </w:r>
    </w:p>
    <w:p w14:paraId="0414A400" w14:textId="5D3274F4" w:rsidR="00321393" w:rsidRPr="009D1D3E" w:rsidRDefault="00A178CD" w:rsidP="009D1D3E">
      <w:pPr>
        <w:pStyle w:val="Nagwek2"/>
        <w:rPr>
          <w:rFonts w:asciiTheme="minorHAnsi" w:hAnsiTheme="minorHAnsi" w:cstheme="minorHAnsi"/>
          <w:bCs/>
          <w:sz w:val="28"/>
          <w:szCs w:val="28"/>
        </w:rPr>
      </w:pPr>
      <w:r w:rsidRPr="009D1D3E">
        <w:rPr>
          <w:rFonts w:asciiTheme="minorHAnsi" w:hAnsiTheme="minorHAnsi" w:cstheme="minorHAnsi"/>
          <w:bCs/>
          <w:sz w:val="28"/>
          <w:szCs w:val="28"/>
        </w:rPr>
        <w:t>Pouczenie</w:t>
      </w:r>
      <w:r w:rsidR="00BF5F37" w:rsidRPr="009D1D3E">
        <w:rPr>
          <w:rFonts w:asciiTheme="minorHAnsi" w:hAnsiTheme="minorHAnsi" w:cstheme="minorHAnsi"/>
          <w:bCs/>
          <w:sz w:val="28"/>
          <w:szCs w:val="28"/>
        </w:rPr>
        <w:t>:</w:t>
      </w:r>
    </w:p>
    <w:p w14:paraId="32AC2A25" w14:textId="77777777" w:rsidR="00BF5F37" w:rsidRPr="00A178CD" w:rsidRDefault="00BF5F37" w:rsidP="00B93A95">
      <w:pPr>
        <w:pStyle w:val="NormalnyWeb"/>
        <w:numPr>
          <w:ilvl w:val="0"/>
          <w:numId w:val="9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Zezwolenie wygasa w razie zmiany miejsca prowadzenia hodowli lub utrzymywania chartów rasowych lub ich mieszańców.</w:t>
      </w:r>
    </w:p>
    <w:p w14:paraId="11D9A184" w14:textId="53837F29" w:rsidR="00BF5F37" w:rsidRPr="00A178CD" w:rsidRDefault="00BF5F37" w:rsidP="00B93A95">
      <w:pPr>
        <w:pStyle w:val="NormalnyWeb"/>
        <w:numPr>
          <w:ilvl w:val="0"/>
          <w:numId w:val="9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 xml:space="preserve">W przypadku niespełnienia wymagań określonych w przepisach wydanych na podstawie art. 10 ust. </w:t>
      </w:r>
      <w:r w:rsidRPr="009D1D3E">
        <w:rPr>
          <w:rFonts w:asciiTheme="minorHAnsi" w:hAnsiTheme="minorHAnsi" w:cstheme="minorHAnsi"/>
        </w:rPr>
        <w:t xml:space="preserve">2 </w:t>
      </w:r>
      <w:r w:rsidRPr="009D1D3E">
        <w:rPr>
          <w:rFonts w:asciiTheme="minorHAnsi" w:hAnsiTheme="minorHAnsi" w:cstheme="minorHAnsi"/>
          <w:iCs/>
        </w:rPr>
        <w:t>Prawa łowieckiego</w:t>
      </w:r>
      <w:r w:rsidRPr="00A178CD">
        <w:rPr>
          <w:rFonts w:asciiTheme="minorHAnsi" w:hAnsiTheme="minorHAnsi" w:cstheme="minorHAnsi"/>
        </w:rPr>
        <w:t xml:space="preserve"> odmawia</w:t>
      </w:r>
      <w:r w:rsidR="00841AF6" w:rsidRPr="00A178CD">
        <w:rPr>
          <w:rFonts w:asciiTheme="minorHAnsi" w:hAnsiTheme="minorHAnsi" w:cstheme="minorHAnsi"/>
        </w:rPr>
        <w:t xml:space="preserve"> się</w:t>
      </w:r>
      <w:r w:rsidRPr="00A178CD">
        <w:rPr>
          <w:rFonts w:asciiTheme="minorHAnsi" w:hAnsiTheme="minorHAnsi" w:cstheme="minorHAnsi"/>
        </w:rPr>
        <w:t xml:space="preserve"> wydania zezwolenia - aktualnie rozporządzenie Ministra Rolnictwa i Rozwoju Wsi z dnia 5 lipca 2010 r. </w:t>
      </w:r>
      <w:r w:rsidRPr="009D1D3E">
        <w:rPr>
          <w:rFonts w:asciiTheme="minorHAnsi" w:hAnsiTheme="minorHAnsi" w:cstheme="minorHAnsi"/>
          <w:iCs/>
        </w:rPr>
        <w:t xml:space="preserve">w sprawie warunków i sposobu hodowania i utrzymywania chartów rasowych i ich mieszańców </w:t>
      </w:r>
      <w:r w:rsidRPr="009D1D3E">
        <w:rPr>
          <w:rFonts w:asciiTheme="minorHAnsi" w:hAnsiTheme="minorHAnsi" w:cstheme="minorHAnsi"/>
        </w:rPr>
        <w:t xml:space="preserve">(art. 10 ust. 3 ustawy – </w:t>
      </w:r>
      <w:r w:rsidRPr="009D1D3E">
        <w:rPr>
          <w:rFonts w:asciiTheme="minorHAnsi" w:hAnsiTheme="minorHAnsi" w:cstheme="minorHAnsi"/>
          <w:iCs/>
        </w:rPr>
        <w:t>Prawo łowieckie</w:t>
      </w:r>
      <w:r w:rsidRPr="009D1D3E">
        <w:rPr>
          <w:rFonts w:asciiTheme="minorHAnsi" w:hAnsiTheme="minorHAnsi" w:cstheme="minorHAnsi"/>
        </w:rPr>
        <w:t>)</w:t>
      </w:r>
      <w:r w:rsidRPr="009D1D3E">
        <w:rPr>
          <w:rFonts w:asciiTheme="minorHAnsi" w:hAnsiTheme="minorHAnsi" w:cstheme="minorHAnsi"/>
          <w:iCs/>
        </w:rPr>
        <w:t>.</w:t>
      </w:r>
    </w:p>
    <w:p w14:paraId="6515F0C9" w14:textId="77777777" w:rsidR="00BF5F37" w:rsidRPr="00A178CD" w:rsidRDefault="00BF5F37" w:rsidP="00B93A95">
      <w:pPr>
        <w:pStyle w:val="NormalnyWeb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 xml:space="preserve">Wymagania ww. przepisu stosuje się odpowiednio do cofnięcia zezwolenia (art. 10 ust. 3 ustawy – </w:t>
      </w:r>
      <w:r w:rsidRPr="009D1D3E">
        <w:rPr>
          <w:rFonts w:asciiTheme="minorHAnsi" w:hAnsiTheme="minorHAnsi" w:cstheme="minorHAnsi"/>
          <w:iCs/>
        </w:rPr>
        <w:t>Prawo łowieckie</w:t>
      </w:r>
      <w:r w:rsidRPr="009D1D3E">
        <w:rPr>
          <w:rFonts w:asciiTheme="minorHAnsi" w:hAnsiTheme="minorHAnsi" w:cstheme="minorHAnsi"/>
        </w:rPr>
        <w:t>)</w:t>
      </w:r>
      <w:r w:rsidRPr="009D1D3E">
        <w:rPr>
          <w:rFonts w:asciiTheme="minorHAnsi" w:hAnsiTheme="minorHAnsi" w:cstheme="minorHAnsi"/>
          <w:iCs/>
        </w:rPr>
        <w:t>.</w:t>
      </w:r>
    </w:p>
    <w:p w14:paraId="15C332D4" w14:textId="712D3C4C" w:rsidR="00BF5F37" w:rsidRPr="00A178CD" w:rsidRDefault="00BF5F37" w:rsidP="00B93A95">
      <w:pPr>
        <w:pStyle w:val="NormalnyWeb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 xml:space="preserve">Kto hoduje lub utrzymuje bez zezwolenia charty rasowe lub ich mieszańce – podlega grzywnie, karze ograniczenia wolności albo pozbawienia wolności do roku (art. 52 ust. </w:t>
      </w:r>
      <w:r w:rsidR="006D769B" w:rsidRPr="00A178CD">
        <w:rPr>
          <w:rFonts w:asciiTheme="minorHAnsi" w:hAnsiTheme="minorHAnsi" w:cstheme="minorHAnsi"/>
        </w:rPr>
        <w:t>4</w:t>
      </w:r>
      <w:r w:rsidRPr="00A178CD">
        <w:rPr>
          <w:rFonts w:asciiTheme="minorHAnsi" w:hAnsiTheme="minorHAnsi" w:cstheme="minorHAnsi"/>
        </w:rPr>
        <w:t xml:space="preserve"> ustawy – </w:t>
      </w:r>
      <w:r w:rsidRPr="009D1D3E">
        <w:rPr>
          <w:rFonts w:asciiTheme="minorHAnsi" w:hAnsiTheme="minorHAnsi" w:cstheme="minorHAnsi"/>
          <w:iCs/>
        </w:rPr>
        <w:t>Prawo łowieckie</w:t>
      </w:r>
      <w:r w:rsidRPr="009D1D3E">
        <w:rPr>
          <w:rFonts w:asciiTheme="minorHAnsi" w:hAnsiTheme="minorHAnsi" w:cstheme="minorHAnsi"/>
        </w:rPr>
        <w:t>)</w:t>
      </w:r>
      <w:r w:rsidRPr="009D1D3E">
        <w:rPr>
          <w:rFonts w:asciiTheme="minorHAnsi" w:hAnsiTheme="minorHAnsi" w:cstheme="minorHAnsi"/>
          <w:iCs/>
        </w:rPr>
        <w:t>.</w:t>
      </w:r>
    </w:p>
    <w:p w14:paraId="7C81A064" w14:textId="15C6C4B1" w:rsidR="00BF5F37" w:rsidRPr="00A178CD" w:rsidRDefault="00BF5F37" w:rsidP="00B93A95">
      <w:pPr>
        <w:pStyle w:val="NormalnyWeb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Kto poluje z chartami lub ich mieszańcami – podlega karze pozbawienia wolności do lat 5 (art. 5</w:t>
      </w:r>
      <w:r w:rsidR="006D769B" w:rsidRPr="00A178CD">
        <w:rPr>
          <w:rFonts w:asciiTheme="minorHAnsi" w:hAnsiTheme="minorHAnsi" w:cstheme="minorHAnsi"/>
        </w:rPr>
        <w:t>3</w:t>
      </w:r>
      <w:r w:rsidRPr="00A178CD">
        <w:rPr>
          <w:rFonts w:asciiTheme="minorHAnsi" w:hAnsiTheme="minorHAnsi" w:cstheme="minorHAnsi"/>
        </w:rPr>
        <w:t xml:space="preserve"> ust. 2 ustawy – </w:t>
      </w:r>
      <w:r w:rsidRPr="009D1D3E">
        <w:rPr>
          <w:rFonts w:asciiTheme="minorHAnsi" w:hAnsiTheme="minorHAnsi" w:cstheme="minorHAnsi"/>
          <w:iCs/>
        </w:rPr>
        <w:t>Prawo łowieckie</w:t>
      </w:r>
      <w:r w:rsidRPr="009D1D3E">
        <w:rPr>
          <w:rFonts w:asciiTheme="minorHAnsi" w:hAnsiTheme="minorHAnsi" w:cstheme="minorHAnsi"/>
        </w:rPr>
        <w:t>).</w:t>
      </w:r>
    </w:p>
    <w:p w14:paraId="13F31112" w14:textId="77777777" w:rsidR="00BF5F37" w:rsidRPr="00A178CD" w:rsidRDefault="00BF5F37" w:rsidP="00B93A95">
      <w:pPr>
        <w:pStyle w:val="NormalnyWeb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 xml:space="preserve">W razie skazania za czyny wymienione w art. 52 i art. 53, sąd może orzec przepadek broni, pojazdów, narzędzi i psów, przy użyciu których zostało ono dokonane (art. 54 ust. 1 ustawy </w:t>
      </w:r>
      <w:r w:rsidRPr="007A0758">
        <w:rPr>
          <w:rFonts w:asciiTheme="minorHAnsi" w:hAnsiTheme="minorHAnsi" w:cstheme="minorHAnsi"/>
        </w:rPr>
        <w:t xml:space="preserve">– </w:t>
      </w:r>
      <w:r w:rsidRPr="007A0758">
        <w:rPr>
          <w:rFonts w:asciiTheme="minorHAnsi" w:hAnsiTheme="minorHAnsi" w:cstheme="minorHAnsi"/>
          <w:iCs/>
        </w:rPr>
        <w:t>Prawo łowieckie</w:t>
      </w:r>
      <w:r w:rsidRPr="007A0758">
        <w:rPr>
          <w:rFonts w:asciiTheme="minorHAnsi" w:hAnsiTheme="minorHAnsi" w:cstheme="minorHAnsi"/>
        </w:rPr>
        <w:t>)</w:t>
      </w:r>
      <w:r w:rsidRPr="007A0758">
        <w:rPr>
          <w:rFonts w:asciiTheme="minorHAnsi" w:hAnsiTheme="minorHAnsi" w:cstheme="minorHAnsi"/>
          <w:iCs/>
        </w:rPr>
        <w:t>.</w:t>
      </w:r>
    </w:p>
    <w:p w14:paraId="6007EFEF" w14:textId="77777777" w:rsidR="004A3A3A" w:rsidRDefault="00BF5F37" w:rsidP="007A0758">
      <w:pPr>
        <w:pStyle w:val="NormalnyWeb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>Orzeczenie o przepadku, o którym mowa w ust. 1, może dotyczyć również przedmiotów niestanowiących własności sprawcy (art. 54 ust. 2 ustawy</w:t>
      </w:r>
      <w:r w:rsidRPr="009D1D3E">
        <w:rPr>
          <w:rFonts w:asciiTheme="minorHAnsi" w:hAnsiTheme="minorHAnsi" w:cstheme="minorHAnsi"/>
        </w:rPr>
        <w:t xml:space="preserve"> – </w:t>
      </w:r>
      <w:r w:rsidRPr="009D1D3E">
        <w:rPr>
          <w:rFonts w:asciiTheme="minorHAnsi" w:hAnsiTheme="minorHAnsi" w:cstheme="minorHAnsi"/>
          <w:iCs/>
        </w:rPr>
        <w:t>Prawo łowieckie</w:t>
      </w:r>
      <w:r w:rsidRPr="009D1D3E">
        <w:rPr>
          <w:rFonts w:asciiTheme="minorHAnsi" w:hAnsiTheme="minorHAnsi" w:cstheme="minorHAnsi"/>
        </w:rPr>
        <w:t>)</w:t>
      </w:r>
      <w:r w:rsidR="007A0758">
        <w:rPr>
          <w:rFonts w:asciiTheme="minorHAnsi" w:hAnsiTheme="minorHAnsi" w:cstheme="minorHAnsi"/>
          <w:iCs/>
        </w:rPr>
        <w:t>.</w:t>
      </w:r>
      <w:r w:rsidR="003268F7" w:rsidRPr="007A075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</w:t>
      </w:r>
    </w:p>
    <w:p w14:paraId="703FEF29" w14:textId="2B8C895B" w:rsidR="008820A9" w:rsidRPr="004A3A3A" w:rsidRDefault="00A178CD" w:rsidP="004A3A3A">
      <w:pPr>
        <w:pStyle w:val="NormalnyWeb"/>
        <w:spacing w:after="0" w:line="360" w:lineRule="auto"/>
        <w:ind w:left="720"/>
        <w:rPr>
          <w:rFonts w:asciiTheme="minorHAnsi" w:hAnsiTheme="minorHAnsi" w:cstheme="minorHAnsi"/>
        </w:rPr>
      </w:pPr>
      <w:r w:rsidRPr="004A3A3A">
        <w:rPr>
          <w:rFonts w:asciiTheme="minorHAnsi" w:hAnsiTheme="minorHAnsi" w:cstheme="minorHAnsi"/>
        </w:rPr>
        <w:t>C</w:t>
      </w:r>
      <w:r w:rsidR="003268F7" w:rsidRPr="004A3A3A">
        <w:rPr>
          <w:rFonts w:asciiTheme="minorHAnsi" w:hAnsiTheme="minorHAnsi" w:cstheme="minorHAnsi"/>
        </w:rPr>
        <w:t>zytelny podpis</w:t>
      </w:r>
      <w:r w:rsidRPr="004A3A3A">
        <w:rPr>
          <w:rFonts w:asciiTheme="minorHAnsi" w:hAnsiTheme="minorHAnsi" w:cstheme="minorHAnsi"/>
        </w:rPr>
        <w:t xml:space="preserve"> wnioskodawcy – właściciela psa</w:t>
      </w:r>
    </w:p>
    <w:p w14:paraId="3518B2FE" w14:textId="77777777" w:rsidR="00A178CD" w:rsidRPr="00A178CD" w:rsidRDefault="00A178CD" w:rsidP="003268F7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5FC6FA6B" w14:textId="77777777" w:rsidR="003268F7" w:rsidRPr="00A178CD" w:rsidRDefault="003268F7" w:rsidP="008D544B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6F81C4E4" w14:textId="77777777" w:rsidR="00BF5F37" w:rsidRPr="009D1D3E" w:rsidRDefault="00BF5F37" w:rsidP="009D1D3E">
      <w:pPr>
        <w:pStyle w:val="Nagwek2"/>
        <w:rPr>
          <w:sz w:val="28"/>
          <w:szCs w:val="28"/>
        </w:rPr>
      </w:pPr>
      <w:r w:rsidRPr="009D1D3E">
        <w:rPr>
          <w:sz w:val="28"/>
          <w:szCs w:val="28"/>
        </w:rPr>
        <w:lastRenderedPageBreak/>
        <w:t>Załączniki:</w:t>
      </w:r>
    </w:p>
    <w:p w14:paraId="606B5FDA" w14:textId="36880BE8" w:rsidR="00BF5F37" w:rsidRPr="00A178CD" w:rsidRDefault="00BF5F37" w:rsidP="00B93A95">
      <w:pPr>
        <w:pStyle w:val="NormalnyWeb"/>
        <w:numPr>
          <w:ilvl w:val="0"/>
          <w:numId w:val="10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A178CD">
        <w:rPr>
          <w:rFonts w:asciiTheme="minorHAnsi" w:hAnsiTheme="minorHAnsi" w:cstheme="minorHAnsi"/>
        </w:rPr>
        <w:t xml:space="preserve">Dowód wniesienia opłaty skarbowej w wysokości </w:t>
      </w:r>
      <w:r w:rsidRPr="00A178CD">
        <w:rPr>
          <w:rFonts w:asciiTheme="minorHAnsi" w:hAnsiTheme="minorHAnsi" w:cstheme="minorHAnsi"/>
          <w:b/>
        </w:rPr>
        <w:t>82 zł</w:t>
      </w:r>
      <w:r w:rsidR="00927396" w:rsidRPr="00A178CD">
        <w:rPr>
          <w:rFonts w:asciiTheme="minorHAnsi" w:hAnsiTheme="minorHAnsi" w:cstheme="minorHAnsi"/>
          <w:bCs/>
        </w:rPr>
        <w:t xml:space="preserve"> (hodowla/utrzymanie przez osoby fizyczne)</w:t>
      </w:r>
      <w:r w:rsidR="00927396" w:rsidRPr="00A178CD">
        <w:rPr>
          <w:rFonts w:asciiTheme="minorHAnsi" w:hAnsiTheme="minorHAnsi" w:cstheme="minorHAnsi"/>
          <w:b/>
        </w:rPr>
        <w:t xml:space="preserve"> lub 616 zł </w:t>
      </w:r>
      <w:r w:rsidR="00927396" w:rsidRPr="00A178CD">
        <w:rPr>
          <w:rFonts w:asciiTheme="minorHAnsi" w:hAnsiTheme="minorHAnsi" w:cstheme="minorHAnsi"/>
          <w:bCs/>
        </w:rPr>
        <w:t>(hodowla/utrzymanie przez osoby prowadzące działalność gospodarczą)</w:t>
      </w:r>
      <w:r w:rsidRPr="00A178CD">
        <w:rPr>
          <w:rFonts w:asciiTheme="minorHAnsi" w:hAnsiTheme="minorHAnsi" w:cstheme="minorHAnsi"/>
        </w:rPr>
        <w:t xml:space="preserve"> na konto Urzędu Miasta Olsztyn</w:t>
      </w:r>
      <w:r w:rsidR="00927396" w:rsidRPr="00A178CD">
        <w:rPr>
          <w:rFonts w:asciiTheme="minorHAnsi" w:hAnsiTheme="minorHAnsi" w:cstheme="minorHAnsi"/>
        </w:rPr>
        <w:t xml:space="preserve"> </w:t>
      </w:r>
      <w:r w:rsidRPr="00A178CD">
        <w:rPr>
          <w:rFonts w:asciiTheme="minorHAnsi" w:hAnsiTheme="minorHAnsi" w:cstheme="minorHAnsi"/>
          <w:iCs/>
        </w:rPr>
        <w:t>nr rachunku:</w:t>
      </w:r>
      <w:r w:rsidRPr="00A178CD">
        <w:rPr>
          <w:rFonts w:asciiTheme="minorHAnsi" w:hAnsiTheme="minorHAnsi" w:cstheme="minorHAnsi"/>
          <w:i/>
          <w:iCs/>
        </w:rPr>
        <w:t xml:space="preserve"> </w:t>
      </w:r>
      <w:r w:rsidR="008D4D40" w:rsidRPr="009D1D3E">
        <w:rPr>
          <w:rFonts w:asciiTheme="minorHAnsi" w:hAnsiTheme="minorHAnsi" w:cstheme="minorHAnsi"/>
          <w:b/>
          <w:bCs/>
          <w:iCs/>
        </w:rPr>
        <w:t>09 1030 1508 0000 0008 2310 0003</w:t>
      </w:r>
      <w:r w:rsidRPr="00A178CD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1249264F" w14:textId="69FD6E16" w:rsidR="00BF5F37" w:rsidRPr="00A178CD" w:rsidRDefault="00BF5F37" w:rsidP="00B93A95">
      <w:pPr>
        <w:pStyle w:val="NormalnyWeb"/>
        <w:numPr>
          <w:ilvl w:val="0"/>
          <w:numId w:val="11"/>
        </w:numPr>
        <w:spacing w:before="0" w:beforeAutospacing="0" w:after="0" w:line="360" w:lineRule="auto"/>
        <w:rPr>
          <w:rFonts w:asciiTheme="minorHAnsi" w:hAnsiTheme="minorHAnsi" w:cstheme="minorHAnsi"/>
        </w:rPr>
      </w:pPr>
    </w:p>
    <w:p w14:paraId="4EF09CC4" w14:textId="2A1D3E0E" w:rsidR="00BF5F37" w:rsidRPr="00A178CD" w:rsidRDefault="00BF5F37" w:rsidP="008D544B">
      <w:pPr>
        <w:pStyle w:val="NormalnyWeb"/>
        <w:numPr>
          <w:ilvl w:val="0"/>
          <w:numId w:val="12"/>
        </w:numPr>
        <w:spacing w:before="0" w:beforeAutospacing="0" w:after="0"/>
        <w:rPr>
          <w:rFonts w:asciiTheme="minorHAnsi" w:hAnsiTheme="minorHAnsi" w:cstheme="minorHAnsi"/>
        </w:rPr>
      </w:pPr>
    </w:p>
    <w:p w14:paraId="0011EA3F" w14:textId="27351153" w:rsidR="009D1D3E" w:rsidRPr="009A5279" w:rsidRDefault="009D1D3E" w:rsidP="009D1D3E">
      <w:pPr>
        <w:spacing w:after="0"/>
        <w:rPr>
          <w:rFonts w:cstheme="minorHAnsi"/>
          <w:sz w:val="24"/>
          <w:szCs w:val="24"/>
        </w:rPr>
      </w:pPr>
    </w:p>
    <w:p w14:paraId="4A5411C2" w14:textId="77777777" w:rsidR="009D1D3E" w:rsidRDefault="009D1D3E" w:rsidP="009D1D3E">
      <w:pPr>
        <w:spacing w:after="0" w:line="240" w:lineRule="auto"/>
        <w:rPr>
          <w:rStyle w:val="Pogrubienie"/>
          <w:rFonts w:cstheme="minorHAnsi"/>
          <w:sz w:val="24"/>
          <w:szCs w:val="24"/>
        </w:rPr>
      </w:pPr>
    </w:p>
    <w:p w14:paraId="163A1307" w14:textId="77777777" w:rsidR="009D1D3E" w:rsidRPr="009D1D3E" w:rsidRDefault="009D1D3E" w:rsidP="009D1D3E">
      <w:pPr>
        <w:pStyle w:val="Nagwek2"/>
        <w:rPr>
          <w:sz w:val="28"/>
          <w:szCs w:val="28"/>
        </w:rPr>
      </w:pPr>
      <w:r w:rsidRPr="009D1D3E">
        <w:rPr>
          <w:rStyle w:val="Pogrubienie"/>
          <w:b w:val="0"/>
          <w:bCs w:val="0"/>
          <w:sz w:val="28"/>
          <w:szCs w:val="28"/>
        </w:rPr>
        <w:t>Klauzula informacyjna dotycząca przetwarzania danych osobowych</w:t>
      </w:r>
    </w:p>
    <w:p w14:paraId="4CF8A299" w14:textId="77777777" w:rsidR="009D1D3E" w:rsidRPr="000A0238" w:rsidRDefault="009D1D3E" w:rsidP="009D1D3E">
      <w:pPr>
        <w:pStyle w:val="Akapitzlist"/>
        <w:spacing w:after="0" w:line="240" w:lineRule="auto"/>
        <w:ind w:left="284" w:hanging="284"/>
        <w:rPr>
          <w:rStyle w:val="Pogrubienie"/>
          <w:rFonts w:cstheme="minorHAnsi"/>
          <w:b w:val="0"/>
          <w:sz w:val="24"/>
        </w:rPr>
      </w:pPr>
    </w:p>
    <w:p w14:paraId="7982A41E" w14:textId="77777777" w:rsidR="009D1D3E" w:rsidRPr="0088013A" w:rsidRDefault="009D1D3E" w:rsidP="009D1D3E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88013A">
        <w:rPr>
          <w:rFonts w:cstheme="minorHAnsi"/>
          <w:sz w:val="24"/>
          <w:szCs w:val="24"/>
        </w:rPr>
        <w:t>Zgodnie z obowiązkiem nałożonym art. 13 Rozporządzenia Parlamentu Europejskiego i Rady (UE) 2016/679 z dnia 27 kwietnia 2016 r</w:t>
      </w:r>
      <w:r w:rsidRPr="0088013A">
        <w:rPr>
          <w:rStyle w:val="Uwydatnienie"/>
          <w:rFonts w:cstheme="minorHAnsi"/>
          <w:sz w:val="24"/>
          <w:szCs w:val="24"/>
        </w:rPr>
        <w:t xml:space="preserve">. </w:t>
      </w:r>
      <w:r w:rsidRPr="0088013A">
        <w:rPr>
          <w:rStyle w:val="Uwydatnienie"/>
          <w:rFonts w:cstheme="minorHAnsi"/>
          <w:i w:val="0"/>
          <w:sz w:val="24"/>
          <w:szCs w:val="24"/>
        </w:rPr>
        <w:t>w sprawie ochrony osób fizycznych w związku z przetwarzaniem danych osobowych i w sprawie swobodnego przepływu takich danych (RODO</w:t>
      </w:r>
      <w:r w:rsidRPr="0088013A">
        <w:rPr>
          <w:rStyle w:val="Uwydatnienie"/>
          <w:rFonts w:cstheme="minorHAnsi"/>
          <w:sz w:val="24"/>
          <w:szCs w:val="24"/>
        </w:rPr>
        <w:t>)</w:t>
      </w:r>
      <w:r w:rsidRPr="0088013A">
        <w:rPr>
          <w:rFonts w:cstheme="minorHAnsi"/>
          <w:sz w:val="24"/>
          <w:szCs w:val="24"/>
        </w:rPr>
        <w:t>, poniżej przekazujemy informacje dotyczące przetwarzania Pani/Pana danych osobowych:</w:t>
      </w:r>
    </w:p>
    <w:p w14:paraId="23DEF941" w14:textId="0E5F0890" w:rsidR="009D1D3E" w:rsidRPr="0088013A" w:rsidRDefault="009D1D3E" w:rsidP="009D1D3E">
      <w:pPr>
        <w:pStyle w:val="Nagwek3"/>
        <w:spacing w:line="360" w:lineRule="auto"/>
        <w:rPr>
          <w:rFonts w:asciiTheme="minorHAnsi" w:hAnsiTheme="minorHAnsi" w:cstheme="minorHAnsi"/>
        </w:rPr>
      </w:pPr>
      <w:r w:rsidRPr="0088013A">
        <w:rPr>
          <w:rFonts w:asciiTheme="minorHAnsi" w:hAnsiTheme="minorHAnsi" w:cstheme="minorHAnsi"/>
        </w:rPr>
        <w:t xml:space="preserve">Administratorem danych osobowych jest </w:t>
      </w:r>
      <w:r w:rsidR="004A3A3A" w:rsidRPr="0088013A">
        <w:rPr>
          <w:rFonts w:asciiTheme="minorHAnsi" w:hAnsiTheme="minorHAnsi" w:cstheme="minorHAnsi"/>
        </w:rPr>
        <w:t>–</w:t>
      </w:r>
      <w:r w:rsidRPr="0088013A">
        <w:rPr>
          <w:rFonts w:asciiTheme="minorHAnsi" w:hAnsiTheme="minorHAnsi" w:cstheme="minorHAnsi"/>
        </w:rPr>
        <w:t xml:space="preserve"> </w:t>
      </w:r>
      <w:r w:rsidR="004A3A3A" w:rsidRPr="0088013A">
        <w:rPr>
          <w:rFonts w:asciiTheme="minorHAnsi" w:hAnsiTheme="minorHAnsi" w:cstheme="minorHAnsi"/>
        </w:rPr>
        <w:t>Prezydent Olsztyna</w:t>
      </w:r>
      <w:r w:rsidRPr="0088013A">
        <w:rPr>
          <w:rFonts w:asciiTheme="minorHAnsi" w:hAnsiTheme="minorHAnsi" w:cstheme="minorHAnsi"/>
        </w:rPr>
        <w:t>.</w:t>
      </w:r>
    </w:p>
    <w:p w14:paraId="3C0CEAE3" w14:textId="6ED829DE" w:rsidR="009D1D3E" w:rsidRPr="0088013A" w:rsidRDefault="009D1D3E" w:rsidP="009D1D3E">
      <w:pPr>
        <w:pStyle w:val="Tekstpodstawowy"/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 w:rsidRPr="0088013A">
        <w:rPr>
          <w:rFonts w:cstheme="minorHAnsi"/>
          <w:sz w:val="24"/>
          <w:szCs w:val="24"/>
          <w:shd w:val="clear" w:color="auto" w:fill="FFFFFF"/>
        </w:rPr>
        <w:t>Administrator powołał Inspektora Ochrony Danych, z którym kontakt jest możliwy pod adresem email: iod@olsztyn.eu lub pod numerem telefonu: +48 89 50 60 570.</w:t>
      </w:r>
    </w:p>
    <w:p w14:paraId="569BC9C0" w14:textId="77777777" w:rsidR="009D1D3E" w:rsidRPr="0088013A" w:rsidRDefault="009D1D3E" w:rsidP="009D1D3E">
      <w:pPr>
        <w:pStyle w:val="Nagwek3"/>
        <w:spacing w:line="360" w:lineRule="auto"/>
        <w:rPr>
          <w:rFonts w:asciiTheme="minorHAnsi" w:hAnsiTheme="minorHAnsi" w:cstheme="minorHAnsi"/>
          <w:shd w:val="clear" w:color="auto" w:fill="FFFFFF"/>
        </w:rPr>
      </w:pPr>
      <w:r w:rsidRPr="0088013A">
        <w:rPr>
          <w:rFonts w:asciiTheme="minorHAnsi" w:hAnsiTheme="minorHAnsi" w:cstheme="minorHAnsi"/>
          <w:shd w:val="clear" w:color="auto" w:fill="FFFFFF"/>
        </w:rPr>
        <w:t>Cele i podstawy przetwarzania Pani/Pana danych osobowych.</w:t>
      </w:r>
    </w:p>
    <w:p w14:paraId="6DB63356" w14:textId="3FAB7329" w:rsidR="0088013A" w:rsidRPr="0088013A" w:rsidRDefault="0088013A" w:rsidP="0088013A">
      <w:pPr>
        <w:pStyle w:val="Tekstpodstawowy"/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8013A">
        <w:rPr>
          <w:rFonts w:cstheme="minorHAnsi"/>
          <w:sz w:val="24"/>
          <w:szCs w:val="24"/>
        </w:rPr>
        <w:t xml:space="preserve">Do zrealizowania i spełnienia obowiązku wynikającego z art. 10 </w:t>
      </w:r>
      <w:r w:rsidRPr="0088013A">
        <w:rPr>
          <w:rFonts w:cstheme="minorHAnsi"/>
          <w:sz w:val="24"/>
          <w:szCs w:val="24"/>
          <w:shd w:val="clear" w:color="auto" w:fill="FFFFFF"/>
        </w:rPr>
        <w:t>ustawy z dnia 13 października 1995 r. - Prawo łowieckie</w:t>
      </w:r>
      <w:r w:rsidRPr="0088013A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8013A">
        <w:rPr>
          <w:rFonts w:cstheme="minorHAnsi"/>
          <w:sz w:val="24"/>
          <w:szCs w:val="24"/>
          <w:shd w:val="clear" w:color="auto" w:fill="FFFFFF"/>
        </w:rPr>
        <w:t xml:space="preserve">polegającego </w:t>
      </w:r>
      <w:r w:rsidRPr="0088013A">
        <w:rPr>
          <w:rFonts w:cstheme="minorHAnsi"/>
          <w:sz w:val="24"/>
          <w:szCs w:val="24"/>
          <w:shd w:val="clear" w:color="auto" w:fill="FFFFFF"/>
        </w:rPr>
        <w:t xml:space="preserve">na </w:t>
      </w:r>
      <w:r w:rsidRPr="0088013A">
        <w:rPr>
          <w:rFonts w:cstheme="minorHAnsi"/>
          <w:sz w:val="24"/>
          <w:szCs w:val="24"/>
          <w:shd w:val="clear" w:color="auto" w:fill="FFFFFF"/>
        </w:rPr>
        <w:t>wydawaniu zezwoleń na hodowanie lub utrzymywanie chartów rasowych lub ich mieszańców na wniosek osoby zamierzającej prowadzić taką hodowlę lub utrzymywać takiego psa.</w:t>
      </w:r>
    </w:p>
    <w:p w14:paraId="2238BF07" w14:textId="77777777" w:rsidR="009D1D3E" w:rsidRPr="0088013A" w:rsidRDefault="009D1D3E" w:rsidP="009D1D3E">
      <w:pPr>
        <w:pStyle w:val="Nagwek3"/>
        <w:spacing w:line="360" w:lineRule="auto"/>
        <w:rPr>
          <w:rFonts w:asciiTheme="minorHAnsi" w:hAnsiTheme="minorHAnsi" w:cstheme="minorHAnsi"/>
        </w:rPr>
      </w:pPr>
      <w:r w:rsidRPr="0088013A">
        <w:rPr>
          <w:rFonts w:asciiTheme="minorHAnsi" w:hAnsiTheme="minorHAnsi" w:cstheme="minorHAnsi"/>
        </w:rPr>
        <w:t>Dane osobowe będą przekazywane następującym odbiorcom:</w:t>
      </w:r>
    </w:p>
    <w:p w14:paraId="76054017" w14:textId="77777777" w:rsidR="009D1D3E" w:rsidRPr="0088013A" w:rsidRDefault="009D1D3E" w:rsidP="009D1D3E">
      <w:pPr>
        <w:pStyle w:val="Tekstpodstawowy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88013A">
        <w:rPr>
          <w:rFonts w:cstheme="minorHAnsi"/>
          <w:sz w:val="24"/>
          <w:szCs w:val="24"/>
        </w:rPr>
        <w:t>podmiotom wykonującym zadania publiczne lub działające na zlecenie organów władzy publicznej w zakresie i w celach, które wynikają z przepisów powszechnie obowiązującego prawa,</w:t>
      </w:r>
    </w:p>
    <w:p w14:paraId="4278964F" w14:textId="77777777" w:rsidR="009D1D3E" w:rsidRPr="0088013A" w:rsidRDefault="009D1D3E" w:rsidP="009D1D3E">
      <w:pPr>
        <w:pStyle w:val="Tekstpodstawowy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88013A">
        <w:rPr>
          <w:rFonts w:cstheme="minorHAnsi"/>
          <w:sz w:val="24"/>
          <w:szCs w:val="24"/>
        </w:rPr>
        <w:t>podmiotom, które na podstawie stosownych umów lub porozumień z administratorem danych osobowych przetwarzają Pani /Pana dane osobowe,</w:t>
      </w:r>
    </w:p>
    <w:p w14:paraId="272B3A87" w14:textId="77777777" w:rsidR="009D1D3E" w:rsidRPr="0088013A" w:rsidRDefault="009D1D3E" w:rsidP="009D1D3E">
      <w:pPr>
        <w:pStyle w:val="Tekstpodstawowy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88013A">
        <w:rPr>
          <w:rFonts w:cstheme="minorHAnsi"/>
          <w:sz w:val="24"/>
          <w:szCs w:val="24"/>
        </w:rPr>
        <w:t>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4071211D" w14:textId="77777777" w:rsidR="009D1D3E" w:rsidRPr="0088013A" w:rsidRDefault="009D1D3E" w:rsidP="009D1D3E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88013A">
        <w:rPr>
          <w:rFonts w:cstheme="minorHAnsi"/>
          <w:b/>
          <w:bCs/>
          <w:sz w:val="24"/>
          <w:szCs w:val="24"/>
        </w:rPr>
        <w:lastRenderedPageBreak/>
        <w:t xml:space="preserve">Dane osobowe będą przechowywane </w:t>
      </w:r>
      <w:r w:rsidRPr="0088013A">
        <w:rPr>
          <w:rFonts w:cstheme="minorHAnsi"/>
          <w:sz w:val="24"/>
          <w:szCs w:val="24"/>
        </w:rPr>
        <w:t>do chwili załatwienia sprawy, w której zostały one zebrane a następnie – w przypadkach, w których wymagają tego przepisy ustawy z dnia 14 lipca 1983 r</w:t>
      </w:r>
      <w:r w:rsidRPr="0088013A">
        <w:rPr>
          <w:rFonts w:cstheme="minorHAnsi"/>
          <w:i/>
          <w:sz w:val="24"/>
          <w:szCs w:val="24"/>
        </w:rPr>
        <w:t xml:space="preserve">. </w:t>
      </w:r>
      <w:r w:rsidRPr="0088013A">
        <w:rPr>
          <w:rStyle w:val="Uwydatnienie"/>
          <w:rFonts w:cstheme="minorHAnsi"/>
          <w:i w:val="0"/>
          <w:sz w:val="24"/>
          <w:szCs w:val="24"/>
        </w:rPr>
        <w:t>o narodowym zasobie archiwalnym i archiwach</w:t>
      </w:r>
      <w:r w:rsidRPr="0088013A">
        <w:rPr>
          <w:rFonts w:cstheme="minorHAnsi"/>
          <w:sz w:val="24"/>
          <w:szCs w:val="24"/>
        </w:rPr>
        <w:t xml:space="preserve"> (Dz. U. z 2018 r. poz. 217 ze zm.) – przez 5 lat.</w:t>
      </w:r>
    </w:p>
    <w:p w14:paraId="4F1027BB" w14:textId="77777777" w:rsidR="009D1D3E" w:rsidRPr="00E0693F" w:rsidRDefault="009D1D3E" w:rsidP="009D1D3E">
      <w:pPr>
        <w:pStyle w:val="Nagwek3"/>
        <w:spacing w:line="360" w:lineRule="auto"/>
        <w:rPr>
          <w:rFonts w:asciiTheme="minorHAnsi" w:hAnsiTheme="minorHAnsi" w:cstheme="minorHAnsi"/>
        </w:rPr>
      </w:pPr>
      <w:r w:rsidRPr="00E0693F">
        <w:rPr>
          <w:rFonts w:asciiTheme="minorHAnsi" w:hAnsiTheme="minorHAnsi" w:cstheme="minorHAnsi"/>
        </w:rPr>
        <w:t>Zgodnie z RODO przysługuje Pani/Panu:</w:t>
      </w:r>
    </w:p>
    <w:p w14:paraId="39D114BD" w14:textId="77777777" w:rsidR="009D1D3E" w:rsidRPr="000A0238" w:rsidRDefault="009D1D3E" w:rsidP="009D1D3E">
      <w:pPr>
        <w:pStyle w:val="Tekstpodstawowy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prawo dostępu do swoich danych oraz otrzymania ich kopii;</w:t>
      </w:r>
    </w:p>
    <w:p w14:paraId="25156E67" w14:textId="77777777" w:rsidR="009D1D3E" w:rsidRPr="000A0238" w:rsidRDefault="009D1D3E" w:rsidP="009D1D3E">
      <w:pPr>
        <w:pStyle w:val="Tekstpodstawowy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423933CB" w14:textId="77777777" w:rsidR="009D1D3E" w:rsidRPr="000A0238" w:rsidRDefault="009D1D3E" w:rsidP="009D1D3E">
      <w:pPr>
        <w:pStyle w:val="Tekstpodstawowy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prawo do ograniczenia lub wniesienia sprzeciwu wobec przetwarzania danych;</w:t>
      </w:r>
    </w:p>
    <w:p w14:paraId="2784CC70" w14:textId="77777777" w:rsidR="009D1D3E" w:rsidRPr="000A0238" w:rsidRDefault="009D1D3E" w:rsidP="009D1D3E">
      <w:pPr>
        <w:pStyle w:val="Tekstpodstawowy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 xml:space="preserve">prawo do wniesienia skargi do Prezesa UODO </w:t>
      </w:r>
    </w:p>
    <w:p w14:paraId="2CA3A86D" w14:textId="77777777" w:rsidR="009D1D3E" w:rsidRPr="000A0238" w:rsidRDefault="009D1D3E" w:rsidP="009D1D3E">
      <w:pPr>
        <w:pStyle w:val="Tekstpodstawowy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dane osobowe nie będą przekazywane odbiorcom w państwie trzecim lub organizacji międzynarodowej nie będą również poddawane zautomatyzowanemu podejmowaniu decyzji, w tym profilowaniu.</w:t>
      </w:r>
    </w:p>
    <w:p w14:paraId="67B6D924" w14:textId="0F56629D" w:rsidR="00BF5F37" w:rsidRPr="009D1D3E" w:rsidRDefault="00BF5F37" w:rsidP="009D1D3E">
      <w:pPr>
        <w:spacing w:after="0" w:line="240" w:lineRule="auto"/>
        <w:jc w:val="center"/>
        <w:rPr>
          <w:rFonts w:cstheme="minorHAnsi"/>
        </w:rPr>
      </w:pPr>
    </w:p>
    <w:sectPr w:rsidR="00BF5F37" w:rsidRPr="009D1D3E" w:rsidSect="007A0758">
      <w:pgSz w:w="11906" w:h="16838"/>
      <w:pgMar w:top="567" w:right="127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C67"/>
    <w:multiLevelType w:val="multilevel"/>
    <w:tmpl w:val="9C04C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E1A54"/>
    <w:multiLevelType w:val="hybridMultilevel"/>
    <w:tmpl w:val="589261B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5D7A1D"/>
    <w:multiLevelType w:val="multilevel"/>
    <w:tmpl w:val="F7869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A6C5B"/>
    <w:multiLevelType w:val="hybridMultilevel"/>
    <w:tmpl w:val="80D60C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061CF"/>
    <w:multiLevelType w:val="hybridMultilevel"/>
    <w:tmpl w:val="29FC347E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40A4"/>
    <w:multiLevelType w:val="multilevel"/>
    <w:tmpl w:val="365E30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221A0"/>
    <w:multiLevelType w:val="multilevel"/>
    <w:tmpl w:val="5AE2E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414105"/>
    <w:multiLevelType w:val="multilevel"/>
    <w:tmpl w:val="4294B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017D9"/>
    <w:multiLevelType w:val="hybridMultilevel"/>
    <w:tmpl w:val="31D66CD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1F50DA"/>
    <w:multiLevelType w:val="hybridMultilevel"/>
    <w:tmpl w:val="A57CE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96ED9"/>
    <w:multiLevelType w:val="multilevel"/>
    <w:tmpl w:val="9CC24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6603A"/>
    <w:multiLevelType w:val="hybridMultilevel"/>
    <w:tmpl w:val="9F0899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A69EB"/>
    <w:multiLevelType w:val="hybridMultilevel"/>
    <w:tmpl w:val="D5BAD0DE"/>
    <w:lvl w:ilvl="0" w:tplc="5F72FBE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04C8A"/>
    <w:multiLevelType w:val="hybridMultilevel"/>
    <w:tmpl w:val="1F08C5E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97E99"/>
    <w:multiLevelType w:val="multilevel"/>
    <w:tmpl w:val="23D641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6B5E58"/>
    <w:multiLevelType w:val="hybridMultilevel"/>
    <w:tmpl w:val="295E77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91AD3"/>
    <w:multiLevelType w:val="multilevel"/>
    <w:tmpl w:val="936C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991D37"/>
    <w:multiLevelType w:val="multilevel"/>
    <w:tmpl w:val="017EB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14FF5"/>
    <w:multiLevelType w:val="multilevel"/>
    <w:tmpl w:val="82B4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33C5D"/>
    <w:multiLevelType w:val="multilevel"/>
    <w:tmpl w:val="1E7E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85C67"/>
    <w:multiLevelType w:val="multilevel"/>
    <w:tmpl w:val="24E4A626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35B99"/>
    <w:multiLevelType w:val="hybridMultilevel"/>
    <w:tmpl w:val="A530B48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46ACE"/>
    <w:multiLevelType w:val="hybridMultilevel"/>
    <w:tmpl w:val="82567F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A0C5B"/>
    <w:multiLevelType w:val="hybridMultilevel"/>
    <w:tmpl w:val="29121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96B0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73B99"/>
    <w:multiLevelType w:val="hybridMultilevel"/>
    <w:tmpl w:val="4828B5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87455"/>
    <w:multiLevelType w:val="hybridMultilevel"/>
    <w:tmpl w:val="741CC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0518E"/>
    <w:multiLevelType w:val="multilevel"/>
    <w:tmpl w:val="DA2E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B0572B"/>
    <w:multiLevelType w:val="hybridMultilevel"/>
    <w:tmpl w:val="C04A4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B96B0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10DFE"/>
    <w:multiLevelType w:val="hybridMultilevel"/>
    <w:tmpl w:val="450068AE"/>
    <w:lvl w:ilvl="0" w:tplc="09707DB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643809C4"/>
    <w:multiLevelType w:val="multilevel"/>
    <w:tmpl w:val="CB24C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950367"/>
    <w:multiLevelType w:val="multilevel"/>
    <w:tmpl w:val="49800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447DA"/>
    <w:multiLevelType w:val="hybridMultilevel"/>
    <w:tmpl w:val="733AE8C4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121D9"/>
    <w:multiLevelType w:val="multilevel"/>
    <w:tmpl w:val="7F4AD3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8B5B62"/>
    <w:multiLevelType w:val="hybridMultilevel"/>
    <w:tmpl w:val="EE4459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71AEC"/>
    <w:multiLevelType w:val="hybridMultilevel"/>
    <w:tmpl w:val="F31634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01B80"/>
    <w:multiLevelType w:val="hybridMultilevel"/>
    <w:tmpl w:val="7BE448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C2E1C"/>
    <w:multiLevelType w:val="hybridMultilevel"/>
    <w:tmpl w:val="527001A0"/>
    <w:lvl w:ilvl="0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5D0557"/>
    <w:multiLevelType w:val="multilevel"/>
    <w:tmpl w:val="FCCCC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A164FD"/>
    <w:multiLevelType w:val="multilevel"/>
    <w:tmpl w:val="0B180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BE0CC5"/>
    <w:multiLevelType w:val="multilevel"/>
    <w:tmpl w:val="50DA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263629">
    <w:abstractNumId w:val="40"/>
  </w:num>
  <w:num w:numId="2" w16cid:durableId="205027079">
    <w:abstractNumId w:val="30"/>
  </w:num>
  <w:num w:numId="3" w16cid:durableId="781652571">
    <w:abstractNumId w:val="18"/>
  </w:num>
  <w:num w:numId="4" w16cid:durableId="2046369154">
    <w:abstractNumId w:val="7"/>
  </w:num>
  <w:num w:numId="5" w16cid:durableId="643387300">
    <w:abstractNumId w:val="31"/>
  </w:num>
  <w:num w:numId="6" w16cid:durableId="1924680845">
    <w:abstractNumId w:val="11"/>
  </w:num>
  <w:num w:numId="7" w16cid:durableId="694964156">
    <w:abstractNumId w:val="15"/>
  </w:num>
  <w:num w:numId="8" w16cid:durableId="291448206">
    <w:abstractNumId w:val="21"/>
  </w:num>
  <w:num w:numId="9" w16cid:durableId="651298262">
    <w:abstractNumId w:val="17"/>
  </w:num>
  <w:num w:numId="10" w16cid:durableId="1611014996">
    <w:abstractNumId w:val="27"/>
  </w:num>
  <w:num w:numId="11" w16cid:durableId="1065638879">
    <w:abstractNumId w:val="3"/>
  </w:num>
  <w:num w:numId="12" w16cid:durableId="1620988985">
    <w:abstractNumId w:val="39"/>
  </w:num>
  <w:num w:numId="13" w16cid:durableId="1944339916">
    <w:abstractNumId w:val="33"/>
  </w:num>
  <w:num w:numId="14" w16cid:durableId="883713901">
    <w:abstractNumId w:val="19"/>
  </w:num>
  <w:num w:numId="15" w16cid:durableId="1734812406">
    <w:abstractNumId w:val="8"/>
  </w:num>
  <w:num w:numId="16" w16cid:durableId="1127162404">
    <w:abstractNumId w:val="20"/>
  </w:num>
  <w:num w:numId="17" w16cid:durableId="511380961">
    <w:abstractNumId w:val="6"/>
  </w:num>
  <w:num w:numId="18" w16cid:durableId="823550707">
    <w:abstractNumId w:val="1"/>
  </w:num>
  <w:num w:numId="19" w16cid:durableId="1184711580">
    <w:abstractNumId w:val="0"/>
  </w:num>
  <w:num w:numId="20" w16cid:durableId="245506173">
    <w:abstractNumId w:val="37"/>
  </w:num>
  <w:num w:numId="21" w16cid:durableId="1437404138">
    <w:abstractNumId w:val="38"/>
  </w:num>
  <w:num w:numId="22" w16cid:durableId="1966890701">
    <w:abstractNumId w:val="26"/>
  </w:num>
  <w:num w:numId="23" w16cid:durableId="1074283534">
    <w:abstractNumId w:val="10"/>
  </w:num>
  <w:num w:numId="24" w16cid:durableId="1183399680">
    <w:abstractNumId w:val="16"/>
  </w:num>
  <w:num w:numId="25" w16cid:durableId="815336399">
    <w:abstractNumId w:val="12"/>
  </w:num>
  <w:num w:numId="26" w16cid:durableId="701518206">
    <w:abstractNumId w:val="36"/>
  </w:num>
  <w:num w:numId="27" w16cid:durableId="1558853599">
    <w:abstractNumId w:val="29"/>
  </w:num>
  <w:num w:numId="28" w16cid:durableId="48194690">
    <w:abstractNumId w:val="24"/>
  </w:num>
  <w:num w:numId="29" w16cid:durableId="824592689">
    <w:abstractNumId w:val="13"/>
  </w:num>
  <w:num w:numId="30" w16cid:durableId="539560077">
    <w:abstractNumId w:val="25"/>
  </w:num>
  <w:num w:numId="31" w16cid:durableId="1659111118">
    <w:abstractNumId w:val="2"/>
  </w:num>
  <w:num w:numId="32" w16cid:durableId="651493495">
    <w:abstractNumId w:val="14"/>
  </w:num>
  <w:num w:numId="33" w16cid:durableId="1993286178">
    <w:abstractNumId w:val="22"/>
  </w:num>
  <w:num w:numId="34" w16cid:durableId="742682173">
    <w:abstractNumId w:val="5"/>
  </w:num>
  <w:num w:numId="35" w16cid:durableId="27145014">
    <w:abstractNumId w:val="35"/>
  </w:num>
  <w:num w:numId="36" w16cid:durableId="1795711563">
    <w:abstractNumId w:val="32"/>
  </w:num>
  <w:num w:numId="37" w16cid:durableId="897594070">
    <w:abstractNumId w:val="23"/>
  </w:num>
  <w:num w:numId="38" w16cid:durableId="1441342793">
    <w:abstractNumId w:val="9"/>
  </w:num>
  <w:num w:numId="39" w16cid:durableId="2097627480">
    <w:abstractNumId w:val="4"/>
  </w:num>
  <w:num w:numId="40" w16cid:durableId="175576514">
    <w:abstractNumId w:val="34"/>
  </w:num>
  <w:num w:numId="41" w16cid:durableId="14885213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37"/>
    <w:rsid w:val="001332E6"/>
    <w:rsid w:val="0016131D"/>
    <w:rsid w:val="001F0260"/>
    <w:rsid w:val="00317065"/>
    <w:rsid w:val="00321393"/>
    <w:rsid w:val="003268F7"/>
    <w:rsid w:val="003275F0"/>
    <w:rsid w:val="00401D11"/>
    <w:rsid w:val="00445D22"/>
    <w:rsid w:val="00447D9B"/>
    <w:rsid w:val="004A3A3A"/>
    <w:rsid w:val="004B3254"/>
    <w:rsid w:val="0051679A"/>
    <w:rsid w:val="005A5923"/>
    <w:rsid w:val="005E4B3C"/>
    <w:rsid w:val="00601A6A"/>
    <w:rsid w:val="006D769B"/>
    <w:rsid w:val="00730174"/>
    <w:rsid w:val="00756D1F"/>
    <w:rsid w:val="007A0758"/>
    <w:rsid w:val="007C2719"/>
    <w:rsid w:val="007C36BA"/>
    <w:rsid w:val="007D3723"/>
    <w:rsid w:val="007E55C9"/>
    <w:rsid w:val="008271C2"/>
    <w:rsid w:val="00841AF6"/>
    <w:rsid w:val="00844CCB"/>
    <w:rsid w:val="00855873"/>
    <w:rsid w:val="0088013A"/>
    <w:rsid w:val="008820A9"/>
    <w:rsid w:val="00882ECF"/>
    <w:rsid w:val="008A7FDE"/>
    <w:rsid w:val="008D4D40"/>
    <w:rsid w:val="008D544B"/>
    <w:rsid w:val="00903489"/>
    <w:rsid w:val="00927396"/>
    <w:rsid w:val="0098515B"/>
    <w:rsid w:val="00997011"/>
    <w:rsid w:val="009D1D3E"/>
    <w:rsid w:val="00A178CD"/>
    <w:rsid w:val="00AA5673"/>
    <w:rsid w:val="00B93A95"/>
    <w:rsid w:val="00BF5F37"/>
    <w:rsid w:val="00C01EFE"/>
    <w:rsid w:val="00C059AD"/>
    <w:rsid w:val="00CC34A7"/>
    <w:rsid w:val="00D02FD9"/>
    <w:rsid w:val="00D4012D"/>
    <w:rsid w:val="00D437C7"/>
    <w:rsid w:val="00DA4C32"/>
    <w:rsid w:val="00DD77BB"/>
    <w:rsid w:val="00E50ACC"/>
    <w:rsid w:val="00EB5B5A"/>
    <w:rsid w:val="00EE6E3D"/>
    <w:rsid w:val="00EE70FA"/>
    <w:rsid w:val="00F72FB2"/>
    <w:rsid w:val="00F7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855D"/>
  <w15:chartTrackingRefBased/>
  <w15:docId w15:val="{EB948951-A144-44A9-AD3F-A40FF75B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D3E"/>
    <w:pPr>
      <w:keepNext/>
      <w:keepLines/>
      <w:suppressAutoHyphen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1D3E"/>
    <w:pPr>
      <w:keepNext/>
      <w:keepLines/>
      <w:suppressAutoHyphen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5F37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BF5F3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4A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268F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01A6A"/>
    <w:pPr>
      <w:spacing w:after="240" w:line="300" w:lineRule="auto"/>
      <w:ind w:left="720"/>
      <w:contextualSpacing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1393"/>
    <w:rPr>
      <w:b/>
      <w:bCs/>
    </w:rPr>
  </w:style>
  <w:style w:type="character" w:styleId="Uwydatnienie">
    <w:name w:val="Emphasis"/>
    <w:qFormat/>
    <w:rsid w:val="00321393"/>
    <w:rPr>
      <w:i/>
      <w:iCs/>
    </w:rPr>
  </w:style>
  <w:style w:type="paragraph" w:styleId="Tekstpodstawowy">
    <w:name w:val="Body Text"/>
    <w:basedOn w:val="Normalny"/>
    <w:link w:val="TekstpodstawowyZnak"/>
    <w:rsid w:val="00321393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321393"/>
  </w:style>
  <w:style w:type="paragraph" w:styleId="Tytu">
    <w:name w:val="Title"/>
    <w:basedOn w:val="Normalny"/>
    <w:next w:val="Normalny"/>
    <w:link w:val="TytuZnak"/>
    <w:uiPriority w:val="10"/>
    <w:qFormat/>
    <w:rsid w:val="00A178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D1D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D1D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odtytuZnak">
    <w:name w:val="Podtytuł Znak"/>
    <w:basedOn w:val="Domylnaczcionkaakapitu"/>
    <w:qFormat/>
    <w:rsid w:val="007A0758"/>
    <w:rPr>
      <w:rFonts w:eastAsia="Times New Roman" w:cs="Times New Roman"/>
      <w:color w:val="595959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m_hegier</dc:creator>
  <cp:keywords/>
  <dc:description/>
  <cp:lastModifiedBy>Ewelina Andrzejewska</cp:lastModifiedBy>
  <cp:revision>2</cp:revision>
  <cp:lastPrinted>2026-04-10T06:48:00Z</cp:lastPrinted>
  <dcterms:created xsi:type="dcterms:W3CDTF">2026-04-20T08:45:00Z</dcterms:created>
  <dcterms:modified xsi:type="dcterms:W3CDTF">2026-04-20T08:45:00Z</dcterms:modified>
</cp:coreProperties>
</file>