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8D2C" w14:textId="77777777" w:rsidR="00DA5C3C" w:rsidRDefault="008E6DB5">
      <w:pPr>
        <w:ind w:firstLine="708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1. Zbycie nieruchomości w trybie przetargowym.</w:t>
      </w:r>
    </w:p>
    <w:tbl>
      <w:tblPr>
        <w:tblW w:w="14798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4638"/>
        <w:gridCol w:w="4435"/>
        <w:gridCol w:w="1416"/>
        <w:gridCol w:w="2165"/>
        <w:gridCol w:w="1620"/>
      </w:tblGrid>
      <w:tr w:rsidR="00DA5C3C" w14:paraId="1CB0B7D8" w14:textId="77777777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38B311" w14:textId="77777777" w:rsidR="00DA5C3C" w:rsidRDefault="008E6DB5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L.P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3A6419" w14:textId="77777777" w:rsidR="00DA5C3C" w:rsidRDefault="008E6DB5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Treść wniosku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1EF384" w14:textId="77777777" w:rsidR="00DA5C3C" w:rsidRDefault="008E6DB5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Rozstrzygnięcie Prezydenta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70E007" w14:textId="77777777" w:rsidR="00DA5C3C" w:rsidRDefault="008E6DB5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 dnia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4F348C" w14:textId="77777777" w:rsidR="00DA5C3C" w:rsidRDefault="008E6DB5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Realizacja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9FCE0D" w14:textId="77777777" w:rsidR="00DA5C3C" w:rsidRDefault="008E6DB5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Dochód</w:t>
            </w:r>
          </w:p>
        </w:tc>
      </w:tr>
      <w:tr w:rsidR="00DA5C3C" w14:paraId="53FBC961" w14:textId="77777777">
        <w:trPr>
          <w:trHeight w:val="185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899B42" w14:textId="77777777" w:rsidR="00DA5C3C" w:rsidRDefault="008E6DB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15F8E3" w14:textId="77777777" w:rsidR="00DA5C3C" w:rsidRDefault="008E6DB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F9E1FF" w14:textId="77777777" w:rsidR="00DA5C3C" w:rsidRDefault="008E6DB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25FE30F" w14:textId="77777777" w:rsidR="00DA5C3C" w:rsidRDefault="008E6DB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3966DC0" w14:textId="77777777" w:rsidR="00DA5C3C" w:rsidRDefault="008E6DB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FD142D" w14:textId="77777777" w:rsidR="00DA5C3C" w:rsidRDefault="008E6DB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</w:tr>
      <w:tr w:rsidR="00DA5C3C" w14:paraId="31D5F54D" w14:textId="77777777">
        <w:trPr>
          <w:trHeight w:val="2885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6F91" w14:textId="77777777" w:rsidR="00DA5C3C" w:rsidRDefault="008E6DB5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0C01" w14:textId="77777777" w:rsidR="00DA5C3C" w:rsidRDefault="008E6D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Dotyczy:</w:t>
            </w:r>
          </w:p>
          <w:p w14:paraId="3DDB65CB" w14:textId="77777777" w:rsidR="00DA5C3C" w:rsidRDefault="008E6D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1) wyrażenia zgody na sprzedaż w trybie przetargu ustnego nieograniczonego nieruchomości gruntowej zabudowanej budynkiem nr 27, składającej się z działki </w:t>
            </w:r>
            <w:proofErr w:type="spellStart"/>
            <w:r>
              <w:rPr>
                <w:rFonts w:ascii="Times New Roman" w:hAnsi="Times New Roman"/>
                <w:kern w:val="2"/>
              </w:rPr>
              <w:t>ewid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</w:rPr>
              <w:t>ozn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. nr 96, obręb 71 o pow. 462 </w:t>
            </w:r>
            <w:r>
              <w:rPr>
                <w:rFonts w:ascii="Times New Roman" w:hAnsi="Times New Roman"/>
                <w:bCs/>
                <w:szCs w:val="16"/>
              </w:rPr>
              <w:t>m</w:t>
            </w:r>
            <w:r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kern w:val="2"/>
              </w:rPr>
              <w:t xml:space="preserve"> położonej w Olsztynie przy ul. Mickiewicza, wpisanej do rejestru zabytków, po wyburzeniu zabudowań szczegółowo opisanych w treści wniosku.</w:t>
            </w:r>
          </w:p>
          <w:p w14:paraId="24DCF803" w14:textId="77777777" w:rsidR="00DA5C3C" w:rsidRDefault="008E6D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2) w przypadku pozytywnego rozpatrzenia pkt 1. ustalenia ceny wywoławczej do przetargu ustnego nieograniczonego na sprzedaż ww. nieruchomości w wys. 4.500.000,00 zł tj. po      9.740,26 zł/</w:t>
            </w:r>
            <w:r>
              <w:rPr>
                <w:rFonts w:ascii="Times New Roman" w:hAnsi="Times New Roman"/>
                <w:bCs/>
                <w:szCs w:val="16"/>
              </w:rPr>
              <w:t xml:space="preserve"> m</w:t>
            </w:r>
            <w:r>
              <w:rPr>
                <w:rFonts w:ascii="Times New Roman" w:hAnsi="Times New Roman"/>
                <w:bCs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kern w:val="2"/>
              </w:rPr>
              <w:t>.</w:t>
            </w:r>
          </w:p>
          <w:p w14:paraId="4C2347B5" w14:textId="77777777" w:rsidR="00DA5C3C" w:rsidRDefault="008E6D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3) zaakceptowania projektu uchwały Rady Miasta Olsztyna w sprawie wyrażenia zgody na obniżenie bonifikaty od ceny sprzedaży nieruchomości wpisanej do rejestru zabytków, położonej w Olsztynie przy ul. Mickiewicza 27.</w:t>
            </w:r>
          </w:p>
          <w:p w14:paraId="0082C293" w14:textId="77777777" w:rsidR="00DA5C3C" w:rsidRDefault="00DA5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3062" w14:textId="77777777" w:rsidR="00DA5C3C" w:rsidRDefault="008E6DB5">
            <w:pPr>
              <w:numPr>
                <w:ilvl w:val="0"/>
                <w:numId w:val="1"/>
              </w:numPr>
              <w:spacing w:after="0" w:line="240" w:lineRule="auto"/>
              <w:ind w:left="0" w:firstLine="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Wyraził zgodę na sprzedaż w trybie przetargu ustnego nieograniczonego nieruchomości gruntowej zabudowanej budynkiem nr 27, składającej się z działki </w:t>
            </w:r>
            <w:proofErr w:type="spellStart"/>
            <w:r>
              <w:rPr>
                <w:rFonts w:ascii="Times New Roman" w:hAnsi="Times New Roman"/>
                <w:bCs/>
              </w:rPr>
              <w:t>ozn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nr </w:t>
            </w:r>
            <w:proofErr w:type="spellStart"/>
            <w:r>
              <w:rPr>
                <w:rFonts w:ascii="Times New Roman" w:hAnsi="Times New Roman"/>
                <w:bCs/>
              </w:rPr>
              <w:t>ewid</w:t>
            </w:r>
            <w:proofErr w:type="spellEnd"/>
            <w:r>
              <w:rPr>
                <w:rFonts w:ascii="Times New Roman" w:hAnsi="Times New Roman"/>
                <w:bCs/>
              </w:rPr>
              <w:t>. 96, obręb 71 o pow. 462 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</w:rPr>
              <w:t>, położonej w Olsztynie przy ul. Mickiewicza, wpisanej do rejestru zabytków.</w:t>
            </w:r>
          </w:p>
          <w:p w14:paraId="4B9FF52C" w14:textId="77777777" w:rsidR="00DA5C3C" w:rsidRDefault="008E6DB5">
            <w:pPr>
              <w:numPr>
                <w:ilvl w:val="0"/>
                <w:numId w:val="1"/>
              </w:numPr>
              <w:spacing w:after="0" w:line="240" w:lineRule="auto"/>
              <w:ind w:left="0" w:firstLine="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Ustalił cenę wywoławczą do przetargu ustnego nieograniczonego na sprzedaż ww. nieruchomości w wysokości 4.500.000,00 zł, tj. po 9.740,26 zł/m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528D6898" w14:textId="77777777" w:rsidR="00DA5C3C" w:rsidRDefault="008E6DB5">
            <w:pPr>
              <w:numPr>
                <w:ilvl w:val="0"/>
                <w:numId w:val="1"/>
              </w:numPr>
              <w:spacing w:after="0" w:line="240" w:lineRule="auto"/>
              <w:ind w:left="0" w:firstLine="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Zaakceptował projekt uchwały Rady Miasta Olsztyna w sprawie wyrażenia zgody na obniżenie bonifikaty od ceny sprzedaży nieruchomości wpisanej do rejestru zabytków, położonej w Olsztynie przy ul. Mickiewicza 27. Skierował projekt na sesję Rady Miasta.</w:t>
            </w:r>
          </w:p>
          <w:p w14:paraId="15F27C04" w14:textId="77777777" w:rsidR="00DA5C3C" w:rsidRDefault="00DA5C3C">
            <w:pPr>
              <w:spacing w:after="0" w:line="240" w:lineRule="auto"/>
              <w:ind w:hanging="136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7568" w14:textId="588451B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03.07.2025r.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77E7C" w14:textId="77777777" w:rsidR="00DA5C3C" w:rsidRDefault="00CE4AF2" w:rsidP="00CE4A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8E6DB5">
              <w:rPr>
                <w:rFonts w:ascii="Times New Roman" w:hAnsi="Times New Roman"/>
              </w:rPr>
              <w:t>rzetarg przeprowadzony w dniu 12.12.2025r. zakończył się wynikiem negatywnym</w:t>
            </w:r>
            <w:r w:rsidR="00986EA1">
              <w:rPr>
                <w:rFonts w:ascii="Times New Roman" w:hAnsi="Times New Roman"/>
              </w:rPr>
              <w:t>.</w:t>
            </w:r>
          </w:p>
          <w:p w14:paraId="3180C2FD" w14:textId="2420B568" w:rsidR="00986EA1" w:rsidRDefault="00986EA1" w:rsidP="00CE4A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przetarg planowany jest w II kwartale 2026r.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54432" w14:textId="77777777" w:rsidR="00DA5C3C" w:rsidRDefault="00DA5C3C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DA5C3C" w14:paraId="6C9B897E" w14:textId="77777777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5B38" w14:textId="77777777" w:rsidR="00DA5C3C" w:rsidRDefault="008E6DB5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61C9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Dotyczy ustalenia ceny wywoławczej do drugiego przetargu ustnego nieograniczonego na sprzedaż nieruchomości składającej się z działki </w:t>
            </w:r>
            <w:proofErr w:type="spellStart"/>
            <w:r>
              <w:rPr>
                <w:rFonts w:ascii="Times New Roman" w:hAnsi="Times New Roman"/>
                <w:kern w:val="2"/>
              </w:rPr>
              <w:t>ozn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>
              <w:rPr>
                <w:rFonts w:ascii="Times New Roman" w:hAnsi="Times New Roman"/>
                <w:kern w:val="2"/>
              </w:rPr>
              <w:t>ewid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. 3/41, </w:t>
            </w:r>
            <w:proofErr w:type="spellStart"/>
            <w:r>
              <w:rPr>
                <w:rFonts w:ascii="Times New Roman" w:hAnsi="Times New Roman"/>
                <w:kern w:val="2"/>
              </w:rPr>
              <w:t>obr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. 156, o pow. 3488 </w:t>
            </w: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  <w:kern w:val="2"/>
              </w:rPr>
              <w:t>, położonej przy ul. Św. Arnolda, stanowiącej własność Gminy Olsztyn, przeznaczonej pod usługi rzemieślnicze, produkcyjne, składy.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5256" w14:textId="77777777" w:rsidR="00DA5C3C" w:rsidRDefault="008E6DB5">
            <w:pPr>
              <w:tabs>
                <w:tab w:val="left" w:pos="810"/>
              </w:tabs>
              <w:spacing w:after="0" w:line="240" w:lineRule="auto"/>
              <w:ind w:left="-4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Ustalił cenę wywoławczą do drugiego przetargu ustnego nieograniczonego na sprzedaż nieruchomości składającej się z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 xml:space="preserve">. 3/41,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 xml:space="preserve">. 156, o pow. 3488 </w:t>
            </w: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położonej przy ul. Św. Arnolda, stanowiącej własność Gminy Olsztyn, przeznaczonej pod usługi rzemieślnicze, produkcyjne, składy, w wysokości 380.000,00 zł, tj. 108,94 zł/</w:t>
            </w:r>
            <w:r>
              <w:rPr>
                <w:rFonts w:ascii="Times New Roman" w:hAnsi="Times New Roman"/>
                <w:bCs/>
              </w:rPr>
              <w:t xml:space="preserve"> 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. Sprzedaż przedmiotowej nieruchomości opodatkowana zostanie podatkiem VAT w </w:t>
            </w:r>
            <w:r>
              <w:rPr>
                <w:rFonts w:ascii="Times New Roman" w:hAnsi="Times New Roman"/>
              </w:rPr>
              <w:lastRenderedPageBreak/>
              <w:t>stawce 23%.</w:t>
            </w:r>
          </w:p>
          <w:p w14:paraId="2F2F5987" w14:textId="77777777" w:rsidR="00DA5C3C" w:rsidRDefault="00DA5C3C">
            <w:pPr>
              <w:tabs>
                <w:tab w:val="left" w:pos="810"/>
              </w:tabs>
              <w:spacing w:after="0" w:line="240" w:lineRule="auto"/>
              <w:ind w:left="-47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50EE" w14:textId="673FC5E6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29.07.2025r.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9FD7" w14:textId="15DC2C21" w:rsidR="00DA5C3C" w:rsidRDefault="008E6DB5" w:rsidP="00CE4A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Przetarg przeprowadzony w dniu 26.09.2025r. zakończył się wynikiem negatywnym</w:t>
            </w:r>
            <w:r w:rsidR="00986EA1"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CBBA" w14:textId="77777777" w:rsidR="00DA5C3C" w:rsidRDefault="00DA5C3C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A5C3C" w14:paraId="268AD4BD" w14:textId="77777777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8855" w14:textId="77777777" w:rsidR="00DA5C3C" w:rsidRDefault="008E6DB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EB88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Dotyczy:</w:t>
            </w:r>
          </w:p>
          <w:p w14:paraId="05D0CBA0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wyrażenia zgody na sprzedaż w trybie przetargu ustnego nieograniczonego nieruchomości składającej się z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 xml:space="preserve">. 182,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 xml:space="preserve">. 59, o pow. 975 </w:t>
            </w: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stanowiącej własność Gminy Olsztyn, położonej przy ul. Morwowej.</w:t>
            </w:r>
          </w:p>
          <w:p w14:paraId="36207F7C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w przypadku pozytywnego rozpatrzenia pkt 1, zobowiązania nabywcy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 xml:space="preserve">. 182,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>. 59, przez którą przebiega sieć kanalizacji deszczowej, do ustanowienia służebności gruntowej, szczegółowo opisanej w uzasadnieniu wniosku.</w:t>
            </w:r>
          </w:p>
          <w:p w14:paraId="17C78108" w14:textId="77777777" w:rsidR="00DA5C3C" w:rsidRDefault="00DA5C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C03C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Wyraził zgodę na sprzedaż w trybie przetargu ustnego nieograniczonego nieruchomości składającej się z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 xml:space="preserve">. 182,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 xml:space="preserve">. 59, o pow. 975 </w:t>
            </w: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stanowiącej własność Gminy Olsztyn, położonej przy ul. Morwowej.</w:t>
            </w:r>
          </w:p>
          <w:p w14:paraId="33B49DB5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 Postanowił o zobowiązaniu nabywcy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 xml:space="preserve">. 182,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>. 59, przez którą przebiega sieć kanalizacji deszczowej, do ustanowienia służebności gruntowej, szczegółowo opisanej w uzasadnieniu wniosku.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EF6A" w14:textId="757B0E80" w:rsidR="00DA5C3C" w:rsidRDefault="008E6DB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26.08.2025r.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73FF" w14:textId="0B0C6493" w:rsidR="00986EA1" w:rsidRDefault="00986EA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trakcie realizacji Patrz pkt 9.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EA36" w14:textId="77777777" w:rsidR="00DA5C3C" w:rsidRDefault="00DA5C3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A5C3C" w14:paraId="35B4ED15" w14:textId="77777777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1633" w14:textId="77777777" w:rsidR="00DA5C3C" w:rsidRDefault="008E6DB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7D90" w14:textId="77777777" w:rsidR="00DA5C3C" w:rsidRDefault="008E6D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Dotyczy ustalenia ceny wywoławczej do przetargu ustnego nieograniczonego na sprzedaż</w:t>
            </w:r>
          </w:p>
          <w:p w14:paraId="024DF1C1" w14:textId="77777777" w:rsidR="00DA5C3C" w:rsidRDefault="008E6D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nieruchomości gruntowej niezabudowanej, składającej się z działki </w:t>
            </w:r>
            <w:proofErr w:type="spellStart"/>
            <w:r>
              <w:rPr>
                <w:rFonts w:ascii="Times New Roman" w:hAnsi="Times New Roman"/>
                <w:kern w:val="2"/>
              </w:rPr>
              <w:t>ozn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>
              <w:rPr>
                <w:rFonts w:ascii="Times New Roman" w:hAnsi="Times New Roman"/>
                <w:kern w:val="2"/>
              </w:rPr>
              <w:t>ewid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. 38, obręb 142, o pow. 615 </w:t>
            </w: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  <w:kern w:val="2"/>
              </w:rPr>
              <w:t>, położonej w Olsztynie przy ul. Gołębiej, przeznaczonej pod zabudowę mieszkaniową jednorodzinną.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3715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Ustalił cenę wywoławczą do przetargu ustnego nieograniczonego na sprzedaż nieruchomości gruntowej niezabudowanej, składającej się z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>. 38, obręb 142, o pow. 615</w:t>
            </w:r>
            <w:r>
              <w:rPr>
                <w:rFonts w:ascii="Times New Roman" w:hAnsi="Times New Roman"/>
                <w:bCs/>
              </w:rPr>
              <w:t xml:space="preserve"> 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położonej w Olsztynie przy ul. Gołębiej, przeznaczonej pod zabudowę mieszkaniową jednorodzinną, w wysokości 360.000,00 zł, tj. 585,36 zł/</w:t>
            </w:r>
            <w:r>
              <w:rPr>
                <w:rFonts w:ascii="Times New Roman" w:hAnsi="Times New Roman"/>
                <w:bCs/>
              </w:rPr>
              <w:t xml:space="preserve"> 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. Sprzedaż przedmiotowej nieruchomości opodatkowana zostanie podatkiem VAT w stawce 23%.</w:t>
            </w:r>
          </w:p>
          <w:p w14:paraId="518DDC6C" w14:textId="77777777" w:rsidR="00DA5C3C" w:rsidRDefault="00DA5C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0A20" w14:textId="52871716" w:rsidR="00DA5C3C" w:rsidRDefault="008E6DB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26.08.2025r.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393B" w14:textId="0FAB6239" w:rsidR="00DA5C3C" w:rsidRDefault="00986E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8E6DB5">
              <w:rPr>
                <w:rFonts w:ascii="Times New Roman" w:hAnsi="Times New Roman"/>
              </w:rPr>
              <w:t>rzetarg przeprowadzony w dniu 12.12.2025r. zakończył się wynikiem negatywnym</w:t>
            </w:r>
            <w:r>
              <w:rPr>
                <w:rFonts w:ascii="Times New Roman" w:hAnsi="Times New Roman"/>
              </w:rPr>
              <w:t>.</w:t>
            </w:r>
            <w:r w:rsidR="005D79F7">
              <w:rPr>
                <w:rFonts w:ascii="Times New Roman" w:hAnsi="Times New Roman"/>
              </w:rPr>
              <w:t xml:space="preserve"> Planowany jest II przetarg</w:t>
            </w:r>
            <w:r w:rsidR="009C1AB4">
              <w:rPr>
                <w:rFonts w:ascii="Times New Roman" w:hAnsi="Times New Roman"/>
              </w:rPr>
              <w:t xml:space="preserve"> w I kw. br.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4A79" w14:textId="77777777" w:rsidR="00DA5C3C" w:rsidRDefault="00DA5C3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A5C3C" w14:paraId="096839FE" w14:textId="77777777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1278" w14:textId="77777777" w:rsidR="00DA5C3C" w:rsidRDefault="008E6DB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8F9C" w14:textId="77777777" w:rsidR="00DA5C3C" w:rsidRDefault="008E6DB5">
            <w:pPr>
              <w:pStyle w:val="Normalny1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Dotyczy ustalenia cen wywoławczych do przetargów ustnych nieograniczonych na sprzedaż nw. nieruchomości gruntowych niezabudowanych, położonych przy ul. Gołębiej, w obrębie 141 m. Olsztyna, przeznaczonych pod zabudowę mieszkaniową jednorodzinną: działki </w:t>
            </w:r>
            <w:proofErr w:type="spellStart"/>
            <w:r>
              <w:rPr>
                <w:kern w:val="2"/>
                <w:sz w:val="22"/>
                <w:szCs w:val="22"/>
              </w:rPr>
              <w:t>ozn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. nr </w:t>
            </w:r>
            <w:proofErr w:type="spellStart"/>
            <w:r>
              <w:rPr>
                <w:kern w:val="2"/>
                <w:sz w:val="22"/>
                <w:szCs w:val="22"/>
              </w:rPr>
              <w:t>ewid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.: 31/1, o pow. 806 </w:t>
            </w:r>
            <w:r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</w:rPr>
              <w:t xml:space="preserve">; działki </w:t>
            </w:r>
            <w:proofErr w:type="spellStart"/>
            <w:r>
              <w:rPr>
                <w:kern w:val="2"/>
                <w:sz w:val="22"/>
                <w:szCs w:val="22"/>
              </w:rPr>
              <w:t>ozn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. nr </w:t>
            </w:r>
            <w:proofErr w:type="spellStart"/>
            <w:r>
              <w:rPr>
                <w:kern w:val="2"/>
                <w:sz w:val="22"/>
                <w:szCs w:val="22"/>
              </w:rPr>
              <w:t>ewid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. 31/2, o pow. 1363 </w:t>
            </w:r>
            <w:r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</w:rPr>
              <w:t xml:space="preserve">, 31/3, o pow. 833 </w:t>
            </w:r>
            <w:r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</w:rPr>
              <w:t xml:space="preserve">; </w:t>
            </w:r>
            <w:r>
              <w:rPr>
                <w:kern w:val="2"/>
                <w:sz w:val="22"/>
                <w:szCs w:val="22"/>
              </w:rPr>
              <w:lastRenderedPageBreak/>
              <w:t xml:space="preserve">31/4, o pow. 900 </w:t>
            </w:r>
            <w:r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</w:rPr>
              <w:t xml:space="preserve"> ; 31/5, o pow. 900 </w:t>
            </w:r>
            <w:r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</w:rPr>
              <w:t xml:space="preserve">; 31/6, o pow. 900 </w:t>
            </w:r>
            <w:r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</w:rPr>
              <w:t xml:space="preserve">; 31/7, o pow. 806 </w:t>
            </w:r>
            <w:r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</w:rPr>
              <w:t xml:space="preserve">; 31/8, o pow. 809 </w:t>
            </w:r>
            <w:r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</w:rPr>
              <w:t xml:space="preserve">; 31/9, o pow. 1056 </w:t>
            </w:r>
            <w:r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</w:rPr>
              <w:t xml:space="preserve">; 31/10, o pow. 1042 </w:t>
            </w:r>
            <w:r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</w:rPr>
              <w:t xml:space="preserve">; 31/11, o pow. 1168 </w:t>
            </w:r>
            <w:r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</w:rPr>
              <w:t>.</w:t>
            </w:r>
          </w:p>
          <w:p w14:paraId="1E3743FE" w14:textId="77777777" w:rsidR="00DA5C3C" w:rsidRDefault="00DA5C3C">
            <w:pPr>
              <w:pStyle w:val="Normalny1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2577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Ustalił ceny wywoławcze do przetargów ustnych nieograniczonych na sprzedaż nw. nieruchomości gruntowych niezabudowanych, położonych przy ul. Gołębiej, w obrębie 141 m. Olsztyna, przeznaczonych pod zabudowę mieszkaniową jednorodzinną, w wysokości:</w:t>
            </w:r>
          </w:p>
          <w:p w14:paraId="0A0216EF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działki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31/1, o pow. 806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370.000,00 zł, tj. 459,06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D3673FE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2) działki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31/2, o pow. 1363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620.000,00 zł, tj. 454,88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D0C8E58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działki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31/3, o pow. 833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380.000,00 zł, tj. 456,18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5BDB336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działki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31/4, o pow. 900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410.000,00 zł, tj. 455,56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9911887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5) działki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31/5, o pow. 900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410.000,00 zł, tj. 455,56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66BAD4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6) działki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31/6, o pow. 900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410.000,00 zł, tj. 455,56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61A0AF2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7) działki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31/7, o pow. 806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370.000,00 zł, tj. 459,06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02294AC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8) działki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31/8, o pow. 809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370.000,00 zł, tj. 457,35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9AE4B26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9) działki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31/9, o pow. 1056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480.000,00 zł, tj. 454,55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E85C148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10) działki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31/10, o pow. 1042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475.000,00 zł, tj. 455,85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C54AC2B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11) działki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31/11, o pow. 1168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530.000,00 zł, tj. 453,77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75DAC43" w14:textId="77777777" w:rsidR="00DA5C3C" w:rsidRDefault="008E6DB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Sprzedaż przedmiotowych nieruchomości opodatkowana zostanie podatkiem VAT w stawce 23%.</w:t>
            </w:r>
          </w:p>
          <w:p w14:paraId="6FA65A7B" w14:textId="77777777" w:rsidR="00DA5C3C" w:rsidRDefault="00DA5C3C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2036" w14:textId="238D7A77" w:rsidR="00DA5C3C" w:rsidRDefault="008E6DB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02.09.2025r.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23A6" w14:textId="35CD8CA1" w:rsidR="00DA5C3C" w:rsidRDefault="005D79F7" w:rsidP="00CE4AF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8E6DB5">
              <w:rPr>
                <w:rFonts w:ascii="Times New Roman" w:hAnsi="Times New Roman"/>
              </w:rPr>
              <w:t>rzetarg przeprowadzony w dniu 05.12.2025r. zakończył się wynikiem negatywnym</w:t>
            </w:r>
            <w:r>
              <w:rPr>
                <w:rFonts w:ascii="Times New Roman" w:hAnsi="Times New Roman"/>
              </w:rPr>
              <w:t>.</w:t>
            </w:r>
            <w:r w:rsidR="009C1AB4">
              <w:rPr>
                <w:rFonts w:ascii="Times New Roman" w:hAnsi="Times New Roman"/>
              </w:rPr>
              <w:t xml:space="preserve"> Planowany jest II przetarg w II kw. br.</w:t>
            </w:r>
          </w:p>
          <w:p w14:paraId="3FE29773" w14:textId="4DCA6F26" w:rsidR="009C1AB4" w:rsidRDefault="009C1AB4" w:rsidP="00CE4AF2">
            <w:pPr>
              <w:spacing w:line="240" w:lineRule="auto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FCD4" w14:textId="77777777" w:rsidR="00DA5C3C" w:rsidRDefault="00DA5C3C">
            <w:pPr>
              <w:spacing w:line="276" w:lineRule="auto"/>
              <w:jc w:val="both"/>
              <w:rPr>
                <w:rFonts w:ascii="Times New Roman" w:hAnsi="Times New Roman"/>
              </w:rPr>
            </w:pPr>
            <w:bookmarkStart w:id="0" w:name="_Hlk190857081"/>
            <w:bookmarkEnd w:id="0"/>
          </w:p>
        </w:tc>
      </w:tr>
      <w:tr w:rsidR="00DA5C3C" w14:paraId="7AA878FD" w14:textId="77777777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8B2E" w14:textId="77777777" w:rsidR="00DA5C3C" w:rsidRDefault="008E6DB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4F9B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Dotyczy ustalenia ceny wywoławczej do przetargu ustnego ograniczonego skierowanego do podmiotów zajmujących się wytwarzaniem lub dystrybucją energii elektrycznej na sprzedaż nieruchomości stanowiącej własność Gminy Olsztyn, składającej się z działki oznaczonej numerem ewidencyjnym 18/10, obręb 136 o pow. 20 </w:t>
            </w:r>
            <w:r>
              <w:rPr>
                <w:bCs/>
              </w:rPr>
              <w:t>m</w:t>
            </w:r>
            <w:r>
              <w:rPr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  <w:kern w:val="2"/>
              </w:rPr>
              <w:t>, m. Olsztyna, położonej przy ul. Lubelskiej, w wysokości 10 000,00 zł, tj. 500,00 zł/</w:t>
            </w:r>
            <w:r>
              <w:rPr>
                <w:bCs/>
              </w:rPr>
              <w:t xml:space="preserve"> m</w:t>
            </w:r>
            <w:r>
              <w:rPr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  <w:kern w:val="2"/>
              </w:rPr>
              <w:t xml:space="preserve"> netto.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DCBB" w14:textId="77777777" w:rsidR="00DA5C3C" w:rsidRDefault="008E6DB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Ustalił cenę wywoławczą do przetargu ustnego ograniczonego skierowanego do podmiotów zajmujących się wytwarzaniem lub dystrybucją energii elektrycznej na sprzedaż nieruchomości stanowiącej własność Gminy Olsztyn, składającej się z działki oznaczonej numerem ewidencyjnym 18/10, obręb 136 o pow. 20 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                     m. Olsztyna, położonej przy ul. Lubelskiej, w wysokości 10.000,00 zł, tj. 500,00 zł/m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netto.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A93B" w14:textId="6A16DFEA" w:rsidR="00DA5C3C" w:rsidRDefault="008E6DB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04.09.2025r.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1838" w14:textId="65813033" w:rsidR="00DA5C3C" w:rsidRDefault="00F86F0B" w:rsidP="00A5104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Sporządzono i p</w:t>
            </w:r>
            <w:r w:rsidR="005D79F7">
              <w:rPr>
                <w:rFonts w:ascii="Times New Roman" w:hAnsi="Times New Roman"/>
              </w:rPr>
              <w:t>oda</w:t>
            </w:r>
            <w:r w:rsidR="008E6DB5">
              <w:rPr>
                <w:rFonts w:ascii="Times New Roman" w:hAnsi="Times New Roman"/>
              </w:rPr>
              <w:t xml:space="preserve">no wykaz </w:t>
            </w:r>
            <w:r w:rsidR="005D79F7">
              <w:rPr>
                <w:rFonts w:ascii="Times New Roman" w:hAnsi="Times New Roman"/>
              </w:rPr>
              <w:t xml:space="preserve">do publicznej wiadomości na okres </w:t>
            </w:r>
            <w:r>
              <w:rPr>
                <w:rFonts w:ascii="Times New Roman" w:hAnsi="Times New Roman"/>
              </w:rPr>
              <w:t xml:space="preserve">21 dni.         </w:t>
            </w:r>
            <w:r w:rsidR="00A51046">
              <w:rPr>
                <w:rFonts w:ascii="Times New Roman" w:hAnsi="Times New Roman"/>
              </w:rPr>
              <w:t xml:space="preserve">            W </w:t>
            </w:r>
            <w:r w:rsidR="005D79F7">
              <w:rPr>
                <w:rFonts w:ascii="Times New Roman" w:hAnsi="Times New Roman"/>
              </w:rPr>
              <w:t>trakcie realizacji.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09BD" w14:textId="77777777" w:rsidR="00DA5C3C" w:rsidRDefault="00DA5C3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A5C3C" w14:paraId="2652444D" w14:textId="77777777">
        <w:trPr>
          <w:trHeight w:val="1275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803E" w14:textId="77777777" w:rsidR="00DA5C3C" w:rsidRDefault="008E6DB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8797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Dotyczy:</w:t>
            </w:r>
          </w:p>
          <w:p w14:paraId="2A78871F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wyrażenia zgody na sprzedaż nieruchomości stanowiącej własność Gminy Olsztyn, składającej się z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 xml:space="preserve">. 135/5,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 xml:space="preserve">. 101, o pow. 65 </w:t>
            </w: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położonej w Olsztynie przy ul. Elbląskiej, w trybie przetargu ustnego ograniczonego skierowanego do właścicieli nieruchomości oznaczonych numerami ewidencyjnymi:</w:t>
            </w:r>
          </w:p>
          <w:p w14:paraId="6CE46CE0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134,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>. 101 (ul. Stefczyka 31),</w:t>
            </w:r>
          </w:p>
          <w:p w14:paraId="1231CB8F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135/4,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>. 101 (ul. Stefczyka 29a),</w:t>
            </w:r>
          </w:p>
          <w:p w14:paraId="1B5ADBEF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poprawę warunków zagospodarowania jednej z ww. nieruchomości.</w:t>
            </w:r>
          </w:p>
          <w:p w14:paraId="07B40F08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przypadku pozytywnego rozstrzygnięcia pkt. 1</w:t>
            </w:r>
          </w:p>
          <w:p w14:paraId="21B16A05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uchylenia rozstrzygnięcia Prezydenta Olsztyna z dnia 06.03.2025 r. dotyczącego wyrażenia zgody na sprzedaż nieruchomości stanowiącej własność Gminy Olsztyn, składającej się z części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 xml:space="preserve">. 135/3,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 xml:space="preserve">. 101, o pow. ok. 65 </w:t>
            </w: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położonej w Olsztynie przy ul. Elbląskiej, w trybie przetargu ustnego ograniczonego skierowanego do właścicieli nieruchomości oznaczonych numerami ewidencyjnymi:</w:t>
            </w:r>
          </w:p>
          <w:p w14:paraId="2E3CF991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134,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>. 101 (ul. Stefczyka 31),</w:t>
            </w:r>
          </w:p>
          <w:p w14:paraId="743EE88B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135/1,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>. 101 (ul. Elbląska 26),</w:t>
            </w:r>
          </w:p>
          <w:p w14:paraId="2C6C1788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135/4,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>. 101 (ul. Stefczyka 29a),</w:t>
            </w:r>
          </w:p>
          <w:p w14:paraId="49CF79C6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poprawę warunków zagospodarowania jednej z ww. nieruchomości, zgodnie ze wstępnym projektem podziału.</w:t>
            </w:r>
          </w:p>
          <w:p w14:paraId="377F71B4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ustalenia ceny wywoławczej do przetargu ustnego ograniczonego na sprzedaż nieruchomości stanowiącej własność Gminy Olsztyn, składającej się z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 xml:space="preserve"> 135/5,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 xml:space="preserve">. 101, o pow. 65 </w:t>
            </w:r>
            <w:r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, położonej w Olsztynie przy ul. Elbląskiej, skierowanego do właścicieli nieruchomości oznaczonych </w:t>
            </w:r>
            <w:r>
              <w:rPr>
                <w:rFonts w:ascii="Times New Roman" w:hAnsi="Times New Roman"/>
              </w:rPr>
              <w:lastRenderedPageBreak/>
              <w:t xml:space="preserve">numerami ewidencyjnymi: 134,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 xml:space="preserve">. 101 (ul. Stefczyka 31); 135/4,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>. 101 (ul. Stefczyka 29a).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D8E3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1) Wyraził zgodę na sprzedaż nieruchomości stanowiącej własność Gminy Olsztyn, składającej się z działki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135/5,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101, o pow. 65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, położonej                     w Olsztynie przy ul. Elbląskiej, w trybie przetargu ustnego ograniczonego skierowanego do właścicieli nieruchomości oznaczonych numerami ewidencyjnymi:</w:t>
            </w:r>
          </w:p>
          <w:p w14:paraId="594255C7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a)  134,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101 (ul. Stefczyka 31),</w:t>
            </w:r>
          </w:p>
          <w:p w14:paraId="60E1A0E9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b)  135/4,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101 (ul. Stefczyka 29a),</w:t>
            </w:r>
          </w:p>
          <w:p w14:paraId="4AE700E2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 poprawę warunków zagospodarowania jednej z ww. nieruchomości.</w:t>
            </w:r>
          </w:p>
          <w:p w14:paraId="1B19A9B5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2) Uchylił rozstrzygnięcie Prezydenta Olsztyna z dnia 06.03.2025 r. dotyczące wyrażenia zgody na sprzedaż nieruchomości stanowiącej własność Gminy Olsztyn, składającej się z części działki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135/3,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101, o pow. ok. 65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, położonej w Olsztynie przy ul. Elbląskiej, w trybie przetargu ustnego ograniczonego skierowanego do właścicieli nieruchomości oznaczonych numerami ewidencyjnymi:</w:t>
            </w:r>
          </w:p>
          <w:p w14:paraId="429042CB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a) 134,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101 (ul. Stefczyka 31),</w:t>
            </w:r>
          </w:p>
          <w:p w14:paraId="335F4EDF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b) 135/1,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101 (ul. Elbląska 26),</w:t>
            </w:r>
          </w:p>
          <w:p w14:paraId="6A6194C7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c) 135/4,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101 (ul. Stefczyka 29a),</w:t>
            </w:r>
          </w:p>
          <w:p w14:paraId="3C959958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 poprawę warunków zagospodarowania jednej z ww. nieruchomości, zgodnie ze wstępnym projektem podziału,</w:t>
            </w:r>
          </w:p>
          <w:p w14:paraId="522892E5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3) Ustalił cenę wywoławczą do przetargu ustnego ograniczonego na sprzedaż nieruchomości stanowiącej własność Gminy Olsztyn, składającej się z działki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              nr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135/5,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101, o pow. 65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położonej w Olsztynie przy ul. Elbląskiej, skierowanego do właścicieli nieruchomości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oznaczonych numerami ewidencyjnymi: 134,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101 (ul. Stefczyka 31); 135/4,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101 (ul. Stefczyka 29a), w wysokości 38.000,00 zł, tj. 584,62 zł/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316E" w14:textId="411CDA63" w:rsidR="00DA5C3C" w:rsidRDefault="008E6DB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15.10.2025r.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4BC9" w14:textId="5E962E59" w:rsidR="0060760A" w:rsidRDefault="008E6DB5" w:rsidP="00D44892">
            <w:pPr>
              <w:spacing w:line="240" w:lineRule="auto"/>
              <w:rPr>
                <w:rFonts w:ascii="Times New Roman" w:hAnsi="Times New Roman"/>
              </w:rPr>
            </w:pPr>
            <w:r w:rsidRPr="00A51046">
              <w:rPr>
                <w:rFonts w:ascii="Times New Roman" w:hAnsi="Times New Roman"/>
              </w:rPr>
              <w:t>Przetarg</w:t>
            </w:r>
            <w:r w:rsidR="00A51046" w:rsidRPr="00A51046">
              <w:rPr>
                <w:rFonts w:ascii="Times New Roman" w:hAnsi="Times New Roman"/>
              </w:rPr>
              <w:t xml:space="preserve"> przeprowadzony w dniu</w:t>
            </w:r>
            <w:r w:rsidRPr="00A51046">
              <w:rPr>
                <w:rFonts w:ascii="Times New Roman" w:hAnsi="Times New Roman"/>
              </w:rPr>
              <w:t xml:space="preserve"> 16.01.2026 r.</w:t>
            </w:r>
            <w:r w:rsidR="00A51046">
              <w:rPr>
                <w:rFonts w:ascii="Times New Roman" w:hAnsi="Times New Roman"/>
              </w:rPr>
              <w:t xml:space="preserve"> wyłonił nabywcę. Planowany termin zawarcia a</w:t>
            </w:r>
            <w:r w:rsidR="0060760A">
              <w:rPr>
                <w:rFonts w:ascii="Times New Roman" w:hAnsi="Times New Roman"/>
              </w:rPr>
              <w:t>kt</w:t>
            </w:r>
            <w:r w:rsidR="00A51046">
              <w:rPr>
                <w:rFonts w:ascii="Times New Roman" w:hAnsi="Times New Roman"/>
              </w:rPr>
              <w:t>u</w:t>
            </w:r>
            <w:r w:rsidR="0060760A">
              <w:rPr>
                <w:rFonts w:ascii="Times New Roman" w:hAnsi="Times New Roman"/>
              </w:rPr>
              <w:t xml:space="preserve"> notarialn</w:t>
            </w:r>
            <w:r w:rsidR="00A51046">
              <w:rPr>
                <w:rFonts w:ascii="Times New Roman" w:hAnsi="Times New Roman"/>
              </w:rPr>
              <w:t>ego</w:t>
            </w:r>
            <w:r w:rsidR="00A038F4">
              <w:rPr>
                <w:rFonts w:ascii="Times New Roman" w:hAnsi="Times New Roman"/>
              </w:rPr>
              <w:t xml:space="preserve"> -</w:t>
            </w:r>
            <w:r w:rsidR="00A51046">
              <w:rPr>
                <w:rFonts w:ascii="Times New Roman" w:hAnsi="Times New Roman"/>
              </w:rPr>
              <w:t xml:space="preserve"> </w:t>
            </w:r>
            <w:r w:rsidR="0060760A">
              <w:rPr>
                <w:rFonts w:ascii="Times New Roman" w:hAnsi="Times New Roman"/>
              </w:rPr>
              <w:t>11.02.2026</w:t>
            </w:r>
            <w:r w:rsidR="00630334">
              <w:rPr>
                <w:rFonts w:ascii="Times New Roman" w:hAnsi="Times New Roman"/>
              </w:rPr>
              <w:t>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3AC5" w14:textId="6F389049" w:rsidR="00DA5C3C" w:rsidRDefault="00DA5C3C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DA5C3C" w14:paraId="551A38CB" w14:textId="77777777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024F" w14:textId="77777777" w:rsidR="00DA5C3C" w:rsidRDefault="008E6DB5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5D5A" w14:textId="77777777" w:rsidR="00DA5C3C" w:rsidRDefault="008E6D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Dotyczy:</w:t>
            </w:r>
          </w:p>
          <w:p w14:paraId="15A61892" w14:textId="77777777" w:rsidR="00DA5C3C" w:rsidRDefault="008E6D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1. wyrażenia zgody na sprzedaż w drodze przetargu ustnego nieograniczonego nieruchomości zabudowanej budynkami przeznaczonymi do rozbiórki, składającej się z części działki </w:t>
            </w:r>
            <w:proofErr w:type="spellStart"/>
            <w:r>
              <w:rPr>
                <w:rFonts w:ascii="Times New Roman" w:hAnsi="Times New Roman"/>
                <w:kern w:val="2"/>
              </w:rPr>
              <w:t>ozn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>
              <w:rPr>
                <w:rFonts w:ascii="Times New Roman" w:hAnsi="Times New Roman"/>
                <w:kern w:val="2"/>
              </w:rPr>
              <w:t>ewid</w:t>
            </w:r>
            <w:proofErr w:type="spellEnd"/>
            <w:r>
              <w:rPr>
                <w:rFonts w:ascii="Times New Roman" w:hAnsi="Times New Roman"/>
                <w:kern w:val="2"/>
              </w:rPr>
              <w:t>. 21, obręb 39, o pow. około 712 m2 położonej przy ul. Bałtyckiej, przeznaczonej pod zabudowę usługową nieuciążliwą, z funkcją dopuszczalną: mieszkaniową, zgodnie ze wstępnym projektem podziału, w przypadku pozytywnego rozpatrzenia punktu 1:</w:t>
            </w:r>
          </w:p>
          <w:p w14:paraId="20094879" w14:textId="77777777" w:rsidR="00DA5C3C" w:rsidRDefault="008E6D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2. zobowiązanie Nabywcy nieruchomości do ustanowienie służebności </w:t>
            </w:r>
            <w:proofErr w:type="spellStart"/>
            <w:r>
              <w:rPr>
                <w:rFonts w:ascii="Times New Roman" w:hAnsi="Times New Roman"/>
                <w:kern w:val="2"/>
              </w:rPr>
              <w:t>przesyłu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 na rzecz </w:t>
            </w:r>
            <w:proofErr w:type="spellStart"/>
            <w:r>
              <w:rPr>
                <w:rFonts w:ascii="Times New Roman" w:hAnsi="Times New Roman"/>
                <w:kern w:val="2"/>
              </w:rPr>
              <w:t>PWiK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 Sp. z o.o. do sieci wodociągowej </w:t>
            </w:r>
            <w:proofErr w:type="spellStart"/>
            <w:r>
              <w:rPr>
                <w:rFonts w:ascii="Times New Roman" w:hAnsi="Times New Roman"/>
                <w:kern w:val="2"/>
              </w:rPr>
              <w:t>dn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 110mm, szczegółowo opisanej w treści wniosku.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C9C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Wyraził zgodę na sprzedaż w drodze przetargu ustnego nieograniczonego nieruchomości zabudowanej budynkami przeznaczonymi do rozbiórki, składającej się z części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>. 21, obręb 39, o pow. około 712 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położonej przy ul. Bałtyckiej, przeznaczonej pod zabudowę usługową nieuciążliwą, z funkcją dopuszczalną: mieszkaniową, zgodnie ze wstępnym projektem podziału,</w:t>
            </w:r>
          </w:p>
          <w:p w14:paraId="4240BE6B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Pr="006D7E3B">
              <w:rPr>
                <w:rFonts w:ascii="Times New Roman" w:hAnsi="Times New Roman"/>
                <w:sz w:val="22"/>
                <w:szCs w:val="22"/>
              </w:rPr>
              <w:t xml:space="preserve">postanowił o zobowiązaniu Nabywcy nieruchomości do ustanowienia służebności </w:t>
            </w:r>
            <w:proofErr w:type="spellStart"/>
            <w:r w:rsidRPr="006D7E3B">
              <w:rPr>
                <w:rFonts w:ascii="Times New Roman" w:hAnsi="Times New Roman"/>
                <w:sz w:val="22"/>
                <w:szCs w:val="22"/>
              </w:rPr>
              <w:t>przesyłu</w:t>
            </w:r>
            <w:proofErr w:type="spellEnd"/>
            <w:r w:rsidRPr="006D7E3B">
              <w:rPr>
                <w:rFonts w:ascii="Times New Roman" w:hAnsi="Times New Roman"/>
                <w:sz w:val="22"/>
                <w:szCs w:val="22"/>
              </w:rPr>
              <w:t xml:space="preserve"> na rzecz </w:t>
            </w:r>
            <w:proofErr w:type="spellStart"/>
            <w:r w:rsidRPr="006D7E3B">
              <w:rPr>
                <w:rFonts w:ascii="Times New Roman" w:hAnsi="Times New Roman"/>
                <w:sz w:val="22"/>
                <w:szCs w:val="22"/>
              </w:rPr>
              <w:t>PWiK</w:t>
            </w:r>
            <w:proofErr w:type="spellEnd"/>
            <w:r w:rsidRPr="006D7E3B">
              <w:rPr>
                <w:rFonts w:ascii="Times New Roman" w:hAnsi="Times New Roman"/>
                <w:sz w:val="22"/>
                <w:szCs w:val="22"/>
              </w:rPr>
              <w:t xml:space="preserve"> Sp. z o.o. do sieci wodociągowej </w:t>
            </w:r>
            <w:proofErr w:type="spellStart"/>
            <w:r w:rsidRPr="006D7E3B">
              <w:rPr>
                <w:rFonts w:ascii="Times New Roman" w:hAnsi="Times New Roman"/>
                <w:sz w:val="22"/>
                <w:szCs w:val="22"/>
              </w:rPr>
              <w:t>dn</w:t>
            </w:r>
            <w:proofErr w:type="spellEnd"/>
            <w:r w:rsidRPr="006D7E3B">
              <w:rPr>
                <w:rFonts w:ascii="Times New Roman" w:hAnsi="Times New Roman"/>
                <w:sz w:val="22"/>
                <w:szCs w:val="22"/>
              </w:rPr>
              <w:t xml:space="preserve"> 110 mm, szczegółowo opisanej w treści wniosku.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EF3B" w14:textId="158E95DE" w:rsidR="00DA5C3C" w:rsidRDefault="008E6DB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28.11.2025</w:t>
            </w:r>
            <w:r w:rsidR="00D44892">
              <w:rPr>
                <w:rFonts w:ascii="Times New Roman" w:hAnsi="Times New Roman"/>
              </w:rPr>
              <w:t>r.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7489" w14:textId="7C1B1274" w:rsidR="00DA5C3C" w:rsidRDefault="00D44892" w:rsidP="00D4489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8E6DB5">
              <w:rPr>
                <w:rFonts w:ascii="Times New Roman" w:hAnsi="Times New Roman"/>
              </w:rPr>
              <w:t xml:space="preserve">lecono </w:t>
            </w:r>
            <w:r>
              <w:rPr>
                <w:rFonts w:ascii="Times New Roman" w:hAnsi="Times New Roman"/>
              </w:rPr>
              <w:t>opracowanie dokumentacji geodezyjnej.            W trakcie realizacji.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9E43" w14:textId="77777777" w:rsidR="00DA5C3C" w:rsidRDefault="00DA5C3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A5C3C" w14:paraId="60C7BF18" w14:textId="77777777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B662" w14:textId="77777777" w:rsidR="00DA5C3C" w:rsidRDefault="008E6DB5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CA5B" w14:textId="77777777" w:rsidR="00DA5C3C" w:rsidRDefault="008E6DB5">
            <w:pPr>
              <w:widowControl w:val="0"/>
              <w:spacing w:after="0" w:line="240" w:lineRule="auto"/>
              <w:ind w:left="38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Dotyczy: ustalenia ceny wywoławczej do przetargu ustnego nieograniczonego na sprzedaż nieruchomości gruntowej niezabudowanej, położonej w Olsztynie przy ul. Morwowej, składającej się z działki oznaczonej numerem ewidencyjnym 182,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>. 59, o pow. 975 m2, przeznaczonej pod zabudowę mieszkaniową jednorodzinną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EF75" w14:textId="77777777" w:rsidR="00DA5C3C" w:rsidRDefault="008E6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Ustalił cenę wywoławczą do przetargu ustnego nieograniczonego na sprzedaż nieruchomości gruntowej niezabudowanej, położonej w Olsztynie przy ul. Morwowej, składającej się z działki oznaczonej numerem ewidencyjnym 182, </w:t>
            </w:r>
            <w:proofErr w:type="spellStart"/>
            <w:r>
              <w:rPr>
                <w:rFonts w:ascii="Times New Roman" w:hAnsi="Times New Roman"/>
              </w:rPr>
              <w:t>obr</w:t>
            </w:r>
            <w:proofErr w:type="spellEnd"/>
            <w:r>
              <w:rPr>
                <w:rFonts w:ascii="Times New Roman" w:hAnsi="Times New Roman"/>
              </w:rPr>
              <w:t>. 59, o pow. 975 m2, przeznaczonej pod zabudowę mieszkaniową jednorodzinną, w wysokości: 560.000,00 zł, tj. 574,36 zł/m2. Sprzedaż przedmiotowej nieruchomości opodatkowana zostanie podatkiem VAT w stawce 23%.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32A5" w14:textId="6DCD7CEF" w:rsidR="00DA5C3C" w:rsidRDefault="008E6DB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09.12.2025</w:t>
            </w:r>
            <w:r w:rsidR="00D44892">
              <w:rPr>
                <w:rFonts w:ascii="Times New Roman" w:hAnsi="Times New Roman"/>
              </w:rPr>
              <w:t>r.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C74B" w14:textId="6EC4D90D" w:rsidR="00DA5C3C" w:rsidRDefault="006D7E3B" w:rsidP="005D79F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Sporządzono i p</w:t>
            </w:r>
            <w:r w:rsidR="00986EA1">
              <w:rPr>
                <w:rFonts w:ascii="Times New Roman" w:hAnsi="Times New Roman"/>
              </w:rPr>
              <w:t>odano wykaz do publicznej wiadomości</w:t>
            </w:r>
            <w:r w:rsidR="005D79F7">
              <w:rPr>
                <w:rFonts w:ascii="Times New Roman" w:hAnsi="Times New Roman"/>
              </w:rPr>
              <w:t xml:space="preserve"> na okres 21 dni.</w:t>
            </w:r>
            <w:r w:rsidR="00D44892">
              <w:rPr>
                <w:rFonts w:ascii="Times New Roman" w:hAnsi="Times New Roman"/>
              </w:rPr>
              <w:t xml:space="preserve"> </w:t>
            </w:r>
            <w:r w:rsidR="00C913CB">
              <w:rPr>
                <w:rFonts w:ascii="Times New Roman" w:hAnsi="Times New Roman"/>
              </w:rPr>
              <w:t xml:space="preserve">                    </w:t>
            </w:r>
            <w:r w:rsidR="00D44892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82E6" w14:textId="77777777" w:rsidR="00DA5C3C" w:rsidRDefault="00DA5C3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A5C3C" w14:paraId="56B50171" w14:textId="77777777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DA33" w14:textId="77777777" w:rsidR="00DA5C3C" w:rsidRDefault="008E6DB5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D89A" w14:textId="77777777" w:rsidR="00DA5C3C" w:rsidRDefault="008E6D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Dotyczy: ustalenia cen wywoławczych do przetargów ustnych nieograniczonych na sprzedaż nieruchomości gruntowych </w:t>
            </w:r>
            <w:r>
              <w:rPr>
                <w:rFonts w:ascii="Times New Roman" w:hAnsi="Times New Roman"/>
              </w:rPr>
              <w:lastRenderedPageBreak/>
              <w:t xml:space="preserve">niezabudowanych, położonych przy ul. Gołębiej, w obrębie 142 m. Olsztyna, przeznaczonych pod zabudowę mieszkaniową jednorodzinną, składających się z działek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>: 246 o pow. 587 m2; 247 o pow. 296 m2; 248 o pow. 295 m2; 249 o pow. 294 m2; 250 o pow. 452 m2.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7260" w14:textId="77777777" w:rsidR="00DA5C3C" w:rsidRDefault="008E6D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Ustalił cenę wywoławczą do przetargów ustnych nieograniczonych na sprzedaż nw. nieruchomości gruntowych niezabudowanych, </w:t>
            </w:r>
            <w:r>
              <w:rPr>
                <w:rFonts w:ascii="Times New Roman" w:hAnsi="Times New Roman"/>
              </w:rPr>
              <w:lastRenderedPageBreak/>
              <w:t>położonych przy ul. Gołębiej, w obrębie 142 m. Olsztyna, przeznaczonych pod zabudowę mieszkaniową jednorodzinną, w wysokości:</w:t>
            </w:r>
          </w:p>
          <w:p w14:paraId="64438BF6" w14:textId="77777777" w:rsidR="00DA5C3C" w:rsidRDefault="008E6D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>. 246, o pow. 587 m2: 330.000,00 zł, tj. 562,18 zł/m2,</w:t>
            </w:r>
          </w:p>
          <w:p w14:paraId="0E5D5A53" w14:textId="77777777" w:rsidR="00DA5C3C" w:rsidRDefault="008E6D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>. 247, o pow. 296 m2: 170.000,00 zł, tj. 574, 32 zł/m2,</w:t>
            </w:r>
          </w:p>
          <w:p w14:paraId="2E5EE298" w14:textId="77777777" w:rsidR="00DA5C3C" w:rsidRDefault="008E6D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>. 248, o pow. 295 m2: 170.000,00 zł, tj. 576,27 zł/m2,</w:t>
            </w:r>
          </w:p>
          <w:p w14:paraId="09279CCA" w14:textId="77777777" w:rsidR="00DA5C3C" w:rsidRDefault="008E6D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>. 249, o pow. 294 m2: 170.000,00 zł, tj. 578,23 zł/m2,</w:t>
            </w:r>
          </w:p>
          <w:p w14:paraId="4FB6B45E" w14:textId="77777777" w:rsidR="00DA5C3C" w:rsidRDefault="008E6D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działki </w:t>
            </w:r>
            <w:proofErr w:type="spellStart"/>
            <w:r>
              <w:rPr>
                <w:rFonts w:ascii="Times New Roman" w:hAnsi="Times New Roman"/>
              </w:rPr>
              <w:t>ozn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proofErr w:type="spellStart"/>
            <w:r>
              <w:rPr>
                <w:rFonts w:ascii="Times New Roman" w:hAnsi="Times New Roman"/>
              </w:rPr>
              <w:t>ewid</w:t>
            </w:r>
            <w:proofErr w:type="spellEnd"/>
            <w:r>
              <w:rPr>
                <w:rFonts w:ascii="Times New Roman" w:hAnsi="Times New Roman"/>
              </w:rPr>
              <w:t>. 250, o pow. 452 m2: 240.000,00 zł, tj. 530,97 zł/m2.</w:t>
            </w:r>
          </w:p>
          <w:p w14:paraId="2F3262D3" w14:textId="77777777" w:rsidR="00DA5C3C" w:rsidRDefault="008E6D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Sprzedaż przedmiotowych nieruchomości opodatkowana zostanie podatkiem VAT</w:t>
            </w:r>
          </w:p>
          <w:p w14:paraId="3B0608FA" w14:textId="77777777" w:rsidR="00DA5C3C" w:rsidRDefault="008E6DB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w stawce 23%.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2DDE" w14:textId="24D85F29" w:rsidR="00DA5C3C" w:rsidRDefault="008E6DB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17.12.2025</w:t>
            </w:r>
            <w:r w:rsidR="00D44892">
              <w:rPr>
                <w:rFonts w:ascii="Times New Roman" w:hAnsi="Times New Roman"/>
              </w:rPr>
              <w:t>r.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8FB1" w14:textId="06BF421C" w:rsidR="00DA5C3C" w:rsidRPr="00D44892" w:rsidRDefault="006D7E3B" w:rsidP="0014675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Sporządzono i p</w:t>
            </w:r>
            <w:r w:rsidR="00D44892">
              <w:rPr>
                <w:rFonts w:ascii="Times New Roman" w:hAnsi="Times New Roman"/>
              </w:rPr>
              <w:t xml:space="preserve">odano wykaz do publicznej </w:t>
            </w:r>
            <w:r w:rsidR="00D44892">
              <w:rPr>
                <w:rFonts w:ascii="Times New Roman" w:hAnsi="Times New Roman"/>
              </w:rPr>
              <w:lastRenderedPageBreak/>
              <w:t>wiadomości na okres 21</w:t>
            </w:r>
            <w:r w:rsidR="00146755">
              <w:rPr>
                <w:rFonts w:ascii="Times New Roman" w:hAnsi="Times New Roman"/>
              </w:rPr>
              <w:t xml:space="preserve"> </w:t>
            </w:r>
            <w:r w:rsidR="00D44892">
              <w:rPr>
                <w:rFonts w:ascii="Times New Roman" w:hAnsi="Times New Roman"/>
              </w:rPr>
              <w:t>dn</w:t>
            </w:r>
            <w:r w:rsidR="00146755">
              <w:rPr>
                <w:rFonts w:ascii="Times New Roman" w:hAnsi="Times New Roman"/>
              </w:rPr>
              <w:t xml:space="preserve">i. </w:t>
            </w:r>
            <w:r w:rsidR="00D34EFE">
              <w:rPr>
                <w:rFonts w:ascii="Times New Roman" w:hAnsi="Times New Roman"/>
              </w:rPr>
              <w:t xml:space="preserve">                    </w:t>
            </w:r>
            <w:r w:rsidR="00D44892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3E76" w14:textId="77777777" w:rsidR="00DA5C3C" w:rsidRDefault="00DA5C3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F676CDF" w14:textId="77777777" w:rsidR="00DA5C3C" w:rsidRDefault="00DA5C3C">
      <w:pPr>
        <w:jc w:val="both"/>
        <w:rPr>
          <w:rFonts w:ascii="Times New Roman" w:hAnsi="Times New Roman"/>
        </w:rPr>
      </w:pPr>
    </w:p>
    <w:sectPr w:rsidR="00DA5C3C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21ED" w14:textId="77777777" w:rsidR="008E6DB5" w:rsidRDefault="008E6DB5">
      <w:pPr>
        <w:spacing w:after="0" w:line="240" w:lineRule="auto"/>
      </w:pPr>
      <w:r>
        <w:separator/>
      </w:r>
    </w:p>
  </w:endnote>
  <w:endnote w:type="continuationSeparator" w:id="0">
    <w:p w14:paraId="3C8477C2" w14:textId="77777777" w:rsidR="008E6DB5" w:rsidRDefault="008E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A2BF" w14:textId="77777777" w:rsidR="008E6DB5" w:rsidRDefault="008E6DB5">
      <w:pPr>
        <w:spacing w:after="0" w:line="240" w:lineRule="auto"/>
      </w:pPr>
      <w:r>
        <w:separator/>
      </w:r>
    </w:p>
  </w:footnote>
  <w:footnote w:type="continuationSeparator" w:id="0">
    <w:p w14:paraId="15A758D2" w14:textId="77777777" w:rsidR="008E6DB5" w:rsidRDefault="008E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0727" w14:textId="77777777" w:rsidR="00DA5C3C" w:rsidRDefault="00DA5C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AAF2" w14:textId="77777777" w:rsidR="00DA5C3C" w:rsidRDefault="008E6DB5">
    <w:pPr>
      <w:pStyle w:val="Nagwek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548AED64" w14:textId="77777777" w:rsidR="00DA5C3C" w:rsidRDefault="00DA5C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0082" w14:textId="77777777" w:rsidR="00DA5C3C" w:rsidRDefault="008E6DB5">
    <w:pPr>
      <w:pStyle w:val="Nagwek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C066759" w14:textId="77777777" w:rsidR="00DA5C3C" w:rsidRDefault="00DA5C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8C5"/>
    <w:multiLevelType w:val="multilevel"/>
    <w:tmpl w:val="9ED4B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2061A5"/>
    <w:multiLevelType w:val="multilevel"/>
    <w:tmpl w:val="8940D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69236277">
    <w:abstractNumId w:val="1"/>
  </w:num>
  <w:num w:numId="2" w16cid:durableId="71724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A5C3C"/>
    <w:rsid w:val="00146755"/>
    <w:rsid w:val="002D5DAC"/>
    <w:rsid w:val="005D79F7"/>
    <w:rsid w:val="0060760A"/>
    <w:rsid w:val="00630334"/>
    <w:rsid w:val="006D7E3B"/>
    <w:rsid w:val="00797338"/>
    <w:rsid w:val="008E6DB5"/>
    <w:rsid w:val="00986EA1"/>
    <w:rsid w:val="009C1AB4"/>
    <w:rsid w:val="00A038F4"/>
    <w:rsid w:val="00A51046"/>
    <w:rsid w:val="00C50909"/>
    <w:rsid w:val="00C913CB"/>
    <w:rsid w:val="00CE4AF2"/>
    <w:rsid w:val="00D34EFE"/>
    <w:rsid w:val="00D44892"/>
    <w:rsid w:val="00DA5C3C"/>
    <w:rsid w:val="00DB5C09"/>
    <w:rsid w:val="00F77BC5"/>
    <w:rsid w:val="00F8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DE9C"/>
  <w15:docId w15:val="{D9874C7A-4BF4-45B8-BB17-86513B72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uiPriority w:val="99"/>
    <w:semiHidden/>
    <w:qFormat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styleId="Pogrubienie">
    <w:name w:val="Strong"/>
    <w:qFormat/>
    <w:locked/>
    <w:rPr>
      <w:b/>
      <w:bCs/>
    </w:rPr>
  </w:style>
  <w:style w:type="character" w:customStyle="1" w:styleId="NagwekZnak">
    <w:name w:val="Nagłówek Znak"/>
    <w:link w:val="Nagwek"/>
    <w:uiPriority w:val="99"/>
    <w:qFormat/>
    <w:locked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Pr>
      <w:rFonts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qFormat/>
    <w:locked/>
    <w:rPr>
      <w:rFonts w:ascii="Arial" w:hAnsi="Arial" w:cs="Times New Roman"/>
      <w:sz w:val="20"/>
      <w:szCs w:val="20"/>
      <w:lang w:eastAsia="pl-PL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qFormat/>
    <w:pPr>
      <w:widowControl w:val="0"/>
      <w:spacing w:after="0" w:line="360" w:lineRule="auto"/>
      <w:jc w:val="both"/>
    </w:pPr>
    <w:rPr>
      <w:rFonts w:ascii="Arial" w:eastAsia="Times New Roman" w:hAnsi="Arial"/>
      <w:sz w:val="26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Tekstpodstawowy21">
    <w:name w:val="Tekst podstawowy 21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re9ce6tekstu">
    <w:name w:val="Treś9cće6 tekstu"/>
    <w:basedOn w:val="Normalny"/>
    <w:uiPriority w:val="99"/>
    <w:qFormat/>
    <w:pPr>
      <w:spacing w:after="140" w:line="288" w:lineRule="auto"/>
    </w:pPr>
    <w:rPr>
      <w:rFonts w:eastAsia="Times New Roman" w:cs="Calibri"/>
      <w:color w:val="000000"/>
      <w:kern w:val="2"/>
      <w:lang w:eastAsia="pl-PL"/>
    </w:rPr>
  </w:style>
  <w:style w:type="paragraph" w:customStyle="1" w:styleId="Normalny1">
    <w:name w:val="Normalny1"/>
    <w:qFormat/>
    <w:rsid w:val="004647A1"/>
    <w:rPr>
      <w:rFonts w:ascii="Times New Roman" w:eastAsia="Times New Roman" w:hAnsi="Times New Roman"/>
      <w:sz w:val="24"/>
      <w:szCs w:val="24"/>
    </w:rPr>
  </w:style>
  <w:style w:type="paragraph" w:customStyle="1" w:styleId="Tekstpodstawowy1">
    <w:name w:val="Tekst podstawowy1"/>
    <w:basedOn w:val="Normalny"/>
    <w:qFormat/>
    <w:rsid w:val="00EE163D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D29A-2CEF-4A9A-A8BD-A73E38CC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6</Pages>
  <Words>1962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dc:description/>
  <cp:lastModifiedBy>Kamila Pawłowska</cp:lastModifiedBy>
  <cp:revision>358</cp:revision>
  <dcterms:created xsi:type="dcterms:W3CDTF">2019-03-19T13:16:00Z</dcterms:created>
  <dcterms:modified xsi:type="dcterms:W3CDTF">2026-02-06T09:12:00Z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59FB6CCA3D01450189D17C79CEF05D64_12</vt:lpwstr>
  </property>
  <property fmtid="{D5CDD505-2E9C-101B-9397-08002B2CF9AE}" pid="3" name="KSOProductBuildVer">
    <vt:lpwstr>1045-12.2.0.17562</vt:lpwstr>
  </property>
</Properties>
</file>