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891F" w14:textId="59038FF7" w:rsidR="009C1E53" w:rsidRPr="00ED69E8" w:rsidRDefault="009C1E53" w:rsidP="009C1E53">
      <w:pPr>
        <w:jc w:val="both"/>
        <w:rPr>
          <w:rFonts w:eastAsia="SimSun" w:cstheme="minorHAnsi"/>
          <w:sz w:val="20"/>
          <w:szCs w:val="20"/>
        </w:rPr>
      </w:pPr>
    </w:p>
    <w:p w14:paraId="30D52834" w14:textId="02F25437" w:rsidR="003110EF" w:rsidRDefault="0034446B" w:rsidP="003110EF">
      <w:pPr>
        <w:jc w:val="center"/>
        <w:rPr>
          <w:b/>
          <w:sz w:val="20"/>
          <w:szCs w:val="20"/>
        </w:rPr>
      </w:pPr>
      <w:r w:rsidRPr="00764489">
        <w:rPr>
          <w:b/>
          <w:sz w:val="20"/>
          <w:szCs w:val="20"/>
        </w:rPr>
        <w:t>UZASADNIENIE</w:t>
      </w:r>
      <w:r w:rsidR="00F231F5" w:rsidRPr="00764489">
        <w:rPr>
          <w:b/>
          <w:sz w:val="20"/>
          <w:szCs w:val="20"/>
        </w:rPr>
        <w:t xml:space="preserve"> </w:t>
      </w:r>
      <w:r w:rsidR="003110EF">
        <w:rPr>
          <w:b/>
          <w:sz w:val="20"/>
          <w:szCs w:val="20"/>
        </w:rPr>
        <w:t>DO PROJEKTU UCHWAŁY W SPRAWIE ZMIANY STATU</w:t>
      </w:r>
      <w:r w:rsidR="002F1151">
        <w:rPr>
          <w:b/>
          <w:sz w:val="20"/>
          <w:szCs w:val="20"/>
        </w:rPr>
        <w:t>TU</w:t>
      </w:r>
    </w:p>
    <w:p w14:paraId="32D775CA" w14:textId="4124837D" w:rsidR="0034446B" w:rsidRDefault="003110EF" w:rsidP="003110EF">
      <w:pPr>
        <w:jc w:val="center"/>
        <w:rPr>
          <w:rFonts w:cstheme="minorHAnsi"/>
          <w:sz w:val="20"/>
          <w:szCs w:val="20"/>
        </w:rPr>
      </w:pPr>
      <w:r>
        <w:rPr>
          <w:b/>
          <w:sz w:val="20"/>
          <w:szCs w:val="20"/>
        </w:rPr>
        <w:t xml:space="preserve"> MIEJSKIEGO OŚRODKA KULTURY W OLSZTYNIE</w:t>
      </w:r>
    </w:p>
    <w:p w14:paraId="4F5F289E" w14:textId="77777777" w:rsidR="00764489" w:rsidRDefault="00764489" w:rsidP="0034446B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1255E31" w14:textId="77777777" w:rsidR="002A3270" w:rsidRPr="00764489" w:rsidRDefault="002A3270" w:rsidP="0034446B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52D5D6A" w14:textId="561D0862" w:rsidR="0034446B" w:rsidRPr="00764489" w:rsidRDefault="0034446B" w:rsidP="002A3270">
      <w:pPr>
        <w:jc w:val="both"/>
        <w:rPr>
          <w:rFonts w:cstheme="minorHAnsi"/>
          <w:sz w:val="20"/>
          <w:szCs w:val="20"/>
        </w:rPr>
      </w:pPr>
      <w:r w:rsidRPr="00764489">
        <w:rPr>
          <w:rFonts w:cstheme="minorHAnsi"/>
          <w:sz w:val="20"/>
          <w:szCs w:val="20"/>
        </w:rPr>
        <w:t xml:space="preserve">Projekt zmiany Statutu Miejskiego Ośrodka Kultury w Olsztynie ma charakter porządkowy, aktualizacyjny oraz </w:t>
      </w:r>
      <w:proofErr w:type="spellStart"/>
      <w:r w:rsidRPr="00764489">
        <w:rPr>
          <w:rFonts w:cstheme="minorHAnsi"/>
          <w:sz w:val="20"/>
          <w:szCs w:val="20"/>
        </w:rPr>
        <w:t>deregulacyjny</w:t>
      </w:r>
      <w:proofErr w:type="spellEnd"/>
      <w:r w:rsidRPr="00764489">
        <w:rPr>
          <w:rFonts w:cstheme="minorHAnsi"/>
          <w:sz w:val="20"/>
          <w:szCs w:val="20"/>
        </w:rPr>
        <w:t>. Jego celem jest dostosowanie treści Statutu do obowiązującego stanu prawnego, aktualnego orzecznictwa sądów administracyjnych oraz rzeczywistych uwarunkowań organizacyjnych funkcjonowania instytucji kultury.</w:t>
      </w:r>
    </w:p>
    <w:p w14:paraId="345A5D1D" w14:textId="77777777" w:rsidR="00ED69E8" w:rsidRPr="00764489" w:rsidRDefault="00ED69E8" w:rsidP="002A3270">
      <w:pPr>
        <w:jc w:val="both"/>
        <w:rPr>
          <w:rFonts w:cstheme="minorHAnsi"/>
          <w:sz w:val="20"/>
          <w:szCs w:val="20"/>
        </w:rPr>
      </w:pPr>
    </w:p>
    <w:p w14:paraId="786592AE" w14:textId="77777777" w:rsidR="0034446B" w:rsidRDefault="0034446B" w:rsidP="002A3270">
      <w:pPr>
        <w:jc w:val="both"/>
        <w:rPr>
          <w:rFonts w:cstheme="minorHAnsi"/>
          <w:sz w:val="20"/>
          <w:szCs w:val="20"/>
        </w:rPr>
      </w:pPr>
      <w:r w:rsidRPr="00764489">
        <w:rPr>
          <w:rFonts w:cstheme="minorHAnsi"/>
          <w:sz w:val="20"/>
          <w:szCs w:val="20"/>
        </w:rPr>
        <w:t>Zakres proponowanych zmian obejmuje w szczególności:</w:t>
      </w:r>
    </w:p>
    <w:p w14:paraId="5140FF30" w14:textId="77777777" w:rsidR="00764489" w:rsidRPr="00764489" w:rsidRDefault="00764489" w:rsidP="002A3270">
      <w:pPr>
        <w:jc w:val="both"/>
        <w:rPr>
          <w:rFonts w:cstheme="minorHAnsi"/>
          <w:sz w:val="20"/>
          <w:szCs w:val="20"/>
        </w:rPr>
      </w:pPr>
    </w:p>
    <w:p w14:paraId="6BB921FB" w14:textId="75A77D03" w:rsidR="0034446B" w:rsidRPr="00764489" w:rsidRDefault="0034446B" w:rsidP="002A3270">
      <w:pPr>
        <w:jc w:val="both"/>
        <w:rPr>
          <w:rFonts w:cstheme="minorHAnsi"/>
          <w:sz w:val="20"/>
          <w:szCs w:val="20"/>
        </w:rPr>
      </w:pPr>
      <w:r w:rsidRPr="00764489">
        <w:rPr>
          <w:rFonts w:cstheme="minorHAnsi"/>
          <w:sz w:val="20"/>
          <w:szCs w:val="20"/>
        </w:rPr>
        <w:t>1.</w:t>
      </w:r>
      <w:r w:rsidRPr="00764489">
        <w:rPr>
          <w:rFonts w:cstheme="minorHAnsi"/>
          <w:sz w:val="20"/>
          <w:szCs w:val="20"/>
        </w:rPr>
        <w:tab/>
        <w:t>Dostosowanie Statutu do zakresu delegacji ustawowej wynikającej z art. 13 ustawy</w:t>
      </w:r>
      <w:r w:rsidR="003110EF">
        <w:rPr>
          <w:rFonts w:cstheme="minorHAnsi"/>
          <w:sz w:val="20"/>
          <w:szCs w:val="20"/>
        </w:rPr>
        <w:t xml:space="preserve">                             </w:t>
      </w:r>
      <w:r w:rsidRPr="00764489">
        <w:rPr>
          <w:rFonts w:cstheme="minorHAnsi"/>
          <w:sz w:val="20"/>
          <w:szCs w:val="20"/>
        </w:rPr>
        <w:t xml:space="preserve"> o organizowaniu i prowadzeniu działalności kulturalnej, poprzez usunięcie regulacji wykraczających poza kompetencje Rady Miasta jako organu stanowiącego. Dotyczy to w szczególności:</w:t>
      </w:r>
    </w:p>
    <w:p w14:paraId="3859954B" w14:textId="49918FC5" w:rsidR="0034446B" w:rsidRDefault="003110EF" w:rsidP="002A327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1)</w:t>
      </w:r>
      <w:r w:rsidR="0034446B" w:rsidRPr="00764489">
        <w:rPr>
          <w:rFonts w:cstheme="minorHAnsi"/>
          <w:sz w:val="20"/>
          <w:szCs w:val="20"/>
        </w:rPr>
        <w:tab/>
        <w:t>zapisów o charakterze ustrojowym lub organizacyjnym, które są bezpośrednio i wyczerpująco regulowane w ustawach (m.in. ustawie o organizowaniu i prowadzeniu działalności kulturalnej, Kodeksie pracy, ustawie o finansach publicznych),</w:t>
      </w:r>
    </w:p>
    <w:p w14:paraId="5FC12281" w14:textId="14B5E164" w:rsidR="0034446B" w:rsidRPr="00764489" w:rsidRDefault="003110EF" w:rsidP="002A327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2)</w:t>
      </w:r>
      <w:r w:rsidR="0034446B" w:rsidRPr="00764489">
        <w:rPr>
          <w:rFonts w:cstheme="minorHAnsi"/>
          <w:sz w:val="20"/>
          <w:szCs w:val="20"/>
        </w:rPr>
        <w:tab/>
        <w:t>postanowień, które wkraczały w sferę bieżącego zarządzania instytucją lub wewnętrznych relacji kadrowych.</w:t>
      </w:r>
    </w:p>
    <w:p w14:paraId="430F3083" w14:textId="38C4E656" w:rsidR="00ED69E8" w:rsidRDefault="0034446B" w:rsidP="002A3270">
      <w:pPr>
        <w:jc w:val="both"/>
        <w:rPr>
          <w:rFonts w:cstheme="minorHAnsi"/>
          <w:sz w:val="20"/>
          <w:szCs w:val="20"/>
        </w:rPr>
      </w:pPr>
      <w:r w:rsidRPr="00764489">
        <w:rPr>
          <w:rFonts w:cstheme="minorHAnsi"/>
          <w:sz w:val="20"/>
          <w:szCs w:val="20"/>
        </w:rPr>
        <w:t>2.</w:t>
      </w:r>
      <w:r w:rsidRPr="00764489">
        <w:rPr>
          <w:rFonts w:cstheme="minorHAnsi"/>
          <w:sz w:val="20"/>
          <w:szCs w:val="20"/>
        </w:rPr>
        <w:tab/>
        <w:t>Usunięcie powtórzeń przepisów ustawowych, które – zgodnie z aktualnym orzecznictwem sądów administracyjnych – nie powinny być powielane w aktach prawa miejscowego, a w przypadku tworzenia katalogów zamkniętych mogą stanowić naruszenie prawa. Dotyczy to m.in.:</w:t>
      </w:r>
    </w:p>
    <w:p w14:paraId="350C49A2" w14:textId="76E7108F" w:rsidR="0034446B" w:rsidRDefault="003110EF" w:rsidP="002A327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1)</w:t>
      </w:r>
      <w:r w:rsidR="0034446B" w:rsidRPr="00764489">
        <w:rPr>
          <w:rFonts w:cstheme="minorHAnsi"/>
          <w:sz w:val="20"/>
          <w:szCs w:val="20"/>
        </w:rPr>
        <w:tab/>
        <w:t>zasad zatrudniania i zwalniania pracowników,</w:t>
      </w:r>
    </w:p>
    <w:p w14:paraId="3371A864" w14:textId="6EDAC0E4" w:rsidR="0034446B" w:rsidRPr="00764489" w:rsidRDefault="003110EF" w:rsidP="002A327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2)</w:t>
      </w:r>
      <w:r w:rsidR="0034446B" w:rsidRPr="00764489">
        <w:rPr>
          <w:rFonts w:cstheme="minorHAnsi"/>
          <w:sz w:val="20"/>
          <w:szCs w:val="20"/>
        </w:rPr>
        <w:tab/>
        <w:t>szczegółowych obowiązków sprawozdawczych i zasad gospodarki finansowej wynikających wprost z ustaw.</w:t>
      </w:r>
    </w:p>
    <w:p w14:paraId="2A55C452" w14:textId="3BCADC5E" w:rsidR="0034446B" w:rsidRPr="00764489" w:rsidRDefault="0034446B" w:rsidP="002A3270">
      <w:pPr>
        <w:jc w:val="both"/>
        <w:rPr>
          <w:rFonts w:cstheme="minorHAnsi"/>
          <w:sz w:val="20"/>
          <w:szCs w:val="20"/>
        </w:rPr>
      </w:pPr>
      <w:r w:rsidRPr="00764489">
        <w:rPr>
          <w:rFonts w:cstheme="minorHAnsi"/>
          <w:sz w:val="20"/>
          <w:szCs w:val="20"/>
        </w:rPr>
        <w:t>3.</w:t>
      </w:r>
      <w:r w:rsidRPr="00764489">
        <w:rPr>
          <w:rFonts w:cstheme="minorHAnsi"/>
          <w:sz w:val="20"/>
          <w:szCs w:val="20"/>
        </w:rPr>
        <w:tab/>
        <w:t xml:space="preserve">Rezygnację ze wskazywania w Statucie szczegółowych adresów obiektów innych niż siedziba główna MOK, co nie jest wymagane przepisami prawa powszechnie obowiązującego, a jednocześnie generuje konieczność każdorazowej nowelizacji Statutu w przypadku zmian infrastrukturalnych. Zachowanie w Statucie wyłącznie informacji o siedzibie głównej instytucji zwiększa jego stabilność </w:t>
      </w:r>
      <w:r w:rsidR="00203260">
        <w:rPr>
          <w:rFonts w:cstheme="minorHAnsi"/>
          <w:sz w:val="20"/>
          <w:szCs w:val="20"/>
        </w:rPr>
        <w:br/>
      </w:r>
      <w:r w:rsidRPr="00764489">
        <w:rPr>
          <w:rFonts w:cstheme="minorHAnsi"/>
          <w:sz w:val="20"/>
          <w:szCs w:val="20"/>
        </w:rPr>
        <w:t>i funkcjonalność.</w:t>
      </w:r>
    </w:p>
    <w:p w14:paraId="375935E9" w14:textId="15E3EBF2" w:rsidR="0034446B" w:rsidRPr="00764489" w:rsidRDefault="0034446B" w:rsidP="002A3270">
      <w:pPr>
        <w:jc w:val="both"/>
        <w:rPr>
          <w:rFonts w:cstheme="minorHAnsi"/>
          <w:sz w:val="20"/>
          <w:szCs w:val="20"/>
        </w:rPr>
      </w:pPr>
      <w:r w:rsidRPr="00764489">
        <w:rPr>
          <w:rFonts w:cstheme="minorHAnsi"/>
          <w:sz w:val="20"/>
          <w:szCs w:val="20"/>
        </w:rPr>
        <w:t>4.</w:t>
      </w:r>
      <w:r w:rsidRPr="00764489">
        <w:rPr>
          <w:rFonts w:cstheme="minorHAnsi"/>
          <w:sz w:val="20"/>
          <w:szCs w:val="20"/>
        </w:rPr>
        <w:tab/>
        <w:t xml:space="preserve">Usunięcie zapisów dotyczących obowiązku uzyskiwania zgody lub opinii Prezydenta Olsztyna przy powoływaniu zastępcy dyrektora, które – po uzgodnieniu z Organizatorem – uznano za regulacje </w:t>
      </w:r>
      <w:r w:rsidR="00ED69E8" w:rsidRPr="00764489">
        <w:rPr>
          <w:rFonts w:cstheme="minorHAnsi"/>
          <w:sz w:val="20"/>
          <w:szCs w:val="20"/>
        </w:rPr>
        <w:t>zbędne.</w:t>
      </w:r>
    </w:p>
    <w:p w14:paraId="7476075B" w14:textId="77777777" w:rsidR="0034446B" w:rsidRDefault="0034446B" w:rsidP="002A3270">
      <w:pPr>
        <w:jc w:val="both"/>
        <w:rPr>
          <w:rFonts w:cstheme="minorHAnsi"/>
          <w:sz w:val="20"/>
          <w:szCs w:val="20"/>
        </w:rPr>
      </w:pPr>
      <w:r w:rsidRPr="00764489">
        <w:rPr>
          <w:rFonts w:cstheme="minorHAnsi"/>
          <w:sz w:val="20"/>
          <w:szCs w:val="20"/>
        </w:rPr>
        <w:t>5.</w:t>
      </w:r>
      <w:r w:rsidRPr="00764489">
        <w:rPr>
          <w:rFonts w:cstheme="minorHAnsi"/>
          <w:sz w:val="20"/>
          <w:szCs w:val="20"/>
        </w:rPr>
        <w:tab/>
        <w:t>Doprecyzowanie i uporządkowanie struktury Statutu, w tym:</w:t>
      </w:r>
    </w:p>
    <w:p w14:paraId="6F05147C" w14:textId="2BAE77A6" w:rsidR="0034446B" w:rsidRPr="00764489" w:rsidRDefault="003110EF" w:rsidP="002A327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1)</w:t>
      </w:r>
      <w:r w:rsidR="0034446B" w:rsidRPr="00764489">
        <w:rPr>
          <w:rFonts w:cstheme="minorHAnsi"/>
          <w:sz w:val="20"/>
          <w:szCs w:val="20"/>
        </w:rPr>
        <w:tab/>
        <w:t>scalenie i uporządkowanie przepisów dotyczących statusu prawnego, siedziby i terenu działania MOK,</w:t>
      </w:r>
    </w:p>
    <w:p w14:paraId="30EFBE93" w14:textId="65E74303" w:rsidR="0034446B" w:rsidRPr="00764489" w:rsidRDefault="003110EF" w:rsidP="002A327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2)</w:t>
      </w:r>
      <w:r w:rsidR="0034446B" w:rsidRPr="00764489">
        <w:rPr>
          <w:rFonts w:cstheme="minorHAnsi"/>
          <w:sz w:val="20"/>
          <w:szCs w:val="20"/>
        </w:rPr>
        <w:tab/>
        <w:t>zmianę nazwy działu dotyczącego finansów w celu jednoznacznego wskazania, że Statut określa wyłącznie źródła finansowania, zgodnie z ustawową delegacją,</w:t>
      </w:r>
    </w:p>
    <w:p w14:paraId="786EEC09" w14:textId="5D026D35" w:rsidR="0034446B" w:rsidRPr="00764489" w:rsidRDefault="003110EF" w:rsidP="002A327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3)</w:t>
      </w:r>
      <w:r w:rsidR="0034446B" w:rsidRPr="00764489">
        <w:rPr>
          <w:rFonts w:cstheme="minorHAnsi"/>
          <w:sz w:val="20"/>
          <w:szCs w:val="20"/>
        </w:rPr>
        <w:tab/>
        <w:t>usunięcie zapisów dopuszczających możliwość powoływania fundacji przez MOK, jako wykraczających poza zakres materii statutowej określonej w art. 13 ustawy.</w:t>
      </w:r>
    </w:p>
    <w:p w14:paraId="5261FEEB" w14:textId="77777777" w:rsidR="0034446B" w:rsidRPr="00764489" w:rsidRDefault="0034446B" w:rsidP="002A3270">
      <w:pPr>
        <w:jc w:val="both"/>
        <w:rPr>
          <w:rFonts w:cstheme="minorHAnsi"/>
          <w:sz w:val="20"/>
          <w:szCs w:val="20"/>
        </w:rPr>
      </w:pPr>
      <w:r w:rsidRPr="00764489">
        <w:rPr>
          <w:rFonts w:cstheme="minorHAnsi"/>
          <w:sz w:val="20"/>
          <w:szCs w:val="20"/>
        </w:rPr>
        <w:t>6.</w:t>
      </w:r>
      <w:r w:rsidRPr="00764489">
        <w:rPr>
          <w:rFonts w:cstheme="minorHAnsi"/>
          <w:sz w:val="20"/>
          <w:szCs w:val="20"/>
        </w:rPr>
        <w:tab/>
        <w:t>Aktualizację podstaw prawnych oraz przygotowanie jednolitego tekstu Statutu, co zwiększa jego przejrzystość, czytelność i zgodność z aktualnym stanem prawnym.</w:t>
      </w:r>
    </w:p>
    <w:p w14:paraId="147D5BB5" w14:textId="77777777" w:rsidR="0034446B" w:rsidRPr="00764489" w:rsidRDefault="0034446B" w:rsidP="002A3270">
      <w:pPr>
        <w:jc w:val="both"/>
        <w:rPr>
          <w:rFonts w:cstheme="minorHAnsi"/>
          <w:sz w:val="20"/>
          <w:szCs w:val="20"/>
        </w:rPr>
      </w:pPr>
      <w:r w:rsidRPr="00764489">
        <w:rPr>
          <w:rFonts w:cstheme="minorHAnsi"/>
          <w:sz w:val="20"/>
          <w:szCs w:val="20"/>
        </w:rPr>
        <w:t xml:space="preserve">Wprowadzane zmiany nie modyfikują zasadniczego charakteru działalności Miejskiego Ośrodka Kultury ani jego celów statutowych, lecz mają na celu zapewnienie zgodności Statutu z przepisami prawa, eliminację </w:t>
      </w:r>
      <w:proofErr w:type="spellStart"/>
      <w:r w:rsidRPr="00764489">
        <w:rPr>
          <w:rFonts w:cstheme="minorHAnsi"/>
          <w:sz w:val="20"/>
          <w:szCs w:val="20"/>
        </w:rPr>
        <w:t>ryzyk</w:t>
      </w:r>
      <w:proofErr w:type="spellEnd"/>
      <w:r w:rsidRPr="00764489">
        <w:rPr>
          <w:rFonts w:cstheme="minorHAnsi"/>
          <w:sz w:val="20"/>
          <w:szCs w:val="20"/>
        </w:rPr>
        <w:t xml:space="preserve"> prawnych oraz zwiększenie elastyczności organizacyjnej instytucji.</w:t>
      </w:r>
    </w:p>
    <w:p w14:paraId="167CAF90" w14:textId="30C5B40D" w:rsidR="009F3F25" w:rsidRPr="00764489" w:rsidRDefault="009F3F25" w:rsidP="002A3270">
      <w:pPr>
        <w:jc w:val="both"/>
        <w:rPr>
          <w:rFonts w:cstheme="minorHAnsi"/>
          <w:sz w:val="20"/>
          <w:szCs w:val="20"/>
        </w:rPr>
      </w:pPr>
    </w:p>
    <w:sectPr w:rsidR="009F3F25" w:rsidRPr="00764489" w:rsidSect="000F7BC6">
      <w:headerReference w:type="default" r:id="rId7"/>
      <w:pgSz w:w="11906" w:h="16838"/>
      <w:pgMar w:top="1418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0C6F" w14:textId="77777777" w:rsidR="00202B5A" w:rsidRDefault="00202B5A" w:rsidP="00226054">
      <w:r>
        <w:separator/>
      </w:r>
    </w:p>
  </w:endnote>
  <w:endnote w:type="continuationSeparator" w:id="0">
    <w:p w14:paraId="44846940" w14:textId="77777777" w:rsidR="00202B5A" w:rsidRDefault="00202B5A" w:rsidP="0022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431C" w14:textId="77777777" w:rsidR="00202B5A" w:rsidRDefault="00202B5A" w:rsidP="00226054">
      <w:r>
        <w:separator/>
      </w:r>
    </w:p>
  </w:footnote>
  <w:footnote w:type="continuationSeparator" w:id="0">
    <w:p w14:paraId="2960611F" w14:textId="77777777" w:rsidR="00202B5A" w:rsidRDefault="00202B5A" w:rsidP="0022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ED03" w14:textId="5CACEAB3" w:rsidR="00DE1C2E" w:rsidRDefault="00DE1C2E" w:rsidP="00DE1C2E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E83"/>
    <w:multiLevelType w:val="multilevel"/>
    <w:tmpl w:val="03BE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56A07"/>
    <w:multiLevelType w:val="hybridMultilevel"/>
    <w:tmpl w:val="B594A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86DA0"/>
    <w:multiLevelType w:val="hybridMultilevel"/>
    <w:tmpl w:val="BC86E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0031"/>
    <w:multiLevelType w:val="hybridMultilevel"/>
    <w:tmpl w:val="2DE6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2085"/>
    <w:multiLevelType w:val="hybridMultilevel"/>
    <w:tmpl w:val="02A6D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57A4"/>
    <w:multiLevelType w:val="hybridMultilevel"/>
    <w:tmpl w:val="6618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455D7"/>
    <w:multiLevelType w:val="hybridMultilevel"/>
    <w:tmpl w:val="11902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E7D80"/>
    <w:multiLevelType w:val="hybridMultilevel"/>
    <w:tmpl w:val="EF2AA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2B65"/>
    <w:multiLevelType w:val="hybridMultilevel"/>
    <w:tmpl w:val="7DAE1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612F"/>
    <w:multiLevelType w:val="hybridMultilevel"/>
    <w:tmpl w:val="06901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C4D1F"/>
    <w:multiLevelType w:val="hybridMultilevel"/>
    <w:tmpl w:val="A13C2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C01A0"/>
    <w:multiLevelType w:val="hybridMultilevel"/>
    <w:tmpl w:val="E0885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D0074"/>
    <w:multiLevelType w:val="hybridMultilevel"/>
    <w:tmpl w:val="2CECD36E"/>
    <w:lvl w:ilvl="0" w:tplc="2E8296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E7E05"/>
    <w:multiLevelType w:val="hybridMultilevel"/>
    <w:tmpl w:val="575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F5BA6"/>
    <w:multiLevelType w:val="hybridMultilevel"/>
    <w:tmpl w:val="1C927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A3D35"/>
    <w:multiLevelType w:val="hybridMultilevel"/>
    <w:tmpl w:val="8A52D7AE"/>
    <w:lvl w:ilvl="0" w:tplc="659EC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DA25FC"/>
    <w:multiLevelType w:val="hybridMultilevel"/>
    <w:tmpl w:val="F118B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11295"/>
    <w:multiLevelType w:val="hybridMultilevel"/>
    <w:tmpl w:val="FF760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1356E"/>
    <w:multiLevelType w:val="hybridMultilevel"/>
    <w:tmpl w:val="FB56D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62CB"/>
    <w:multiLevelType w:val="hybridMultilevel"/>
    <w:tmpl w:val="C172B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87685"/>
    <w:multiLevelType w:val="hybridMultilevel"/>
    <w:tmpl w:val="10F01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A6D01"/>
    <w:multiLevelType w:val="hybridMultilevel"/>
    <w:tmpl w:val="D6EA7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83EB7"/>
    <w:multiLevelType w:val="hybridMultilevel"/>
    <w:tmpl w:val="772C6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D6B28"/>
    <w:multiLevelType w:val="hybridMultilevel"/>
    <w:tmpl w:val="B1A6B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D356C"/>
    <w:multiLevelType w:val="hybridMultilevel"/>
    <w:tmpl w:val="2CA05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C558B"/>
    <w:multiLevelType w:val="hybridMultilevel"/>
    <w:tmpl w:val="FBC69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D0FD6"/>
    <w:multiLevelType w:val="hybridMultilevel"/>
    <w:tmpl w:val="646C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547B2"/>
    <w:multiLevelType w:val="hybridMultilevel"/>
    <w:tmpl w:val="CA8E5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020AB"/>
    <w:multiLevelType w:val="hybridMultilevel"/>
    <w:tmpl w:val="F836D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B653A"/>
    <w:multiLevelType w:val="multilevel"/>
    <w:tmpl w:val="4270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B1867"/>
    <w:multiLevelType w:val="hybridMultilevel"/>
    <w:tmpl w:val="A448D8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DD1347"/>
    <w:multiLevelType w:val="hybridMultilevel"/>
    <w:tmpl w:val="7486C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9350">
    <w:abstractNumId w:val="10"/>
  </w:num>
  <w:num w:numId="2" w16cid:durableId="1401830214">
    <w:abstractNumId w:val="30"/>
  </w:num>
  <w:num w:numId="3" w16cid:durableId="202866550">
    <w:abstractNumId w:val="13"/>
  </w:num>
  <w:num w:numId="4" w16cid:durableId="1822850611">
    <w:abstractNumId w:val="15"/>
  </w:num>
  <w:num w:numId="5" w16cid:durableId="2027518201">
    <w:abstractNumId w:val="26"/>
  </w:num>
  <w:num w:numId="6" w16cid:durableId="110786221">
    <w:abstractNumId w:val="5"/>
  </w:num>
  <w:num w:numId="7" w16cid:durableId="167524621">
    <w:abstractNumId w:val="14"/>
  </w:num>
  <w:num w:numId="8" w16cid:durableId="302465828">
    <w:abstractNumId w:val="19"/>
  </w:num>
  <w:num w:numId="9" w16cid:durableId="47262275">
    <w:abstractNumId w:val="16"/>
  </w:num>
  <w:num w:numId="10" w16cid:durableId="1857040647">
    <w:abstractNumId w:val="28"/>
  </w:num>
  <w:num w:numId="11" w16cid:durableId="611861167">
    <w:abstractNumId w:val="3"/>
  </w:num>
  <w:num w:numId="12" w16cid:durableId="495414760">
    <w:abstractNumId w:val="9"/>
  </w:num>
  <w:num w:numId="13" w16cid:durableId="1784883096">
    <w:abstractNumId w:val="11"/>
  </w:num>
  <w:num w:numId="14" w16cid:durableId="1328678855">
    <w:abstractNumId w:val="23"/>
  </w:num>
  <w:num w:numId="15" w16cid:durableId="819807864">
    <w:abstractNumId w:val="25"/>
  </w:num>
  <w:num w:numId="16" w16cid:durableId="1948582795">
    <w:abstractNumId w:val="18"/>
  </w:num>
  <w:num w:numId="17" w16cid:durableId="1802384048">
    <w:abstractNumId w:val="24"/>
  </w:num>
  <w:num w:numId="18" w16cid:durableId="1342586094">
    <w:abstractNumId w:val="22"/>
  </w:num>
  <w:num w:numId="19" w16cid:durableId="350838673">
    <w:abstractNumId w:val="2"/>
  </w:num>
  <w:num w:numId="20" w16cid:durableId="1528636046">
    <w:abstractNumId w:val="6"/>
  </w:num>
  <w:num w:numId="21" w16cid:durableId="641422140">
    <w:abstractNumId w:val="1"/>
  </w:num>
  <w:num w:numId="22" w16cid:durableId="753821907">
    <w:abstractNumId w:val="20"/>
  </w:num>
  <w:num w:numId="23" w16cid:durableId="1345205102">
    <w:abstractNumId w:val="27"/>
  </w:num>
  <w:num w:numId="24" w16cid:durableId="838232841">
    <w:abstractNumId w:val="17"/>
  </w:num>
  <w:num w:numId="25" w16cid:durableId="922034997">
    <w:abstractNumId w:val="12"/>
  </w:num>
  <w:num w:numId="26" w16cid:durableId="1423068756">
    <w:abstractNumId w:val="31"/>
  </w:num>
  <w:num w:numId="27" w16cid:durableId="312025902">
    <w:abstractNumId w:val="7"/>
  </w:num>
  <w:num w:numId="28" w16cid:durableId="1140263710">
    <w:abstractNumId w:val="8"/>
  </w:num>
  <w:num w:numId="29" w16cid:durableId="1989161733">
    <w:abstractNumId w:val="4"/>
  </w:num>
  <w:num w:numId="30" w16cid:durableId="391000974">
    <w:abstractNumId w:val="29"/>
  </w:num>
  <w:num w:numId="31" w16cid:durableId="751779893">
    <w:abstractNumId w:val="21"/>
  </w:num>
  <w:num w:numId="32" w16cid:durableId="163756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4C"/>
    <w:rsid w:val="00013B48"/>
    <w:rsid w:val="00027023"/>
    <w:rsid w:val="000404C2"/>
    <w:rsid w:val="00042AFA"/>
    <w:rsid w:val="000743EE"/>
    <w:rsid w:val="0008112F"/>
    <w:rsid w:val="00084419"/>
    <w:rsid w:val="0008445B"/>
    <w:rsid w:val="0008551F"/>
    <w:rsid w:val="000905C7"/>
    <w:rsid w:val="000B517D"/>
    <w:rsid w:val="000E197C"/>
    <w:rsid w:val="000E3CDF"/>
    <w:rsid w:val="000E56A7"/>
    <w:rsid w:val="000E5CD0"/>
    <w:rsid w:val="000E653A"/>
    <w:rsid w:val="000F08B9"/>
    <w:rsid w:val="000F14A6"/>
    <w:rsid w:val="000F46BB"/>
    <w:rsid w:val="000F4FC6"/>
    <w:rsid w:val="000F7366"/>
    <w:rsid w:val="000F7BC6"/>
    <w:rsid w:val="001206CA"/>
    <w:rsid w:val="00122C86"/>
    <w:rsid w:val="00130D5C"/>
    <w:rsid w:val="00134516"/>
    <w:rsid w:val="00153185"/>
    <w:rsid w:val="00161EE7"/>
    <w:rsid w:val="0016589F"/>
    <w:rsid w:val="00174A5C"/>
    <w:rsid w:val="001A1ED7"/>
    <w:rsid w:val="001A5C68"/>
    <w:rsid w:val="001B6136"/>
    <w:rsid w:val="001C70EE"/>
    <w:rsid w:val="001D69CB"/>
    <w:rsid w:val="001E1410"/>
    <w:rsid w:val="001E3AE4"/>
    <w:rsid w:val="001E725A"/>
    <w:rsid w:val="00202B5A"/>
    <w:rsid w:val="00203260"/>
    <w:rsid w:val="00204D3B"/>
    <w:rsid w:val="0020552B"/>
    <w:rsid w:val="002056E4"/>
    <w:rsid w:val="00206162"/>
    <w:rsid w:val="002078F8"/>
    <w:rsid w:val="00212BA8"/>
    <w:rsid w:val="00226054"/>
    <w:rsid w:val="00231BE2"/>
    <w:rsid w:val="00235287"/>
    <w:rsid w:val="002374AE"/>
    <w:rsid w:val="00252539"/>
    <w:rsid w:val="00270323"/>
    <w:rsid w:val="002709D4"/>
    <w:rsid w:val="00281971"/>
    <w:rsid w:val="00281ABE"/>
    <w:rsid w:val="00292261"/>
    <w:rsid w:val="00294800"/>
    <w:rsid w:val="00294B88"/>
    <w:rsid w:val="002A2D75"/>
    <w:rsid w:val="002A3270"/>
    <w:rsid w:val="002B5DB7"/>
    <w:rsid w:val="002D5660"/>
    <w:rsid w:val="002E4B81"/>
    <w:rsid w:val="002F1151"/>
    <w:rsid w:val="002F40EE"/>
    <w:rsid w:val="002F7542"/>
    <w:rsid w:val="003110EF"/>
    <w:rsid w:val="00324E61"/>
    <w:rsid w:val="003301FA"/>
    <w:rsid w:val="003420AD"/>
    <w:rsid w:val="00343F21"/>
    <w:rsid w:val="0034446B"/>
    <w:rsid w:val="00346D48"/>
    <w:rsid w:val="00355D8D"/>
    <w:rsid w:val="00356CAF"/>
    <w:rsid w:val="00363DDB"/>
    <w:rsid w:val="003642A0"/>
    <w:rsid w:val="00374142"/>
    <w:rsid w:val="0039565D"/>
    <w:rsid w:val="00397CE6"/>
    <w:rsid w:val="003A5F64"/>
    <w:rsid w:val="003B3D87"/>
    <w:rsid w:val="003C10FB"/>
    <w:rsid w:val="003C6335"/>
    <w:rsid w:val="003E022D"/>
    <w:rsid w:val="00410DE8"/>
    <w:rsid w:val="00416477"/>
    <w:rsid w:val="00426BFC"/>
    <w:rsid w:val="00432CF6"/>
    <w:rsid w:val="004364CD"/>
    <w:rsid w:val="00437B8F"/>
    <w:rsid w:val="00441460"/>
    <w:rsid w:val="00442448"/>
    <w:rsid w:val="00445963"/>
    <w:rsid w:val="00460A07"/>
    <w:rsid w:val="004701C4"/>
    <w:rsid w:val="00471CD9"/>
    <w:rsid w:val="00473252"/>
    <w:rsid w:val="0049415F"/>
    <w:rsid w:val="00496741"/>
    <w:rsid w:val="004A6C86"/>
    <w:rsid w:val="004B75D0"/>
    <w:rsid w:val="004C46A1"/>
    <w:rsid w:val="004D0B6E"/>
    <w:rsid w:val="004D4CF7"/>
    <w:rsid w:val="004D6712"/>
    <w:rsid w:val="004D728B"/>
    <w:rsid w:val="004E4845"/>
    <w:rsid w:val="004E5D37"/>
    <w:rsid w:val="004F024F"/>
    <w:rsid w:val="004F4140"/>
    <w:rsid w:val="00516528"/>
    <w:rsid w:val="00516714"/>
    <w:rsid w:val="00521983"/>
    <w:rsid w:val="00524291"/>
    <w:rsid w:val="00536828"/>
    <w:rsid w:val="00553360"/>
    <w:rsid w:val="00554B52"/>
    <w:rsid w:val="00557D1D"/>
    <w:rsid w:val="0057689B"/>
    <w:rsid w:val="0058691C"/>
    <w:rsid w:val="00587511"/>
    <w:rsid w:val="00594E46"/>
    <w:rsid w:val="005963C1"/>
    <w:rsid w:val="005A33C7"/>
    <w:rsid w:val="005A35E5"/>
    <w:rsid w:val="005C171D"/>
    <w:rsid w:val="005C3B59"/>
    <w:rsid w:val="005C5D72"/>
    <w:rsid w:val="005D118C"/>
    <w:rsid w:val="005D1A8A"/>
    <w:rsid w:val="005D43DC"/>
    <w:rsid w:val="005F57BD"/>
    <w:rsid w:val="00601953"/>
    <w:rsid w:val="00607ABA"/>
    <w:rsid w:val="006176D2"/>
    <w:rsid w:val="006340AC"/>
    <w:rsid w:val="0063673D"/>
    <w:rsid w:val="0064289D"/>
    <w:rsid w:val="00644292"/>
    <w:rsid w:val="00653CC2"/>
    <w:rsid w:val="006648FD"/>
    <w:rsid w:val="00673659"/>
    <w:rsid w:val="00674E2A"/>
    <w:rsid w:val="00681D4D"/>
    <w:rsid w:val="00686A65"/>
    <w:rsid w:val="006966E4"/>
    <w:rsid w:val="006A2304"/>
    <w:rsid w:val="006A6314"/>
    <w:rsid w:val="006B0202"/>
    <w:rsid w:val="006B0B69"/>
    <w:rsid w:val="006B5A72"/>
    <w:rsid w:val="006B63EC"/>
    <w:rsid w:val="006C0EC6"/>
    <w:rsid w:val="006C5524"/>
    <w:rsid w:val="006D1A8B"/>
    <w:rsid w:val="006E3BAA"/>
    <w:rsid w:val="006E6DE1"/>
    <w:rsid w:val="006F2907"/>
    <w:rsid w:val="006F2D22"/>
    <w:rsid w:val="00701183"/>
    <w:rsid w:val="00703A16"/>
    <w:rsid w:val="007061FC"/>
    <w:rsid w:val="00707A99"/>
    <w:rsid w:val="00730F8E"/>
    <w:rsid w:val="007612DE"/>
    <w:rsid w:val="00764489"/>
    <w:rsid w:val="00771EBD"/>
    <w:rsid w:val="00776AD8"/>
    <w:rsid w:val="00781A62"/>
    <w:rsid w:val="00785685"/>
    <w:rsid w:val="00785D4C"/>
    <w:rsid w:val="007A51DB"/>
    <w:rsid w:val="007B3072"/>
    <w:rsid w:val="007C10F7"/>
    <w:rsid w:val="007C34E3"/>
    <w:rsid w:val="007C4B89"/>
    <w:rsid w:val="007D1EF7"/>
    <w:rsid w:val="007E5102"/>
    <w:rsid w:val="007F2A5D"/>
    <w:rsid w:val="007F2B94"/>
    <w:rsid w:val="00813867"/>
    <w:rsid w:val="008222A2"/>
    <w:rsid w:val="008235CA"/>
    <w:rsid w:val="00833364"/>
    <w:rsid w:val="00843F07"/>
    <w:rsid w:val="008550F3"/>
    <w:rsid w:val="008603BE"/>
    <w:rsid w:val="008775A3"/>
    <w:rsid w:val="00880F2E"/>
    <w:rsid w:val="0089647A"/>
    <w:rsid w:val="008A29A2"/>
    <w:rsid w:val="008B01A8"/>
    <w:rsid w:val="008B0CC1"/>
    <w:rsid w:val="008B3637"/>
    <w:rsid w:val="008B6FA8"/>
    <w:rsid w:val="008C031F"/>
    <w:rsid w:val="008C0D50"/>
    <w:rsid w:val="008D0905"/>
    <w:rsid w:val="008D4E22"/>
    <w:rsid w:val="008E56A7"/>
    <w:rsid w:val="008F7C01"/>
    <w:rsid w:val="0090462D"/>
    <w:rsid w:val="00907551"/>
    <w:rsid w:val="00912B21"/>
    <w:rsid w:val="00916300"/>
    <w:rsid w:val="00934913"/>
    <w:rsid w:val="009474AF"/>
    <w:rsid w:val="00956CB8"/>
    <w:rsid w:val="00984289"/>
    <w:rsid w:val="00984FDF"/>
    <w:rsid w:val="00987E5C"/>
    <w:rsid w:val="0099097C"/>
    <w:rsid w:val="00994FC8"/>
    <w:rsid w:val="009A6AFA"/>
    <w:rsid w:val="009B4AA8"/>
    <w:rsid w:val="009B5374"/>
    <w:rsid w:val="009C1E53"/>
    <w:rsid w:val="009C4976"/>
    <w:rsid w:val="009E3E3E"/>
    <w:rsid w:val="009E5D09"/>
    <w:rsid w:val="009E616A"/>
    <w:rsid w:val="009F3F25"/>
    <w:rsid w:val="009F510C"/>
    <w:rsid w:val="009F797D"/>
    <w:rsid w:val="00A01C95"/>
    <w:rsid w:val="00A03B4B"/>
    <w:rsid w:val="00A10F86"/>
    <w:rsid w:val="00A17EBD"/>
    <w:rsid w:val="00A216C7"/>
    <w:rsid w:val="00A26C96"/>
    <w:rsid w:val="00A3398F"/>
    <w:rsid w:val="00A355FA"/>
    <w:rsid w:val="00A54732"/>
    <w:rsid w:val="00A65659"/>
    <w:rsid w:val="00A673E2"/>
    <w:rsid w:val="00A70563"/>
    <w:rsid w:val="00A81D1C"/>
    <w:rsid w:val="00A85AFF"/>
    <w:rsid w:val="00A97256"/>
    <w:rsid w:val="00AA75E9"/>
    <w:rsid w:val="00AC13F2"/>
    <w:rsid w:val="00AC19EE"/>
    <w:rsid w:val="00AC1E4A"/>
    <w:rsid w:val="00AC3C09"/>
    <w:rsid w:val="00AD2C71"/>
    <w:rsid w:val="00AF41E8"/>
    <w:rsid w:val="00AF6FAF"/>
    <w:rsid w:val="00B12E54"/>
    <w:rsid w:val="00B15CF7"/>
    <w:rsid w:val="00B3300B"/>
    <w:rsid w:val="00B37368"/>
    <w:rsid w:val="00B4796A"/>
    <w:rsid w:val="00B5718E"/>
    <w:rsid w:val="00B62736"/>
    <w:rsid w:val="00B77F0B"/>
    <w:rsid w:val="00B9454C"/>
    <w:rsid w:val="00BA0688"/>
    <w:rsid w:val="00BA41D1"/>
    <w:rsid w:val="00BA6B42"/>
    <w:rsid w:val="00BA6B4D"/>
    <w:rsid w:val="00BA7B82"/>
    <w:rsid w:val="00BB61A3"/>
    <w:rsid w:val="00BB6CDA"/>
    <w:rsid w:val="00BC51FF"/>
    <w:rsid w:val="00BC74E4"/>
    <w:rsid w:val="00BD58B4"/>
    <w:rsid w:val="00BD6D9F"/>
    <w:rsid w:val="00BE3F79"/>
    <w:rsid w:val="00C11892"/>
    <w:rsid w:val="00C2646B"/>
    <w:rsid w:val="00C84E4C"/>
    <w:rsid w:val="00C8640A"/>
    <w:rsid w:val="00C87A4F"/>
    <w:rsid w:val="00C908BE"/>
    <w:rsid w:val="00CE24EC"/>
    <w:rsid w:val="00CE29FA"/>
    <w:rsid w:val="00CF0186"/>
    <w:rsid w:val="00CF48B5"/>
    <w:rsid w:val="00D0238A"/>
    <w:rsid w:val="00D15932"/>
    <w:rsid w:val="00D15DFC"/>
    <w:rsid w:val="00D312DC"/>
    <w:rsid w:val="00D33275"/>
    <w:rsid w:val="00D4774A"/>
    <w:rsid w:val="00D52411"/>
    <w:rsid w:val="00D5279E"/>
    <w:rsid w:val="00D677DD"/>
    <w:rsid w:val="00D67C50"/>
    <w:rsid w:val="00D74A3F"/>
    <w:rsid w:val="00D776F4"/>
    <w:rsid w:val="00D8410D"/>
    <w:rsid w:val="00DA606D"/>
    <w:rsid w:val="00DB0C76"/>
    <w:rsid w:val="00DB52CA"/>
    <w:rsid w:val="00DB7197"/>
    <w:rsid w:val="00DB76CF"/>
    <w:rsid w:val="00DE1C2E"/>
    <w:rsid w:val="00DE4FFD"/>
    <w:rsid w:val="00DE5B4D"/>
    <w:rsid w:val="00DE615B"/>
    <w:rsid w:val="00DF694E"/>
    <w:rsid w:val="00E05D59"/>
    <w:rsid w:val="00E06534"/>
    <w:rsid w:val="00E24169"/>
    <w:rsid w:val="00E343AE"/>
    <w:rsid w:val="00E40A61"/>
    <w:rsid w:val="00E40BAB"/>
    <w:rsid w:val="00E51681"/>
    <w:rsid w:val="00E64996"/>
    <w:rsid w:val="00E77DDB"/>
    <w:rsid w:val="00E809B6"/>
    <w:rsid w:val="00E903B4"/>
    <w:rsid w:val="00E93DDE"/>
    <w:rsid w:val="00E943E9"/>
    <w:rsid w:val="00E96968"/>
    <w:rsid w:val="00E9751F"/>
    <w:rsid w:val="00EA2A5C"/>
    <w:rsid w:val="00EA5217"/>
    <w:rsid w:val="00EA5AFF"/>
    <w:rsid w:val="00EA5C72"/>
    <w:rsid w:val="00EA75B8"/>
    <w:rsid w:val="00EB2999"/>
    <w:rsid w:val="00EB46F6"/>
    <w:rsid w:val="00EC564E"/>
    <w:rsid w:val="00ED69E8"/>
    <w:rsid w:val="00EE0303"/>
    <w:rsid w:val="00F00306"/>
    <w:rsid w:val="00F0320F"/>
    <w:rsid w:val="00F03A34"/>
    <w:rsid w:val="00F1137F"/>
    <w:rsid w:val="00F1244C"/>
    <w:rsid w:val="00F1433A"/>
    <w:rsid w:val="00F1587B"/>
    <w:rsid w:val="00F231F5"/>
    <w:rsid w:val="00F250DB"/>
    <w:rsid w:val="00F355B5"/>
    <w:rsid w:val="00F55816"/>
    <w:rsid w:val="00F637DB"/>
    <w:rsid w:val="00F64606"/>
    <w:rsid w:val="00F753B1"/>
    <w:rsid w:val="00F96635"/>
    <w:rsid w:val="00FC0B1F"/>
    <w:rsid w:val="00FC1172"/>
    <w:rsid w:val="00FD62C9"/>
    <w:rsid w:val="00FE4074"/>
    <w:rsid w:val="00FE6293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D2BC"/>
  <w15:docId w15:val="{10496CD0-2C60-416D-AB12-7925E63F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65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5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60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054"/>
  </w:style>
  <w:style w:type="paragraph" w:styleId="Stopka">
    <w:name w:val="footer"/>
    <w:basedOn w:val="Normalny"/>
    <w:link w:val="StopkaZnak"/>
    <w:uiPriority w:val="99"/>
    <w:unhideWhenUsed/>
    <w:rsid w:val="002260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054"/>
  </w:style>
  <w:style w:type="table" w:styleId="Tabela-Siatka">
    <w:name w:val="Table Grid"/>
    <w:basedOn w:val="Standardowy"/>
    <w:uiPriority w:val="59"/>
    <w:rsid w:val="0022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605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32CF6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1BE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6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6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6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44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M.Swiatecki</dc:creator>
  <cp:lastModifiedBy>Anna Wolęcka</cp:lastModifiedBy>
  <cp:revision>4</cp:revision>
  <cp:lastPrinted>2026-02-04T07:09:00Z</cp:lastPrinted>
  <dcterms:created xsi:type="dcterms:W3CDTF">2026-02-09T14:50:00Z</dcterms:created>
  <dcterms:modified xsi:type="dcterms:W3CDTF">2026-02-10T07:53:00Z</dcterms:modified>
</cp:coreProperties>
</file>