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D3D2" w14:textId="77777777" w:rsidR="0005025D" w:rsidRPr="004E1776" w:rsidRDefault="0005025D" w:rsidP="0005025D">
      <w:pPr>
        <w:keepNext/>
        <w:keepLines/>
        <w:spacing w:before="120"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E1776">
        <w:rPr>
          <w:rFonts w:ascii="Times New Roman" w:eastAsia="Times New Roman" w:hAnsi="Times New Roman" w:cs="Times New Roman"/>
          <w:b/>
          <w:kern w:val="0"/>
          <w14:ligatures w14:val="none"/>
        </w:rPr>
        <w:t>PREZYDENT OLSZTYNA</w:t>
      </w:r>
    </w:p>
    <w:p w14:paraId="7A4AF0BC" w14:textId="77777777" w:rsidR="0005025D" w:rsidRPr="004E1776" w:rsidRDefault="0005025D" w:rsidP="0005025D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8024725" w14:textId="1CAD1593" w:rsidR="0005025D" w:rsidRPr="004E1776" w:rsidRDefault="0005025D" w:rsidP="0005025D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E1776">
        <w:rPr>
          <w:rFonts w:ascii="Times New Roman" w:eastAsia="Calibri" w:hAnsi="Times New Roman" w:cs="Times New Roman"/>
          <w:b/>
          <w:kern w:val="0"/>
          <w14:ligatures w14:val="none"/>
        </w:rPr>
        <w:t>ogłasza otwarty konkurs ofert na realizację</w:t>
      </w:r>
      <w:r w:rsidR="004A7059" w:rsidRPr="004E1776">
        <w:rPr>
          <w:rFonts w:ascii="Times New Roman" w:eastAsia="Calibri" w:hAnsi="Times New Roman" w:cs="Times New Roman"/>
          <w:b/>
          <w:kern w:val="0"/>
          <w14:ligatures w14:val="none"/>
        </w:rPr>
        <w:t xml:space="preserve"> w latach 2026</w:t>
      </w:r>
      <w:r w:rsidR="004E3E5C" w:rsidRPr="004E1776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4A7059" w:rsidRPr="004E1776">
        <w:rPr>
          <w:rFonts w:ascii="Times New Roman" w:eastAsia="Calibri" w:hAnsi="Times New Roman" w:cs="Times New Roman"/>
          <w:b/>
          <w:kern w:val="0"/>
          <w14:ligatures w14:val="none"/>
        </w:rPr>
        <w:t>-</w:t>
      </w:r>
      <w:r w:rsidR="004E3E5C" w:rsidRPr="004E1776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4A7059" w:rsidRPr="004E1776">
        <w:rPr>
          <w:rFonts w:ascii="Times New Roman" w:eastAsia="Calibri" w:hAnsi="Times New Roman" w:cs="Times New Roman"/>
          <w:b/>
          <w:kern w:val="0"/>
          <w14:ligatures w14:val="none"/>
        </w:rPr>
        <w:t>2028</w:t>
      </w:r>
      <w:r w:rsidRPr="004E1776">
        <w:rPr>
          <w:rFonts w:ascii="Times New Roman" w:eastAsia="Calibri" w:hAnsi="Times New Roman" w:cs="Times New Roman"/>
          <w:b/>
          <w:kern w:val="0"/>
          <w14:ligatures w14:val="none"/>
        </w:rPr>
        <w:t xml:space="preserve"> zadania publicznego w zakresie działalności </w:t>
      </w:r>
      <w:r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na rzecz organizacji pozarządowych oraz podmiotów wymienionych w art. 3 ust. 3. Ustawy o działalności pożytku publicznego i o wolontariacie</w:t>
      </w:r>
    </w:p>
    <w:p w14:paraId="7A70312D" w14:textId="77777777" w:rsidR="0005025D" w:rsidRPr="004E1776" w:rsidRDefault="0005025D" w:rsidP="0005025D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D1B8A47" w14:textId="77777777" w:rsidR="0005025D" w:rsidRPr="004E1776" w:rsidRDefault="0005025D" w:rsidP="0005025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Zasady postępowania konkursowego oraz przyznawania dotacji określają:</w:t>
      </w:r>
    </w:p>
    <w:p w14:paraId="3307EF2F" w14:textId="57108779" w:rsidR="0005025D" w:rsidRPr="004E1776" w:rsidRDefault="00F3273C" w:rsidP="00F3273C">
      <w:pPr>
        <w:spacing w:line="240" w:lineRule="auto"/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1.U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stawa z dnia 24 kwietnia 2003 r. </w:t>
      </w:r>
      <w:r w:rsidR="0005025D" w:rsidRPr="004E1776">
        <w:rPr>
          <w:rFonts w:ascii="Times New Roman" w:eastAsia="Calibri" w:hAnsi="Times New Roman" w:cs="Times New Roman"/>
          <w:i/>
          <w:kern w:val="0"/>
          <w14:ligatures w14:val="none"/>
        </w:rPr>
        <w:t>o działalności pożytku publicznego i</w:t>
      </w:r>
      <w:r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i/>
          <w:kern w:val="0"/>
          <w14:ligatures w14:val="none"/>
        </w:rPr>
        <w:t>o</w:t>
      </w:r>
      <w:r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i/>
          <w:kern w:val="0"/>
          <w14:ligatures w14:val="none"/>
        </w:rPr>
        <w:t>wolontaria</w:t>
      </w:r>
      <w:r w:rsidR="00BE733D">
        <w:rPr>
          <w:rFonts w:ascii="Times New Roman" w:eastAsia="Calibri" w:hAnsi="Times New Roman" w:cs="Times New Roman"/>
          <w:i/>
          <w:kern w:val="0"/>
          <w14:ligatures w14:val="none"/>
        </w:rPr>
        <w:t>cie</w:t>
      </w:r>
      <w:r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kern w:val="0"/>
          <w14:ligatures w14:val="none"/>
        </w:rPr>
        <w:br/>
      </w:r>
      <w:r w:rsidR="00780AFA" w:rsidRPr="004E1776">
        <w:rPr>
          <w:rFonts w:ascii="Times New Roman" w:eastAsia="Calibri" w:hAnsi="Times New Roman" w:cs="Times New Roman"/>
          <w:kern w:val="0"/>
          <w14:ligatures w14:val="none"/>
        </w:rPr>
        <w:t>Dz. U. z 2025 r.  poz.1338 ze zm</w:t>
      </w:r>
      <w:r w:rsidR="00C23BB8" w:rsidRPr="004E1776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780AFA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 )</w:t>
      </w:r>
      <w:r w:rsidR="006223D4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zwana dalej Ustawą;</w:t>
      </w:r>
    </w:p>
    <w:p w14:paraId="526F9DB0" w14:textId="208D8066" w:rsidR="0005025D" w:rsidRPr="004E1776" w:rsidRDefault="00F3273C" w:rsidP="00F3273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2. Z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arządzenie Nr 403 Prezydenta Olsztyna z dnia 30 listopada 2023 roku w sprawie opiniowania ofert złożonych przez organizacje pozarządowe i podmioty, o których mowa w art. 3 ust. 2 i 3 ustawy z dnia 24 kwietnia 2003 r. </w:t>
      </w:r>
      <w:r w:rsidR="0005025D" w:rsidRPr="004E1776">
        <w:rPr>
          <w:rFonts w:ascii="Times New Roman" w:eastAsia="Calibri" w:hAnsi="Times New Roman" w:cs="Times New Roman"/>
          <w:i/>
          <w:kern w:val="0"/>
          <w14:ligatures w14:val="none"/>
        </w:rPr>
        <w:t>o działalności pożytku publicznego</w:t>
      </w:r>
      <w:r w:rsidR="006223D4" w:rsidRPr="004E1776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i/>
          <w:kern w:val="0"/>
          <w14:ligatures w14:val="none"/>
        </w:rPr>
        <w:t>i</w:t>
      </w:r>
      <w:r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i/>
          <w:kern w:val="0"/>
          <w14:ligatures w14:val="none"/>
        </w:rPr>
        <w:t>o</w:t>
      </w:r>
      <w:r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i/>
          <w:kern w:val="0"/>
          <w14:ligatures w14:val="none"/>
        </w:rPr>
        <w:t>wolontariacie</w:t>
      </w:r>
      <w:r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w otwartych konkursach ofert ogłoszonych przez Prezydenta Olsztyna zwane dalej Zarządzeniem.</w:t>
      </w:r>
    </w:p>
    <w:p w14:paraId="1F014AF2" w14:textId="77777777" w:rsidR="0005025D" w:rsidRPr="004E1776" w:rsidRDefault="0005025D" w:rsidP="0005025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FA4EFDF" w14:textId="77777777" w:rsidR="0005025D" w:rsidRPr="004E1776" w:rsidRDefault="0005025D" w:rsidP="0005025D">
      <w:pPr>
        <w:tabs>
          <w:tab w:val="num" w:pos="960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II. Przedmiotem konkursu jest zlecenie wykonania zadania publicznego pn.: „Prowadzenie Olsztyńskiego Centrum Wspierania Organizacji Pozarządowych" w budynku na ulicy Tarasa Szewczenki 1, w formie powierzenia wraz z udzieleniem dotacji na jego finansowanie. </w:t>
      </w:r>
    </w:p>
    <w:p w14:paraId="4592FC34" w14:textId="77777777" w:rsidR="0005025D" w:rsidRDefault="0005025D" w:rsidP="00D73B3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III. Rodzaj działań, cele realizacji zadania publicznego: </w:t>
      </w:r>
    </w:p>
    <w:p w14:paraId="4089DF9C" w14:textId="77777777" w:rsidR="004E1776" w:rsidRPr="004E1776" w:rsidRDefault="004E1776" w:rsidP="00F3273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68A93D2" w14:textId="089B4B39" w:rsidR="00803322" w:rsidRPr="004E1776" w:rsidRDefault="00803322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1.W ramach zadania należy zapewnić co najmniej:</w:t>
      </w:r>
    </w:p>
    <w:p w14:paraId="4D55B562" w14:textId="17B2C21A" w:rsidR="00803322" w:rsidRPr="004E1776" w:rsidRDefault="00803322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a) prowadzenie stałej przestrzeni lokalowej</w:t>
      </w:r>
      <w:r w:rsidR="00285511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285511" w:rsidRPr="004E1776">
        <w:rPr>
          <w:rFonts w:ascii="Times New Roman" w:eastAsia="Calibri" w:hAnsi="Times New Roman" w:cs="Times New Roman"/>
          <w:kern w:val="0"/>
          <w14:ligatures w14:val="none"/>
        </w:rPr>
        <w:t>Olsztyńskiego Centrum Wspierania Organizacji Pozarządowych (zwana dalej OCWOP)</w:t>
      </w:r>
      <w:r w:rsidRPr="004E1776">
        <w:rPr>
          <w:rFonts w:ascii="Times New Roman" w:hAnsi="Times New Roman" w:cs="Times New Roman"/>
        </w:rPr>
        <w:t>, w tym:</w:t>
      </w:r>
    </w:p>
    <w:p w14:paraId="6C1C3F20" w14:textId="0725AA70" w:rsidR="00803322" w:rsidRPr="004E1776" w:rsidRDefault="00803322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- min. 4 dni w tygodniu dostępności,</w:t>
      </w:r>
    </w:p>
    <w:p w14:paraId="12AE9641" w14:textId="13A22153" w:rsidR="00803322" w:rsidRPr="004E1776" w:rsidRDefault="00803322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- możliwość rezerwacji sal,</w:t>
      </w:r>
    </w:p>
    <w:p w14:paraId="4EC6F72E" w14:textId="6B77A2C5" w:rsidR="00803322" w:rsidRPr="004E1776" w:rsidRDefault="00803322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- przestrzeń do spotkań, warsztatów i działań oddolnych,</w:t>
      </w:r>
    </w:p>
    <w:p w14:paraId="4205890F" w14:textId="5650EEDF" w:rsidR="00803322" w:rsidRPr="004E1776" w:rsidRDefault="00803322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- możliwość korzystania z adresu korespondencyjnego przez NGO.</w:t>
      </w:r>
    </w:p>
    <w:p w14:paraId="6967ED1F" w14:textId="205BB2DD" w:rsidR="00803322" w:rsidRPr="004E1776" w:rsidRDefault="00803322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b) punkt doradczy i informacyjny dla NGO i grup nieformalnych:</w:t>
      </w:r>
    </w:p>
    <w:p w14:paraId="5300B4F3" w14:textId="618B2D6D" w:rsidR="00803322" w:rsidRPr="004E1776" w:rsidRDefault="00803322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- doradztwo podstawowe: formalno-prawne, księgowe, projektowe, wolontariackie,</w:t>
      </w:r>
    </w:p>
    <w:p w14:paraId="5D2A9D53" w14:textId="7099CB68" w:rsidR="00803322" w:rsidRPr="004E1776" w:rsidRDefault="00803322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- informacja o konkursach i źródłach finansowania,</w:t>
      </w:r>
    </w:p>
    <w:p w14:paraId="46E26B31" w14:textId="17C8A1F6" w:rsidR="00803322" w:rsidRPr="004E1776" w:rsidRDefault="00803322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- dyżury eksperckie min. raz w tygodniu.</w:t>
      </w:r>
    </w:p>
    <w:p w14:paraId="7737222C" w14:textId="36477ECC" w:rsidR="00803322" w:rsidRPr="004E1776" w:rsidRDefault="00732E9B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c</w:t>
      </w:r>
      <w:r w:rsidR="00803322" w:rsidRPr="004E1776">
        <w:rPr>
          <w:rFonts w:ascii="Times New Roman" w:hAnsi="Times New Roman" w:cs="Times New Roman"/>
        </w:rPr>
        <w:t>) działania animacyjne i sieciujące:</w:t>
      </w:r>
    </w:p>
    <w:p w14:paraId="1926D6FE" w14:textId="40F214A7" w:rsidR="00803322" w:rsidRPr="004E1776" w:rsidRDefault="00803322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- wydarzenia edukacyjne, informacyjne i integracyjne (min. 12 rocznie),</w:t>
      </w:r>
    </w:p>
    <w:p w14:paraId="02127C0F" w14:textId="37605EC6" w:rsidR="00803322" w:rsidRPr="004E1776" w:rsidRDefault="00803322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- współpraca z Radą Organizacji Pozarządowych Miasta Olsztyna,</w:t>
      </w:r>
    </w:p>
    <w:p w14:paraId="1A2DFE41" w14:textId="0A48234E" w:rsidR="00803322" w:rsidRPr="004E1776" w:rsidRDefault="00803322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- wspieranie inicjatyw oddolnych.</w:t>
      </w:r>
    </w:p>
    <w:p w14:paraId="717FBCEF" w14:textId="06DD91EA" w:rsidR="00803322" w:rsidRPr="004E1776" w:rsidRDefault="00803322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d) wspieranie inicjatyw grup nieformalnych poprzez ich współfinansowanie:</w:t>
      </w:r>
    </w:p>
    <w:p w14:paraId="4C800BF1" w14:textId="50D38D8C" w:rsidR="00803322" w:rsidRPr="004E1776" w:rsidRDefault="00803322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- zapewnienie corocznie puli 10</w:t>
      </w:r>
      <w:r w:rsidR="00732E9B" w:rsidRPr="004E1776">
        <w:rPr>
          <w:rFonts w:ascii="Times New Roman" w:hAnsi="Times New Roman" w:cs="Times New Roman"/>
        </w:rPr>
        <w:t>.</w:t>
      </w:r>
      <w:r w:rsidRPr="004E1776">
        <w:rPr>
          <w:rFonts w:ascii="Times New Roman" w:hAnsi="Times New Roman" w:cs="Times New Roman"/>
        </w:rPr>
        <w:t>000 zł przeznaczonej na współfinansowanie oddolnych inicjatyw realizowanych przez grupy nieformalne,</w:t>
      </w:r>
    </w:p>
    <w:p w14:paraId="675704C6" w14:textId="03D6A9FD" w:rsidR="00803322" w:rsidRPr="004E1776" w:rsidRDefault="00803322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-</w:t>
      </w:r>
      <w:r w:rsidR="006223D4" w:rsidRPr="004E1776">
        <w:rPr>
          <w:rFonts w:ascii="Times New Roman" w:hAnsi="Times New Roman" w:cs="Times New Roman"/>
        </w:rPr>
        <w:t xml:space="preserve"> </w:t>
      </w:r>
      <w:r w:rsidRPr="004E1776">
        <w:rPr>
          <w:rFonts w:ascii="Times New Roman" w:hAnsi="Times New Roman" w:cs="Times New Roman"/>
        </w:rPr>
        <w:t>uruchomienie otwartego i przejrzystego mechanizmu wyboru inicjatyw do</w:t>
      </w:r>
      <w:r w:rsidR="006223D4" w:rsidRPr="004E1776">
        <w:rPr>
          <w:rFonts w:ascii="Times New Roman" w:hAnsi="Times New Roman" w:cs="Times New Roman"/>
        </w:rPr>
        <w:t xml:space="preserve"> </w:t>
      </w:r>
      <w:r w:rsidRPr="004E1776">
        <w:rPr>
          <w:rFonts w:ascii="Times New Roman" w:hAnsi="Times New Roman" w:cs="Times New Roman"/>
        </w:rPr>
        <w:t>współfinansowania,</w:t>
      </w:r>
    </w:p>
    <w:p w14:paraId="105F132C" w14:textId="7C272415" w:rsidR="00803322" w:rsidRPr="004E1776" w:rsidRDefault="00803322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- opracowanie i stosowanie regulaminu wyboru i rozliczania inicjatyw, zgodnego z ustawą o działalności pożytku publicznego i o wolontariacie oraz zasadą równego dostępu.</w:t>
      </w:r>
    </w:p>
    <w:p w14:paraId="2A6F4066" w14:textId="4A1AB954" w:rsidR="00803322" w:rsidRPr="004E1776" w:rsidRDefault="00285511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e</w:t>
      </w:r>
      <w:r w:rsidR="00803322" w:rsidRPr="004E1776">
        <w:rPr>
          <w:rFonts w:ascii="Times New Roman" w:hAnsi="Times New Roman" w:cs="Times New Roman"/>
        </w:rPr>
        <w:t>) promocję aktywności obywatelskiej i NGO, w tym:</w:t>
      </w:r>
    </w:p>
    <w:p w14:paraId="0906527D" w14:textId="34C77FB7" w:rsidR="00803322" w:rsidRPr="004E1776" w:rsidRDefault="00803322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 xml:space="preserve">- prowadzenie profilu </w:t>
      </w:r>
      <w:r w:rsidR="00285511" w:rsidRPr="004E1776">
        <w:rPr>
          <w:rFonts w:ascii="Times New Roman" w:eastAsia="Calibri" w:hAnsi="Times New Roman" w:cs="Times New Roman"/>
          <w:kern w:val="0"/>
          <w14:ligatures w14:val="none"/>
        </w:rPr>
        <w:t>OCWOP</w:t>
      </w:r>
      <w:r w:rsidR="00285511" w:rsidRPr="004E1776">
        <w:rPr>
          <w:rFonts w:ascii="Times New Roman" w:hAnsi="Times New Roman" w:cs="Times New Roman"/>
        </w:rPr>
        <w:t xml:space="preserve"> </w:t>
      </w:r>
      <w:r w:rsidRPr="004E1776">
        <w:rPr>
          <w:rFonts w:ascii="Times New Roman" w:hAnsi="Times New Roman" w:cs="Times New Roman"/>
        </w:rPr>
        <w:t>w mediach społecznościowych</w:t>
      </w:r>
      <w:r w:rsidR="00CA347A" w:rsidRPr="004E1776">
        <w:rPr>
          <w:rFonts w:ascii="Times New Roman" w:hAnsi="Times New Roman" w:cs="Times New Roman"/>
        </w:rPr>
        <w:t xml:space="preserve">  – oferent zobowiąz</w:t>
      </w:r>
      <w:r w:rsidR="004A604A" w:rsidRPr="004E1776">
        <w:rPr>
          <w:rFonts w:ascii="Times New Roman" w:hAnsi="Times New Roman" w:cs="Times New Roman"/>
        </w:rPr>
        <w:t>uje się</w:t>
      </w:r>
      <w:r w:rsidR="00CA347A" w:rsidRPr="004E1776">
        <w:rPr>
          <w:rFonts w:ascii="Times New Roman" w:hAnsi="Times New Roman" w:cs="Times New Roman"/>
        </w:rPr>
        <w:t xml:space="preserve"> </w:t>
      </w:r>
      <w:r w:rsidR="004F64CF">
        <w:rPr>
          <w:rFonts w:ascii="Times New Roman" w:hAnsi="Times New Roman" w:cs="Times New Roman"/>
        </w:rPr>
        <w:br/>
      </w:r>
      <w:r w:rsidR="00CA347A" w:rsidRPr="004E1776">
        <w:rPr>
          <w:rFonts w:ascii="Times New Roman" w:hAnsi="Times New Roman" w:cs="Times New Roman"/>
        </w:rPr>
        <w:t xml:space="preserve">do przekazania </w:t>
      </w:r>
      <w:r w:rsidR="004A604A" w:rsidRPr="004E1776">
        <w:rPr>
          <w:rFonts w:ascii="Times New Roman" w:hAnsi="Times New Roman" w:cs="Times New Roman"/>
        </w:rPr>
        <w:t xml:space="preserve">organowi </w:t>
      </w:r>
      <w:r w:rsidR="00CA347A" w:rsidRPr="004E1776">
        <w:rPr>
          <w:rFonts w:ascii="Times New Roman" w:hAnsi="Times New Roman" w:cs="Times New Roman"/>
        </w:rPr>
        <w:t>ogłaszające</w:t>
      </w:r>
      <w:r w:rsidR="004A604A" w:rsidRPr="004E1776">
        <w:rPr>
          <w:rFonts w:ascii="Times New Roman" w:hAnsi="Times New Roman" w:cs="Times New Roman"/>
        </w:rPr>
        <w:t xml:space="preserve">mu </w:t>
      </w:r>
      <w:r w:rsidR="00CA347A" w:rsidRPr="004E1776">
        <w:rPr>
          <w:rFonts w:ascii="Times New Roman" w:hAnsi="Times New Roman" w:cs="Times New Roman"/>
        </w:rPr>
        <w:t xml:space="preserve">konkurs informacji umożliwiających logowanie do wszystkich profili </w:t>
      </w:r>
      <w:r w:rsidR="004A604A" w:rsidRPr="004E1776">
        <w:rPr>
          <w:rFonts w:ascii="Times New Roman" w:hAnsi="Times New Roman" w:cs="Times New Roman"/>
        </w:rPr>
        <w:t xml:space="preserve"> </w:t>
      </w:r>
      <w:r w:rsidR="00CA347A" w:rsidRPr="004E1776">
        <w:rPr>
          <w:rFonts w:ascii="Times New Roman" w:hAnsi="Times New Roman" w:cs="Times New Roman"/>
        </w:rPr>
        <w:t>w mediach społecznościowych, prowadzonych w ramach realizacji zadania, w terminie 3 dni robocz</w:t>
      </w:r>
      <w:r w:rsidR="004A604A" w:rsidRPr="004E1776">
        <w:rPr>
          <w:rFonts w:ascii="Times New Roman" w:hAnsi="Times New Roman" w:cs="Times New Roman"/>
        </w:rPr>
        <w:t>ych</w:t>
      </w:r>
      <w:r w:rsidR="00CA347A" w:rsidRPr="004E1776">
        <w:rPr>
          <w:rFonts w:ascii="Times New Roman" w:hAnsi="Times New Roman" w:cs="Times New Roman"/>
        </w:rPr>
        <w:t xml:space="preserve"> przed jego zakończeniem;</w:t>
      </w:r>
    </w:p>
    <w:p w14:paraId="5297392F" w14:textId="35A214CB" w:rsidR="00803322" w:rsidRPr="004E1776" w:rsidRDefault="00803322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- publikowanie min. 30 postów rocznie,</w:t>
      </w:r>
    </w:p>
    <w:p w14:paraId="0E79AD9F" w14:textId="40185ACE" w:rsidR="00803322" w:rsidRPr="004E1776" w:rsidRDefault="00803322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- przygotowanie materiałów informacyjnych.</w:t>
      </w:r>
    </w:p>
    <w:p w14:paraId="6D0675AA" w14:textId="2CA7AD4A" w:rsidR="00803322" w:rsidRPr="004E1776" w:rsidRDefault="00285511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f</w:t>
      </w:r>
      <w:r w:rsidR="00803322" w:rsidRPr="004E1776">
        <w:rPr>
          <w:rFonts w:ascii="Times New Roman" w:hAnsi="Times New Roman" w:cs="Times New Roman"/>
        </w:rPr>
        <w:t>) współpracę z Miastem Olsztyn:</w:t>
      </w:r>
    </w:p>
    <w:p w14:paraId="2BDCF0D9" w14:textId="77231392" w:rsidR="00803322" w:rsidRPr="004E1776" w:rsidRDefault="00803322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 xml:space="preserve">- udostępnianie </w:t>
      </w:r>
      <w:r w:rsidR="007E3CB2">
        <w:rPr>
          <w:rFonts w:ascii="Times New Roman" w:eastAsia="Calibri" w:hAnsi="Times New Roman" w:cs="Times New Roman"/>
          <w:kern w:val="0"/>
          <w14:ligatures w14:val="none"/>
        </w:rPr>
        <w:t xml:space="preserve">OCWOP </w:t>
      </w:r>
      <w:r w:rsidRPr="004E1776">
        <w:rPr>
          <w:rFonts w:ascii="Times New Roman" w:hAnsi="Times New Roman" w:cs="Times New Roman"/>
        </w:rPr>
        <w:t>jako miejsca konsultacji społecznych,</w:t>
      </w:r>
    </w:p>
    <w:p w14:paraId="5610727F" w14:textId="7D734251" w:rsidR="00803322" w:rsidRPr="004E1776" w:rsidRDefault="00803322" w:rsidP="00F3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- współpraca z komórkami organizacyjnymi Urzędu Miasta,</w:t>
      </w:r>
    </w:p>
    <w:p w14:paraId="30CCD33E" w14:textId="77777777" w:rsidR="000729C9" w:rsidRPr="004E1776" w:rsidRDefault="000729C9" w:rsidP="0005025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3C126C2" w14:textId="56C3D83F" w:rsidR="0005025D" w:rsidRPr="004E1776" w:rsidRDefault="0005025D" w:rsidP="000502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kern w:val="0"/>
          <w14:ligatures w14:val="none"/>
        </w:rPr>
      </w:pPr>
      <w:r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 xml:space="preserve">IV. </w:t>
      </w:r>
      <w:r w:rsidR="004A7059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Wysokość środków, zaplanowanych na realizację zadania w latach 2026</w:t>
      </w:r>
      <w:r w:rsidR="00285511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732E9B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– </w:t>
      </w:r>
      <w:r w:rsidR="004A7059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2028 objętego konkursem</w:t>
      </w:r>
      <w:r w:rsidR="00294D0E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wynosi 36</w:t>
      </w:r>
      <w:r w:rsidR="004A7059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0</w:t>
      </w:r>
      <w:r w:rsidR="00732E9B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.</w:t>
      </w:r>
      <w:r w:rsidR="004A7059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000 zł</w:t>
      </w:r>
      <w:r w:rsidR="00CA347A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,</w:t>
      </w:r>
      <w:r w:rsidR="004A7059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bookmarkStart w:id="0" w:name="_Hlk215045773"/>
      <w:r w:rsidR="004A7059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w tym: w roku 202</w:t>
      </w:r>
      <w:r w:rsidR="00294D0E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6</w:t>
      </w:r>
      <w:r w:rsidR="004A7059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– 1</w:t>
      </w:r>
      <w:r w:rsidR="00294D0E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2</w:t>
      </w:r>
      <w:r w:rsidR="004A7059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0</w:t>
      </w:r>
      <w:r w:rsidR="00732E9B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.</w:t>
      </w:r>
      <w:r w:rsidR="004A7059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000 zł, w roku </w:t>
      </w:r>
      <w:r w:rsidR="00285511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4A7059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202</w:t>
      </w:r>
      <w:r w:rsidR="00294D0E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7</w:t>
      </w:r>
      <w:r w:rsidR="004A7059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bookmarkStart w:id="1" w:name="_Hlk215049889"/>
      <w:r w:rsidR="004A7059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–</w:t>
      </w:r>
      <w:bookmarkEnd w:id="1"/>
      <w:r w:rsidR="004A7059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1</w:t>
      </w:r>
      <w:r w:rsidR="00294D0E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2</w:t>
      </w:r>
      <w:r w:rsidR="004A7059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0</w:t>
      </w:r>
      <w:r w:rsidR="00732E9B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.</w:t>
      </w:r>
      <w:r w:rsidR="004A7059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000 zł, w roku 202</w:t>
      </w:r>
      <w:r w:rsidR="00294D0E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8</w:t>
      </w:r>
      <w:r w:rsidR="004A7059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– 1</w:t>
      </w:r>
      <w:r w:rsidR="00294D0E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2</w:t>
      </w:r>
      <w:r w:rsidR="004A7059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0</w:t>
      </w:r>
      <w:r w:rsidR="00732E9B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.</w:t>
      </w:r>
      <w:r w:rsidR="004A7059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000 zł.</w:t>
      </w:r>
      <w:r w:rsidR="000729C9"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0729C9" w:rsidRPr="004E17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Planowana kwota na realizację zadania może ulec zmianie z</w:t>
      </w:r>
      <w:r w:rsidR="00BE73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0729C9" w:rsidRPr="004E17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chwilą przyjęcia przez Radę Miasta Olsztyna uchwały budżetowej</w:t>
      </w:r>
      <w:r w:rsidR="004E17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0729C9" w:rsidRPr="004E17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 2026 r.</w:t>
      </w:r>
    </w:p>
    <w:bookmarkEnd w:id="0"/>
    <w:p w14:paraId="33F8B6B8" w14:textId="77777777" w:rsidR="0005025D" w:rsidRPr="004E1776" w:rsidRDefault="0005025D" w:rsidP="0005025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</w:p>
    <w:p w14:paraId="67868D4E" w14:textId="77777777" w:rsidR="0005025D" w:rsidRPr="004E1776" w:rsidRDefault="0005025D" w:rsidP="0005025D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V. W konkursie na realizację powyższego zadania mogą uczestniczyć wyłącznie podmioty wymienione w art. 3 ust. 2 i 3 Ustawy.</w:t>
      </w:r>
    </w:p>
    <w:p w14:paraId="2FE7C8B9" w14:textId="77777777" w:rsidR="0005025D" w:rsidRPr="004E1776" w:rsidRDefault="0005025D" w:rsidP="0005025D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VI. Zasady i warunki przyznawania dotacji.</w:t>
      </w:r>
    </w:p>
    <w:p w14:paraId="3C6728AA" w14:textId="77777777" w:rsidR="00F3273C" w:rsidRDefault="0005025D" w:rsidP="00F3273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E1776">
        <w:rPr>
          <w:rFonts w:ascii="Times New Roman" w:eastAsia="Calibri" w:hAnsi="Times New Roman" w:cs="Times New Roman"/>
          <w:kern w:val="0"/>
          <w14:ligatures w14:val="none"/>
        </w:rPr>
        <w:t>1. Rozpatrywane będą oferty zgodne z tematem ogłoszonego zadania.</w:t>
      </w:r>
    </w:p>
    <w:p w14:paraId="7A832757" w14:textId="33BB8842" w:rsidR="00F3273C" w:rsidRDefault="0005025D" w:rsidP="00F3273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E1776">
        <w:rPr>
          <w:rFonts w:ascii="Times New Roman" w:eastAsia="Calibri" w:hAnsi="Times New Roman" w:cs="Times New Roman"/>
          <w:kern w:val="0"/>
          <w14:ligatures w14:val="none"/>
        </w:rPr>
        <w:t>2. Środki pochodzące z dotacji mogą być przeznaczone wyłącznie na pokrycie kosztów wynikających bezpośrednio z realizacji zadania</w:t>
      </w:r>
      <w:r w:rsidR="007805B3" w:rsidRPr="004E1776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01B7132" w14:textId="11CDB262" w:rsidR="007E3CB2" w:rsidRDefault="0005025D" w:rsidP="004E1776">
      <w:pPr>
        <w:spacing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E1776">
        <w:rPr>
          <w:rFonts w:ascii="Times New Roman" w:eastAsia="Calibri" w:hAnsi="Times New Roman" w:cs="Times New Roman"/>
          <w:kern w:val="0"/>
          <w14:ligatures w14:val="none"/>
        </w:rPr>
        <w:t>3.W konkursie zostanie przyznana tylko jedna dotacja</w:t>
      </w:r>
      <w:r w:rsidR="0094275E" w:rsidRPr="004E1776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4E1776">
        <w:rPr>
          <w:rFonts w:ascii="Times New Roman" w:eastAsia="Calibri" w:hAnsi="Times New Roman" w:cs="Times New Roman"/>
          <w:kern w:val="0"/>
          <w14:ligatures w14:val="none"/>
        </w:rPr>
        <w:br/>
        <w:t>4.W  podziale środków nie będą uwzględniane oferty, których średnia ocena będzie mniejsza niż</w:t>
      </w:r>
      <w:r w:rsidR="00285511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E1776">
        <w:rPr>
          <w:rFonts w:ascii="Times New Roman" w:eastAsia="Calibri" w:hAnsi="Times New Roman" w:cs="Times New Roman"/>
          <w:kern w:val="0"/>
          <w14:ligatures w14:val="none"/>
        </w:rPr>
        <w:t>50 %</w:t>
      </w:r>
      <w:r w:rsidR="007E3CB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E1776">
        <w:rPr>
          <w:rFonts w:ascii="Times New Roman" w:eastAsia="Calibri" w:hAnsi="Times New Roman" w:cs="Times New Roman"/>
          <w:kern w:val="0"/>
          <w14:ligatures w14:val="none"/>
        </w:rPr>
        <w:t>maksymalnej, możliwej do otrzymania w danym konkursie punktacji.</w:t>
      </w:r>
    </w:p>
    <w:p w14:paraId="4455627C" w14:textId="7200B48D" w:rsidR="0005025D" w:rsidRPr="004E1776" w:rsidRDefault="0005025D" w:rsidP="004E1776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VII. Termin i warunki realizacji zadania.</w:t>
      </w:r>
    </w:p>
    <w:p w14:paraId="6EF4BDB7" w14:textId="77777777" w:rsidR="00EF30E3" w:rsidRDefault="0005025D" w:rsidP="00F3273C">
      <w:pPr>
        <w:spacing w:after="0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1.Termin realizacji zadania opisanego w ofercie, powinien rozpoczynać się nie wcześniej</w:t>
      </w:r>
      <w:r w:rsidR="00D73B39" w:rsidRPr="004E1776">
        <w:rPr>
          <w:rFonts w:ascii="Times New Roman" w:hAnsi="Times New Roman" w:cs="Times New Roman"/>
        </w:rPr>
        <w:t xml:space="preserve">  </w:t>
      </w:r>
      <w:r w:rsidRPr="004E1776">
        <w:rPr>
          <w:rFonts w:ascii="Times New Roman" w:hAnsi="Times New Roman" w:cs="Times New Roman"/>
        </w:rPr>
        <w:t xml:space="preserve">niż 1 </w:t>
      </w:r>
      <w:r w:rsidR="0094275E" w:rsidRPr="004E1776">
        <w:rPr>
          <w:rFonts w:ascii="Times New Roman" w:hAnsi="Times New Roman" w:cs="Times New Roman"/>
        </w:rPr>
        <w:t xml:space="preserve">stycznia </w:t>
      </w:r>
      <w:r w:rsidRPr="004E1776">
        <w:rPr>
          <w:rFonts w:ascii="Times New Roman" w:hAnsi="Times New Roman" w:cs="Times New Roman"/>
        </w:rPr>
        <w:t>202</w:t>
      </w:r>
      <w:r w:rsidR="0094275E" w:rsidRPr="004E1776">
        <w:rPr>
          <w:rFonts w:ascii="Times New Roman" w:hAnsi="Times New Roman" w:cs="Times New Roman"/>
        </w:rPr>
        <w:t>6</w:t>
      </w:r>
      <w:r w:rsidR="00D73B39" w:rsidRPr="004E1776">
        <w:rPr>
          <w:rFonts w:ascii="Times New Roman" w:hAnsi="Times New Roman" w:cs="Times New Roman"/>
        </w:rPr>
        <w:t xml:space="preserve"> roku</w:t>
      </w:r>
      <w:r w:rsidRPr="004E1776">
        <w:rPr>
          <w:rFonts w:ascii="Times New Roman" w:hAnsi="Times New Roman" w:cs="Times New Roman"/>
        </w:rPr>
        <w:t>, a kończyć nie później niż 31 grudnia 202</w:t>
      </w:r>
      <w:r w:rsidR="0094275E" w:rsidRPr="004E1776">
        <w:rPr>
          <w:rFonts w:ascii="Times New Roman" w:hAnsi="Times New Roman" w:cs="Times New Roman"/>
        </w:rPr>
        <w:t>8</w:t>
      </w:r>
      <w:r w:rsidRPr="004E1776">
        <w:rPr>
          <w:rFonts w:ascii="Times New Roman" w:hAnsi="Times New Roman" w:cs="Times New Roman"/>
        </w:rPr>
        <w:t xml:space="preserve"> roku. </w:t>
      </w:r>
      <w:r w:rsidR="00EF30E3">
        <w:rPr>
          <w:rFonts w:ascii="Times New Roman" w:hAnsi="Times New Roman" w:cs="Times New Roman"/>
        </w:rPr>
        <w:t xml:space="preserve"> </w:t>
      </w:r>
    </w:p>
    <w:p w14:paraId="0780F9E7" w14:textId="570ED3EE" w:rsidR="00EF30E3" w:rsidRDefault="0005025D" w:rsidP="00F3273C">
      <w:pPr>
        <w:spacing w:after="0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2.</w:t>
      </w:r>
      <w:r w:rsidR="004A604A" w:rsidRPr="004E1776">
        <w:rPr>
          <w:rFonts w:ascii="Times New Roman" w:hAnsi="Times New Roman" w:cs="Times New Roman"/>
        </w:rPr>
        <w:t xml:space="preserve"> </w:t>
      </w:r>
      <w:r w:rsidRPr="004E1776">
        <w:rPr>
          <w:rFonts w:ascii="Times New Roman" w:hAnsi="Times New Roman" w:cs="Times New Roman"/>
        </w:rPr>
        <w:t>Dotowane podmioty zobowiązane są d</w:t>
      </w:r>
      <w:r w:rsidR="00EF30E3">
        <w:rPr>
          <w:rFonts w:ascii="Times New Roman" w:hAnsi="Times New Roman" w:cs="Times New Roman"/>
        </w:rPr>
        <w:t>o</w:t>
      </w:r>
      <w:r w:rsidR="0051092B">
        <w:rPr>
          <w:rFonts w:ascii="Times New Roman" w:hAnsi="Times New Roman" w:cs="Times New Roman"/>
        </w:rPr>
        <w:t>:</w:t>
      </w:r>
      <w:r w:rsidR="00D73B39" w:rsidRPr="004E1776">
        <w:rPr>
          <w:rFonts w:ascii="Times New Roman" w:hAnsi="Times New Roman" w:cs="Times New Roman"/>
        </w:rPr>
        <w:t xml:space="preserve"> </w:t>
      </w:r>
    </w:p>
    <w:p w14:paraId="5291BFEA" w14:textId="32B73976" w:rsidR="00EF30E3" w:rsidRDefault="001D2E9B" w:rsidP="00F3273C">
      <w:pPr>
        <w:spacing w:after="0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 xml:space="preserve">a) </w:t>
      </w:r>
      <w:r w:rsidR="0005025D" w:rsidRPr="004E1776">
        <w:rPr>
          <w:rFonts w:ascii="Times New Roman" w:hAnsi="Times New Roman" w:cs="Times New Roman"/>
        </w:rPr>
        <w:t>prowadzenia szczegółowej dokumentacji merytorycznej i finansowej z realizacji zadania;</w:t>
      </w:r>
      <w:r w:rsidR="000F05C7">
        <w:rPr>
          <w:rFonts w:ascii="Times New Roman" w:hAnsi="Times New Roman" w:cs="Times New Roman"/>
        </w:rPr>
        <w:br/>
        <w:t xml:space="preserve">b) </w:t>
      </w:r>
      <w:r w:rsidR="0005025D" w:rsidRPr="004E1776">
        <w:rPr>
          <w:rFonts w:ascii="Times New Roman" w:hAnsi="Times New Roman" w:cs="Times New Roman"/>
        </w:rPr>
        <w:t>prowadzenia wyodrębnionej księgowości dotyczącej zadania;</w:t>
      </w:r>
    </w:p>
    <w:p w14:paraId="3AD1CE26" w14:textId="77777777" w:rsidR="00EF30E3" w:rsidRDefault="001D2E9B" w:rsidP="00F3273C">
      <w:pPr>
        <w:spacing w:after="0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 xml:space="preserve">c) </w:t>
      </w:r>
      <w:r w:rsidR="0005025D" w:rsidRPr="004E1776">
        <w:rPr>
          <w:rFonts w:ascii="Times New Roman" w:hAnsi="Times New Roman" w:cs="Times New Roman"/>
        </w:rPr>
        <w:t>informowania, że zadanie publiczne jest współfinansowane ze środków otrzymanych</w:t>
      </w:r>
      <w:r w:rsidR="00EF30E3">
        <w:rPr>
          <w:rFonts w:ascii="Times New Roman" w:hAnsi="Times New Roman" w:cs="Times New Roman"/>
        </w:rPr>
        <w:t xml:space="preserve"> </w:t>
      </w:r>
      <w:r w:rsidR="0005025D" w:rsidRPr="004E1776">
        <w:rPr>
          <w:rFonts w:ascii="Times New Roman" w:hAnsi="Times New Roman" w:cs="Times New Roman"/>
        </w:rPr>
        <w:t xml:space="preserve">z budżetu Miasta Olsztyna. Informacja na ten temat powinna się znaleźć we wszystkich materiałach, publikacjach, informacjach dla mediów, ogłoszeniach oraz wystąpieniach publicznych dotyczących realizowanego zadania publicznego, umieszczenia logo Miasta Olsztyna i informacji, że zadanie publiczne jest finansowane ze środków otrzymanych z budżetu Olsztyna na wszystkich materiałach, </w:t>
      </w:r>
      <w:r w:rsidR="004E1776">
        <w:rPr>
          <w:rFonts w:ascii="Times New Roman" w:hAnsi="Times New Roman" w:cs="Times New Roman"/>
        </w:rPr>
        <w:t xml:space="preserve"> </w:t>
      </w:r>
      <w:r w:rsidR="0005025D" w:rsidRPr="004E1776">
        <w:rPr>
          <w:rFonts w:ascii="Times New Roman" w:hAnsi="Times New Roman" w:cs="Times New Roman"/>
        </w:rPr>
        <w:t>w szczególności promocyjnych, informacyjnych, szkoleniowych i edukacyjnych, dotyczących realizowanego zdania publicznego oraz zakupionych rzeczach o ile ich wielkość i przeznaczenie to umożliwia, proporcjonalnie do wielkości innych oznaczeń w sposób zapewniający dobrą widoczność.</w:t>
      </w:r>
    </w:p>
    <w:p w14:paraId="2EAFC62E" w14:textId="3ADE705E" w:rsidR="00EF30E3" w:rsidRDefault="00285511" w:rsidP="00F3273C">
      <w:pPr>
        <w:spacing w:after="0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3</w:t>
      </w:r>
      <w:r w:rsidR="0005025D" w:rsidRPr="004E1776">
        <w:rPr>
          <w:rFonts w:ascii="Times New Roman" w:hAnsi="Times New Roman" w:cs="Times New Roman"/>
        </w:rPr>
        <w:t>. Dopuszcza się przesunięcia kosztów pomiędzy poszczególnymi pozycjami kosztorysu do 30 %.</w:t>
      </w:r>
      <w:r w:rsidR="00F3273C">
        <w:rPr>
          <w:rFonts w:ascii="Times New Roman" w:hAnsi="Times New Roman" w:cs="Times New Roman"/>
        </w:rPr>
        <w:t xml:space="preserve"> </w:t>
      </w:r>
      <w:r w:rsidR="0005025D" w:rsidRPr="004E1776">
        <w:rPr>
          <w:rFonts w:ascii="Times New Roman" w:hAnsi="Times New Roman" w:cs="Times New Roman"/>
        </w:rPr>
        <w:t>Przesunięcia powyżej 30 % wymagają podpisania aneksu do umowy.</w:t>
      </w:r>
    </w:p>
    <w:p w14:paraId="5233D10C" w14:textId="77777777" w:rsidR="00BE733D" w:rsidRDefault="00285511" w:rsidP="00BE733D">
      <w:pPr>
        <w:spacing w:after="0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4</w:t>
      </w:r>
      <w:r w:rsidR="0005025D" w:rsidRPr="004E1776">
        <w:rPr>
          <w:rFonts w:ascii="Times New Roman" w:hAnsi="Times New Roman" w:cs="Times New Roman"/>
        </w:rPr>
        <w:t>. Koszty eksploatacyjne budynku należy uwzględnić w kosztorysie składanej oferty. Szacuje się je</w:t>
      </w:r>
      <w:r w:rsidR="00F3273C">
        <w:rPr>
          <w:rFonts w:ascii="Times New Roman" w:hAnsi="Times New Roman" w:cs="Times New Roman"/>
        </w:rPr>
        <w:br/>
      </w:r>
      <w:r w:rsidR="0005025D" w:rsidRPr="004E1776">
        <w:rPr>
          <w:rFonts w:ascii="Times New Roman" w:hAnsi="Times New Roman" w:cs="Times New Roman"/>
        </w:rPr>
        <w:t>na około 5.000 złotych miesięcznie. Jeżeli koszty będą niższe, pozostałą część dotacji niewykorzystanej na opłatę kosztów eksploatacyjnych zleceniobiorca może wykorzystać na inne działania związane</w:t>
      </w:r>
      <w:r w:rsidR="00BE733D">
        <w:rPr>
          <w:rFonts w:ascii="Times New Roman" w:hAnsi="Times New Roman" w:cs="Times New Roman"/>
        </w:rPr>
        <w:br/>
      </w:r>
      <w:r w:rsidR="0005025D" w:rsidRPr="004E1776">
        <w:rPr>
          <w:rFonts w:ascii="Times New Roman" w:hAnsi="Times New Roman" w:cs="Times New Roman"/>
        </w:rPr>
        <w:t>z realizacją zadania, po wcześniejszym uzgodnieniu ze zleceniodawcą.</w:t>
      </w:r>
    </w:p>
    <w:p w14:paraId="013E7761" w14:textId="3A243F81" w:rsidR="0005025D" w:rsidRDefault="00285511" w:rsidP="00BE733D">
      <w:pPr>
        <w:spacing w:after="0"/>
        <w:jc w:val="both"/>
        <w:rPr>
          <w:rFonts w:ascii="Times New Roman" w:hAnsi="Times New Roman" w:cs="Times New Roman"/>
        </w:rPr>
      </w:pPr>
      <w:r w:rsidRPr="004E1776">
        <w:rPr>
          <w:rFonts w:ascii="Times New Roman" w:hAnsi="Times New Roman" w:cs="Times New Roman"/>
        </w:rPr>
        <w:t>5</w:t>
      </w:r>
      <w:r w:rsidR="0005025D" w:rsidRPr="004E1776">
        <w:rPr>
          <w:rFonts w:ascii="Times New Roman" w:hAnsi="Times New Roman" w:cs="Times New Roman"/>
        </w:rPr>
        <w:t xml:space="preserve">.W związku z przepisami ustawy z dnia 19 lipca 2019 roku o zapewnieniu dostępności osobom </w:t>
      </w:r>
      <w:r w:rsidR="004F64CF">
        <w:rPr>
          <w:rFonts w:ascii="Times New Roman" w:hAnsi="Times New Roman" w:cs="Times New Roman"/>
        </w:rPr>
        <w:br/>
      </w:r>
      <w:r w:rsidR="0005025D" w:rsidRPr="004E1776">
        <w:rPr>
          <w:rFonts w:ascii="Times New Roman" w:hAnsi="Times New Roman" w:cs="Times New Roman"/>
        </w:rPr>
        <w:t>ze szczególnymi potrzebami</w:t>
      </w:r>
      <w:r w:rsidR="000F05C7">
        <w:rPr>
          <w:rFonts w:ascii="Times New Roman" w:hAnsi="Times New Roman" w:cs="Times New Roman"/>
        </w:rPr>
        <w:t xml:space="preserve"> </w:t>
      </w:r>
      <w:r w:rsidR="0005025D" w:rsidRPr="004E1776">
        <w:rPr>
          <w:rFonts w:ascii="Times New Roman" w:hAnsi="Times New Roman" w:cs="Times New Roman"/>
        </w:rPr>
        <w:t>(Dz. U. z 202</w:t>
      </w:r>
      <w:r w:rsidR="00CA347A" w:rsidRPr="004E1776">
        <w:rPr>
          <w:rFonts w:ascii="Times New Roman" w:hAnsi="Times New Roman" w:cs="Times New Roman"/>
        </w:rPr>
        <w:t>4</w:t>
      </w:r>
      <w:r w:rsidR="0005025D" w:rsidRPr="004E1776">
        <w:rPr>
          <w:rFonts w:ascii="Times New Roman" w:hAnsi="Times New Roman" w:cs="Times New Roman"/>
        </w:rPr>
        <w:t xml:space="preserve"> poz. </w:t>
      </w:r>
      <w:r w:rsidR="00CA347A" w:rsidRPr="004E1776">
        <w:rPr>
          <w:rFonts w:ascii="Times New Roman" w:hAnsi="Times New Roman" w:cs="Times New Roman"/>
        </w:rPr>
        <w:t>1411</w:t>
      </w:r>
      <w:r w:rsidR="0005025D" w:rsidRPr="004E1776">
        <w:rPr>
          <w:rFonts w:ascii="Times New Roman" w:hAnsi="Times New Roman" w:cs="Times New Roman"/>
        </w:rPr>
        <w:t>), dotowany podmiot zobowiązany jest do zapewnienia dostępności osobom</w:t>
      </w:r>
      <w:r w:rsidR="00BE733D">
        <w:rPr>
          <w:rFonts w:ascii="Times New Roman" w:hAnsi="Times New Roman" w:cs="Times New Roman"/>
        </w:rPr>
        <w:t xml:space="preserve"> </w:t>
      </w:r>
      <w:r w:rsidR="0005025D" w:rsidRPr="004E1776">
        <w:rPr>
          <w:rFonts w:ascii="Times New Roman" w:hAnsi="Times New Roman" w:cs="Times New Roman"/>
        </w:rPr>
        <w:t>ze szczególnymi potrzebami biorąc pod uwagę wymagania określone w art. 6</w:t>
      </w:r>
      <w:r w:rsidR="00EB031F" w:rsidRPr="004E1776">
        <w:rPr>
          <w:rFonts w:ascii="Times New Roman" w:hAnsi="Times New Roman" w:cs="Times New Roman"/>
        </w:rPr>
        <w:t xml:space="preserve"> </w:t>
      </w:r>
      <w:r w:rsidR="0005025D" w:rsidRPr="004E1776">
        <w:rPr>
          <w:rFonts w:ascii="Times New Roman" w:hAnsi="Times New Roman" w:cs="Times New Roman"/>
        </w:rPr>
        <w:t>-7 ww. ustawy.</w:t>
      </w:r>
    </w:p>
    <w:p w14:paraId="5BFCE49D" w14:textId="77777777" w:rsidR="004F64CF" w:rsidRPr="007E3CB2" w:rsidRDefault="004F64CF" w:rsidP="00BE733D">
      <w:pPr>
        <w:spacing w:after="0"/>
        <w:jc w:val="both"/>
        <w:rPr>
          <w:rFonts w:ascii="Times New Roman" w:hAnsi="Times New Roman" w:cs="Times New Roman"/>
        </w:rPr>
      </w:pPr>
    </w:p>
    <w:p w14:paraId="54766488" w14:textId="77777777" w:rsidR="0005025D" w:rsidRPr="004E1776" w:rsidRDefault="0005025D" w:rsidP="00285511">
      <w:pPr>
        <w:spacing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VIII. Termin i warunki składania ofert.</w:t>
      </w:r>
    </w:p>
    <w:p w14:paraId="5CFB9A42" w14:textId="1A3E362A" w:rsidR="0005025D" w:rsidRPr="004E1776" w:rsidRDefault="001D2E9B" w:rsidP="002570C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E1776">
        <w:rPr>
          <w:rFonts w:ascii="Times New Roman" w:eastAsia="Calibri" w:hAnsi="Times New Roman" w:cs="Times New Roman"/>
          <w:kern w:val="0"/>
          <w14:ligatures w14:val="none"/>
        </w:rPr>
        <w:t>1.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Oferty realizacji zadania objętego konkursem należy złożyć w wersji elektronicznej do dnia</w:t>
      </w:r>
      <w:r w:rsidR="00EF30E3">
        <w:rPr>
          <w:rFonts w:ascii="Times New Roman" w:eastAsia="Calibri" w:hAnsi="Times New Roman" w:cs="Times New Roman"/>
          <w:kern w:val="0"/>
          <w14:ligatures w14:val="none"/>
        </w:rPr>
        <w:br/>
      </w:r>
      <w:r w:rsidR="0005025D" w:rsidRPr="004E1776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A67052">
        <w:rPr>
          <w:rFonts w:ascii="Times New Roman" w:eastAsia="Calibri" w:hAnsi="Times New Roman" w:cs="Times New Roman"/>
          <w:b/>
          <w:kern w:val="0"/>
          <w14:ligatures w14:val="none"/>
        </w:rPr>
        <w:t>19.</w:t>
      </w:r>
      <w:r w:rsidR="00EF30E3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D32271" w:rsidRPr="004E1776">
        <w:rPr>
          <w:rFonts w:ascii="Times New Roman" w:eastAsia="Calibri" w:hAnsi="Times New Roman" w:cs="Times New Roman"/>
          <w:b/>
          <w:kern w:val="0"/>
          <w14:ligatures w14:val="none"/>
        </w:rPr>
        <w:t>12</w:t>
      </w:r>
      <w:r w:rsidR="0005025D" w:rsidRPr="004E1776">
        <w:rPr>
          <w:rFonts w:ascii="Times New Roman" w:eastAsia="Calibri" w:hAnsi="Times New Roman" w:cs="Times New Roman"/>
          <w:b/>
          <w:kern w:val="0"/>
          <w14:ligatures w14:val="none"/>
        </w:rPr>
        <w:t xml:space="preserve">.2025 roku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do godziny 23.59 za pomocą generatora "WITKAC" udostępnionego</w:t>
      </w:r>
      <w:r w:rsidR="004E1776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na stronie </w:t>
      </w:r>
      <w:r w:rsidR="0005025D" w:rsidRPr="004E1776">
        <w:rPr>
          <w:rFonts w:ascii="Times New Roman" w:eastAsia="Calibri" w:hAnsi="Times New Roman" w:cs="Times New Roman"/>
          <w:b/>
          <w:kern w:val="0"/>
          <w14:ligatures w14:val="none"/>
        </w:rPr>
        <w:t>witkac.pl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, według wzoru określonego w Rozporządzeniu Przewodniczącego Komitetu Do Spraw Pożytku Publicznego z dnia 24 października 2018 r. </w:t>
      </w:r>
      <w:r w:rsidR="0005025D" w:rsidRPr="004E1776">
        <w:rPr>
          <w:rFonts w:ascii="Times New Roman" w:eastAsia="Calibri" w:hAnsi="Times New Roman" w:cs="Times New Roman"/>
          <w:i/>
          <w:kern w:val="0"/>
          <w14:ligatures w14:val="none"/>
        </w:rPr>
        <w:t>w sprawie wzorów ofert i ramowych wzorów ofert dotyczących realizacji zadań publicznych oraz wzorów sprawozdań</w:t>
      </w:r>
      <w:r w:rsidR="00EB031F" w:rsidRPr="004E1776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i/>
          <w:kern w:val="0"/>
          <w14:ligatures w14:val="none"/>
        </w:rPr>
        <w:t>z wykonania tych zadań</w:t>
      </w:r>
      <w:r w:rsidR="00F3273C">
        <w:rPr>
          <w:rFonts w:ascii="Times New Roman" w:eastAsia="Calibri" w:hAnsi="Times New Roman" w:cs="Times New Roman"/>
          <w:i/>
          <w:kern w:val="0"/>
          <w14:ligatures w14:val="none"/>
        </w:rPr>
        <w:br/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(Dz. U. z 2018 r. poz. 2057).</w:t>
      </w:r>
    </w:p>
    <w:p w14:paraId="210E87C1" w14:textId="37F515B4" w:rsidR="004F64CF" w:rsidRDefault="001D2E9B" w:rsidP="00EF30E3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E1776">
        <w:rPr>
          <w:rFonts w:ascii="Times New Roman" w:eastAsia="Calibri" w:hAnsi="Times New Roman" w:cs="Times New Roman"/>
          <w:kern w:val="0"/>
          <w14:ligatures w14:val="none"/>
        </w:rPr>
        <w:t>2.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Wersję papierową oferty wydrukowaną z generatora "WITKAC" podpisaną przez osoby upoważnione do składania oświadczeń woli w imieniu oferenta należy przesłać pocztą</w:t>
      </w:r>
      <w:r w:rsidR="004E1776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na adres:</w:t>
      </w:r>
      <w:r w:rsidR="000F05C7">
        <w:rPr>
          <w:rFonts w:ascii="Times New Roman" w:eastAsia="Calibri" w:hAnsi="Times New Roman" w:cs="Times New Roman"/>
          <w:kern w:val="0"/>
          <w14:ligatures w14:val="none"/>
        </w:rPr>
        <w:br/>
      </w:r>
      <w:r w:rsidR="0005025D" w:rsidRPr="002570CB">
        <w:rPr>
          <w:rFonts w:ascii="Times New Roman" w:hAnsi="Times New Roman" w:cs="Times New Roman"/>
        </w:rPr>
        <w:t>Urząd</w:t>
      </w:r>
      <w:r w:rsidR="002570CB" w:rsidRPr="002570CB">
        <w:rPr>
          <w:rFonts w:ascii="Times New Roman" w:hAnsi="Times New Roman" w:cs="Times New Roman"/>
        </w:rPr>
        <w:t xml:space="preserve"> </w:t>
      </w:r>
      <w:r w:rsidR="0005025D" w:rsidRPr="002570CB">
        <w:rPr>
          <w:rFonts w:ascii="Times New Roman" w:hAnsi="Times New Roman" w:cs="Times New Roman"/>
        </w:rPr>
        <w:t>Mias</w:t>
      </w:r>
      <w:r w:rsidR="002570CB" w:rsidRPr="002570CB">
        <w:rPr>
          <w:rFonts w:ascii="Times New Roman" w:hAnsi="Times New Roman" w:cs="Times New Roman"/>
        </w:rPr>
        <w:t>ta</w:t>
      </w:r>
      <w:r w:rsidR="00EF30E3">
        <w:rPr>
          <w:rFonts w:ascii="Times New Roman" w:hAnsi="Times New Roman" w:cs="Times New Roman"/>
        </w:rPr>
        <w:t xml:space="preserve"> </w:t>
      </w:r>
      <w:r w:rsidR="0005025D" w:rsidRPr="002570CB">
        <w:rPr>
          <w:rFonts w:ascii="Times New Roman" w:hAnsi="Times New Roman" w:cs="Times New Roman"/>
        </w:rPr>
        <w:t>Olsztyna</w:t>
      </w:r>
      <w:r w:rsidR="00EF30E3">
        <w:rPr>
          <w:rFonts w:ascii="Times New Roman" w:hAnsi="Times New Roman" w:cs="Times New Roman"/>
        </w:rPr>
        <w:t xml:space="preserve"> </w:t>
      </w:r>
      <w:r w:rsidR="0005025D" w:rsidRPr="002570CB">
        <w:rPr>
          <w:rFonts w:ascii="Times New Roman" w:hAnsi="Times New Roman" w:cs="Times New Roman"/>
        </w:rPr>
        <w:t>Biuro</w:t>
      </w:r>
      <w:r w:rsidR="00EF30E3">
        <w:rPr>
          <w:rFonts w:ascii="Times New Roman" w:hAnsi="Times New Roman" w:cs="Times New Roman"/>
        </w:rPr>
        <w:t xml:space="preserve"> </w:t>
      </w:r>
      <w:r w:rsidR="0005025D" w:rsidRPr="002570CB">
        <w:rPr>
          <w:rFonts w:ascii="Times New Roman" w:hAnsi="Times New Roman" w:cs="Times New Roman"/>
        </w:rPr>
        <w:t>Pełnomocnika</w:t>
      </w:r>
      <w:r w:rsidR="00EF30E3">
        <w:rPr>
          <w:rFonts w:ascii="Times New Roman" w:hAnsi="Times New Roman" w:cs="Times New Roman"/>
        </w:rPr>
        <w:t xml:space="preserve"> </w:t>
      </w:r>
      <w:r w:rsidR="0005025D" w:rsidRPr="002570CB">
        <w:rPr>
          <w:rFonts w:ascii="Times New Roman" w:hAnsi="Times New Roman" w:cs="Times New Roman"/>
        </w:rPr>
        <w:t>ds.</w:t>
      </w:r>
      <w:r w:rsidR="00EF30E3">
        <w:rPr>
          <w:rFonts w:ascii="Times New Roman" w:hAnsi="Times New Roman" w:cs="Times New Roman"/>
        </w:rPr>
        <w:t xml:space="preserve"> </w:t>
      </w:r>
      <w:r w:rsidR="0005025D" w:rsidRPr="002570CB">
        <w:rPr>
          <w:rFonts w:ascii="Times New Roman" w:hAnsi="Times New Roman" w:cs="Times New Roman"/>
        </w:rPr>
        <w:t>Współpracy</w:t>
      </w:r>
      <w:r w:rsidR="00EF30E3">
        <w:rPr>
          <w:rFonts w:ascii="Times New Roman" w:hAnsi="Times New Roman" w:cs="Times New Roman"/>
        </w:rPr>
        <w:t xml:space="preserve"> </w:t>
      </w:r>
      <w:r w:rsidR="0005025D" w:rsidRPr="002570CB">
        <w:rPr>
          <w:rFonts w:ascii="Times New Roman" w:hAnsi="Times New Roman" w:cs="Times New Roman"/>
        </w:rPr>
        <w:t>z</w:t>
      </w:r>
      <w:r w:rsidR="00EF30E3">
        <w:rPr>
          <w:rFonts w:ascii="Times New Roman" w:hAnsi="Times New Roman" w:cs="Times New Roman"/>
        </w:rPr>
        <w:t xml:space="preserve"> </w:t>
      </w:r>
      <w:r w:rsidR="0005025D" w:rsidRPr="002570CB">
        <w:rPr>
          <w:rFonts w:ascii="Times New Roman" w:hAnsi="Times New Roman" w:cs="Times New Roman"/>
        </w:rPr>
        <w:t>Organizacjami</w:t>
      </w:r>
      <w:r w:rsidR="00EF30E3">
        <w:rPr>
          <w:rFonts w:ascii="Times New Roman" w:hAnsi="Times New Roman" w:cs="Times New Roman"/>
        </w:rPr>
        <w:t xml:space="preserve"> </w:t>
      </w:r>
      <w:r w:rsidR="0005025D" w:rsidRPr="002570CB">
        <w:rPr>
          <w:rFonts w:ascii="Times New Roman" w:hAnsi="Times New Roman" w:cs="Times New Roman"/>
        </w:rPr>
        <w:t>Pozarządowymi</w:t>
      </w:r>
      <w:r w:rsidR="000F05C7">
        <w:rPr>
          <w:rFonts w:ascii="Times New Roman" w:hAnsi="Times New Roman" w:cs="Times New Roman"/>
        </w:rPr>
        <w:br/>
      </w:r>
      <w:r w:rsidR="0005025D" w:rsidRPr="002570CB">
        <w:rPr>
          <w:rFonts w:ascii="Times New Roman" w:hAnsi="Times New Roman" w:cs="Times New Roman"/>
        </w:rPr>
        <w:t xml:space="preserve">ul. Knosały 3 </w:t>
      </w:r>
      <w:r w:rsidR="0005025D" w:rsidRPr="002570CB">
        <w:rPr>
          <w:rFonts w:ascii="Times New Roman" w:eastAsia="Calibri" w:hAnsi="Times New Roman" w:cs="Times New Roman"/>
          <w:kern w:val="0"/>
          <w14:ligatures w14:val="none"/>
        </w:rPr>
        <w:t>bud. A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, 10-015 w Olsztynie</w:t>
      </w:r>
      <w:r w:rsidR="004E1776" w:rsidRPr="004E1776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="0005025D" w:rsidRPr="004E1776">
        <w:rPr>
          <w:rFonts w:ascii="Times New Roman" w:eastAsia="Calibri" w:hAnsi="Times New Roman" w:cs="Times New Roman"/>
          <w:b/>
          <w:kern w:val="0"/>
          <w14:ligatures w14:val="none"/>
        </w:rPr>
        <w:t>do dnia</w:t>
      </w:r>
      <w:r w:rsidR="00A67052">
        <w:rPr>
          <w:rFonts w:ascii="Times New Roman" w:eastAsia="Calibri" w:hAnsi="Times New Roman" w:cs="Times New Roman"/>
          <w:b/>
          <w:kern w:val="0"/>
          <w14:ligatures w14:val="none"/>
        </w:rPr>
        <w:t>22</w:t>
      </w:r>
      <w:r w:rsidR="004E1776" w:rsidRPr="004E1776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  <w:r w:rsidR="00D32271" w:rsidRPr="004E1776">
        <w:rPr>
          <w:rFonts w:ascii="Times New Roman" w:eastAsia="Calibri" w:hAnsi="Times New Roman" w:cs="Times New Roman"/>
          <w:b/>
          <w:kern w:val="0"/>
          <w14:ligatures w14:val="none"/>
        </w:rPr>
        <w:t>12</w:t>
      </w:r>
      <w:r w:rsidR="0005025D" w:rsidRPr="004E1776">
        <w:rPr>
          <w:rFonts w:ascii="Times New Roman" w:eastAsia="Calibri" w:hAnsi="Times New Roman" w:cs="Times New Roman"/>
          <w:b/>
          <w:kern w:val="0"/>
          <w14:ligatures w14:val="none"/>
        </w:rPr>
        <w:t>.2025 roku</w:t>
      </w:r>
      <w:r w:rsidR="007E3CB2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(decyduje data</w:t>
      </w:r>
      <w:r w:rsidR="004E1776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85511" w:rsidRPr="004E1776">
        <w:rPr>
          <w:rFonts w:ascii="Times New Roman" w:eastAsia="Calibri" w:hAnsi="Times New Roman" w:cs="Times New Roman"/>
          <w:kern w:val="0"/>
          <w14:ligatures w14:val="none"/>
        </w:rPr>
        <w:t>wpływu</w:t>
      </w:r>
      <w:r w:rsidR="000F05C7">
        <w:rPr>
          <w:rFonts w:ascii="Times New Roman" w:eastAsia="Calibri" w:hAnsi="Times New Roman" w:cs="Times New Roman"/>
          <w:kern w:val="0"/>
          <w14:ligatures w14:val="none"/>
        </w:rPr>
        <w:br/>
      </w:r>
      <w:r w:rsidR="00285511" w:rsidRPr="004E1776">
        <w:rPr>
          <w:rFonts w:ascii="Times New Roman" w:eastAsia="Calibri" w:hAnsi="Times New Roman" w:cs="Times New Roman"/>
          <w:kern w:val="0"/>
          <w14:ligatures w14:val="none"/>
        </w:rPr>
        <w:lastRenderedPageBreak/>
        <w:t>do Urzędu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) lub złożyć w kopercie opatrzonej nazwą</w:t>
      </w:r>
      <w:r w:rsidR="004E3E5C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„Otwarty konkurs ofert na realizację zadania publicznego</w:t>
      </w:r>
      <w:r w:rsidR="0051092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EB031F" w:rsidRPr="004E1776">
        <w:rPr>
          <w:rFonts w:ascii="Times New Roman" w:eastAsia="Calibri" w:hAnsi="Times New Roman" w:cs="Times New Roman"/>
          <w:bCs/>
          <w:kern w:val="0"/>
          <w14:ligatures w14:val="none"/>
        </w:rPr>
        <w:t>w zakresie działalności na rzecz organizacji pozarządowych oraz podmiotów wymienionych w art. 3 ust. 3. Ustawy o</w:t>
      </w:r>
      <w:r w:rsidR="004E1776" w:rsidRPr="004E1776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="00EB031F" w:rsidRPr="004E1776">
        <w:rPr>
          <w:rFonts w:ascii="Times New Roman" w:eastAsia="Calibri" w:hAnsi="Times New Roman" w:cs="Times New Roman"/>
          <w:bCs/>
          <w:kern w:val="0"/>
          <w14:ligatures w14:val="none"/>
        </w:rPr>
        <w:t>działalności pożytku publicznego i o wolontariacie</w:t>
      </w:r>
      <w:r w:rsidR="00EB031F" w:rsidRPr="004E1776">
        <w:rPr>
          <w:rFonts w:ascii="Times New Roman" w:eastAsia="Calibri" w:hAnsi="Times New Roman" w:cs="Times New Roman"/>
          <w:kern w:val="0"/>
          <w14:ligatures w14:val="none"/>
        </w:rPr>
        <w:t>”</w:t>
      </w:r>
      <w:r w:rsidR="0051092B">
        <w:rPr>
          <w:rFonts w:ascii="Times New Roman" w:eastAsia="Calibri" w:hAnsi="Times New Roman" w:cs="Times New Roman"/>
          <w:kern w:val="0"/>
          <w14:ligatures w14:val="none"/>
        </w:rPr>
        <w:br/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do Kancelarii Urzędu Miasta Olsztyna</w:t>
      </w:r>
      <w:r w:rsidR="004E1776" w:rsidRPr="004E1776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 w nieprzekraczalnym terminie do</w:t>
      </w:r>
      <w:r w:rsidR="0005025D" w:rsidRPr="004E1776">
        <w:rPr>
          <w:rFonts w:ascii="Times New Roman" w:eastAsia="Calibri" w:hAnsi="Times New Roman" w:cs="Times New Roman"/>
          <w:b/>
          <w:kern w:val="0"/>
          <w14:ligatures w14:val="none"/>
        </w:rPr>
        <w:t xml:space="preserve"> dnia </w:t>
      </w:r>
      <w:r w:rsidR="00A67052">
        <w:rPr>
          <w:rFonts w:ascii="Times New Roman" w:eastAsia="Calibri" w:hAnsi="Times New Roman" w:cs="Times New Roman"/>
          <w:b/>
          <w:kern w:val="0"/>
          <w14:ligatures w14:val="none"/>
        </w:rPr>
        <w:t>22.</w:t>
      </w:r>
      <w:r w:rsidR="00D32271" w:rsidRPr="004E1776">
        <w:rPr>
          <w:rFonts w:ascii="Times New Roman" w:eastAsia="Calibri" w:hAnsi="Times New Roman" w:cs="Times New Roman"/>
          <w:b/>
          <w:kern w:val="0"/>
          <w14:ligatures w14:val="none"/>
        </w:rPr>
        <w:t>12</w:t>
      </w:r>
      <w:r w:rsidR="0005025D" w:rsidRPr="004E1776">
        <w:rPr>
          <w:rFonts w:ascii="Times New Roman" w:eastAsia="Calibri" w:hAnsi="Times New Roman" w:cs="Times New Roman"/>
          <w:b/>
          <w:kern w:val="0"/>
          <w14:ligatures w14:val="none"/>
        </w:rPr>
        <w:t>.2025 roku</w:t>
      </w:r>
      <w:r w:rsidR="00EF30E3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</w:p>
    <w:p w14:paraId="75506442" w14:textId="457AC44A" w:rsidR="00EF30E3" w:rsidRPr="00EF30E3" w:rsidRDefault="001D2E9B" w:rsidP="00EF30E3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4E1776">
        <w:rPr>
          <w:rFonts w:ascii="Times New Roman" w:eastAsia="Calibri" w:hAnsi="Times New Roman" w:cs="Times New Roman"/>
          <w:kern w:val="0"/>
          <w14:ligatures w14:val="none"/>
        </w:rPr>
        <w:t>3.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Wypełnienie części III pkt 6 formularza oferty - tabela: "Dodatkowe informacje dotyczące rezultatów realizacji zadania publicznego" </w:t>
      </w:r>
      <w:r w:rsidR="00991F8F">
        <w:rPr>
          <w:rFonts w:ascii="Times New Roman" w:eastAsia="Calibri" w:hAnsi="Times New Roman" w:cs="Times New Roman"/>
          <w:kern w:val="0"/>
          <w14:ligatures w14:val="none"/>
        </w:rPr>
        <w:t>-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 jest obowiązkowe.</w:t>
      </w:r>
      <w:r w:rsidR="00991F8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Przy wypełnianiu tabeli,</w:t>
      </w:r>
      <w:r w:rsidR="007E3CB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oferent</w:t>
      </w:r>
      <w:r w:rsidR="0005025D" w:rsidRPr="004E1776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zobowiązany jest do wyboru minimum dwóch rezultatów spośród następujących</w:t>
      </w:r>
      <w:r w:rsidR="00EF30E3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219B8347" w14:textId="468E1A27" w:rsidR="002570CB" w:rsidRDefault="001D2E9B" w:rsidP="002570C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E1776">
        <w:rPr>
          <w:rFonts w:ascii="Times New Roman" w:eastAsia="Calibri" w:hAnsi="Times New Roman" w:cs="Times New Roman"/>
          <w:kern w:val="0"/>
          <w14:ligatures w14:val="none"/>
        </w:rPr>
        <w:t>a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) </w:t>
      </w:r>
      <w:r w:rsidRPr="004E1776">
        <w:rPr>
          <w:rFonts w:ascii="Times New Roman" w:eastAsia="Calibri" w:hAnsi="Times New Roman" w:cs="Times New Roman"/>
          <w:kern w:val="0"/>
          <w14:ligatures w14:val="none"/>
        </w:rPr>
        <w:t>z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apewnienie wsparcia merytorycznego i infrastrukturalnego, o którym  mowa w punkcie</w:t>
      </w:r>
      <w:r w:rsidR="00F3273C">
        <w:rPr>
          <w:rFonts w:ascii="Times New Roman" w:eastAsia="Calibri" w:hAnsi="Times New Roman" w:cs="Times New Roman"/>
          <w:kern w:val="0"/>
          <w14:ligatures w14:val="none"/>
        </w:rPr>
        <w:br/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III ogłoszenia, w ramach działalności</w:t>
      </w:r>
      <w:r w:rsidR="00991F8F">
        <w:rPr>
          <w:rFonts w:ascii="Times New Roman" w:eastAsia="Calibri" w:hAnsi="Times New Roman" w:cs="Times New Roman"/>
          <w:kern w:val="0"/>
          <w14:ligatures w14:val="none"/>
        </w:rPr>
        <w:t xml:space="preserve"> OCWOP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, umożliwiającego rozwój organizacji działających</w:t>
      </w:r>
      <w:r w:rsidR="00F3273C">
        <w:rPr>
          <w:rFonts w:ascii="Times New Roman" w:eastAsia="Calibri" w:hAnsi="Times New Roman" w:cs="Times New Roman"/>
          <w:kern w:val="0"/>
          <w14:ligatures w14:val="none"/>
        </w:rPr>
        <w:br/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w</w:t>
      </w:r>
      <w:r w:rsidR="00F3273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Olsztynie oraz wzmacniającego działalność obywatelską</w:t>
      </w:r>
      <w:r w:rsidR="00DE773E" w:rsidRPr="004E1776">
        <w:rPr>
          <w:rFonts w:ascii="Times New Roman" w:eastAsia="Calibri" w:hAnsi="Times New Roman" w:cs="Times New Roman"/>
          <w:kern w:val="0"/>
          <w14:ligatures w14:val="none"/>
        </w:rPr>
        <w:t>;</w:t>
      </w:r>
      <w:r w:rsidR="002570C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0EDD0D3" w14:textId="77777777" w:rsidR="002570CB" w:rsidRDefault="002570CB" w:rsidP="002570C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b) </w:t>
      </w:r>
      <w:r w:rsidR="001D2E9B" w:rsidRPr="004E1776">
        <w:rPr>
          <w:rFonts w:ascii="Times New Roman" w:eastAsia="Calibri" w:hAnsi="Times New Roman" w:cs="Times New Roman"/>
          <w:kern w:val="0"/>
          <w14:ligatures w14:val="none"/>
        </w:rPr>
        <w:t>o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ferent może przedstawić również inne rezultaty odpowiednie do rodzaju realizowanego zadania, wskazujące na osiągnięcie celu znajdującego się w punkcie IV ogłoszenia.</w:t>
      </w:r>
    </w:p>
    <w:p w14:paraId="471603B9" w14:textId="6A08896B" w:rsidR="0005025D" w:rsidRDefault="00660537" w:rsidP="002570C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4.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Zadanie uznaje się za zrealizowane przy uzyskaniu minimum 90 % założonych w</w:t>
      </w:r>
      <w:r w:rsidR="00F3273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ofercie rezultatów. Nieosiągnięcie rezultatów w tym zakresie może rodzić konsekwencję proporcjonalnego zwrotu przyznanej dotacji.</w:t>
      </w:r>
    </w:p>
    <w:p w14:paraId="6D16D8ED" w14:textId="77777777" w:rsidR="004F64CF" w:rsidRPr="004E1776" w:rsidRDefault="004F64CF" w:rsidP="002570C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299AEB1" w14:textId="77777777" w:rsidR="0005025D" w:rsidRPr="007E3CB2" w:rsidRDefault="0005025D" w:rsidP="0005025D">
      <w:pPr>
        <w:spacing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E3CB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IX. Tryb i kryteria wyboru ofert oraz termin dokonywania wyboru ofert. </w:t>
      </w:r>
    </w:p>
    <w:p w14:paraId="4CCF9803" w14:textId="1CF3375B" w:rsidR="0005025D" w:rsidRPr="004E1776" w:rsidRDefault="00984BC8" w:rsidP="00984BC8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1.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Oceny formalnej złożonych ofert dokona Biuro Pełnomocnika Prezydenta Olsztyna</w:t>
      </w:r>
      <w:r w:rsidR="006223D4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ds. Współpracy z Organizacjami Pozarządowymi. </w:t>
      </w:r>
    </w:p>
    <w:p w14:paraId="53079184" w14:textId="30888697" w:rsidR="0005025D" w:rsidRPr="004E1776" w:rsidRDefault="00DE773E" w:rsidP="00DE773E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2.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Oferty nie spełniające wymogów formalnych nie będą rozpatrywane.</w:t>
      </w:r>
    </w:p>
    <w:p w14:paraId="64665A67" w14:textId="03ABBB8D" w:rsidR="0005025D" w:rsidRPr="004E1776" w:rsidRDefault="00DE773E" w:rsidP="00DE773E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3.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Rekomendacji złożonych ofert dokona Komisja Konkursowa, w oparciu o kryteria określone</w:t>
      </w:r>
      <w:r w:rsidR="00F3273C">
        <w:rPr>
          <w:rFonts w:ascii="Times New Roman" w:eastAsia="Calibri" w:hAnsi="Times New Roman" w:cs="Times New Roman"/>
          <w:kern w:val="0"/>
          <w14:ligatures w14:val="none"/>
        </w:rPr>
        <w:br/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w</w:t>
      </w:r>
      <w:r w:rsidR="00F3273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Regulaminie Pracy Komisji Konkursowych stanowiącym załącznik nr 1 do Zarządzenia, w terminie nie dłuższym niż 14 dni od dnia powołania składu Komisji zarządzeniem Prezydenta Olsztyna.</w:t>
      </w:r>
    </w:p>
    <w:p w14:paraId="45A71F5F" w14:textId="68496FCD" w:rsidR="0005025D" w:rsidRPr="004E1776" w:rsidRDefault="00991F8F" w:rsidP="00984BC8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4</w:t>
      </w:r>
      <w:r w:rsidR="00984BC8" w:rsidRPr="004E1776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4E3E5C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Prezydent Olsztyna uwzględniając rekomendację Komisji Konkursowej, dokonuje wyboru najkorzystniejszych ofert i przyznaje środki finansowe w terminie 30 dni od dnia podpisania protokołu powyższej Komisji.</w:t>
      </w:r>
    </w:p>
    <w:p w14:paraId="376B6650" w14:textId="5C5652AC" w:rsidR="0005025D" w:rsidRPr="004E1776" w:rsidRDefault="00991F8F" w:rsidP="00984BC8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="00984BC8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Decyzja Prezydenta Olsztyna jest ostateczna i nie przysługuje od niej odwołanie.</w:t>
      </w:r>
    </w:p>
    <w:p w14:paraId="2E40ECFF" w14:textId="56B4A7E0" w:rsidR="0005025D" w:rsidRPr="004E1776" w:rsidRDefault="00991F8F" w:rsidP="00984BC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="00984BC8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Decyzja Prezydenta Olsztyna o przyznaniu dotacji jest podstawą do podpisania umowy zawierającej szczegółowe i</w:t>
      </w:r>
      <w:r w:rsidR="00443EB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ostateczne terminy oraz warunki realizacji, finansowania i rozliczania zadania.</w:t>
      </w:r>
    </w:p>
    <w:p w14:paraId="0BD0B5A0" w14:textId="3E4136FD" w:rsidR="0005025D" w:rsidRPr="004E1776" w:rsidRDefault="00991F8F" w:rsidP="007E3CB2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7</w:t>
      </w:r>
      <w:r w:rsidR="00984BC8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Złożenie oferty nie jest równoznaczne z zapewnieniem przyznania dotacji lub</w:t>
      </w:r>
      <w:r w:rsidR="00443EB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przyznaniem dotacji</w:t>
      </w:r>
      <w:r w:rsidR="00F3273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w oczekiwanej wysokości</w:t>
      </w:r>
      <w:r w:rsidR="0005025D" w:rsidRPr="004E1776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</w:p>
    <w:p w14:paraId="60D47D6F" w14:textId="257CD5D6" w:rsidR="0005025D" w:rsidRPr="004E1776" w:rsidRDefault="005453A2" w:rsidP="00984BC8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8</w:t>
      </w:r>
      <w:r w:rsidR="00984BC8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W przypadku pozytywnej oceny większej liczby ofert, dla których łączna kwota wnioskowanej dotacji przekroczy poziom zaplanowanych na zadanie środków finansowych, dopuszcza się możliwość udzielenia dotacji w kwocie mniejszej niż wskazano w ofercie.</w:t>
      </w:r>
      <w:r w:rsidR="007E3CB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W takim przypadku podmiot składający ofertę może negocjować zmniejszenie zakresu rzeczowego zadania lub zrezygnować z przyjęcia przyznanej dotacji.</w:t>
      </w:r>
    </w:p>
    <w:p w14:paraId="52DD0203" w14:textId="270853E9" w:rsidR="0005025D" w:rsidRPr="004E1776" w:rsidRDefault="005453A2" w:rsidP="00984BC8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9</w:t>
      </w:r>
      <w:r w:rsidR="00984BC8"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Zleceniobiorca zobowiązany jest po otrzymaniu od pracownika Biura Pełnomocnika Prezydenta Olsztyna ds. Współpracy z Organizacjami Pozarządowymi, informacji o przyznaniu dotacji</w:t>
      </w:r>
      <w:r w:rsidR="00BE733D">
        <w:rPr>
          <w:rFonts w:ascii="Times New Roman" w:eastAsia="Calibri" w:hAnsi="Times New Roman" w:cs="Times New Roman"/>
          <w:kern w:val="0"/>
          <w14:ligatures w14:val="none"/>
        </w:rPr>
        <w:br/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w wysokości niższej niż wnioskowana, złożyć zaktualizowaną ofertę realizacji zadania publicznego</w:t>
      </w:r>
      <w:r w:rsidR="00BE733D">
        <w:rPr>
          <w:rFonts w:ascii="Times New Roman" w:eastAsia="Calibri" w:hAnsi="Times New Roman" w:cs="Times New Roman"/>
          <w:kern w:val="0"/>
          <w14:ligatures w14:val="none"/>
        </w:rPr>
        <w:br/>
      </w:r>
      <w:r w:rsidR="0005025D" w:rsidRPr="004E1776">
        <w:rPr>
          <w:rFonts w:ascii="Times New Roman" w:eastAsia="Calibri" w:hAnsi="Times New Roman" w:cs="Times New Roman"/>
          <w:kern w:val="0"/>
          <w14:ligatures w14:val="none"/>
        </w:rPr>
        <w:t>w wersji elektronicznej za pomocą generatora WITKAC oraz wersję papierową wydrukowaną z wyżej wymienionej platformy podpisaną przez upoważnione osoby lub oświadczenie o nie przyjęciu dotacji.</w:t>
      </w:r>
    </w:p>
    <w:p w14:paraId="03A2FC25" w14:textId="77777777" w:rsidR="0005025D" w:rsidRPr="004E1776" w:rsidRDefault="0005025D" w:rsidP="0005025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EAFBCC2" w14:textId="27FDC0EA" w:rsidR="0005025D" w:rsidRPr="004E1776" w:rsidRDefault="0005025D" w:rsidP="0005025D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E1776">
        <w:rPr>
          <w:rFonts w:ascii="Times New Roman" w:eastAsia="Calibri" w:hAnsi="Times New Roman" w:cs="Times New Roman"/>
          <w:b/>
          <w:kern w:val="0"/>
          <w14:ligatures w14:val="none"/>
        </w:rPr>
        <w:t>X.</w:t>
      </w:r>
      <w:r w:rsidRPr="004E177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E1776">
        <w:rPr>
          <w:rFonts w:ascii="Times New Roman" w:eastAsia="Calibri" w:hAnsi="Times New Roman" w:cs="Times New Roman"/>
          <w:b/>
          <w:kern w:val="0"/>
          <w14:ligatures w14:val="none"/>
        </w:rPr>
        <w:t>W 2024 r</w:t>
      </w:r>
      <w:r w:rsidR="00F6405E" w:rsidRPr="004E1776">
        <w:rPr>
          <w:rFonts w:ascii="Times New Roman" w:eastAsia="Calibri" w:hAnsi="Times New Roman" w:cs="Times New Roman"/>
          <w:b/>
          <w:kern w:val="0"/>
          <w14:ligatures w14:val="none"/>
        </w:rPr>
        <w:t>oku</w:t>
      </w:r>
      <w:r w:rsidRPr="004E1776">
        <w:rPr>
          <w:rFonts w:ascii="Times New Roman" w:eastAsia="Calibri" w:hAnsi="Times New Roman" w:cs="Times New Roman"/>
          <w:b/>
          <w:kern w:val="0"/>
          <w14:ligatures w14:val="none"/>
        </w:rPr>
        <w:t xml:space="preserve"> Miasto Olsztyn  nie zlecało organizacjom pozarządowym realizacji zadania</w:t>
      </w:r>
      <w:r w:rsidR="00BE733D"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Pr="004E1776">
        <w:rPr>
          <w:rFonts w:ascii="Times New Roman" w:eastAsia="Calibri" w:hAnsi="Times New Roman" w:cs="Times New Roman"/>
          <w:b/>
          <w:kern w:val="0"/>
          <w14:ligatures w14:val="none"/>
        </w:rPr>
        <w:t>pn.: ,,</w:t>
      </w:r>
      <w:r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>Prowadzenie Olsztyńskiego Centrum Wspierania Organizacji Pozarządowych”</w:t>
      </w:r>
      <w:r w:rsidRPr="004E1776">
        <w:rPr>
          <w:rFonts w:ascii="Times New Roman" w:eastAsia="Calibri" w:hAnsi="Times New Roman" w:cs="Times New Roman"/>
          <w:b/>
          <w:kern w:val="0"/>
          <w14:ligatures w14:val="none"/>
        </w:rPr>
        <w:t xml:space="preserve"> .</w:t>
      </w:r>
    </w:p>
    <w:p w14:paraId="6F7D2C28" w14:textId="0203F161" w:rsidR="00BE733D" w:rsidRPr="0051092B" w:rsidRDefault="003E4531" w:rsidP="0051092B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</w:rPr>
      </w:pPr>
      <w:r w:rsidRPr="004E1776">
        <w:rPr>
          <w:rFonts w:ascii="Times New Roman" w:eastAsia="Calibri" w:hAnsi="Times New Roman" w:cs="Times New Roman"/>
          <w:b/>
          <w:kern w:val="0"/>
          <w14:ligatures w14:val="none"/>
        </w:rPr>
        <w:t>XI. W 2025 roku</w:t>
      </w:r>
      <w:r w:rsidR="00D32271" w:rsidRPr="004E1776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4E1776">
        <w:rPr>
          <w:rFonts w:ascii="Times New Roman" w:eastAsia="Calibri" w:hAnsi="Times New Roman" w:cs="Times New Roman"/>
          <w:b/>
          <w:kern w:val="0"/>
          <w14:ligatures w14:val="none"/>
        </w:rPr>
        <w:t>Miasto Olsztyn  zlecało organizacjom pozarządowym realizację zadania</w:t>
      </w:r>
      <w:r w:rsidR="00BE733D"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Pr="004E1776">
        <w:rPr>
          <w:rFonts w:ascii="Times New Roman" w:eastAsia="Calibri" w:hAnsi="Times New Roman" w:cs="Times New Roman"/>
          <w:b/>
          <w:kern w:val="0"/>
          <w14:ligatures w14:val="none"/>
        </w:rPr>
        <w:t>pn.: ,,</w:t>
      </w:r>
      <w:r w:rsidRPr="004E177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Prowadzenie Olsztyńskiego Centrum Wspierania Organizacji Pozarządowych” </w:t>
      </w:r>
      <w:r w:rsidRPr="004E1776">
        <w:rPr>
          <w:rFonts w:ascii="Times New Roman" w:hAnsi="Times New Roman" w:cs="Times New Roman"/>
          <w:b/>
        </w:rPr>
        <w:t>przeznaczając na ten cel dotacje w łącznej kwocie 40.000 zł.</w:t>
      </w:r>
    </w:p>
    <w:p w14:paraId="4A92F352" w14:textId="77777777" w:rsidR="0051092B" w:rsidRDefault="0051092B" w:rsidP="00BE733D">
      <w:pPr>
        <w:spacing w:line="480" w:lineRule="auto"/>
        <w:ind w:left="5954"/>
        <w:rPr>
          <w:rFonts w:ascii="Times New Roman" w:eastAsia="Calibri" w:hAnsi="Times New Roman" w:cs="Times New Roman"/>
          <w:kern w:val="0"/>
          <w14:ligatures w14:val="none"/>
        </w:rPr>
      </w:pPr>
    </w:p>
    <w:p w14:paraId="611DD48E" w14:textId="6C4FC058" w:rsidR="00F3273C" w:rsidRDefault="0005025D" w:rsidP="00BE733D">
      <w:pPr>
        <w:spacing w:line="480" w:lineRule="auto"/>
        <w:ind w:left="5954"/>
        <w:rPr>
          <w:rFonts w:ascii="Times New Roman" w:eastAsia="Calibri" w:hAnsi="Times New Roman" w:cs="Times New Roman"/>
          <w:kern w:val="0"/>
          <w14:ligatures w14:val="none"/>
        </w:rPr>
      </w:pPr>
      <w:r w:rsidRPr="004E1776">
        <w:rPr>
          <w:rFonts w:ascii="Times New Roman" w:eastAsia="Calibri" w:hAnsi="Times New Roman" w:cs="Times New Roman"/>
          <w:kern w:val="0"/>
          <w14:ligatures w14:val="none"/>
        </w:rPr>
        <w:t>Prezydent Olsztyna</w:t>
      </w:r>
    </w:p>
    <w:p w14:paraId="687F6BAE" w14:textId="11A424A0" w:rsidR="004F6722" w:rsidRPr="002570CB" w:rsidRDefault="0005025D" w:rsidP="00BE733D">
      <w:pPr>
        <w:spacing w:line="480" w:lineRule="auto"/>
        <w:ind w:left="5954"/>
        <w:rPr>
          <w:rFonts w:ascii="Times New Roman" w:eastAsia="Calibri" w:hAnsi="Times New Roman" w:cs="Times New Roman"/>
          <w:kern w:val="0"/>
          <w14:ligatures w14:val="none"/>
        </w:rPr>
      </w:pPr>
      <w:r w:rsidRPr="004E1776">
        <w:rPr>
          <w:rFonts w:ascii="Times New Roman" w:eastAsia="Calibri" w:hAnsi="Times New Roman" w:cs="Times New Roman"/>
          <w:kern w:val="0"/>
          <w14:ligatures w14:val="none"/>
        </w:rPr>
        <w:t>Robert Szewczy</w:t>
      </w:r>
      <w:r w:rsidR="002570CB">
        <w:rPr>
          <w:rFonts w:ascii="Times New Roman" w:eastAsia="Calibri" w:hAnsi="Times New Roman" w:cs="Times New Roman"/>
          <w:kern w:val="0"/>
          <w14:ligatures w14:val="none"/>
        </w:rPr>
        <w:t>k</w:t>
      </w:r>
    </w:p>
    <w:sectPr w:rsidR="004F6722" w:rsidRPr="00257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0BAA"/>
    <w:multiLevelType w:val="multilevel"/>
    <w:tmpl w:val="13C6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D3847"/>
    <w:multiLevelType w:val="hybridMultilevel"/>
    <w:tmpl w:val="A6DCBFC2"/>
    <w:lvl w:ilvl="0" w:tplc="A9A821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23FAB28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B860A7"/>
    <w:multiLevelType w:val="hybridMultilevel"/>
    <w:tmpl w:val="62B29A58"/>
    <w:lvl w:ilvl="0" w:tplc="BF2EC4C6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07C0AB5"/>
    <w:multiLevelType w:val="hybridMultilevel"/>
    <w:tmpl w:val="6BD42C1E"/>
    <w:lvl w:ilvl="0" w:tplc="0415000F">
      <w:start w:val="1"/>
      <w:numFmt w:val="decimal"/>
      <w:lvlText w:val="%1."/>
      <w:lvlJc w:val="left"/>
      <w:pPr>
        <w:ind w:left="825" w:hanging="465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05977"/>
    <w:multiLevelType w:val="hybridMultilevel"/>
    <w:tmpl w:val="00AC08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0C1F6E"/>
    <w:multiLevelType w:val="hybridMultilevel"/>
    <w:tmpl w:val="553EA6D0"/>
    <w:lvl w:ilvl="0" w:tplc="F9D28C5E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E076D5B"/>
    <w:multiLevelType w:val="hybridMultilevel"/>
    <w:tmpl w:val="23F282C0"/>
    <w:lvl w:ilvl="0" w:tplc="2B50E5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E284A7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B402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0F1657"/>
    <w:multiLevelType w:val="hybridMultilevel"/>
    <w:tmpl w:val="32D6874A"/>
    <w:lvl w:ilvl="0" w:tplc="3276395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86626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9533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1174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15791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5273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6368680">
    <w:abstractNumId w:val="0"/>
  </w:num>
  <w:num w:numId="7" w16cid:durableId="1286959597">
    <w:abstractNumId w:val="4"/>
  </w:num>
  <w:num w:numId="8" w16cid:durableId="1185359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5D"/>
    <w:rsid w:val="00030FCD"/>
    <w:rsid w:val="0005025D"/>
    <w:rsid w:val="000729C9"/>
    <w:rsid w:val="00082056"/>
    <w:rsid w:val="000D7463"/>
    <w:rsid w:val="000F05C7"/>
    <w:rsid w:val="001831C9"/>
    <w:rsid w:val="001D2E9B"/>
    <w:rsid w:val="002570CB"/>
    <w:rsid w:val="00285511"/>
    <w:rsid w:val="00294D0E"/>
    <w:rsid w:val="00381DF1"/>
    <w:rsid w:val="003E4531"/>
    <w:rsid w:val="00443EB5"/>
    <w:rsid w:val="004522F6"/>
    <w:rsid w:val="004A604A"/>
    <w:rsid w:val="004A7059"/>
    <w:rsid w:val="004E1776"/>
    <w:rsid w:val="004E3E5C"/>
    <w:rsid w:val="004F64CF"/>
    <w:rsid w:val="004F6722"/>
    <w:rsid w:val="0051092B"/>
    <w:rsid w:val="005453A2"/>
    <w:rsid w:val="00597006"/>
    <w:rsid w:val="00600FD4"/>
    <w:rsid w:val="006223D4"/>
    <w:rsid w:val="00630939"/>
    <w:rsid w:val="00660537"/>
    <w:rsid w:val="007144C7"/>
    <w:rsid w:val="00732E9B"/>
    <w:rsid w:val="007805B3"/>
    <w:rsid w:val="00780AFA"/>
    <w:rsid w:val="007A659F"/>
    <w:rsid w:val="007D6F24"/>
    <w:rsid w:val="007E3CB2"/>
    <w:rsid w:val="00803322"/>
    <w:rsid w:val="008707DC"/>
    <w:rsid w:val="0094275E"/>
    <w:rsid w:val="00984BC8"/>
    <w:rsid w:val="00991F8F"/>
    <w:rsid w:val="009A3AB3"/>
    <w:rsid w:val="00A50727"/>
    <w:rsid w:val="00A67052"/>
    <w:rsid w:val="00A73442"/>
    <w:rsid w:val="00B00E16"/>
    <w:rsid w:val="00B32DAE"/>
    <w:rsid w:val="00BE733D"/>
    <w:rsid w:val="00C23BB8"/>
    <w:rsid w:val="00C772D6"/>
    <w:rsid w:val="00CA347A"/>
    <w:rsid w:val="00D32271"/>
    <w:rsid w:val="00D73B39"/>
    <w:rsid w:val="00D74635"/>
    <w:rsid w:val="00DE11CE"/>
    <w:rsid w:val="00DE773E"/>
    <w:rsid w:val="00DF4966"/>
    <w:rsid w:val="00EB031F"/>
    <w:rsid w:val="00EF30E3"/>
    <w:rsid w:val="00F3273C"/>
    <w:rsid w:val="00F6405E"/>
    <w:rsid w:val="00FD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23F1"/>
  <w15:chartTrackingRefBased/>
  <w15:docId w15:val="{192677D9-78BD-48CE-B208-748D3E02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0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02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0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02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0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0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0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02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02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02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02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2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02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02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0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0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0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0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0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02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02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02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0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02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025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5025D"/>
    <w:rPr>
      <w:rFonts w:ascii="Times New Roman" w:hAnsi="Times New Roman" w:cs="Times New Roman"/>
      <w:sz w:val="24"/>
      <w:szCs w:val="24"/>
    </w:rPr>
  </w:style>
  <w:style w:type="paragraph" w:customStyle="1" w:styleId="Styl1">
    <w:name w:val="Styl1"/>
    <w:basedOn w:val="Normalny"/>
    <w:link w:val="Styl1Znak"/>
    <w:qFormat/>
    <w:rsid w:val="001831C9"/>
  </w:style>
  <w:style w:type="character" w:customStyle="1" w:styleId="Styl1Znak">
    <w:name w:val="Styl1 Znak"/>
    <w:basedOn w:val="Domylnaczcionkaakapitu"/>
    <w:link w:val="Styl1"/>
    <w:rsid w:val="001831C9"/>
  </w:style>
  <w:style w:type="character" w:styleId="Pogrubienie">
    <w:name w:val="Strong"/>
    <w:basedOn w:val="Domylnaczcionkaakapitu"/>
    <w:uiPriority w:val="22"/>
    <w:qFormat/>
    <w:rsid w:val="00803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0CDE-3EBB-4257-831E-B3B82B93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3</Pages>
  <Words>1500</Words>
  <Characters>9000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Jarosławska</dc:creator>
  <cp:keywords/>
  <dc:description/>
  <cp:lastModifiedBy>Marta Jarosławska</cp:lastModifiedBy>
  <cp:revision>8</cp:revision>
  <cp:lastPrinted>2025-11-27T13:53:00Z</cp:lastPrinted>
  <dcterms:created xsi:type="dcterms:W3CDTF">2025-11-21T07:35:00Z</dcterms:created>
  <dcterms:modified xsi:type="dcterms:W3CDTF">2025-11-28T08:28:00Z</dcterms:modified>
</cp:coreProperties>
</file>