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201E" w14:textId="3E83F6BF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E80278">
        <w:rPr>
          <w:sz w:val="22"/>
        </w:rPr>
        <w:t>7</w:t>
      </w:r>
      <w:r>
        <w:rPr>
          <w:sz w:val="22"/>
        </w:rPr>
        <w:t xml:space="preserve">.2024                                                                               Olsztyn, </w:t>
      </w:r>
      <w:r w:rsidR="00E80278">
        <w:rPr>
          <w:sz w:val="22"/>
        </w:rPr>
        <w:t>4.12.</w:t>
      </w:r>
      <w:r>
        <w:rPr>
          <w:sz w:val="22"/>
        </w:rPr>
        <w:t xml:space="preserve">2024r.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C78F2">
      <w:pPr>
        <w:jc w:val="both"/>
      </w:pPr>
    </w:p>
    <w:p w14:paraId="1AF099C2" w14:textId="2F2CAE8F" w:rsidR="000C78F2" w:rsidRPr="000C78F2" w:rsidRDefault="00E80278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9 grudnia</w:t>
      </w:r>
      <w:r w:rsidR="000C78F2" w:rsidRPr="000C78F2">
        <w:rPr>
          <w:b/>
          <w:szCs w:val="26"/>
          <w:u w:val="single"/>
        </w:rPr>
        <w:t xml:space="preserve"> 2024 r. (poniedziałek) o godz. </w:t>
      </w:r>
      <w:r w:rsidR="000C78F2">
        <w:rPr>
          <w:b/>
          <w:szCs w:val="26"/>
          <w:u w:val="single"/>
        </w:rPr>
        <w:t>1</w:t>
      </w:r>
      <w:r w:rsidR="00F113C8">
        <w:rPr>
          <w:b/>
          <w:szCs w:val="26"/>
          <w:u w:val="single"/>
        </w:rPr>
        <w:t>3</w:t>
      </w:r>
      <w:r w:rsidR="000C78F2">
        <w:rPr>
          <w:b/>
          <w:szCs w:val="26"/>
          <w:u w:val="single"/>
        </w:rPr>
        <w:t>:</w:t>
      </w:r>
      <w:r w:rsidR="00F113C8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77777777"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14:paraId="1FF9C074" w14:textId="77777777" w:rsidR="000C78F2" w:rsidRPr="000C78F2" w:rsidRDefault="000C78F2" w:rsidP="000C78F2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213)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77777777" w:rsidR="000C78F2" w:rsidRPr="000C78F2" w:rsidRDefault="000C78F2" w:rsidP="000C78F2">
      <w:pPr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14:paraId="4BF62803" w14:textId="77777777" w:rsidR="000C78F2" w:rsidRPr="000C78F2" w:rsidRDefault="000C78F2" w:rsidP="000C78F2">
      <w:pPr>
        <w:rPr>
          <w:b/>
        </w:rPr>
      </w:pPr>
    </w:p>
    <w:p w14:paraId="72362433" w14:textId="6559CB84" w:rsidR="00F113C8" w:rsidRDefault="000C78F2" w:rsidP="00F113C8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Zaopiniowanie materiałów sesyjnyc</w:t>
      </w:r>
      <w:r w:rsidR="00F113C8">
        <w:t>h</w:t>
      </w:r>
      <w:r w:rsidR="004B1FDA">
        <w:t>:</w:t>
      </w:r>
    </w:p>
    <w:p w14:paraId="22E06B2F" w14:textId="6E878BE3" w:rsidR="004B1FDA" w:rsidRPr="004B1FDA" w:rsidRDefault="00E80278" w:rsidP="004B1FDA">
      <w:pPr>
        <w:pStyle w:val="Akapitzlist"/>
        <w:numPr>
          <w:ilvl w:val="0"/>
          <w:numId w:val="7"/>
        </w:numPr>
        <w:tabs>
          <w:tab w:val="left" w:pos="349"/>
          <w:tab w:val="left" w:pos="851"/>
        </w:tabs>
        <w:spacing w:line="276" w:lineRule="auto"/>
        <w:ind w:left="567" w:right="57" w:hanging="283"/>
        <w:jc w:val="both"/>
      </w:pPr>
      <w:r>
        <w:t>p</w:t>
      </w:r>
      <w:r>
        <w:t>rojekt uchwały Rady Miasta Olsztyna w sprawie ustalenia szczegółowych zasad ponoszenia odpłatności za pobyt w ośrodkach wsparcia działających w strukturze Miejskiego Ośrodka Pomocy Społecznej w Olsztynie</w:t>
      </w:r>
      <w:r w:rsidR="004B1FDA" w:rsidRPr="004B1FDA">
        <w:t xml:space="preserve">, </w:t>
      </w:r>
      <w:r w:rsidR="004B1FDA" w:rsidRPr="004B1FDA">
        <w:rPr>
          <w:b/>
          <w:bCs/>
        </w:rPr>
        <w:t xml:space="preserve">nr rob. </w:t>
      </w:r>
      <w:r>
        <w:rPr>
          <w:b/>
          <w:bCs/>
        </w:rPr>
        <w:t>117</w:t>
      </w:r>
      <w:r w:rsidR="004B1FDA" w:rsidRPr="004B1FDA">
        <w:rPr>
          <w:b/>
          <w:bCs/>
        </w:rPr>
        <w:t>/24</w:t>
      </w:r>
      <w:r w:rsidR="004B1FDA">
        <w:rPr>
          <w:b/>
          <w:bCs/>
        </w:rPr>
        <w:t>,</w:t>
      </w:r>
    </w:p>
    <w:p w14:paraId="3A430112" w14:textId="45D46DE0" w:rsidR="00E80278" w:rsidRDefault="00E80278" w:rsidP="00E80278">
      <w:pPr>
        <w:widowControl/>
        <w:numPr>
          <w:ilvl w:val="0"/>
          <w:numId w:val="7"/>
        </w:numPr>
        <w:suppressAutoHyphens w:val="0"/>
        <w:spacing w:line="276" w:lineRule="auto"/>
        <w:ind w:left="567"/>
        <w:jc w:val="both"/>
      </w:pPr>
      <w:r>
        <w:t>p</w:t>
      </w:r>
      <w:r w:rsidRPr="00132B15">
        <w:t xml:space="preserve">rojekt uchwały Rady Miasta Olsztyna </w:t>
      </w:r>
      <w:r>
        <w:t xml:space="preserve">w </w:t>
      </w:r>
      <w:r w:rsidRPr="00315DA9">
        <w:t>sprawie zatwierdzenia Programu Naprawczego Miejskiego Szpitala Zespolonego w Olsztynie</w:t>
      </w:r>
      <w:r>
        <w:t>,</w:t>
      </w:r>
      <w:r w:rsidRPr="00E80278">
        <w:rPr>
          <w:b/>
          <w:bCs/>
        </w:rPr>
        <w:t xml:space="preserve"> </w:t>
      </w:r>
      <w:r w:rsidRPr="00E80278">
        <w:rPr>
          <w:b/>
          <w:bCs/>
        </w:rPr>
        <w:t xml:space="preserve">nr rob. </w:t>
      </w:r>
      <w:r>
        <w:rPr>
          <w:b/>
          <w:bCs/>
        </w:rPr>
        <w:t>124</w:t>
      </w:r>
      <w:r w:rsidRPr="00E80278">
        <w:rPr>
          <w:b/>
          <w:bCs/>
        </w:rPr>
        <w:t>/24</w:t>
      </w:r>
    </w:p>
    <w:p w14:paraId="18C1A4B2" w14:textId="627A703C" w:rsidR="004B1FDA" w:rsidRPr="00E80278" w:rsidRDefault="00E80278" w:rsidP="00E80278">
      <w:pPr>
        <w:widowControl/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6"/>
          <w:szCs w:val="26"/>
        </w:rPr>
      </w:pPr>
      <w:r>
        <w:t>p</w:t>
      </w:r>
      <w:r w:rsidRPr="00132B15">
        <w:t>rojekt uchwały Rady Miasta Olsztyna</w:t>
      </w:r>
      <w:r>
        <w:t xml:space="preserve"> </w:t>
      </w:r>
      <w:r w:rsidRPr="00C45BC5">
        <w:t>w sprawie wyrażenia zgody na zbycie sprzętu przez Miejski Szpital Zespolony w Olsztynie</w:t>
      </w:r>
      <w:r>
        <w:rPr>
          <w:rStyle w:val="Nagwek2Znak"/>
          <w:b/>
          <w:bCs/>
          <w:i/>
          <w:iCs/>
        </w:rPr>
        <w:t>,</w:t>
      </w:r>
      <w:r w:rsidR="004B1FDA" w:rsidRPr="004B1FDA">
        <w:t xml:space="preserve"> </w:t>
      </w:r>
      <w:r w:rsidR="004B1FDA" w:rsidRPr="00E80278">
        <w:rPr>
          <w:b/>
          <w:bCs/>
        </w:rPr>
        <w:t xml:space="preserve">nr rob. </w:t>
      </w:r>
      <w:r>
        <w:rPr>
          <w:b/>
          <w:bCs/>
        </w:rPr>
        <w:t>125</w:t>
      </w:r>
      <w:r w:rsidR="004B1FDA" w:rsidRPr="00E80278">
        <w:rPr>
          <w:b/>
          <w:bCs/>
        </w:rPr>
        <w:t>/24</w:t>
      </w:r>
    </w:p>
    <w:p w14:paraId="4041CFB0" w14:textId="1F6D379B" w:rsidR="00F113C8" w:rsidRDefault="00F113C8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>Projekt budżetu miasta na 2025 rok w zakresie działania Komisji</w:t>
      </w:r>
      <w:r w:rsidR="00E80278">
        <w:t>.</w:t>
      </w:r>
    </w:p>
    <w:p w14:paraId="25C3C18B" w14:textId="00165F2B" w:rsidR="00E80278" w:rsidRDefault="00E80278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 xml:space="preserve">Opracowanie planu pracy Komisji Zdrowia </w:t>
      </w:r>
      <w:proofErr w:type="spellStart"/>
      <w:r>
        <w:t>OSiPS</w:t>
      </w:r>
      <w:proofErr w:type="spellEnd"/>
      <w:r>
        <w:t xml:space="preserve"> na 2025 rok.</w:t>
      </w:r>
    </w:p>
    <w:p w14:paraId="734B5D84" w14:textId="33142A1B" w:rsidR="00F113C8" w:rsidRDefault="00F113C8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>Sprawy różne</w:t>
      </w:r>
      <w:r w:rsidR="00E80278">
        <w:t>.</w:t>
      </w:r>
    </w:p>
    <w:p w14:paraId="61590040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2E6B7822" w14:textId="77777777"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14:paraId="6BEC84DE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14:paraId="6BB234A7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14:paraId="2E9ADC30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14:paraId="3E821A75" w14:textId="647BA0F5" w:rsidR="00E80278" w:rsidRDefault="00E80278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Skarbnik Miasta Pani Anna Staśkiewicz,</w:t>
      </w:r>
    </w:p>
    <w:p w14:paraId="63AAAA06" w14:textId="5DBF5338" w:rsidR="00E80278" w:rsidRDefault="00E80278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Wydziału Budżetu Pani Aneta </w:t>
      </w:r>
      <w:proofErr w:type="spellStart"/>
      <w:r>
        <w:rPr>
          <w:sz w:val="18"/>
          <w:szCs w:val="20"/>
        </w:rPr>
        <w:t>Arcipowska</w:t>
      </w:r>
      <w:proofErr w:type="spellEnd"/>
      <w:r>
        <w:rPr>
          <w:sz w:val="18"/>
          <w:szCs w:val="20"/>
        </w:rPr>
        <w:t>,</w:t>
      </w:r>
    </w:p>
    <w:p w14:paraId="05FDD81C" w14:textId="62055062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</w:t>
      </w:r>
      <w:r w:rsidR="00D46C25">
        <w:rPr>
          <w:sz w:val="18"/>
          <w:szCs w:val="20"/>
        </w:rPr>
        <w:t>or</w:t>
      </w:r>
      <w:r>
        <w:rPr>
          <w:sz w:val="18"/>
          <w:szCs w:val="20"/>
        </w:rPr>
        <w:t xml:space="preserve"> Wydziału Zdrowia i </w:t>
      </w:r>
      <w:r w:rsidR="002D6FB7">
        <w:rPr>
          <w:sz w:val="18"/>
          <w:szCs w:val="20"/>
        </w:rPr>
        <w:t>Polityki Społecznej Pani Dominika Klimkowska,</w:t>
      </w:r>
    </w:p>
    <w:p w14:paraId="38580C1B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Ośrodka Pomocy Społecznej Pani Elżbieta </w:t>
      </w:r>
      <w:proofErr w:type="spellStart"/>
      <w:r>
        <w:rPr>
          <w:sz w:val="18"/>
          <w:szCs w:val="20"/>
        </w:rPr>
        <w:t>Skaskiewicz</w:t>
      </w:r>
      <w:proofErr w:type="spellEnd"/>
      <w:r>
        <w:rPr>
          <w:sz w:val="18"/>
          <w:szCs w:val="20"/>
        </w:rPr>
        <w:t>,</w:t>
      </w:r>
    </w:p>
    <w:p w14:paraId="2A285700" w14:textId="6FA383B4" w:rsidR="00F113C8" w:rsidRDefault="00F113C8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</w:t>
      </w:r>
      <w:r w:rsidRPr="00F113C8">
        <w:rPr>
          <w:sz w:val="18"/>
          <w:szCs w:val="20"/>
        </w:rPr>
        <w:t xml:space="preserve">Miejskiego Zespołu Profilaktyki i Terapii Uzależnień w Olsztynie Pani Anna </w:t>
      </w:r>
      <w:proofErr w:type="spellStart"/>
      <w:r w:rsidRPr="00F113C8">
        <w:rPr>
          <w:sz w:val="18"/>
          <w:szCs w:val="20"/>
        </w:rPr>
        <w:t>Igielska</w:t>
      </w:r>
      <w:proofErr w:type="spellEnd"/>
      <w:r>
        <w:rPr>
          <w:sz w:val="18"/>
          <w:szCs w:val="20"/>
        </w:rPr>
        <w:t>.</w:t>
      </w:r>
    </w:p>
    <w:p w14:paraId="4246C935" w14:textId="01A11F1A" w:rsidR="00E80278" w:rsidRDefault="00E80278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 Miejskiego Szpitala Zespolonego Pan Rafał Laszczak,</w:t>
      </w:r>
    </w:p>
    <w:p w14:paraId="69AC9458" w14:textId="3BEC7581" w:rsidR="00571701" w:rsidRDefault="00571701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 Zespołu Żłobków Miejskich Pani Barbara Korpusik,</w:t>
      </w:r>
    </w:p>
    <w:p w14:paraId="249BD640" w14:textId="70DA9353" w:rsidR="00571701" w:rsidRDefault="00571701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Przychodni Specjalistycznej w Olsztynie Pani Beata </w:t>
      </w:r>
      <w:proofErr w:type="spellStart"/>
      <w:r>
        <w:rPr>
          <w:sz w:val="18"/>
          <w:szCs w:val="20"/>
        </w:rPr>
        <w:t>Ostrzycka</w:t>
      </w:r>
      <w:proofErr w:type="spellEnd"/>
      <w:r>
        <w:rPr>
          <w:sz w:val="18"/>
          <w:szCs w:val="20"/>
        </w:rPr>
        <w:t>,</w:t>
      </w:r>
    </w:p>
    <w:p w14:paraId="5CC9E1AB" w14:textId="337AF183" w:rsidR="00571701" w:rsidRPr="00571701" w:rsidRDefault="00571701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Zespołu </w:t>
      </w:r>
      <w:r w:rsidRPr="00571701">
        <w:rPr>
          <w:sz w:val="18"/>
          <w:szCs w:val="20"/>
        </w:rPr>
        <w:t>ds. Rehabilitacji Zawodowej i Społecznej Osób Niepełnosprawnych w Olsztynie</w:t>
      </w:r>
      <w:r w:rsidRPr="00571701">
        <w:rPr>
          <w:sz w:val="18"/>
          <w:szCs w:val="20"/>
        </w:rPr>
        <w:t xml:space="preserve"> Pani Maria </w:t>
      </w:r>
      <w:proofErr w:type="spellStart"/>
      <w:r w:rsidRPr="00571701">
        <w:rPr>
          <w:sz w:val="18"/>
          <w:szCs w:val="20"/>
        </w:rPr>
        <w:t>Maciejska</w:t>
      </w:r>
      <w:proofErr w:type="spellEnd"/>
      <w:r w:rsidRPr="00571701">
        <w:rPr>
          <w:sz w:val="18"/>
          <w:szCs w:val="20"/>
        </w:rPr>
        <w:t>,</w:t>
      </w:r>
    </w:p>
    <w:p w14:paraId="469A75E4" w14:textId="5C260B58" w:rsidR="00571701" w:rsidRPr="00F113C8" w:rsidRDefault="00571701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 Miejskiego Urzędu Pracy Pani Katarzyna Pietkiewicz</w:t>
      </w: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0027B4BB" w14:textId="77777777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7E3B126E" w14:textId="1F77BD07"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</w:t>
      </w:r>
      <w:r w:rsidR="00F113C8">
        <w:rPr>
          <w:b/>
          <w:sz w:val="22"/>
          <w:szCs w:val="20"/>
        </w:rPr>
        <w:t>P</w:t>
      </w:r>
      <w:r>
        <w:rPr>
          <w:b/>
          <w:sz w:val="22"/>
          <w:szCs w:val="20"/>
        </w:rPr>
        <w:t xml:space="preserve">rzewodnicząca Komisji </w:t>
      </w:r>
    </w:p>
    <w:p w14:paraId="210AC0CE" w14:textId="0306A01B" w:rsidR="00966726" w:rsidRDefault="000C78F2" w:rsidP="004B1FDA">
      <w:pPr>
        <w:ind w:left="5245" w:hanging="5245"/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                                                                              </w:t>
      </w:r>
      <w:r w:rsidR="00F113C8">
        <w:rPr>
          <w:b/>
          <w:sz w:val="22"/>
          <w:szCs w:val="20"/>
        </w:rPr>
        <w:t>Jo</w:t>
      </w:r>
      <w:r w:rsidR="004B1FDA">
        <w:rPr>
          <w:b/>
          <w:sz w:val="22"/>
          <w:szCs w:val="20"/>
        </w:rPr>
        <w:t>a</w:t>
      </w:r>
      <w:r w:rsidR="00F113C8">
        <w:rPr>
          <w:b/>
          <w:sz w:val="22"/>
          <w:szCs w:val="20"/>
        </w:rPr>
        <w:t>nna Misiewicz</w:t>
      </w:r>
      <w:r>
        <w:rPr>
          <w:b/>
          <w:sz w:val="22"/>
          <w:szCs w:val="20"/>
        </w:rPr>
        <w:t xml:space="preserve"> </w:t>
      </w:r>
    </w:p>
    <w:sectPr w:rsidR="0096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4"/>
  </w:num>
  <w:num w:numId="4" w16cid:durableId="543754954">
    <w:abstractNumId w:val="3"/>
  </w:num>
  <w:num w:numId="5" w16cid:durableId="400564256">
    <w:abstractNumId w:val="2"/>
  </w:num>
  <w:num w:numId="6" w16cid:durableId="1231500377">
    <w:abstractNumId w:val="0"/>
  </w:num>
  <w:num w:numId="7" w16cid:durableId="1647395397">
    <w:abstractNumId w:val="1"/>
  </w:num>
  <w:num w:numId="8" w16cid:durableId="1618683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C78F2"/>
    <w:rsid w:val="00187D65"/>
    <w:rsid w:val="002D6FB7"/>
    <w:rsid w:val="002E1802"/>
    <w:rsid w:val="00351A49"/>
    <w:rsid w:val="004B1FDA"/>
    <w:rsid w:val="00561FA5"/>
    <w:rsid w:val="00571701"/>
    <w:rsid w:val="007555E3"/>
    <w:rsid w:val="00966726"/>
    <w:rsid w:val="00AB43D8"/>
    <w:rsid w:val="00B0736C"/>
    <w:rsid w:val="00D46C25"/>
    <w:rsid w:val="00DD1D9E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7</cp:revision>
  <cp:lastPrinted>2024-12-04T14:03:00Z</cp:lastPrinted>
  <dcterms:created xsi:type="dcterms:W3CDTF">2024-08-19T11:21:00Z</dcterms:created>
  <dcterms:modified xsi:type="dcterms:W3CDTF">2024-12-04T14:05:00Z</dcterms:modified>
</cp:coreProperties>
</file>