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E0FD" w14:textId="77777777" w:rsidR="002702B2" w:rsidRDefault="002702B2" w:rsidP="00E14B3A">
      <w:pPr>
        <w:jc w:val="center"/>
        <w:rPr>
          <w:rFonts w:ascii="Times New Roman" w:hAnsi="Times New Roman" w:cs="Times New Roman"/>
          <w:b/>
        </w:rPr>
      </w:pPr>
    </w:p>
    <w:p w14:paraId="048D97F8" w14:textId="43F0B621" w:rsidR="00E14B3A" w:rsidRPr="003E6780" w:rsidRDefault="00E14B3A" w:rsidP="00E14B3A">
      <w:pPr>
        <w:jc w:val="center"/>
        <w:rPr>
          <w:rFonts w:ascii="Times New Roman" w:hAnsi="Times New Roman" w:cs="Times New Roman"/>
          <w:b/>
        </w:rPr>
      </w:pPr>
      <w:r w:rsidRPr="003E6780">
        <w:rPr>
          <w:rFonts w:ascii="Times New Roman" w:hAnsi="Times New Roman" w:cs="Times New Roman"/>
          <w:b/>
        </w:rPr>
        <w:t>INFORMACJA</w:t>
      </w:r>
    </w:p>
    <w:p w14:paraId="1A68FA18" w14:textId="77777777" w:rsidR="003E6780" w:rsidRPr="003E6780" w:rsidRDefault="00E14B3A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780">
        <w:rPr>
          <w:rFonts w:ascii="Times New Roman" w:hAnsi="Times New Roman" w:cs="Times New Roman"/>
          <w:b/>
        </w:rPr>
        <w:t xml:space="preserve">o podmiotach, w których </w:t>
      </w:r>
      <w:r w:rsidR="003E6780" w:rsidRPr="003E6780">
        <w:rPr>
          <w:rFonts w:ascii="Times New Roman" w:hAnsi="Times New Roman" w:cs="Times New Roman"/>
          <w:b/>
        </w:rPr>
        <w:t>nieletni będą</w:t>
      </w:r>
      <w:r w:rsidRPr="003E6780">
        <w:rPr>
          <w:rFonts w:ascii="Times New Roman" w:hAnsi="Times New Roman" w:cs="Times New Roman"/>
          <w:b/>
        </w:rPr>
        <w:t xml:space="preserve"> wykonyw</w:t>
      </w:r>
      <w:r w:rsidR="003E6780" w:rsidRPr="003E6780">
        <w:rPr>
          <w:rFonts w:ascii="Times New Roman" w:hAnsi="Times New Roman" w:cs="Times New Roman"/>
          <w:b/>
        </w:rPr>
        <w:t>ać</w:t>
      </w:r>
      <w:r w:rsidRPr="003E6780">
        <w:rPr>
          <w:rFonts w:ascii="Times New Roman" w:hAnsi="Times New Roman" w:cs="Times New Roman"/>
          <w:b/>
        </w:rPr>
        <w:t xml:space="preserve"> prac</w:t>
      </w:r>
      <w:r w:rsidR="003E6780" w:rsidRPr="003E6780">
        <w:rPr>
          <w:rFonts w:ascii="Times New Roman" w:hAnsi="Times New Roman" w:cs="Times New Roman"/>
          <w:b/>
        </w:rPr>
        <w:t>e</w:t>
      </w:r>
      <w:r w:rsidRPr="003E6780">
        <w:rPr>
          <w:rFonts w:ascii="Times New Roman" w:hAnsi="Times New Roman" w:cs="Times New Roman"/>
          <w:b/>
        </w:rPr>
        <w:t xml:space="preserve"> społecz</w:t>
      </w:r>
      <w:r w:rsidR="003E6780" w:rsidRPr="003E6780">
        <w:rPr>
          <w:rFonts w:ascii="Times New Roman" w:hAnsi="Times New Roman" w:cs="Times New Roman"/>
          <w:b/>
        </w:rPr>
        <w:t>n</w:t>
      </w:r>
      <w:r w:rsidRPr="003E6780">
        <w:rPr>
          <w:rFonts w:ascii="Times New Roman" w:hAnsi="Times New Roman" w:cs="Times New Roman"/>
          <w:b/>
        </w:rPr>
        <w:t xml:space="preserve">e </w:t>
      </w:r>
    </w:p>
    <w:p w14:paraId="7C57A5A2" w14:textId="4E5566FF" w:rsidR="00E14B3A" w:rsidRDefault="00E14B3A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780">
        <w:rPr>
          <w:rFonts w:ascii="Times New Roman" w:hAnsi="Times New Roman" w:cs="Times New Roman"/>
          <w:b/>
        </w:rPr>
        <w:t>w roku 202</w:t>
      </w:r>
      <w:r w:rsidR="00EB27AF">
        <w:rPr>
          <w:rFonts w:ascii="Times New Roman" w:hAnsi="Times New Roman" w:cs="Times New Roman"/>
          <w:b/>
        </w:rPr>
        <w:t>6</w:t>
      </w:r>
      <w:r w:rsidRPr="003E6780">
        <w:rPr>
          <w:rFonts w:ascii="Times New Roman" w:hAnsi="Times New Roman" w:cs="Times New Roman"/>
          <w:b/>
        </w:rPr>
        <w:t>.</w:t>
      </w:r>
    </w:p>
    <w:p w14:paraId="00E3D93C" w14:textId="401174E4" w:rsidR="002702B2" w:rsidRDefault="002702B2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1B1A" w14:textId="77777777" w:rsidR="002702B2" w:rsidRPr="003E6780" w:rsidRDefault="002702B2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CA1A7F" w14:textId="77777777" w:rsidR="003E6780" w:rsidRPr="003E6780" w:rsidRDefault="003E6780" w:rsidP="003E67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48C2C0" w14:textId="3B6C3D34" w:rsidR="00E14B3A" w:rsidRPr="003E6780" w:rsidRDefault="00E14B3A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2106">
        <w:rPr>
          <w:rFonts w:ascii="Times New Roman" w:hAnsi="Times New Roman" w:cs="Times New Roman"/>
        </w:rPr>
        <w:t xml:space="preserve">Na podstawie </w:t>
      </w:r>
      <w:r w:rsidR="00DB2106" w:rsidRPr="00DB2106">
        <w:rPr>
          <w:rFonts w:ascii="Times New Roman" w:hAnsi="Times New Roman" w:cs="Times New Roman"/>
          <w:color w:val="000000"/>
        </w:rPr>
        <w:t xml:space="preserve">art. 151 ust.1 </w:t>
      </w:r>
      <w:r w:rsidR="00380FE2">
        <w:rPr>
          <w:rFonts w:ascii="Times New Roman" w:hAnsi="Times New Roman" w:cs="Times New Roman"/>
          <w:color w:val="000000"/>
        </w:rPr>
        <w:t>-4</w:t>
      </w:r>
      <w:r w:rsidR="00DB2106" w:rsidRPr="00DB2106">
        <w:rPr>
          <w:rFonts w:ascii="Times New Roman" w:hAnsi="Times New Roman" w:cs="Times New Roman"/>
          <w:color w:val="000000"/>
        </w:rPr>
        <w:t xml:space="preserve"> </w:t>
      </w:r>
      <w:r w:rsidR="00DB2106" w:rsidRPr="00DB2106">
        <w:rPr>
          <w:rFonts w:ascii="Times New Roman" w:hAnsi="Times New Roman" w:cs="Times New Roman"/>
        </w:rPr>
        <w:t>Ustawy o wspieraniu i resocjalizacji nieletnich, z dnia 9 czerwca 2022 r., (</w:t>
      </w:r>
      <w:proofErr w:type="spellStart"/>
      <w:r w:rsidR="003844F3">
        <w:rPr>
          <w:rFonts w:ascii="Times New Roman" w:hAnsi="Times New Roman" w:cs="Times New Roman"/>
        </w:rPr>
        <w:t>t.j</w:t>
      </w:r>
      <w:proofErr w:type="spellEnd"/>
      <w:r w:rsidR="003844F3">
        <w:rPr>
          <w:rFonts w:ascii="Times New Roman" w:hAnsi="Times New Roman" w:cs="Times New Roman"/>
        </w:rPr>
        <w:t xml:space="preserve">. </w:t>
      </w:r>
      <w:r w:rsidR="00DB2106" w:rsidRPr="00DB2106">
        <w:rPr>
          <w:rFonts w:ascii="Times New Roman" w:hAnsi="Times New Roman" w:cs="Times New Roman"/>
        </w:rPr>
        <w:t>Dz.U.202</w:t>
      </w:r>
      <w:r w:rsidR="00380FE2">
        <w:rPr>
          <w:rFonts w:ascii="Times New Roman" w:hAnsi="Times New Roman" w:cs="Times New Roman"/>
        </w:rPr>
        <w:t>4</w:t>
      </w:r>
      <w:r w:rsidR="00DB2106" w:rsidRPr="00DB2106">
        <w:rPr>
          <w:rFonts w:ascii="Times New Roman" w:hAnsi="Times New Roman" w:cs="Times New Roman"/>
        </w:rPr>
        <w:t>.</w:t>
      </w:r>
      <w:r w:rsidR="00380FE2">
        <w:rPr>
          <w:rFonts w:ascii="Times New Roman" w:hAnsi="Times New Roman" w:cs="Times New Roman"/>
        </w:rPr>
        <w:t>978</w:t>
      </w:r>
      <w:r w:rsidR="003844F3">
        <w:rPr>
          <w:rFonts w:ascii="Times New Roman" w:hAnsi="Times New Roman" w:cs="Times New Roman"/>
        </w:rPr>
        <w:t xml:space="preserve"> ze zm.</w:t>
      </w:r>
      <w:r w:rsidR="00DB2106" w:rsidRPr="00DB2106">
        <w:rPr>
          <w:rFonts w:ascii="Times New Roman" w:hAnsi="Times New Roman" w:cs="Times New Roman"/>
        </w:rPr>
        <w:t>)</w:t>
      </w:r>
      <w:r w:rsidR="00DB2106" w:rsidRPr="00DB2106">
        <w:rPr>
          <w:rFonts w:ascii="Times New Roman" w:hAnsi="Times New Roman" w:cs="Times New Roman"/>
          <w:color w:val="000000"/>
        </w:rPr>
        <w:t xml:space="preserve">, oraz </w:t>
      </w:r>
      <w:r w:rsidR="003844F3" w:rsidRPr="003844F3">
        <w:rPr>
          <w:rFonts w:ascii="Times New Roman" w:hAnsi="Times New Roman" w:cs="Times New Roman"/>
          <w:bCs/>
        </w:rPr>
        <w:t>§ 3</w:t>
      </w:r>
      <w:r w:rsidR="003844F3" w:rsidRPr="00DB2106">
        <w:rPr>
          <w:rFonts w:ascii="Times New Roman" w:hAnsi="Times New Roman" w:cs="Times New Roman"/>
          <w:color w:val="000000"/>
        </w:rPr>
        <w:t xml:space="preserve"> </w:t>
      </w:r>
      <w:r w:rsidR="00DB2106" w:rsidRPr="00DB2106">
        <w:rPr>
          <w:rFonts w:ascii="Times New Roman" w:hAnsi="Times New Roman" w:cs="Times New Roman"/>
          <w:color w:val="000000"/>
        </w:rPr>
        <w:t>Rozporządzenia Ministra Sprawiedliwości z dnia 19 stycznia 2023 r., w sprawie podmiotów, na rzecz których wykonywane są przez nieletnich prace społeczne (Dz.U.2023.178)</w:t>
      </w:r>
      <w:r w:rsidRPr="003E6780">
        <w:rPr>
          <w:rFonts w:ascii="Times New Roman" w:hAnsi="Times New Roman" w:cs="Times New Roman"/>
        </w:rPr>
        <w:t>, przedkładam Radzie Miasta</w:t>
      </w:r>
      <w:r w:rsidR="003844F3">
        <w:rPr>
          <w:rFonts w:ascii="Times New Roman" w:hAnsi="Times New Roman" w:cs="Times New Roman"/>
        </w:rPr>
        <w:t xml:space="preserve"> </w:t>
      </w:r>
      <w:r w:rsidRPr="003E6780">
        <w:rPr>
          <w:rFonts w:ascii="Times New Roman" w:hAnsi="Times New Roman" w:cs="Times New Roman"/>
        </w:rPr>
        <w:t>informację o podmiotach, w których w roku 202</w:t>
      </w:r>
      <w:r w:rsidR="00EB27AF">
        <w:rPr>
          <w:rFonts w:ascii="Times New Roman" w:hAnsi="Times New Roman" w:cs="Times New Roman"/>
        </w:rPr>
        <w:t>6</w:t>
      </w:r>
      <w:r w:rsidRPr="003E6780">
        <w:rPr>
          <w:rFonts w:ascii="Times New Roman" w:hAnsi="Times New Roman" w:cs="Times New Roman"/>
        </w:rPr>
        <w:t xml:space="preserve"> </w:t>
      </w:r>
      <w:r w:rsidR="003E6780">
        <w:rPr>
          <w:rFonts w:ascii="Times New Roman" w:hAnsi="Times New Roman" w:cs="Times New Roman"/>
        </w:rPr>
        <w:t>nieletni</w:t>
      </w:r>
      <w:r w:rsidRPr="003E6780">
        <w:rPr>
          <w:rFonts w:ascii="Times New Roman" w:hAnsi="Times New Roman" w:cs="Times New Roman"/>
        </w:rPr>
        <w:t xml:space="preserve"> będą wykonywać prac</w:t>
      </w:r>
      <w:r w:rsidR="003E6780">
        <w:rPr>
          <w:rFonts w:ascii="Times New Roman" w:hAnsi="Times New Roman" w:cs="Times New Roman"/>
        </w:rPr>
        <w:t>e</w:t>
      </w:r>
      <w:r w:rsidRPr="003E6780">
        <w:rPr>
          <w:rFonts w:ascii="Times New Roman" w:hAnsi="Times New Roman" w:cs="Times New Roman"/>
        </w:rPr>
        <w:t xml:space="preserve"> społeczne.</w:t>
      </w:r>
    </w:p>
    <w:p w14:paraId="16A7A2A5" w14:textId="0210B255" w:rsidR="00E14B3A" w:rsidRPr="003E6780" w:rsidRDefault="00380FE2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14B3A" w:rsidRPr="003E6780">
        <w:rPr>
          <w:rFonts w:ascii="Times New Roman" w:hAnsi="Times New Roman" w:cs="Times New Roman"/>
        </w:rPr>
        <w:t>rezes Sądu Rejonowego w Olsztynie pismem z dnia</w:t>
      </w:r>
      <w:r>
        <w:rPr>
          <w:rFonts w:ascii="Times New Roman" w:hAnsi="Times New Roman" w:cs="Times New Roman"/>
        </w:rPr>
        <w:t xml:space="preserve"> </w:t>
      </w:r>
      <w:r w:rsidR="00EB27AF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września</w:t>
      </w:r>
      <w:r w:rsidR="00E14B3A" w:rsidRPr="003E6780">
        <w:rPr>
          <w:rFonts w:ascii="Times New Roman" w:hAnsi="Times New Roman" w:cs="Times New Roman"/>
        </w:rPr>
        <w:t xml:space="preserve"> 202</w:t>
      </w:r>
      <w:r w:rsidR="00EB27AF">
        <w:rPr>
          <w:rFonts w:ascii="Times New Roman" w:hAnsi="Times New Roman" w:cs="Times New Roman"/>
        </w:rPr>
        <w:t>5</w:t>
      </w:r>
      <w:r w:rsidR="00E14B3A" w:rsidRPr="003E6780">
        <w:rPr>
          <w:rFonts w:ascii="Times New Roman" w:hAnsi="Times New Roman" w:cs="Times New Roman"/>
        </w:rPr>
        <w:t xml:space="preserve"> r.</w:t>
      </w:r>
      <w:r w:rsidR="00EB27AF">
        <w:rPr>
          <w:rFonts w:ascii="Times New Roman" w:hAnsi="Times New Roman" w:cs="Times New Roman"/>
        </w:rPr>
        <w:t>,</w:t>
      </w:r>
      <w:r w:rsidR="00E14B3A" w:rsidRPr="003E6780">
        <w:rPr>
          <w:rFonts w:ascii="Times New Roman" w:hAnsi="Times New Roman" w:cs="Times New Roman"/>
        </w:rPr>
        <w:t xml:space="preserve"> przedstawił opinię dotyczącą potrzeb Sądu Rejonowego w </w:t>
      </w:r>
      <w:r w:rsidR="003E6780">
        <w:rPr>
          <w:rFonts w:ascii="Times New Roman" w:hAnsi="Times New Roman" w:cs="Times New Roman"/>
        </w:rPr>
        <w:t xml:space="preserve">Olsztynie w </w:t>
      </w:r>
      <w:r w:rsidR="00E14B3A" w:rsidRPr="003E6780">
        <w:rPr>
          <w:rFonts w:ascii="Times New Roman" w:hAnsi="Times New Roman" w:cs="Times New Roman"/>
        </w:rPr>
        <w:t>roku 202</w:t>
      </w:r>
      <w:r w:rsidR="00EB27AF">
        <w:rPr>
          <w:rFonts w:ascii="Times New Roman" w:hAnsi="Times New Roman" w:cs="Times New Roman"/>
        </w:rPr>
        <w:t>6</w:t>
      </w:r>
      <w:r w:rsidR="00E14B3A" w:rsidRPr="003E6780">
        <w:rPr>
          <w:rFonts w:ascii="Times New Roman" w:hAnsi="Times New Roman" w:cs="Times New Roman"/>
        </w:rPr>
        <w:t xml:space="preserve">, w zakresie wykonywania pracy przez </w:t>
      </w:r>
      <w:r w:rsidR="003E6780">
        <w:rPr>
          <w:rFonts w:ascii="Times New Roman" w:hAnsi="Times New Roman" w:cs="Times New Roman"/>
        </w:rPr>
        <w:t>nieletnich</w:t>
      </w:r>
      <w:r w:rsidR="00E14B3A" w:rsidRPr="003E6780">
        <w:rPr>
          <w:rFonts w:ascii="Times New Roman" w:hAnsi="Times New Roman" w:cs="Times New Roman"/>
        </w:rPr>
        <w:t xml:space="preserve"> na terenie </w:t>
      </w:r>
      <w:r w:rsidR="00367DBF">
        <w:rPr>
          <w:rFonts w:ascii="Times New Roman" w:hAnsi="Times New Roman" w:cs="Times New Roman"/>
        </w:rPr>
        <w:t>gminy</w:t>
      </w:r>
      <w:r w:rsidR="00E14B3A" w:rsidRPr="003E6780">
        <w:rPr>
          <w:rFonts w:ascii="Times New Roman" w:hAnsi="Times New Roman" w:cs="Times New Roman"/>
        </w:rPr>
        <w:t xml:space="preserve"> Olsztyn. Przewidywana liczba skazanych zobowiązanych do wykonania prac</w:t>
      </w:r>
      <w:r w:rsidR="003E6780">
        <w:rPr>
          <w:rFonts w:ascii="Times New Roman" w:hAnsi="Times New Roman" w:cs="Times New Roman"/>
        </w:rPr>
        <w:t xml:space="preserve"> społecznych</w:t>
      </w:r>
      <w:r w:rsidR="00E14B3A" w:rsidRPr="003E6780">
        <w:rPr>
          <w:rFonts w:ascii="Times New Roman" w:hAnsi="Times New Roman" w:cs="Times New Roman"/>
        </w:rPr>
        <w:t xml:space="preserve"> wynosi </w:t>
      </w:r>
      <w:r w:rsidR="00282ED1">
        <w:rPr>
          <w:rFonts w:ascii="Times New Roman" w:hAnsi="Times New Roman" w:cs="Times New Roman"/>
        </w:rPr>
        <w:t>9</w:t>
      </w:r>
      <w:r w:rsidR="00E14B3A" w:rsidRPr="003E6780">
        <w:rPr>
          <w:rFonts w:ascii="Times New Roman" w:hAnsi="Times New Roman" w:cs="Times New Roman"/>
        </w:rPr>
        <w:t xml:space="preserve"> osób. </w:t>
      </w:r>
      <w:r w:rsidR="003E6780">
        <w:rPr>
          <w:rFonts w:ascii="Times New Roman" w:hAnsi="Times New Roman" w:cs="Times New Roman"/>
        </w:rPr>
        <w:t>Przewidywana niezbędna</w:t>
      </w:r>
      <w:r w:rsidR="002702B2">
        <w:rPr>
          <w:rFonts w:ascii="Times New Roman" w:hAnsi="Times New Roman" w:cs="Times New Roman"/>
        </w:rPr>
        <w:t xml:space="preserve"> liczba godzin prac społecznych,</w:t>
      </w:r>
      <w:r w:rsidR="00EB27AF">
        <w:rPr>
          <w:rFonts w:ascii="Times New Roman" w:hAnsi="Times New Roman" w:cs="Times New Roman"/>
        </w:rPr>
        <w:br/>
      </w:r>
      <w:r w:rsidR="002702B2">
        <w:rPr>
          <w:rFonts w:ascii="Times New Roman" w:hAnsi="Times New Roman" w:cs="Times New Roman"/>
        </w:rPr>
        <w:t>w przeliczeniu na jednego nieletniego, powinna być wykon</w:t>
      </w:r>
      <w:bookmarkStart w:id="0" w:name="_GoBack"/>
      <w:bookmarkEnd w:id="0"/>
      <w:r w:rsidR="002702B2">
        <w:rPr>
          <w:rFonts w:ascii="Times New Roman" w:hAnsi="Times New Roman" w:cs="Times New Roman"/>
        </w:rPr>
        <w:t>ana w wymiarze nieprzekraczającym łącznie 20 godzin, nie dłużej niż przez 6 miesięcy</w:t>
      </w:r>
      <w:r w:rsidR="00E14B3A" w:rsidRPr="003E6780">
        <w:rPr>
          <w:rFonts w:ascii="Times New Roman" w:hAnsi="Times New Roman" w:cs="Times New Roman"/>
        </w:rPr>
        <w:t>.</w:t>
      </w:r>
    </w:p>
    <w:p w14:paraId="520A4F2C" w14:textId="6756722C" w:rsidR="00E14B3A" w:rsidRPr="003E6780" w:rsidRDefault="00E14B3A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</w:rPr>
        <w:t>Z uwagi</w:t>
      </w:r>
      <w:r w:rsidR="00282ED1">
        <w:rPr>
          <w:rFonts w:ascii="Times New Roman" w:hAnsi="Times New Roman" w:cs="Times New Roman"/>
        </w:rPr>
        <w:t xml:space="preserve"> na</w:t>
      </w:r>
      <w:r w:rsidRPr="003E6780">
        <w:rPr>
          <w:rFonts w:ascii="Times New Roman" w:hAnsi="Times New Roman" w:cs="Times New Roman"/>
        </w:rPr>
        <w:t xml:space="preserve"> </w:t>
      </w:r>
      <w:r w:rsidR="002702B2">
        <w:rPr>
          <w:rFonts w:ascii="Times New Roman" w:hAnsi="Times New Roman" w:cs="Times New Roman"/>
        </w:rPr>
        <w:t>wiek</w:t>
      </w:r>
      <w:r w:rsidR="00C804C0" w:rsidRPr="003E6780">
        <w:rPr>
          <w:rFonts w:ascii="Times New Roman" w:hAnsi="Times New Roman" w:cs="Times New Roman"/>
        </w:rPr>
        <w:t xml:space="preserve">, </w:t>
      </w:r>
      <w:r w:rsidR="002702B2">
        <w:rPr>
          <w:rFonts w:ascii="Times New Roman" w:hAnsi="Times New Roman" w:cs="Times New Roman"/>
        </w:rPr>
        <w:t xml:space="preserve">możliwości psychofizyczne oraz potrzeby edukacyjne, nieletni </w:t>
      </w:r>
      <w:r w:rsidR="00C804C0" w:rsidRPr="003E6780">
        <w:rPr>
          <w:rFonts w:ascii="Times New Roman" w:hAnsi="Times New Roman" w:cs="Times New Roman"/>
        </w:rPr>
        <w:t>powinni być kierowani do prostych prac fizycznych, takich jak prace porządkowe</w:t>
      </w:r>
      <w:r w:rsidR="00EB27AF">
        <w:rPr>
          <w:rFonts w:ascii="Times New Roman" w:hAnsi="Times New Roman" w:cs="Times New Roman"/>
        </w:rPr>
        <w:t>,</w:t>
      </w:r>
      <w:r w:rsidR="00C804C0" w:rsidRPr="003E6780">
        <w:rPr>
          <w:rFonts w:ascii="Times New Roman" w:hAnsi="Times New Roman" w:cs="Times New Roman"/>
        </w:rPr>
        <w:t xml:space="preserve"> konserwatorskie</w:t>
      </w:r>
      <w:r w:rsidR="002702B2">
        <w:rPr>
          <w:rFonts w:ascii="Times New Roman" w:hAnsi="Times New Roman" w:cs="Times New Roman"/>
        </w:rPr>
        <w:t xml:space="preserve"> </w:t>
      </w:r>
      <w:r w:rsidR="00EB27AF">
        <w:rPr>
          <w:rFonts w:ascii="Times New Roman" w:hAnsi="Times New Roman" w:cs="Times New Roman"/>
        </w:rPr>
        <w:t>czy</w:t>
      </w:r>
      <w:r w:rsidR="002702B2">
        <w:rPr>
          <w:rFonts w:ascii="Times New Roman" w:hAnsi="Times New Roman" w:cs="Times New Roman"/>
        </w:rPr>
        <w:t xml:space="preserve"> pomocowe</w:t>
      </w:r>
      <w:r w:rsidR="00C804C0" w:rsidRPr="003E6780">
        <w:rPr>
          <w:rFonts w:ascii="Times New Roman" w:hAnsi="Times New Roman" w:cs="Times New Roman"/>
        </w:rPr>
        <w:t>.</w:t>
      </w:r>
    </w:p>
    <w:p w14:paraId="36ADA4B1" w14:textId="2967F6A4" w:rsidR="00C804C0" w:rsidRPr="003E6780" w:rsidRDefault="00C804C0" w:rsidP="00282ED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E6780">
        <w:rPr>
          <w:rFonts w:ascii="Times New Roman" w:hAnsi="Times New Roman" w:cs="Times New Roman"/>
        </w:rPr>
        <w:t>Na podstawie powyższego Rozporządzenia określającego tryb wyznaczania przez organ gminy zakładów pracy, na rok 202</w:t>
      </w:r>
      <w:r w:rsidR="00EB27AF">
        <w:rPr>
          <w:rFonts w:ascii="Times New Roman" w:hAnsi="Times New Roman" w:cs="Times New Roman"/>
        </w:rPr>
        <w:t>6</w:t>
      </w:r>
      <w:r w:rsidRPr="003E6780">
        <w:rPr>
          <w:rFonts w:ascii="Times New Roman" w:hAnsi="Times New Roman" w:cs="Times New Roman"/>
        </w:rPr>
        <w:t xml:space="preserve"> wyznaczono </w:t>
      </w:r>
      <w:r w:rsidR="00EB27AF">
        <w:rPr>
          <w:rFonts w:ascii="Times New Roman" w:hAnsi="Times New Roman" w:cs="Times New Roman"/>
        </w:rPr>
        <w:t>8</w:t>
      </w:r>
      <w:r w:rsidRPr="003E6780">
        <w:rPr>
          <w:rFonts w:ascii="Times New Roman" w:hAnsi="Times New Roman" w:cs="Times New Roman"/>
        </w:rPr>
        <w:t xml:space="preserve"> zakładów pracy na terenie miasta Olsztyna.</w:t>
      </w:r>
    </w:p>
    <w:p w14:paraId="27C4FA0C" w14:textId="4AB96ADC" w:rsidR="00C804C0" w:rsidRPr="003E6780" w:rsidRDefault="00C804C0" w:rsidP="00E14B3A">
      <w:pPr>
        <w:ind w:firstLine="708"/>
        <w:jc w:val="both"/>
        <w:rPr>
          <w:rFonts w:ascii="Times New Roman" w:hAnsi="Times New Roman" w:cs="Times New Roman"/>
        </w:rPr>
      </w:pPr>
    </w:p>
    <w:p w14:paraId="46456538" w14:textId="6F48F360" w:rsidR="00C804C0" w:rsidRPr="003E6780" w:rsidRDefault="00C804C0" w:rsidP="00E14B3A">
      <w:pPr>
        <w:ind w:firstLine="708"/>
        <w:jc w:val="both"/>
        <w:rPr>
          <w:rFonts w:ascii="Times New Roman" w:hAnsi="Times New Roman" w:cs="Times New Roman"/>
        </w:rPr>
      </w:pPr>
    </w:p>
    <w:p w14:paraId="5CADA881" w14:textId="0D2635CE" w:rsidR="00C804C0" w:rsidRPr="003E6780" w:rsidRDefault="00C804C0" w:rsidP="00E14B3A">
      <w:pPr>
        <w:ind w:firstLine="708"/>
        <w:jc w:val="both"/>
        <w:rPr>
          <w:rFonts w:ascii="Times New Roman" w:hAnsi="Times New Roman" w:cs="Times New Roman"/>
        </w:rPr>
      </w:pPr>
    </w:p>
    <w:p w14:paraId="6A7AC6FB" w14:textId="2C1238AF" w:rsidR="00E14B3A" w:rsidRPr="00E14B3A" w:rsidRDefault="00E14B3A" w:rsidP="00E14B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B3A" w:rsidRPr="00E14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1921"/>
    <w:multiLevelType w:val="hybridMultilevel"/>
    <w:tmpl w:val="61D6A266"/>
    <w:lvl w:ilvl="0" w:tplc="C5107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A"/>
    <w:rsid w:val="002702B2"/>
    <w:rsid w:val="00282ED1"/>
    <w:rsid w:val="00330F96"/>
    <w:rsid w:val="00367DBF"/>
    <w:rsid w:val="00380FE2"/>
    <w:rsid w:val="003844F3"/>
    <w:rsid w:val="003E6780"/>
    <w:rsid w:val="00652FAA"/>
    <w:rsid w:val="007A58F1"/>
    <w:rsid w:val="00C804C0"/>
    <w:rsid w:val="00DB2106"/>
    <w:rsid w:val="00E14B3A"/>
    <w:rsid w:val="00E76315"/>
    <w:rsid w:val="00E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755D"/>
  <w15:chartTrackingRefBased/>
  <w15:docId w15:val="{F7A0559A-A5B5-4D13-805B-6B42B4D4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Regionalne Centrum Bezpieczeństwa w Olsztynie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Neumann</dc:creator>
  <cp:keywords/>
  <dc:description/>
  <cp:lastModifiedBy>Aldona Zalewska</cp:lastModifiedBy>
  <cp:revision>11</cp:revision>
  <cp:lastPrinted>2025-10-21T11:39:00Z</cp:lastPrinted>
  <dcterms:created xsi:type="dcterms:W3CDTF">2021-11-04T07:59:00Z</dcterms:created>
  <dcterms:modified xsi:type="dcterms:W3CDTF">2025-10-21T11:39:00Z</dcterms:modified>
</cp:coreProperties>
</file>