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4443AC" w14:textId="0575EC95" w:rsidR="003620A5" w:rsidRPr="001953F2" w:rsidRDefault="003620A5" w:rsidP="003620A5">
      <w:pPr>
        <w:jc w:val="center"/>
        <w:rPr>
          <w:rFonts w:ascii="Times New Roman" w:eastAsia="Times New Roman" w:hAnsi="Times New Roman" w:cs="Times New Roman"/>
          <w:b/>
          <w:color w:val="000000" w:themeColor="text1"/>
          <w:sz w:val="96"/>
          <w:szCs w:val="96"/>
          <w:lang w:eastAsia="pl-PL" w:bidi="ar-SA"/>
        </w:rPr>
      </w:pPr>
      <w:r w:rsidRPr="001953F2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pl-PL" w:bidi="ar-SA"/>
        </w:rPr>
        <w:drawing>
          <wp:anchor distT="0" distB="0" distL="114300" distR="114300" simplePos="0" relativeHeight="251659264" behindDoc="0" locked="0" layoutInCell="1" allowOverlap="1" wp14:anchorId="6F418310" wp14:editId="496F4D3B">
            <wp:simplePos x="0" y="0"/>
            <wp:positionH relativeFrom="column">
              <wp:posOffset>-122531</wp:posOffset>
            </wp:positionH>
            <wp:positionV relativeFrom="page">
              <wp:posOffset>990600</wp:posOffset>
            </wp:positionV>
            <wp:extent cx="1944000" cy="2019600"/>
            <wp:effectExtent l="0" t="0" r="0" b="0"/>
            <wp:wrapNone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4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4000" cy="201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F1BD7C" w14:textId="2D27F469" w:rsidR="003620A5" w:rsidRPr="001953F2" w:rsidRDefault="003620A5" w:rsidP="003620A5">
      <w:pPr>
        <w:rPr>
          <w:rFonts w:ascii="Times New Roman" w:eastAsia="Times New Roman" w:hAnsi="Times New Roman" w:cs="Times New Roman"/>
          <w:b/>
          <w:color w:val="000000" w:themeColor="text1"/>
          <w:sz w:val="96"/>
          <w:szCs w:val="96"/>
          <w:lang w:eastAsia="pl-PL" w:bidi="ar-SA"/>
        </w:rPr>
      </w:pPr>
    </w:p>
    <w:p w14:paraId="22AAE6DB" w14:textId="00C3E511" w:rsidR="00D144A8" w:rsidRDefault="00D144A8" w:rsidP="00003456">
      <w:pPr>
        <w:rPr>
          <w:rFonts w:ascii="Times New Roman" w:eastAsia="Times New Roman" w:hAnsi="Times New Roman" w:cs="Times New Roman"/>
          <w:b/>
          <w:color w:val="7030A0"/>
          <w:lang w:eastAsia="pl-PL" w:bidi="ar-SA"/>
        </w:rPr>
      </w:pPr>
    </w:p>
    <w:p w14:paraId="370D0CCB" w14:textId="19527F07" w:rsidR="00FD7236" w:rsidRDefault="00FD7236" w:rsidP="00003456">
      <w:pPr>
        <w:rPr>
          <w:rFonts w:ascii="Times New Roman" w:eastAsia="Times New Roman" w:hAnsi="Times New Roman" w:cs="Times New Roman"/>
          <w:b/>
          <w:color w:val="7030A0"/>
          <w:lang w:eastAsia="pl-PL" w:bidi="ar-SA"/>
        </w:rPr>
      </w:pPr>
    </w:p>
    <w:p w14:paraId="0CDFE93E" w14:textId="77777777" w:rsidR="00FD7236" w:rsidRPr="00FD7236" w:rsidRDefault="00FD7236" w:rsidP="00003456">
      <w:pPr>
        <w:rPr>
          <w:rFonts w:ascii="Times New Roman" w:eastAsia="Times New Roman" w:hAnsi="Times New Roman" w:cs="Times New Roman"/>
          <w:b/>
          <w:color w:val="7030A0"/>
          <w:lang w:eastAsia="pl-PL" w:bidi="ar-SA"/>
        </w:rPr>
      </w:pPr>
    </w:p>
    <w:p w14:paraId="7A43F84F" w14:textId="69E8CA6F" w:rsidR="003620A5" w:rsidRPr="001953F2" w:rsidRDefault="003620A5" w:rsidP="003620A5">
      <w:pPr>
        <w:jc w:val="center"/>
        <w:rPr>
          <w:rFonts w:ascii="Times New Roman" w:eastAsia="Times New Roman" w:hAnsi="Times New Roman" w:cs="Times New Roman"/>
          <w:b/>
          <w:color w:val="0070C0"/>
          <w:sz w:val="72"/>
          <w:szCs w:val="72"/>
          <w:lang w:eastAsia="pl-PL" w:bidi="ar-SA"/>
        </w:rPr>
      </w:pPr>
      <w:r w:rsidRPr="001953F2">
        <w:rPr>
          <w:rFonts w:ascii="Times New Roman" w:eastAsia="Times New Roman" w:hAnsi="Times New Roman" w:cs="Times New Roman"/>
          <w:b/>
          <w:color w:val="0070C0"/>
          <w:sz w:val="72"/>
          <w:szCs w:val="72"/>
          <w:lang w:eastAsia="pl-PL" w:bidi="ar-SA"/>
        </w:rPr>
        <w:t>INFORMACJA</w:t>
      </w:r>
    </w:p>
    <w:p w14:paraId="1C99F74C" w14:textId="487C07E2" w:rsidR="003620A5" w:rsidRPr="001953F2" w:rsidRDefault="003620A5" w:rsidP="003620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48"/>
          <w:szCs w:val="48"/>
          <w:lang w:eastAsia="pl-PL" w:bidi="ar-SA"/>
        </w:rPr>
      </w:pPr>
      <w:r w:rsidRPr="001953F2">
        <w:rPr>
          <w:rFonts w:ascii="Times New Roman" w:eastAsia="Times New Roman" w:hAnsi="Times New Roman" w:cs="Times New Roman"/>
          <w:b/>
          <w:color w:val="0070C0"/>
          <w:sz w:val="48"/>
          <w:szCs w:val="48"/>
          <w:lang w:eastAsia="pl-PL" w:bidi="ar-SA"/>
        </w:rPr>
        <w:t xml:space="preserve">o stanie realizacji zadań oświatowych </w:t>
      </w:r>
    </w:p>
    <w:p w14:paraId="59B0D72E" w14:textId="58525605" w:rsidR="003620A5" w:rsidRPr="001953F2" w:rsidRDefault="007A75E9" w:rsidP="003620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48"/>
          <w:szCs w:val="48"/>
          <w:lang w:eastAsia="pl-PL" w:bidi="ar-SA"/>
        </w:rPr>
      </w:pPr>
      <w:r w:rsidRPr="001953F2">
        <w:rPr>
          <w:rFonts w:ascii="Times New Roman" w:eastAsia="Times New Roman" w:hAnsi="Times New Roman" w:cs="Times New Roman"/>
          <w:b/>
          <w:color w:val="0070C0"/>
          <w:sz w:val="48"/>
          <w:szCs w:val="48"/>
          <w:lang w:eastAsia="pl-PL" w:bidi="ar-SA"/>
        </w:rPr>
        <w:t>za</w:t>
      </w:r>
      <w:r w:rsidR="003620A5" w:rsidRPr="001953F2">
        <w:rPr>
          <w:rFonts w:ascii="Times New Roman" w:eastAsia="Times New Roman" w:hAnsi="Times New Roman" w:cs="Times New Roman"/>
          <w:b/>
          <w:color w:val="0070C0"/>
          <w:sz w:val="48"/>
          <w:szCs w:val="48"/>
          <w:lang w:eastAsia="pl-PL" w:bidi="ar-SA"/>
        </w:rPr>
        <w:t xml:space="preserve"> rok</w:t>
      </w:r>
      <w:r w:rsidRPr="001953F2">
        <w:rPr>
          <w:rFonts w:ascii="Times New Roman" w:eastAsia="Times New Roman" w:hAnsi="Times New Roman" w:cs="Times New Roman"/>
          <w:b/>
          <w:color w:val="0070C0"/>
          <w:sz w:val="48"/>
          <w:szCs w:val="48"/>
          <w:lang w:eastAsia="pl-PL" w:bidi="ar-SA"/>
        </w:rPr>
        <w:t xml:space="preserve"> szkolny</w:t>
      </w:r>
      <w:r w:rsidR="003620A5" w:rsidRPr="001953F2">
        <w:rPr>
          <w:rFonts w:ascii="Times New Roman" w:eastAsia="Times New Roman" w:hAnsi="Times New Roman" w:cs="Times New Roman"/>
          <w:b/>
          <w:color w:val="0070C0"/>
          <w:sz w:val="48"/>
          <w:szCs w:val="48"/>
          <w:lang w:eastAsia="pl-PL" w:bidi="ar-SA"/>
        </w:rPr>
        <w:t xml:space="preserve"> 202</w:t>
      </w:r>
      <w:r w:rsidR="00A03649">
        <w:rPr>
          <w:rFonts w:ascii="Times New Roman" w:eastAsia="Times New Roman" w:hAnsi="Times New Roman" w:cs="Times New Roman"/>
          <w:b/>
          <w:color w:val="0070C0"/>
          <w:sz w:val="48"/>
          <w:szCs w:val="48"/>
          <w:lang w:eastAsia="pl-PL" w:bidi="ar-SA"/>
        </w:rPr>
        <w:t>4</w:t>
      </w:r>
      <w:r w:rsidR="003620A5" w:rsidRPr="001953F2">
        <w:rPr>
          <w:rFonts w:ascii="Times New Roman" w:eastAsia="Times New Roman" w:hAnsi="Times New Roman" w:cs="Times New Roman"/>
          <w:b/>
          <w:color w:val="0070C0"/>
          <w:sz w:val="48"/>
          <w:szCs w:val="48"/>
          <w:lang w:eastAsia="pl-PL" w:bidi="ar-SA"/>
        </w:rPr>
        <w:t>/202</w:t>
      </w:r>
      <w:r w:rsidR="00A03649">
        <w:rPr>
          <w:rFonts w:ascii="Times New Roman" w:eastAsia="Times New Roman" w:hAnsi="Times New Roman" w:cs="Times New Roman"/>
          <w:b/>
          <w:color w:val="0070C0"/>
          <w:sz w:val="48"/>
          <w:szCs w:val="48"/>
          <w:lang w:eastAsia="pl-PL" w:bidi="ar-SA"/>
        </w:rPr>
        <w:t>5</w:t>
      </w:r>
    </w:p>
    <w:p w14:paraId="703BDEDE" w14:textId="670AABC1" w:rsidR="003620A5" w:rsidRPr="001953F2" w:rsidRDefault="003620A5" w:rsidP="003620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48"/>
          <w:szCs w:val="48"/>
          <w:lang w:eastAsia="pl-PL" w:bidi="ar-SA"/>
        </w:rPr>
      </w:pPr>
      <w:r w:rsidRPr="001953F2">
        <w:rPr>
          <w:rFonts w:ascii="Times New Roman" w:eastAsia="Times New Roman" w:hAnsi="Times New Roman" w:cs="Times New Roman"/>
          <w:b/>
          <w:color w:val="0070C0"/>
          <w:sz w:val="48"/>
          <w:szCs w:val="48"/>
          <w:lang w:eastAsia="pl-PL" w:bidi="ar-SA"/>
        </w:rPr>
        <w:t xml:space="preserve">w </w:t>
      </w:r>
      <w:r w:rsidR="007A75E9" w:rsidRPr="001953F2">
        <w:rPr>
          <w:rFonts w:ascii="Times New Roman" w:eastAsia="Times New Roman" w:hAnsi="Times New Roman" w:cs="Times New Roman"/>
          <w:b/>
          <w:color w:val="0070C0"/>
          <w:sz w:val="48"/>
          <w:szCs w:val="48"/>
          <w:lang w:eastAsia="pl-PL" w:bidi="ar-SA"/>
        </w:rPr>
        <w:t xml:space="preserve">przedszkolach i </w:t>
      </w:r>
      <w:r w:rsidR="00A61134" w:rsidRPr="001953F2">
        <w:rPr>
          <w:rFonts w:ascii="Times New Roman" w:eastAsia="Times New Roman" w:hAnsi="Times New Roman" w:cs="Times New Roman"/>
          <w:b/>
          <w:color w:val="0070C0"/>
          <w:sz w:val="48"/>
          <w:szCs w:val="48"/>
          <w:lang w:eastAsia="pl-PL" w:bidi="ar-SA"/>
        </w:rPr>
        <w:t>szkołach</w:t>
      </w:r>
      <w:r w:rsidRPr="001953F2">
        <w:rPr>
          <w:rFonts w:ascii="Times New Roman" w:eastAsia="Times New Roman" w:hAnsi="Times New Roman" w:cs="Times New Roman"/>
          <w:b/>
          <w:color w:val="0070C0"/>
          <w:sz w:val="48"/>
          <w:szCs w:val="48"/>
          <w:lang w:eastAsia="pl-PL" w:bidi="ar-SA"/>
        </w:rPr>
        <w:t xml:space="preserve"> </w:t>
      </w:r>
    </w:p>
    <w:p w14:paraId="43E1DEB6" w14:textId="2BC769FB" w:rsidR="003620A5" w:rsidRPr="001953F2" w:rsidRDefault="003620A5" w:rsidP="003620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48"/>
          <w:szCs w:val="48"/>
          <w:lang w:eastAsia="pl-PL" w:bidi="ar-SA"/>
        </w:rPr>
      </w:pPr>
      <w:r w:rsidRPr="001953F2">
        <w:rPr>
          <w:rFonts w:ascii="Times New Roman" w:eastAsia="Times New Roman" w:hAnsi="Times New Roman" w:cs="Times New Roman"/>
          <w:b/>
          <w:color w:val="0070C0"/>
          <w:sz w:val="48"/>
          <w:szCs w:val="48"/>
          <w:lang w:eastAsia="pl-PL" w:bidi="ar-SA"/>
        </w:rPr>
        <w:t>prowadz</w:t>
      </w:r>
      <w:r w:rsidR="007A75E9" w:rsidRPr="001953F2">
        <w:rPr>
          <w:rFonts w:ascii="Times New Roman" w:eastAsia="Times New Roman" w:hAnsi="Times New Roman" w:cs="Times New Roman"/>
          <w:b/>
          <w:color w:val="0070C0"/>
          <w:sz w:val="48"/>
          <w:szCs w:val="48"/>
          <w:lang w:eastAsia="pl-PL" w:bidi="ar-SA"/>
        </w:rPr>
        <w:t>onych przez</w:t>
      </w:r>
      <w:r w:rsidRPr="001953F2">
        <w:rPr>
          <w:rFonts w:ascii="Times New Roman" w:eastAsia="Times New Roman" w:hAnsi="Times New Roman" w:cs="Times New Roman"/>
          <w:b/>
          <w:color w:val="0070C0"/>
          <w:sz w:val="48"/>
          <w:szCs w:val="48"/>
          <w:lang w:eastAsia="pl-PL" w:bidi="ar-SA"/>
        </w:rPr>
        <w:t xml:space="preserve"> Miast</w:t>
      </w:r>
      <w:r w:rsidR="007A75E9" w:rsidRPr="001953F2">
        <w:rPr>
          <w:rFonts w:ascii="Times New Roman" w:eastAsia="Times New Roman" w:hAnsi="Times New Roman" w:cs="Times New Roman"/>
          <w:b/>
          <w:color w:val="0070C0"/>
          <w:sz w:val="48"/>
          <w:szCs w:val="48"/>
          <w:lang w:eastAsia="pl-PL" w:bidi="ar-SA"/>
        </w:rPr>
        <w:t>o Olsztyn</w:t>
      </w:r>
    </w:p>
    <w:p w14:paraId="4B29D3E4" w14:textId="77777777" w:rsidR="003620A5" w:rsidRPr="001953F2" w:rsidRDefault="003620A5" w:rsidP="003620A5">
      <w:pPr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52"/>
          <w:szCs w:val="52"/>
          <w:lang w:eastAsia="pl-PL" w:bidi="ar-SA"/>
        </w:rPr>
      </w:pPr>
    </w:p>
    <w:p w14:paraId="1EB2C1A0" w14:textId="1F6AB6AC" w:rsidR="003620A5" w:rsidRPr="001953F2" w:rsidRDefault="003620A5" w:rsidP="003620A5">
      <w:pPr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52"/>
          <w:szCs w:val="52"/>
          <w:lang w:eastAsia="pl-PL" w:bidi="ar-SA"/>
        </w:rPr>
      </w:pPr>
    </w:p>
    <w:p w14:paraId="5BEE9CAE" w14:textId="778973B8" w:rsidR="00D5330D" w:rsidRDefault="00D5330D" w:rsidP="003620A5">
      <w:pPr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52"/>
          <w:szCs w:val="52"/>
          <w:lang w:eastAsia="pl-PL" w:bidi="ar-SA"/>
        </w:rPr>
      </w:pPr>
    </w:p>
    <w:p w14:paraId="6F295AA5" w14:textId="20E52938" w:rsidR="00FD7236" w:rsidRDefault="00FD7236" w:rsidP="003620A5">
      <w:pPr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52"/>
          <w:szCs w:val="52"/>
          <w:lang w:eastAsia="pl-PL" w:bidi="ar-SA"/>
        </w:rPr>
      </w:pPr>
    </w:p>
    <w:p w14:paraId="126B1B8C" w14:textId="429A48B5" w:rsidR="00FD7236" w:rsidRDefault="00FD7236" w:rsidP="003620A5">
      <w:pPr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52"/>
          <w:szCs w:val="52"/>
          <w:lang w:eastAsia="pl-PL" w:bidi="ar-SA"/>
        </w:rPr>
      </w:pPr>
    </w:p>
    <w:p w14:paraId="33E41D9F" w14:textId="77777777" w:rsidR="00FD7236" w:rsidRPr="001953F2" w:rsidRDefault="00FD7236" w:rsidP="003620A5">
      <w:pPr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52"/>
          <w:szCs w:val="52"/>
          <w:lang w:eastAsia="pl-PL" w:bidi="ar-SA"/>
        </w:rPr>
      </w:pPr>
    </w:p>
    <w:p w14:paraId="4ABACAE6" w14:textId="563AE04A" w:rsidR="003620A5" w:rsidRDefault="003620A5" w:rsidP="003620A5">
      <w:pPr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52"/>
          <w:szCs w:val="52"/>
          <w:lang w:eastAsia="pl-PL" w:bidi="ar-SA"/>
        </w:rPr>
      </w:pPr>
    </w:p>
    <w:p w14:paraId="2BBB640E" w14:textId="43858A49" w:rsidR="00E8126E" w:rsidRDefault="00E8126E" w:rsidP="003620A5">
      <w:pPr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52"/>
          <w:szCs w:val="52"/>
          <w:lang w:eastAsia="pl-PL" w:bidi="ar-SA"/>
        </w:rPr>
      </w:pPr>
    </w:p>
    <w:p w14:paraId="7516E1F1" w14:textId="77777777" w:rsidR="00E8126E" w:rsidRPr="001953F2" w:rsidRDefault="00E8126E" w:rsidP="003620A5">
      <w:pPr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52"/>
          <w:szCs w:val="52"/>
          <w:lang w:eastAsia="pl-PL" w:bidi="ar-SA"/>
        </w:rPr>
      </w:pPr>
    </w:p>
    <w:p w14:paraId="40759E12" w14:textId="306311E8" w:rsidR="003620A5" w:rsidRPr="001953F2" w:rsidRDefault="003620A5" w:rsidP="00A76761">
      <w:pPr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40"/>
          <w:szCs w:val="40"/>
          <w:lang w:eastAsia="pl-PL" w:bidi="ar-SA"/>
        </w:rPr>
      </w:pPr>
    </w:p>
    <w:p w14:paraId="264C2886" w14:textId="27AF79BB" w:rsidR="00D5330D" w:rsidRPr="00FD7236" w:rsidRDefault="00A03649" w:rsidP="004515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pl-PL" w:bidi="ar-SA"/>
        </w:rPr>
      </w:pPr>
      <w:r w:rsidRPr="00FD7236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pl-PL" w:bidi="ar-SA"/>
        </w:rPr>
        <w:t>Olsztyn, październik 2025</w:t>
      </w:r>
      <w:r w:rsidR="000552C8" w:rsidRPr="00FD7236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pl-PL" w:bidi="ar-SA"/>
        </w:rPr>
        <w:t xml:space="preserve"> </w:t>
      </w:r>
      <w:r w:rsidR="004515F2" w:rsidRPr="00FD7236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pl-PL" w:bidi="ar-SA"/>
        </w:rPr>
        <w:t xml:space="preserve">r. </w:t>
      </w:r>
    </w:p>
    <w:p w14:paraId="2362BB3A" w14:textId="77777777" w:rsidR="00A76761" w:rsidRPr="001953F2" w:rsidRDefault="00A76761" w:rsidP="00A76761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40"/>
          <w:szCs w:val="40"/>
          <w:lang w:eastAsia="pl-PL" w:bidi="ar-SA"/>
        </w:rPr>
      </w:pPr>
    </w:p>
    <w:bookmarkStart w:id="0" w:name="_Toc117859403" w:displacedByCustomXml="next"/>
    <w:sdt>
      <w:sdtPr>
        <w:rPr>
          <w:rFonts w:ascii="Times New Roman" w:eastAsiaTheme="minorHAnsi" w:hAnsi="Times New Roman" w:cs="Times New Roman"/>
          <w:color w:val="000000" w:themeColor="text1"/>
          <w:sz w:val="22"/>
          <w:szCs w:val="22"/>
          <w:lang w:eastAsia="en-US"/>
        </w:rPr>
        <w:id w:val="1916821439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3D6C3187" w14:textId="4315629F" w:rsidR="00806240" w:rsidRPr="0029673B" w:rsidRDefault="00806240">
          <w:pPr>
            <w:pStyle w:val="Nagwekspisutreci"/>
            <w:rPr>
              <w:rFonts w:ascii="Times New Roman" w:hAnsi="Times New Roman" w:cs="Times New Roman"/>
              <w:b/>
              <w:color w:val="000000" w:themeColor="text1"/>
              <w:sz w:val="24"/>
              <w:szCs w:val="24"/>
            </w:rPr>
          </w:pPr>
          <w:r w:rsidRPr="0029673B">
            <w:rPr>
              <w:rFonts w:ascii="Times New Roman" w:hAnsi="Times New Roman" w:cs="Times New Roman"/>
              <w:b/>
              <w:color w:val="000000" w:themeColor="text1"/>
              <w:sz w:val="24"/>
              <w:szCs w:val="24"/>
            </w:rPr>
            <w:t>Spis treści</w:t>
          </w:r>
        </w:p>
        <w:p w14:paraId="14FBFEE2" w14:textId="7D4453CA" w:rsidR="0029673B" w:rsidRPr="0029673B" w:rsidRDefault="00806240">
          <w:pPr>
            <w:pStyle w:val="Spistreci1"/>
            <w:rPr>
              <w:rFonts w:ascii="Times New Roman" w:eastAsiaTheme="minorEastAsia" w:hAnsi="Times New Roman" w:cs="Times New Roman"/>
              <w:b w:val="0"/>
              <w:sz w:val="22"/>
              <w:szCs w:val="22"/>
              <w:lang w:eastAsia="pl-PL" w:bidi="ar-SA"/>
            </w:rPr>
          </w:pPr>
          <w:r w:rsidRPr="0029673B">
            <w:rPr>
              <w:rFonts w:ascii="Times New Roman" w:hAnsi="Times New Roman" w:cs="Times New Roman"/>
              <w:color w:val="000000" w:themeColor="text1"/>
              <w:sz w:val="22"/>
              <w:szCs w:val="22"/>
            </w:rPr>
            <w:fldChar w:fldCharType="begin"/>
          </w:r>
          <w:r w:rsidRPr="0029673B">
            <w:rPr>
              <w:rFonts w:ascii="Times New Roman" w:hAnsi="Times New Roman" w:cs="Times New Roman"/>
              <w:color w:val="000000" w:themeColor="text1"/>
              <w:sz w:val="22"/>
              <w:szCs w:val="22"/>
            </w:rPr>
            <w:instrText xml:space="preserve"> TOC \o "1-3" \h \z \u </w:instrText>
          </w:r>
          <w:r w:rsidRPr="0029673B">
            <w:rPr>
              <w:rFonts w:ascii="Times New Roman" w:hAnsi="Times New Roman" w:cs="Times New Roman"/>
              <w:color w:val="000000" w:themeColor="text1"/>
              <w:sz w:val="22"/>
              <w:szCs w:val="22"/>
            </w:rPr>
            <w:fldChar w:fldCharType="separate"/>
          </w:r>
          <w:hyperlink w:anchor="_Toc212119167" w:history="1">
            <w:r w:rsidR="0029673B" w:rsidRPr="0029673B">
              <w:rPr>
                <w:rStyle w:val="Hipercze"/>
                <w:rFonts w:ascii="Times New Roman" w:hAnsi="Times New Roman" w:cs="Times New Roman"/>
                <w:bCs/>
              </w:rPr>
              <w:t>I.</w:t>
            </w:r>
            <w:r w:rsidR="0029673B" w:rsidRPr="0029673B">
              <w:rPr>
                <w:rFonts w:ascii="Times New Roman" w:eastAsiaTheme="minorEastAsia" w:hAnsi="Times New Roman" w:cs="Times New Roman"/>
                <w:b w:val="0"/>
                <w:sz w:val="22"/>
                <w:szCs w:val="22"/>
                <w:lang w:eastAsia="pl-PL" w:bidi="ar-SA"/>
              </w:rPr>
              <w:tab/>
            </w:r>
            <w:r w:rsidR="0029673B" w:rsidRPr="0029673B">
              <w:rPr>
                <w:rStyle w:val="Hipercze"/>
                <w:rFonts w:ascii="Times New Roman" w:hAnsi="Times New Roman" w:cs="Times New Roman"/>
              </w:rPr>
              <w:t>Wstęp</w:t>
            </w:r>
            <w:r w:rsidR="0029673B" w:rsidRPr="0029673B">
              <w:rPr>
                <w:rFonts w:ascii="Times New Roman" w:hAnsi="Times New Roman" w:cs="Times New Roman"/>
                <w:webHidden/>
              </w:rPr>
              <w:tab/>
            </w:r>
            <w:r w:rsidR="0029673B" w:rsidRPr="0029673B">
              <w:rPr>
                <w:rFonts w:ascii="Times New Roman" w:hAnsi="Times New Roman" w:cs="Times New Roman"/>
                <w:webHidden/>
              </w:rPr>
              <w:fldChar w:fldCharType="begin"/>
            </w:r>
            <w:r w:rsidR="0029673B" w:rsidRPr="0029673B">
              <w:rPr>
                <w:rFonts w:ascii="Times New Roman" w:hAnsi="Times New Roman" w:cs="Times New Roman"/>
                <w:webHidden/>
              </w:rPr>
              <w:instrText xml:space="preserve"> PAGEREF _Toc212119167 \h </w:instrText>
            </w:r>
            <w:r w:rsidR="0029673B" w:rsidRPr="0029673B">
              <w:rPr>
                <w:rFonts w:ascii="Times New Roman" w:hAnsi="Times New Roman" w:cs="Times New Roman"/>
                <w:webHidden/>
              </w:rPr>
            </w:r>
            <w:r w:rsidR="0029673B" w:rsidRPr="0029673B">
              <w:rPr>
                <w:rFonts w:ascii="Times New Roman" w:hAnsi="Times New Roman" w:cs="Times New Roman"/>
                <w:webHidden/>
              </w:rPr>
              <w:fldChar w:fldCharType="separate"/>
            </w:r>
            <w:r w:rsidR="00CE5B0B">
              <w:rPr>
                <w:rFonts w:ascii="Times New Roman" w:hAnsi="Times New Roman" w:cs="Times New Roman"/>
                <w:webHidden/>
              </w:rPr>
              <w:t>3</w:t>
            </w:r>
            <w:r w:rsidR="0029673B" w:rsidRPr="0029673B">
              <w:rPr>
                <w:rFonts w:ascii="Times New Roman" w:hAnsi="Times New Roman" w:cs="Times New Roman"/>
                <w:webHidden/>
              </w:rPr>
              <w:fldChar w:fldCharType="end"/>
            </w:r>
          </w:hyperlink>
        </w:p>
        <w:p w14:paraId="226DF3C1" w14:textId="13E5B7D0" w:rsidR="0029673B" w:rsidRPr="0029673B" w:rsidRDefault="00BA50AF">
          <w:pPr>
            <w:pStyle w:val="Spistreci1"/>
            <w:rPr>
              <w:rFonts w:ascii="Times New Roman" w:eastAsiaTheme="minorEastAsia" w:hAnsi="Times New Roman" w:cs="Times New Roman"/>
              <w:b w:val="0"/>
              <w:sz w:val="22"/>
              <w:szCs w:val="22"/>
              <w:lang w:eastAsia="pl-PL" w:bidi="ar-SA"/>
            </w:rPr>
          </w:pPr>
          <w:hyperlink w:anchor="_Toc212119168" w:history="1">
            <w:r w:rsidR="0029673B" w:rsidRPr="0029673B">
              <w:rPr>
                <w:rStyle w:val="Hipercze"/>
                <w:rFonts w:ascii="Times New Roman" w:hAnsi="Times New Roman" w:cs="Times New Roman"/>
                <w:bCs/>
              </w:rPr>
              <w:t>II.</w:t>
            </w:r>
            <w:r w:rsidR="0029673B" w:rsidRPr="0029673B">
              <w:rPr>
                <w:rFonts w:ascii="Times New Roman" w:eastAsiaTheme="minorEastAsia" w:hAnsi="Times New Roman" w:cs="Times New Roman"/>
                <w:b w:val="0"/>
                <w:sz w:val="22"/>
                <w:szCs w:val="22"/>
                <w:lang w:eastAsia="pl-PL" w:bidi="ar-SA"/>
              </w:rPr>
              <w:tab/>
            </w:r>
            <w:r w:rsidR="0029673B" w:rsidRPr="0029673B">
              <w:rPr>
                <w:rStyle w:val="Hipercze"/>
                <w:rFonts w:ascii="Times New Roman" w:hAnsi="Times New Roman" w:cs="Times New Roman"/>
              </w:rPr>
              <w:t>Analiza demograficzna</w:t>
            </w:r>
            <w:r w:rsidR="0029673B" w:rsidRPr="0029673B">
              <w:rPr>
                <w:rFonts w:ascii="Times New Roman" w:hAnsi="Times New Roman" w:cs="Times New Roman"/>
                <w:webHidden/>
              </w:rPr>
              <w:tab/>
            </w:r>
            <w:r w:rsidR="0029673B" w:rsidRPr="0029673B">
              <w:rPr>
                <w:rFonts w:ascii="Times New Roman" w:hAnsi="Times New Roman" w:cs="Times New Roman"/>
                <w:webHidden/>
              </w:rPr>
              <w:fldChar w:fldCharType="begin"/>
            </w:r>
            <w:r w:rsidR="0029673B" w:rsidRPr="0029673B">
              <w:rPr>
                <w:rFonts w:ascii="Times New Roman" w:hAnsi="Times New Roman" w:cs="Times New Roman"/>
                <w:webHidden/>
              </w:rPr>
              <w:instrText xml:space="preserve"> PAGEREF _Toc212119168 \h </w:instrText>
            </w:r>
            <w:r w:rsidR="0029673B" w:rsidRPr="0029673B">
              <w:rPr>
                <w:rFonts w:ascii="Times New Roman" w:hAnsi="Times New Roman" w:cs="Times New Roman"/>
                <w:webHidden/>
              </w:rPr>
            </w:r>
            <w:r w:rsidR="0029673B" w:rsidRPr="0029673B">
              <w:rPr>
                <w:rFonts w:ascii="Times New Roman" w:hAnsi="Times New Roman" w:cs="Times New Roman"/>
                <w:webHidden/>
              </w:rPr>
              <w:fldChar w:fldCharType="separate"/>
            </w:r>
            <w:r w:rsidR="00CE5B0B">
              <w:rPr>
                <w:rFonts w:ascii="Times New Roman" w:hAnsi="Times New Roman" w:cs="Times New Roman"/>
                <w:webHidden/>
              </w:rPr>
              <w:t>5</w:t>
            </w:r>
            <w:r w:rsidR="0029673B" w:rsidRPr="0029673B">
              <w:rPr>
                <w:rFonts w:ascii="Times New Roman" w:hAnsi="Times New Roman" w:cs="Times New Roman"/>
                <w:webHidden/>
              </w:rPr>
              <w:fldChar w:fldCharType="end"/>
            </w:r>
          </w:hyperlink>
        </w:p>
        <w:p w14:paraId="6F2CE9CF" w14:textId="3DD50034" w:rsidR="0029673B" w:rsidRPr="0029673B" w:rsidRDefault="00BA50AF">
          <w:pPr>
            <w:pStyle w:val="Spistreci2"/>
            <w:rPr>
              <w:rFonts w:ascii="Times New Roman" w:eastAsiaTheme="minorEastAsia" w:hAnsi="Times New Roman" w:cs="Times New Roman"/>
              <w:noProof/>
              <w:lang w:eastAsia="pl-PL" w:bidi="ar-SA"/>
            </w:rPr>
          </w:pPr>
          <w:hyperlink w:anchor="_Toc212119169" w:history="1">
            <w:r w:rsidR="0029673B" w:rsidRPr="0029673B">
              <w:rPr>
                <w:rStyle w:val="Hipercze"/>
                <w:rFonts w:ascii="Times New Roman" w:hAnsi="Times New Roman" w:cs="Times New Roman"/>
                <w:bCs/>
                <w:noProof/>
              </w:rPr>
              <w:t>1.</w:t>
            </w:r>
            <w:r w:rsidR="0029673B" w:rsidRPr="0029673B">
              <w:rPr>
                <w:rFonts w:ascii="Times New Roman" w:eastAsiaTheme="minorEastAsia" w:hAnsi="Times New Roman" w:cs="Times New Roman"/>
                <w:noProof/>
                <w:lang w:eastAsia="pl-PL" w:bidi="ar-SA"/>
              </w:rPr>
              <w:tab/>
            </w:r>
            <w:r w:rsidR="0029673B" w:rsidRPr="0029673B">
              <w:rPr>
                <w:rStyle w:val="Hipercze"/>
                <w:rFonts w:ascii="Times New Roman" w:hAnsi="Times New Roman" w:cs="Times New Roman"/>
                <w:noProof/>
              </w:rPr>
              <w:t>Dzieci w wieku 3-6 lat (wychowanie przedszkolne)</w:t>
            </w:r>
            <w:r w:rsidR="0029673B" w:rsidRPr="0029673B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29673B" w:rsidRPr="0029673B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29673B" w:rsidRPr="0029673B">
              <w:rPr>
                <w:rFonts w:ascii="Times New Roman" w:hAnsi="Times New Roman" w:cs="Times New Roman"/>
                <w:noProof/>
                <w:webHidden/>
              </w:rPr>
              <w:instrText xml:space="preserve"> PAGEREF _Toc212119169 \h </w:instrText>
            </w:r>
            <w:r w:rsidR="0029673B" w:rsidRPr="0029673B">
              <w:rPr>
                <w:rFonts w:ascii="Times New Roman" w:hAnsi="Times New Roman" w:cs="Times New Roman"/>
                <w:noProof/>
                <w:webHidden/>
              </w:rPr>
            </w:r>
            <w:r w:rsidR="0029673B" w:rsidRPr="0029673B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CE5B0B">
              <w:rPr>
                <w:rFonts w:ascii="Times New Roman" w:hAnsi="Times New Roman" w:cs="Times New Roman"/>
                <w:noProof/>
                <w:webHidden/>
              </w:rPr>
              <w:t>5</w:t>
            </w:r>
            <w:r w:rsidR="0029673B" w:rsidRPr="0029673B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29129AF8" w14:textId="4BDF1267" w:rsidR="0029673B" w:rsidRPr="0029673B" w:rsidRDefault="00BA50AF">
          <w:pPr>
            <w:pStyle w:val="Spistreci2"/>
            <w:rPr>
              <w:rFonts w:ascii="Times New Roman" w:eastAsiaTheme="minorEastAsia" w:hAnsi="Times New Roman" w:cs="Times New Roman"/>
              <w:noProof/>
              <w:lang w:eastAsia="pl-PL" w:bidi="ar-SA"/>
            </w:rPr>
          </w:pPr>
          <w:hyperlink w:anchor="_Toc212119170" w:history="1">
            <w:r w:rsidR="0029673B" w:rsidRPr="0029673B">
              <w:rPr>
                <w:rStyle w:val="Hipercze"/>
                <w:rFonts w:ascii="Times New Roman" w:hAnsi="Times New Roman" w:cs="Times New Roman"/>
                <w:bCs/>
                <w:noProof/>
              </w:rPr>
              <w:t>2.</w:t>
            </w:r>
            <w:r w:rsidR="0029673B" w:rsidRPr="0029673B">
              <w:rPr>
                <w:rFonts w:ascii="Times New Roman" w:eastAsiaTheme="minorEastAsia" w:hAnsi="Times New Roman" w:cs="Times New Roman"/>
                <w:noProof/>
                <w:lang w:eastAsia="pl-PL" w:bidi="ar-SA"/>
              </w:rPr>
              <w:tab/>
            </w:r>
            <w:r w:rsidR="0029673B" w:rsidRPr="0029673B">
              <w:rPr>
                <w:rStyle w:val="Hipercze"/>
                <w:rFonts w:ascii="Times New Roman" w:hAnsi="Times New Roman" w:cs="Times New Roman"/>
                <w:noProof/>
              </w:rPr>
              <w:t>Dzieci w wieku 7-14 lat (szkoła podstawowa)</w:t>
            </w:r>
            <w:r w:rsidR="0029673B" w:rsidRPr="0029673B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29673B" w:rsidRPr="0029673B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29673B" w:rsidRPr="0029673B">
              <w:rPr>
                <w:rFonts w:ascii="Times New Roman" w:hAnsi="Times New Roman" w:cs="Times New Roman"/>
                <w:noProof/>
                <w:webHidden/>
              </w:rPr>
              <w:instrText xml:space="preserve"> PAGEREF _Toc212119170 \h </w:instrText>
            </w:r>
            <w:r w:rsidR="0029673B" w:rsidRPr="0029673B">
              <w:rPr>
                <w:rFonts w:ascii="Times New Roman" w:hAnsi="Times New Roman" w:cs="Times New Roman"/>
                <w:noProof/>
                <w:webHidden/>
              </w:rPr>
            </w:r>
            <w:r w:rsidR="0029673B" w:rsidRPr="0029673B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CE5B0B">
              <w:rPr>
                <w:rFonts w:ascii="Times New Roman" w:hAnsi="Times New Roman" w:cs="Times New Roman"/>
                <w:noProof/>
                <w:webHidden/>
              </w:rPr>
              <w:t>6</w:t>
            </w:r>
            <w:r w:rsidR="0029673B" w:rsidRPr="0029673B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49CFDDCE" w14:textId="58DE8E6C" w:rsidR="0029673B" w:rsidRPr="0029673B" w:rsidRDefault="00BA50AF">
          <w:pPr>
            <w:pStyle w:val="Spistreci2"/>
            <w:rPr>
              <w:rFonts w:ascii="Times New Roman" w:eastAsiaTheme="minorEastAsia" w:hAnsi="Times New Roman" w:cs="Times New Roman"/>
              <w:noProof/>
              <w:lang w:eastAsia="pl-PL" w:bidi="ar-SA"/>
            </w:rPr>
          </w:pPr>
          <w:hyperlink w:anchor="_Toc212119171" w:history="1">
            <w:r w:rsidR="0029673B" w:rsidRPr="0029673B">
              <w:rPr>
                <w:rStyle w:val="Hipercze"/>
                <w:rFonts w:ascii="Times New Roman" w:hAnsi="Times New Roman" w:cs="Times New Roman"/>
                <w:bCs/>
                <w:noProof/>
              </w:rPr>
              <w:t>3.</w:t>
            </w:r>
            <w:r w:rsidR="0029673B" w:rsidRPr="0029673B">
              <w:rPr>
                <w:rFonts w:ascii="Times New Roman" w:eastAsiaTheme="minorEastAsia" w:hAnsi="Times New Roman" w:cs="Times New Roman"/>
                <w:noProof/>
                <w:lang w:eastAsia="pl-PL" w:bidi="ar-SA"/>
              </w:rPr>
              <w:tab/>
            </w:r>
            <w:r w:rsidR="0029673B" w:rsidRPr="0029673B">
              <w:rPr>
                <w:rStyle w:val="Hipercze"/>
                <w:rFonts w:ascii="Times New Roman" w:hAnsi="Times New Roman" w:cs="Times New Roman"/>
                <w:noProof/>
              </w:rPr>
              <w:t>Młodzież w wieku 15-18 lat (szkoła ponadpodstawowa)</w:t>
            </w:r>
            <w:r w:rsidR="0029673B" w:rsidRPr="0029673B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29673B" w:rsidRPr="0029673B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29673B" w:rsidRPr="0029673B">
              <w:rPr>
                <w:rFonts w:ascii="Times New Roman" w:hAnsi="Times New Roman" w:cs="Times New Roman"/>
                <w:noProof/>
                <w:webHidden/>
              </w:rPr>
              <w:instrText xml:space="preserve"> PAGEREF _Toc212119171 \h </w:instrText>
            </w:r>
            <w:r w:rsidR="0029673B" w:rsidRPr="0029673B">
              <w:rPr>
                <w:rFonts w:ascii="Times New Roman" w:hAnsi="Times New Roman" w:cs="Times New Roman"/>
                <w:noProof/>
                <w:webHidden/>
              </w:rPr>
            </w:r>
            <w:r w:rsidR="0029673B" w:rsidRPr="0029673B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CE5B0B">
              <w:rPr>
                <w:rFonts w:ascii="Times New Roman" w:hAnsi="Times New Roman" w:cs="Times New Roman"/>
                <w:noProof/>
                <w:webHidden/>
              </w:rPr>
              <w:t>7</w:t>
            </w:r>
            <w:r w:rsidR="0029673B" w:rsidRPr="0029673B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467D0D24" w14:textId="4C826231" w:rsidR="0029673B" w:rsidRPr="0029673B" w:rsidRDefault="00BA50AF">
          <w:pPr>
            <w:pStyle w:val="Spistreci1"/>
            <w:rPr>
              <w:rFonts w:ascii="Times New Roman" w:eastAsiaTheme="minorEastAsia" w:hAnsi="Times New Roman" w:cs="Times New Roman"/>
              <w:b w:val="0"/>
              <w:sz w:val="22"/>
              <w:szCs w:val="22"/>
              <w:lang w:eastAsia="pl-PL" w:bidi="ar-SA"/>
            </w:rPr>
          </w:pPr>
          <w:hyperlink w:anchor="_Toc212119172" w:history="1">
            <w:r w:rsidR="0029673B" w:rsidRPr="0029673B">
              <w:rPr>
                <w:rStyle w:val="Hipercze"/>
                <w:rFonts w:ascii="Times New Roman" w:hAnsi="Times New Roman" w:cs="Times New Roman"/>
                <w:bCs/>
              </w:rPr>
              <w:t>III.</w:t>
            </w:r>
            <w:r w:rsidR="0029673B" w:rsidRPr="0029673B">
              <w:rPr>
                <w:rFonts w:ascii="Times New Roman" w:eastAsiaTheme="minorEastAsia" w:hAnsi="Times New Roman" w:cs="Times New Roman"/>
                <w:b w:val="0"/>
                <w:sz w:val="22"/>
                <w:szCs w:val="22"/>
                <w:lang w:eastAsia="pl-PL" w:bidi="ar-SA"/>
              </w:rPr>
              <w:tab/>
            </w:r>
            <w:r w:rsidR="0029673B" w:rsidRPr="0029673B">
              <w:rPr>
                <w:rStyle w:val="Hipercze"/>
                <w:rFonts w:ascii="Times New Roman" w:hAnsi="Times New Roman" w:cs="Times New Roman"/>
              </w:rPr>
              <w:t>Jednostki systemu oświaty prowadzone przez Miasto Olsztyn</w:t>
            </w:r>
            <w:r w:rsidR="0029673B" w:rsidRPr="0029673B">
              <w:rPr>
                <w:rFonts w:ascii="Times New Roman" w:hAnsi="Times New Roman" w:cs="Times New Roman"/>
                <w:webHidden/>
              </w:rPr>
              <w:tab/>
            </w:r>
            <w:r w:rsidR="0029673B" w:rsidRPr="0029673B">
              <w:rPr>
                <w:rFonts w:ascii="Times New Roman" w:hAnsi="Times New Roman" w:cs="Times New Roman"/>
                <w:webHidden/>
              </w:rPr>
              <w:fldChar w:fldCharType="begin"/>
            </w:r>
            <w:r w:rsidR="0029673B" w:rsidRPr="0029673B">
              <w:rPr>
                <w:rFonts w:ascii="Times New Roman" w:hAnsi="Times New Roman" w:cs="Times New Roman"/>
                <w:webHidden/>
              </w:rPr>
              <w:instrText xml:space="preserve"> PAGEREF _Toc212119172 \h </w:instrText>
            </w:r>
            <w:r w:rsidR="0029673B" w:rsidRPr="0029673B">
              <w:rPr>
                <w:rFonts w:ascii="Times New Roman" w:hAnsi="Times New Roman" w:cs="Times New Roman"/>
                <w:webHidden/>
              </w:rPr>
            </w:r>
            <w:r w:rsidR="0029673B" w:rsidRPr="0029673B">
              <w:rPr>
                <w:rFonts w:ascii="Times New Roman" w:hAnsi="Times New Roman" w:cs="Times New Roman"/>
                <w:webHidden/>
              </w:rPr>
              <w:fldChar w:fldCharType="separate"/>
            </w:r>
            <w:r w:rsidR="00CE5B0B">
              <w:rPr>
                <w:rFonts w:ascii="Times New Roman" w:hAnsi="Times New Roman" w:cs="Times New Roman"/>
                <w:webHidden/>
              </w:rPr>
              <w:t>8</w:t>
            </w:r>
            <w:r w:rsidR="0029673B" w:rsidRPr="0029673B">
              <w:rPr>
                <w:rFonts w:ascii="Times New Roman" w:hAnsi="Times New Roman" w:cs="Times New Roman"/>
                <w:webHidden/>
              </w:rPr>
              <w:fldChar w:fldCharType="end"/>
            </w:r>
          </w:hyperlink>
        </w:p>
        <w:p w14:paraId="466DE7BC" w14:textId="6693808E" w:rsidR="0029673B" w:rsidRPr="0029673B" w:rsidRDefault="00BA50AF">
          <w:pPr>
            <w:pStyle w:val="Spistreci2"/>
            <w:rPr>
              <w:rFonts w:ascii="Times New Roman" w:eastAsiaTheme="minorEastAsia" w:hAnsi="Times New Roman" w:cs="Times New Roman"/>
              <w:noProof/>
              <w:lang w:eastAsia="pl-PL" w:bidi="ar-SA"/>
            </w:rPr>
          </w:pPr>
          <w:hyperlink w:anchor="_Toc212119173" w:history="1">
            <w:r w:rsidR="0029673B" w:rsidRPr="0029673B">
              <w:rPr>
                <w:rStyle w:val="Hipercze"/>
                <w:rFonts w:ascii="Times New Roman" w:hAnsi="Times New Roman" w:cs="Times New Roman"/>
                <w:bCs/>
                <w:noProof/>
              </w:rPr>
              <w:t>1.</w:t>
            </w:r>
            <w:r w:rsidR="0029673B" w:rsidRPr="0029673B">
              <w:rPr>
                <w:rFonts w:ascii="Times New Roman" w:eastAsiaTheme="minorEastAsia" w:hAnsi="Times New Roman" w:cs="Times New Roman"/>
                <w:noProof/>
                <w:lang w:eastAsia="pl-PL" w:bidi="ar-SA"/>
              </w:rPr>
              <w:tab/>
            </w:r>
            <w:r w:rsidR="0029673B" w:rsidRPr="0029673B">
              <w:rPr>
                <w:rStyle w:val="Hipercze"/>
                <w:rFonts w:ascii="Times New Roman" w:hAnsi="Times New Roman" w:cs="Times New Roman"/>
                <w:noProof/>
              </w:rPr>
              <w:t>Dane liczbowe dotyczące jednostek systemu oświaty</w:t>
            </w:r>
            <w:r w:rsidR="0029673B" w:rsidRPr="0029673B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29673B" w:rsidRPr="0029673B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29673B" w:rsidRPr="0029673B">
              <w:rPr>
                <w:rFonts w:ascii="Times New Roman" w:hAnsi="Times New Roman" w:cs="Times New Roman"/>
                <w:noProof/>
                <w:webHidden/>
              </w:rPr>
              <w:instrText xml:space="preserve"> PAGEREF _Toc212119173 \h </w:instrText>
            </w:r>
            <w:r w:rsidR="0029673B" w:rsidRPr="0029673B">
              <w:rPr>
                <w:rFonts w:ascii="Times New Roman" w:hAnsi="Times New Roman" w:cs="Times New Roman"/>
                <w:noProof/>
                <w:webHidden/>
              </w:rPr>
            </w:r>
            <w:r w:rsidR="0029673B" w:rsidRPr="0029673B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CE5B0B">
              <w:rPr>
                <w:rFonts w:ascii="Times New Roman" w:hAnsi="Times New Roman" w:cs="Times New Roman"/>
                <w:noProof/>
                <w:webHidden/>
              </w:rPr>
              <w:t>9</w:t>
            </w:r>
            <w:r w:rsidR="0029673B" w:rsidRPr="0029673B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015FDFFB" w14:textId="78ACCDC3" w:rsidR="0029673B" w:rsidRPr="0029673B" w:rsidRDefault="00BA50AF">
          <w:pPr>
            <w:pStyle w:val="Spistreci2"/>
            <w:rPr>
              <w:rFonts w:ascii="Times New Roman" w:eastAsiaTheme="minorEastAsia" w:hAnsi="Times New Roman" w:cs="Times New Roman"/>
              <w:noProof/>
              <w:lang w:eastAsia="pl-PL" w:bidi="ar-SA"/>
            </w:rPr>
          </w:pPr>
          <w:hyperlink w:anchor="_Toc212119174" w:history="1">
            <w:r w:rsidR="0029673B" w:rsidRPr="0029673B">
              <w:rPr>
                <w:rStyle w:val="Hipercze"/>
                <w:rFonts w:ascii="Times New Roman" w:hAnsi="Times New Roman" w:cs="Times New Roman"/>
                <w:bCs/>
                <w:noProof/>
              </w:rPr>
              <w:t>2.</w:t>
            </w:r>
            <w:r w:rsidR="0029673B" w:rsidRPr="0029673B">
              <w:rPr>
                <w:rFonts w:ascii="Times New Roman" w:eastAsiaTheme="minorEastAsia" w:hAnsi="Times New Roman" w:cs="Times New Roman"/>
                <w:noProof/>
                <w:lang w:eastAsia="pl-PL" w:bidi="ar-SA"/>
              </w:rPr>
              <w:tab/>
            </w:r>
            <w:r w:rsidR="0029673B" w:rsidRPr="0029673B">
              <w:rPr>
                <w:rStyle w:val="Hipercze"/>
                <w:rFonts w:ascii="Times New Roman" w:hAnsi="Times New Roman" w:cs="Times New Roman"/>
                <w:noProof/>
              </w:rPr>
              <w:t>Dane liczbowe dotyczące dzieci w przedszkolach.</w:t>
            </w:r>
            <w:r w:rsidR="0029673B" w:rsidRPr="0029673B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29673B" w:rsidRPr="0029673B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29673B" w:rsidRPr="0029673B">
              <w:rPr>
                <w:rFonts w:ascii="Times New Roman" w:hAnsi="Times New Roman" w:cs="Times New Roman"/>
                <w:noProof/>
                <w:webHidden/>
              </w:rPr>
              <w:instrText xml:space="preserve"> PAGEREF _Toc212119174 \h </w:instrText>
            </w:r>
            <w:r w:rsidR="0029673B" w:rsidRPr="0029673B">
              <w:rPr>
                <w:rFonts w:ascii="Times New Roman" w:hAnsi="Times New Roman" w:cs="Times New Roman"/>
                <w:noProof/>
                <w:webHidden/>
              </w:rPr>
            </w:r>
            <w:r w:rsidR="0029673B" w:rsidRPr="0029673B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CE5B0B">
              <w:rPr>
                <w:rFonts w:ascii="Times New Roman" w:hAnsi="Times New Roman" w:cs="Times New Roman"/>
                <w:noProof/>
                <w:webHidden/>
              </w:rPr>
              <w:t>10</w:t>
            </w:r>
            <w:r w:rsidR="0029673B" w:rsidRPr="0029673B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56205B00" w14:textId="05960E17" w:rsidR="0029673B" w:rsidRPr="0029673B" w:rsidRDefault="00BA50AF">
          <w:pPr>
            <w:pStyle w:val="Spistreci2"/>
            <w:rPr>
              <w:rFonts w:ascii="Times New Roman" w:eastAsiaTheme="minorEastAsia" w:hAnsi="Times New Roman" w:cs="Times New Roman"/>
              <w:noProof/>
              <w:lang w:eastAsia="pl-PL" w:bidi="ar-SA"/>
            </w:rPr>
          </w:pPr>
          <w:hyperlink w:anchor="_Toc212119175" w:history="1">
            <w:r w:rsidR="0029673B" w:rsidRPr="0029673B">
              <w:rPr>
                <w:rStyle w:val="Hipercze"/>
                <w:rFonts w:ascii="Times New Roman" w:hAnsi="Times New Roman" w:cs="Times New Roman"/>
                <w:bCs/>
                <w:noProof/>
              </w:rPr>
              <w:t>3.</w:t>
            </w:r>
            <w:r w:rsidR="0029673B" w:rsidRPr="0029673B">
              <w:rPr>
                <w:rFonts w:ascii="Times New Roman" w:eastAsiaTheme="minorEastAsia" w:hAnsi="Times New Roman" w:cs="Times New Roman"/>
                <w:noProof/>
                <w:lang w:eastAsia="pl-PL" w:bidi="ar-SA"/>
              </w:rPr>
              <w:tab/>
            </w:r>
            <w:r w:rsidR="0029673B" w:rsidRPr="0029673B">
              <w:rPr>
                <w:rStyle w:val="Hipercze"/>
                <w:rFonts w:ascii="Times New Roman" w:hAnsi="Times New Roman" w:cs="Times New Roman"/>
                <w:noProof/>
              </w:rPr>
              <w:t>Dane liczbowe dotyczące uczniów w szkołach podstawowych</w:t>
            </w:r>
            <w:r w:rsidR="0029673B" w:rsidRPr="0029673B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29673B" w:rsidRPr="0029673B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29673B" w:rsidRPr="0029673B">
              <w:rPr>
                <w:rFonts w:ascii="Times New Roman" w:hAnsi="Times New Roman" w:cs="Times New Roman"/>
                <w:noProof/>
                <w:webHidden/>
              </w:rPr>
              <w:instrText xml:space="preserve"> PAGEREF _Toc212119175 \h </w:instrText>
            </w:r>
            <w:r w:rsidR="0029673B" w:rsidRPr="0029673B">
              <w:rPr>
                <w:rFonts w:ascii="Times New Roman" w:hAnsi="Times New Roman" w:cs="Times New Roman"/>
                <w:noProof/>
                <w:webHidden/>
              </w:rPr>
            </w:r>
            <w:r w:rsidR="0029673B" w:rsidRPr="0029673B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CE5B0B">
              <w:rPr>
                <w:rFonts w:ascii="Times New Roman" w:hAnsi="Times New Roman" w:cs="Times New Roman"/>
                <w:noProof/>
                <w:webHidden/>
              </w:rPr>
              <w:t>11</w:t>
            </w:r>
            <w:r w:rsidR="0029673B" w:rsidRPr="0029673B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324FFF65" w14:textId="71C65686" w:rsidR="0029673B" w:rsidRPr="0029673B" w:rsidRDefault="00BA50AF">
          <w:pPr>
            <w:pStyle w:val="Spistreci2"/>
            <w:rPr>
              <w:rFonts w:ascii="Times New Roman" w:eastAsiaTheme="minorEastAsia" w:hAnsi="Times New Roman" w:cs="Times New Roman"/>
              <w:noProof/>
              <w:lang w:eastAsia="pl-PL" w:bidi="ar-SA"/>
            </w:rPr>
          </w:pPr>
          <w:hyperlink w:anchor="_Toc212119176" w:history="1">
            <w:r w:rsidR="0029673B" w:rsidRPr="0029673B">
              <w:rPr>
                <w:rStyle w:val="Hipercze"/>
                <w:rFonts w:ascii="Times New Roman" w:hAnsi="Times New Roman" w:cs="Times New Roman"/>
                <w:bCs/>
                <w:noProof/>
              </w:rPr>
              <w:t>4.</w:t>
            </w:r>
            <w:r w:rsidR="0029673B" w:rsidRPr="0029673B">
              <w:rPr>
                <w:rFonts w:ascii="Times New Roman" w:eastAsiaTheme="minorEastAsia" w:hAnsi="Times New Roman" w:cs="Times New Roman"/>
                <w:noProof/>
                <w:lang w:eastAsia="pl-PL" w:bidi="ar-SA"/>
              </w:rPr>
              <w:tab/>
            </w:r>
            <w:r w:rsidR="0029673B" w:rsidRPr="0029673B">
              <w:rPr>
                <w:rStyle w:val="Hipercze"/>
                <w:rFonts w:ascii="Times New Roman" w:hAnsi="Times New Roman" w:cs="Times New Roman"/>
                <w:noProof/>
              </w:rPr>
              <w:t>Dane liczbowe dotyczące uczniów w szkołach ponadpodstawowych</w:t>
            </w:r>
            <w:r w:rsidR="0029673B" w:rsidRPr="0029673B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29673B" w:rsidRPr="0029673B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29673B" w:rsidRPr="0029673B">
              <w:rPr>
                <w:rFonts w:ascii="Times New Roman" w:hAnsi="Times New Roman" w:cs="Times New Roman"/>
                <w:noProof/>
                <w:webHidden/>
              </w:rPr>
              <w:instrText xml:space="preserve"> PAGEREF _Toc212119176 \h </w:instrText>
            </w:r>
            <w:r w:rsidR="0029673B" w:rsidRPr="0029673B">
              <w:rPr>
                <w:rFonts w:ascii="Times New Roman" w:hAnsi="Times New Roman" w:cs="Times New Roman"/>
                <w:noProof/>
                <w:webHidden/>
              </w:rPr>
            </w:r>
            <w:r w:rsidR="0029673B" w:rsidRPr="0029673B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CE5B0B">
              <w:rPr>
                <w:rFonts w:ascii="Times New Roman" w:hAnsi="Times New Roman" w:cs="Times New Roman"/>
                <w:noProof/>
                <w:webHidden/>
              </w:rPr>
              <w:t>14</w:t>
            </w:r>
            <w:r w:rsidR="0029673B" w:rsidRPr="0029673B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42059650" w14:textId="49996E56" w:rsidR="0029673B" w:rsidRPr="0029673B" w:rsidRDefault="00BA50AF">
          <w:pPr>
            <w:pStyle w:val="Spistreci1"/>
            <w:rPr>
              <w:rFonts w:ascii="Times New Roman" w:eastAsiaTheme="minorEastAsia" w:hAnsi="Times New Roman" w:cs="Times New Roman"/>
              <w:b w:val="0"/>
              <w:sz w:val="22"/>
              <w:szCs w:val="22"/>
              <w:lang w:eastAsia="pl-PL" w:bidi="ar-SA"/>
            </w:rPr>
          </w:pPr>
          <w:hyperlink w:anchor="_Toc212119177" w:history="1">
            <w:r w:rsidR="0029673B" w:rsidRPr="0029673B">
              <w:rPr>
                <w:rStyle w:val="Hipercze"/>
                <w:rFonts w:ascii="Times New Roman" w:hAnsi="Times New Roman" w:cs="Times New Roman"/>
                <w:bCs/>
              </w:rPr>
              <w:t>IV.</w:t>
            </w:r>
            <w:r w:rsidR="0029673B" w:rsidRPr="0029673B">
              <w:rPr>
                <w:rFonts w:ascii="Times New Roman" w:eastAsiaTheme="minorEastAsia" w:hAnsi="Times New Roman" w:cs="Times New Roman"/>
                <w:b w:val="0"/>
                <w:sz w:val="22"/>
                <w:szCs w:val="22"/>
                <w:lang w:eastAsia="pl-PL" w:bidi="ar-SA"/>
              </w:rPr>
              <w:tab/>
            </w:r>
            <w:r w:rsidR="0029673B" w:rsidRPr="0029673B">
              <w:rPr>
                <w:rStyle w:val="Hipercze"/>
                <w:rFonts w:ascii="Times New Roman" w:hAnsi="Times New Roman" w:cs="Times New Roman"/>
              </w:rPr>
              <w:t>Zmiany organizacyjne i kadrowe w roku szkolnym 2024/2025</w:t>
            </w:r>
            <w:r w:rsidR="0029673B" w:rsidRPr="0029673B">
              <w:rPr>
                <w:rFonts w:ascii="Times New Roman" w:hAnsi="Times New Roman" w:cs="Times New Roman"/>
                <w:webHidden/>
              </w:rPr>
              <w:tab/>
            </w:r>
            <w:r w:rsidR="0029673B" w:rsidRPr="0029673B">
              <w:rPr>
                <w:rFonts w:ascii="Times New Roman" w:hAnsi="Times New Roman" w:cs="Times New Roman"/>
                <w:webHidden/>
              </w:rPr>
              <w:fldChar w:fldCharType="begin"/>
            </w:r>
            <w:r w:rsidR="0029673B" w:rsidRPr="0029673B">
              <w:rPr>
                <w:rFonts w:ascii="Times New Roman" w:hAnsi="Times New Roman" w:cs="Times New Roman"/>
                <w:webHidden/>
              </w:rPr>
              <w:instrText xml:space="preserve"> PAGEREF _Toc212119177 \h </w:instrText>
            </w:r>
            <w:r w:rsidR="0029673B" w:rsidRPr="0029673B">
              <w:rPr>
                <w:rFonts w:ascii="Times New Roman" w:hAnsi="Times New Roman" w:cs="Times New Roman"/>
                <w:webHidden/>
              </w:rPr>
            </w:r>
            <w:r w:rsidR="0029673B" w:rsidRPr="0029673B">
              <w:rPr>
                <w:rFonts w:ascii="Times New Roman" w:hAnsi="Times New Roman" w:cs="Times New Roman"/>
                <w:webHidden/>
              </w:rPr>
              <w:fldChar w:fldCharType="separate"/>
            </w:r>
            <w:r w:rsidR="00CE5B0B">
              <w:rPr>
                <w:rFonts w:ascii="Times New Roman" w:hAnsi="Times New Roman" w:cs="Times New Roman"/>
                <w:webHidden/>
              </w:rPr>
              <w:t>18</w:t>
            </w:r>
            <w:r w:rsidR="0029673B" w:rsidRPr="0029673B">
              <w:rPr>
                <w:rFonts w:ascii="Times New Roman" w:hAnsi="Times New Roman" w:cs="Times New Roman"/>
                <w:webHidden/>
              </w:rPr>
              <w:fldChar w:fldCharType="end"/>
            </w:r>
          </w:hyperlink>
        </w:p>
        <w:p w14:paraId="6B6465FC" w14:textId="678999C6" w:rsidR="0029673B" w:rsidRPr="0029673B" w:rsidRDefault="00BA50AF">
          <w:pPr>
            <w:pStyle w:val="Spistreci2"/>
            <w:rPr>
              <w:rFonts w:ascii="Times New Roman" w:eastAsiaTheme="minorEastAsia" w:hAnsi="Times New Roman" w:cs="Times New Roman"/>
              <w:noProof/>
              <w:lang w:eastAsia="pl-PL" w:bidi="ar-SA"/>
            </w:rPr>
          </w:pPr>
          <w:hyperlink w:anchor="_Toc212119178" w:history="1">
            <w:r w:rsidR="0029673B" w:rsidRPr="0029673B">
              <w:rPr>
                <w:rStyle w:val="Hipercze"/>
                <w:rFonts w:ascii="Times New Roman" w:hAnsi="Times New Roman" w:cs="Times New Roman"/>
                <w:bCs/>
                <w:noProof/>
              </w:rPr>
              <w:t>1.</w:t>
            </w:r>
            <w:r w:rsidR="0029673B" w:rsidRPr="0029673B">
              <w:rPr>
                <w:rFonts w:ascii="Times New Roman" w:eastAsiaTheme="minorEastAsia" w:hAnsi="Times New Roman" w:cs="Times New Roman"/>
                <w:noProof/>
                <w:lang w:eastAsia="pl-PL" w:bidi="ar-SA"/>
              </w:rPr>
              <w:tab/>
            </w:r>
            <w:r w:rsidR="0029673B" w:rsidRPr="0029673B">
              <w:rPr>
                <w:rStyle w:val="Hipercze"/>
                <w:rFonts w:ascii="Times New Roman" w:hAnsi="Times New Roman" w:cs="Times New Roman"/>
                <w:noProof/>
              </w:rPr>
              <w:t>Akty prawne dotyczące jednostek systemu oświaty</w:t>
            </w:r>
            <w:r w:rsidR="0029673B" w:rsidRPr="0029673B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29673B" w:rsidRPr="0029673B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29673B" w:rsidRPr="0029673B">
              <w:rPr>
                <w:rFonts w:ascii="Times New Roman" w:hAnsi="Times New Roman" w:cs="Times New Roman"/>
                <w:noProof/>
                <w:webHidden/>
              </w:rPr>
              <w:instrText xml:space="preserve"> PAGEREF _Toc212119178 \h </w:instrText>
            </w:r>
            <w:r w:rsidR="0029673B" w:rsidRPr="0029673B">
              <w:rPr>
                <w:rFonts w:ascii="Times New Roman" w:hAnsi="Times New Roman" w:cs="Times New Roman"/>
                <w:noProof/>
                <w:webHidden/>
              </w:rPr>
            </w:r>
            <w:r w:rsidR="0029673B" w:rsidRPr="0029673B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CE5B0B">
              <w:rPr>
                <w:rFonts w:ascii="Times New Roman" w:hAnsi="Times New Roman" w:cs="Times New Roman"/>
                <w:noProof/>
                <w:webHidden/>
              </w:rPr>
              <w:t>18</w:t>
            </w:r>
            <w:r w:rsidR="0029673B" w:rsidRPr="0029673B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05A9561B" w14:textId="52A91A1B" w:rsidR="0029673B" w:rsidRPr="0029673B" w:rsidRDefault="00BA50AF">
          <w:pPr>
            <w:pStyle w:val="Spistreci2"/>
            <w:rPr>
              <w:rFonts w:ascii="Times New Roman" w:eastAsiaTheme="minorEastAsia" w:hAnsi="Times New Roman" w:cs="Times New Roman"/>
              <w:noProof/>
              <w:lang w:eastAsia="pl-PL" w:bidi="ar-SA"/>
            </w:rPr>
          </w:pPr>
          <w:hyperlink w:anchor="_Toc212119179" w:history="1">
            <w:r w:rsidR="0029673B" w:rsidRPr="0029673B">
              <w:rPr>
                <w:rStyle w:val="Hipercze"/>
                <w:rFonts w:ascii="Times New Roman" w:hAnsi="Times New Roman" w:cs="Times New Roman"/>
                <w:bCs/>
                <w:noProof/>
              </w:rPr>
              <w:t>2.</w:t>
            </w:r>
            <w:r w:rsidR="0029673B" w:rsidRPr="0029673B">
              <w:rPr>
                <w:rFonts w:ascii="Times New Roman" w:eastAsiaTheme="minorEastAsia" w:hAnsi="Times New Roman" w:cs="Times New Roman"/>
                <w:noProof/>
                <w:lang w:eastAsia="pl-PL" w:bidi="ar-SA"/>
              </w:rPr>
              <w:tab/>
            </w:r>
            <w:r w:rsidR="0029673B" w:rsidRPr="0029673B">
              <w:rPr>
                <w:rStyle w:val="Hipercze"/>
                <w:rFonts w:ascii="Times New Roman" w:hAnsi="Times New Roman" w:cs="Times New Roman"/>
                <w:noProof/>
              </w:rPr>
              <w:t>Zmiany na stanowiskach dyrektorów jednostek systemu oświaty</w:t>
            </w:r>
            <w:r w:rsidR="0029673B" w:rsidRPr="0029673B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29673B" w:rsidRPr="0029673B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29673B" w:rsidRPr="0029673B">
              <w:rPr>
                <w:rFonts w:ascii="Times New Roman" w:hAnsi="Times New Roman" w:cs="Times New Roman"/>
                <w:noProof/>
                <w:webHidden/>
              </w:rPr>
              <w:instrText xml:space="preserve"> PAGEREF _Toc212119179 \h </w:instrText>
            </w:r>
            <w:r w:rsidR="0029673B" w:rsidRPr="0029673B">
              <w:rPr>
                <w:rFonts w:ascii="Times New Roman" w:hAnsi="Times New Roman" w:cs="Times New Roman"/>
                <w:noProof/>
                <w:webHidden/>
              </w:rPr>
            </w:r>
            <w:r w:rsidR="0029673B" w:rsidRPr="0029673B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CE5B0B">
              <w:rPr>
                <w:rFonts w:ascii="Times New Roman" w:hAnsi="Times New Roman" w:cs="Times New Roman"/>
                <w:noProof/>
                <w:webHidden/>
              </w:rPr>
              <w:t>19</w:t>
            </w:r>
            <w:r w:rsidR="0029673B" w:rsidRPr="0029673B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4C591077" w14:textId="19A8512D" w:rsidR="0029673B" w:rsidRPr="0029673B" w:rsidRDefault="00BA50AF">
          <w:pPr>
            <w:pStyle w:val="Spistreci2"/>
            <w:rPr>
              <w:rFonts w:ascii="Times New Roman" w:eastAsiaTheme="minorEastAsia" w:hAnsi="Times New Roman" w:cs="Times New Roman"/>
              <w:noProof/>
              <w:lang w:eastAsia="pl-PL" w:bidi="ar-SA"/>
            </w:rPr>
          </w:pPr>
          <w:hyperlink w:anchor="_Toc212119180" w:history="1">
            <w:r w:rsidR="0029673B" w:rsidRPr="0029673B">
              <w:rPr>
                <w:rStyle w:val="Hipercze"/>
                <w:rFonts w:ascii="Times New Roman" w:hAnsi="Times New Roman" w:cs="Times New Roman"/>
                <w:bCs/>
                <w:noProof/>
              </w:rPr>
              <w:t>3.</w:t>
            </w:r>
            <w:r w:rsidR="0029673B" w:rsidRPr="0029673B">
              <w:rPr>
                <w:rFonts w:ascii="Times New Roman" w:eastAsiaTheme="minorEastAsia" w:hAnsi="Times New Roman" w:cs="Times New Roman"/>
                <w:noProof/>
                <w:lang w:eastAsia="pl-PL" w:bidi="ar-SA"/>
              </w:rPr>
              <w:tab/>
            </w:r>
            <w:r w:rsidR="0029673B" w:rsidRPr="0029673B">
              <w:rPr>
                <w:rStyle w:val="Hipercze"/>
                <w:rFonts w:ascii="Times New Roman" w:hAnsi="Times New Roman" w:cs="Times New Roman"/>
                <w:noProof/>
              </w:rPr>
              <w:t>Awans zawodowy nauczycieli</w:t>
            </w:r>
            <w:r w:rsidR="0029673B" w:rsidRPr="0029673B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29673B" w:rsidRPr="0029673B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29673B" w:rsidRPr="0029673B">
              <w:rPr>
                <w:rFonts w:ascii="Times New Roman" w:hAnsi="Times New Roman" w:cs="Times New Roman"/>
                <w:noProof/>
                <w:webHidden/>
              </w:rPr>
              <w:instrText xml:space="preserve"> PAGEREF _Toc212119180 \h </w:instrText>
            </w:r>
            <w:r w:rsidR="0029673B" w:rsidRPr="0029673B">
              <w:rPr>
                <w:rFonts w:ascii="Times New Roman" w:hAnsi="Times New Roman" w:cs="Times New Roman"/>
                <w:noProof/>
                <w:webHidden/>
              </w:rPr>
            </w:r>
            <w:r w:rsidR="0029673B" w:rsidRPr="0029673B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CE5B0B">
              <w:rPr>
                <w:rFonts w:ascii="Times New Roman" w:hAnsi="Times New Roman" w:cs="Times New Roman"/>
                <w:noProof/>
                <w:webHidden/>
              </w:rPr>
              <w:t>20</w:t>
            </w:r>
            <w:r w:rsidR="0029673B" w:rsidRPr="0029673B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0FD98A16" w14:textId="2B58FD70" w:rsidR="0029673B" w:rsidRPr="0029673B" w:rsidRDefault="00BA50AF">
          <w:pPr>
            <w:pStyle w:val="Spistreci2"/>
            <w:rPr>
              <w:rFonts w:ascii="Times New Roman" w:eastAsiaTheme="minorEastAsia" w:hAnsi="Times New Roman" w:cs="Times New Roman"/>
              <w:noProof/>
              <w:lang w:eastAsia="pl-PL" w:bidi="ar-SA"/>
            </w:rPr>
          </w:pPr>
          <w:hyperlink w:anchor="_Toc212119181" w:history="1">
            <w:r w:rsidR="0029673B" w:rsidRPr="0029673B">
              <w:rPr>
                <w:rStyle w:val="Hipercze"/>
                <w:rFonts w:ascii="Times New Roman" w:hAnsi="Times New Roman" w:cs="Times New Roman"/>
                <w:bCs/>
                <w:noProof/>
              </w:rPr>
              <w:t>4.</w:t>
            </w:r>
            <w:r w:rsidR="0029673B" w:rsidRPr="0029673B">
              <w:rPr>
                <w:rFonts w:ascii="Times New Roman" w:eastAsiaTheme="minorEastAsia" w:hAnsi="Times New Roman" w:cs="Times New Roman"/>
                <w:noProof/>
                <w:lang w:eastAsia="pl-PL" w:bidi="ar-SA"/>
              </w:rPr>
              <w:tab/>
            </w:r>
            <w:r w:rsidR="0029673B" w:rsidRPr="0029673B">
              <w:rPr>
                <w:rStyle w:val="Hipercze"/>
                <w:rFonts w:ascii="Times New Roman" w:hAnsi="Times New Roman" w:cs="Times New Roman"/>
                <w:noProof/>
              </w:rPr>
              <w:t>Urlopy dla poratowania zdrowia</w:t>
            </w:r>
            <w:r w:rsidR="0029673B" w:rsidRPr="0029673B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29673B" w:rsidRPr="0029673B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29673B" w:rsidRPr="0029673B">
              <w:rPr>
                <w:rFonts w:ascii="Times New Roman" w:hAnsi="Times New Roman" w:cs="Times New Roman"/>
                <w:noProof/>
                <w:webHidden/>
              </w:rPr>
              <w:instrText xml:space="preserve"> PAGEREF _Toc212119181 \h </w:instrText>
            </w:r>
            <w:r w:rsidR="0029673B" w:rsidRPr="0029673B">
              <w:rPr>
                <w:rFonts w:ascii="Times New Roman" w:hAnsi="Times New Roman" w:cs="Times New Roman"/>
                <w:noProof/>
                <w:webHidden/>
              </w:rPr>
            </w:r>
            <w:r w:rsidR="0029673B" w:rsidRPr="0029673B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CE5B0B">
              <w:rPr>
                <w:rFonts w:ascii="Times New Roman" w:hAnsi="Times New Roman" w:cs="Times New Roman"/>
                <w:noProof/>
                <w:webHidden/>
              </w:rPr>
              <w:t>21</w:t>
            </w:r>
            <w:r w:rsidR="0029673B" w:rsidRPr="0029673B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27933434" w14:textId="59003291" w:rsidR="0029673B" w:rsidRPr="0029673B" w:rsidRDefault="00BA50AF">
          <w:pPr>
            <w:pStyle w:val="Spistreci2"/>
            <w:rPr>
              <w:rFonts w:ascii="Times New Roman" w:eastAsiaTheme="minorEastAsia" w:hAnsi="Times New Roman" w:cs="Times New Roman"/>
              <w:noProof/>
              <w:lang w:eastAsia="pl-PL" w:bidi="ar-SA"/>
            </w:rPr>
          </w:pPr>
          <w:hyperlink w:anchor="_Toc212119182" w:history="1">
            <w:r w:rsidR="0029673B" w:rsidRPr="0029673B">
              <w:rPr>
                <w:rStyle w:val="Hipercze"/>
                <w:rFonts w:ascii="Times New Roman" w:hAnsi="Times New Roman" w:cs="Times New Roman"/>
                <w:bCs/>
                <w:noProof/>
              </w:rPr>
              <w:t>5.</w:t>
            </w:r>
            <w:r w:rsidR="0029673B" w:rsidRPr="0029673B">
              <w:rPr>
                <w:rFonts w:ascii="Times New Roman" w:eastAsiaTheme="minorEastAsia" w:hAnsi="Times New Roman" w:cs="Times New Roman"/>
                <w:noProof/>
                <w:lang w:eastAsia="pl-PL" w:bidi="ar-SA"/>
              </w:rPr>
              <w:tab/>
            </w:r>
            <w:r w:rsidR="0029673B" w:rsidRPr="0029673B">
              <w:rPr>
                <w:rStyle w:val="Hipercze"/>
                <w:rFonts w:ascii="Times New Roman" w:hAnsi="Times New Roman" w:cs="Times New Roman"/>
                <w:noProof/>
              </w:rPr>
              <w:t>Zwolnienia na podstawie art. 20 ustawy  Karta Nauczyciela.</w:t>
            </w:r>
            <w:r w:rsidR="0029673B" w:rsidRPr="0029673B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29673B" w:rsidRPr="0029673B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29673B" w:rsidRPr="0029673B">
              <w:rPr>
                <w:rFonts w:ascii="Times New Roman" w:hAnsi="Times New Roman" w:cs="Times New Roman"/>
                <w:noProof/>
                <w:webHidden/>
              </w:rPr>
              <w:instrText xml:space="preserve"> PAGEREF _Toc212119182 \h </w:instrText>
            </w:r>
            <w:r w:rsidR="0029673B" w:rsidRPr="0029673B">
              <w:rPr>
                <w:rFonts w:ascii="Times New Roman" w:hAnsi="Times New Roman" w:cs="Times New Roman"/>
                <w:noProof/>
                <w:webHidden/>
              </w:rPr>
            </w:r>
            <w:r w:rsidR="0029673B" w:rsidRPr="0029673B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CE5B0B">
              <w:rPr>
                <w:rFonts w:ascii="Times New Roman" w:hAnsi="Times New Roman" w:cs="Times New Roman"/>
                <w:noProof/>
                <w:webHidden/>
              </w:rPr>
              <w:t>21</w:t>
            </w:r>
            <w:r w:rsidR="0029673B" w:rsidRPr="0029673B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554669EF" w14:textId="70A4D27D" w:rsidR="0029673B" w:rsidRPr="0029673B" w:rsidRDefault="00BA50AF">
          <w:pPr>
            <w:pStyle w:val="Spistreci1"/>
            <w:rPr>
              <w:rFonts w:ascii="Times New Roman" w:eastAsiaTheme="minorEastAsia" w:hAnsi="Times New Roman" w:cs="Times New Roman"/>
              <w:b w:val="0"/>
              <w:sz w:val="22"/>
              <w:szCs w:val="22"/>
              <w:lang w:eastAsia="pl-PL" w:bidi="ar-SA"/>
            </w:rPr>
          </w:pPr>
          <w:hyperlink w:anchor="_Toc212119183" w:history="1">
            <w:r w:rsidR="0029673B" w:rsidRPr="0029673B">
              <w:rPr>
                <w:rStyle w:val="Hipercze"/>
                <w:rFonts w:ascii="Times New Roman" w:hAnsi="Times New Roman" w:cs="Times New Roman"/>
                <w:bCs/>
              </w:rPr>
              <w:t>V.</w:t>
            </w:r>
            <w:r w:rsidR="0029673B" w:rsidRPr="0029673B">
              <w:rPr>
                <w:rFonts w:ascii="Times New Roman" w:eastAsiaTheme="minorEastAsia" w:hAnsi="Times New Roman" w:cs="Times New Roman"/>
                <w:b w:val="0"/>
                <w:sz w:val="22"/>
                <w:szCs w:val="22"/>
                <w:lang w:eastAsia="pl-PL" w:bidi="ar-SA"/>
              </w:rPr>
              <w:tab/>
            </w:r>
            <w:r w:rsidR="0029673B" w:rsidRPr="0029673B">
              <w:rPr>
                <w:rStyle w:val="Hipercze"/>
                <w:rFonts w:ascii="Times New Roman" w:hAnsi="Times New Roman" w:cs="Times New Roman"/>
              </w:rPr>
              <w:t>Inne jednostki systemu oświaty prowadzone przez Miasto Olsztyn</w:t>
            </w:r>
            <w:r w:rsidR="0029673B" w:rsidRPr="0029673B">
              <w:rPr>
                <w:rFonts w:ascii="Times New Roman" w:hAnsi="Times New Roman" w:cs="Times New Roman"/>
                <w:webHidden/>
              </w:rPr>
              <w:tab/>
            </w:r>
            <w:r w:rsidR="0029673B" w:rsidRPr="0029673B">
              <w:rPr>
                <w:rFonts w:ascii="Times New Roman" w:hAnsi="Times New Roman" w:cs="Times New Roman"/>
                <w:webHidden/>
              </w:rPr>
              <w:fldChar w:fldCharType="begin"/>
            </w:r>
            <w:r w:rsidR="0029673B" w:rsidRPr="0029673B">
              <w:rPr>
                <w:rFonts w:ascii="Times New Roman" w:hAnsi="Times New Roman" w:cs="Times New Roman"/>
                <w:webHidden/>
              </w:rPr>
              <w:instrText xml:space="preserve"> PAGEREF _Toc212119183 \h </w:instrText>
            </w:r>
            <w:r w:rsidR="0029673B" w:rsidRPr="0029673B">
              <w:rPr>
                <w:rFonts w:ascii="Times New Roman" w:hAnsi="Times New Roman" w:cs="Times New Roman"/>
                <w:webHidden/>
              </w:rPr>
            </w:r>
            <w:r w:rsidR="0029673B" w:rsidRPr="0029673B">
              <w:rPr>
                <w:rFonts w:ascii="Times New Roman" w:hAnsi="Times New Roman" w:cs="Times New Roman"/>
                <w:webHidden/>
              </w:rPr>
              <w:fldChar w:fldCharType="separate"/>
            </w:r>
            <w:r w:rsidR="00CE5B0B">
              <w:rPr>
                <w:rFonts w:ascii="Times New Roman" w:hAnsi="Times New Roman" w:cs="Times New Roman"/>
                <w:webHidden/>
              </w:rPr>
              <w:t>22</w:t>
            </w:r>
            <w:r w:rsidR="0029673B" w:rsidRPr="0029673B">
              <w:rPr>
                <w:rFonts w:ascii="Times New Roman" w:hAnsi="Times New Roman" w:cs="Times New Roman"/>
                <w:webHidden/>
              </w:rPr>
              <w:fldChar w:fldCharType="end"/>
            </w:r>
          </w:hyperlink>
        </w:p>
        <w:p w14:paraId="095AD4C3" w14:textId="77004AE3" w:rsidR="0029673B" w:rsidRPr="0029673B" w:rsidRDefault="00BA50AF">
          <w:pPr>
            <w:pStyle w:val="Spistreci2"/>
            <w:rPr>
              <w:rFonts w:ascii="Times New Roman" w:eastAsiaTheme="minorEastAsia" w:hAnsi="Times New Roman" w:cs="Times New Roman"/>
              <w:noProof/>
              <w:lang w:eastAsia="pl-PL" w:bidi="ar-SA"/>
            </w:rPr>
          </w:pPr>
          <w:hyperlink w:anchor="_Toc212119184" w:history="1">
            <w:r w:rsidR="0029673B" w:rsidRPr="0029673B">
              <w:rPr>
                <w:rStyle w:val="Hipercze"/>
                <w:rFonts w:ascii="Times New Roman" w:hAnsi="Times New Roman" w:cs="Times New Roman"/>
                <w:bCs/>
                <w:noProof/>
              </w:rPr>
              <w:t>1.</w:t>
            </w:r>
            <w:r w:rsidR="0029673B" w:rsidRPr="0029673B">
              <w:rPr>
                <w:rFonts w:ascii="Times New Roman" w:eastAsiaTheme="minorEastAsia" w:hAnsi="Times New Roman" w:cs="Times New Roman"/>
                <w:noProof/>
                <w:lang w:eastAsia="pl-PL" w:bidi="ar-SA"/>
              </w:rPr>
              <w:tab/>
            </w:r>
            <w:r w:rsidR="0029673B" w:rsidRPr="0029673B">
              <w:rPr>
                <w:rStyle w:val="Hipercze"/>
                <w:rFonts w:ascii="Times New Roman" w:hAnsi="Times New Roman" w:cs="Times New Roman"/>
                <w:noProof/>
              </w:rPr>
              <w:t>Olsztyńskie Centrum Edukacji Nauczycieli</w:t>
            </w:r>
            <w:r w:rsidR="0029673B" w:rsidRPr="0029673B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29673B" w:rsidRPr="0029673B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29673B" w:rsidRPr="0029673B">
              <w:rPr>
                <w:rFonts w:ascii="Times New Roman" w:hAnsi="Times New Roman" w:cs="Times New Roman"/>
                <w:noProof/>
                <w:webHidden/>
              </w:rPr>
              <w:instrText xml:space="preserve"> PAGEREF _Toc212119184 \h </w:instrText>
            </w:r>
            <w:r w:rsidR="0029673B" w:rsidRPr="0029673B">
              <w:rPr>
                <w:rFonts w:ascii="Times New Roman" w:hAnsi="Times New Roman" w:cs="Times New Roman"/>
                <w:noProof/>
                <w:webHidden/>
              </w:rPr>
            </w:r>
            <w:r w:rsidR="0029673B" w:rsidRPr="0029673B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CE5B0B">
              <w:rPr>
                <w:rFonts w:ascii="Times New Roman" w:hAnsi="Times New Roman" w:cs="Times New Roman"/>
                <w:noProof/>
                <w:webHidden/>
              </w:rPr>
              <w:t>22</w:t>
            </w:r>
            <w:r w:rsidR="0029673B" w:rsidRPr="0029673B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7CA0F5A2" w14:textId="4FCC1598" w:rsidR="0029673B" w:rsidRPr="0029673B" w:rsidRDefault="00BA50AF">
          <w:pPr>
            <w:pStyle w:val="Spistreci2"/>
            <w:rPr>
              <w:rFonts w:ascii="Times New Roman" w:eastAsiaTheme="minorEastAsia" w:hAnsi="Times New Roman" w:cs="Times New Roman"/>
              <w:noProof/>
              <w:lang w:eastAsia="pl-PL" w:bidi="ar-SA"/>
            </w:rPr>
          </w:pPr>
          <w:hyperlink w:anchor="_Toc212119185" w:history="1">
            <w:r w:rsidR="0029673B" w:rsidRPr="0029673B">
              <w:rPr>
                <w:rStyle w:val="Hipercze"/>
                <w:rFonts w:ascii="Times New Roman" w:hAnsi="Times New Roman" w:cs="Times New Roman"/>
                <w:bCs/>
                <w:noProof/>
              </w:rPr>
              <w:t>2.</w:t>
            </w:r>
            <w:r w:rsidR="0029673B" w:rsidRPr="0029673B">
              <w:rPr>
                <w:rFonts w:ascii="Times New Roman" w:eastAsiaTheme="minorEastAsia" w:hAnsi="Times New Roman" w:cs="Times New Roman"/>
                <w:noProof/>
                <w:lang w:eastAsia="pl-PL" w:bidi="ar-SA"/>
              </w:rPr>
              <w:tab/>
            </w:r>
            <w:r w:rsidR="0029673B" w:rsidRPr="0029673B">
              <w:rPr>
                <w:rStyle w:val="Hipercze"/>
                <w:rFonts w:ascii="Times New Roman" w:hAnsi="Times New Roman" w:cs="Times New Roman"/>
                <w:noProof/>
              </w:rPr>
              <w:t>Poradnia Psychologiczno-Pedagogiczna nr 1 i 3 w Olsztynie</w:t>
            </w:r>
            <w:r w:rsidR="0029673B" w:rsidRPr="0029673B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29673B" w:rsidRPr="0029673B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29673B" w:rsidRPr="0029673B">
              <w:rPr>
                <w:rFonts w:ascii="Times New Roman" w:hAnsi="Times New Roman" w:cs="Times New Roman"/>
                <w:noProof/>
                <w:webHidden/>
              </w:rPr>
              <w:instrText xml:space="preserve"> PAGEREF _Toc212119185 \h </w:instrText>
            </w:r>
            <w:r w:rsidR="0029673B" w:rsidRPr="0029673B">
              <w:rPr>
                <w:rFonts w:ascii="Times New Roman" w:hAnsi="Times New Roman" w:cs="Times New Roman"/>
                <w:noProof/>
                <w:webHidden/>
              </w:rPr>
            </w:r>
            <w:r w:rsidR="0029673B" w:rsidRPr="0029673B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CE5B0B">
              <w:rPr>
                <w:rFonts w:ascii="Times New Roman" w:hAnsi="Times New Roman" w:cs="Times New Roman"/>
                <w:noProof/>
                <w:webHidden/>
              </w:rPr>
              <w:t>22</w:t>
            </w:r>
            <w:r w:rsidR="0029673B" w:rsidRPr="0029673B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45FC3BEA" w14:textId="3FE31CC4" w:rsidR="0029673B" w:rsidRPr="0029673B" w:rsidRDefault="00BA50AF">
          <w:pPr>
            <w:pStyle w:val="Spistreci2"/>
            <w:rPr>
              <w:rFonts w:ascii="Times New Roman" w:eastAsiaTheme="minorEastAsia" w:hAnsi="Times New Roman" w:cs="Times New Roman"/>
              <w:noProof/>
              <w:lang w:eastAsia="pl-PL" w:bidi="ar-SA"/>
            </w:rPr>
          </w:pPr>
          <w:hyperlink w:anchor="_Toc212119186" w:history="1">
            <w:r w:rsidR="0029673B" w:rsidRPr="0029673B">
              <w:rPr>
                <w:rStyle w:val="Hipercze"/>
                <w:rFonts w:ascii="Times New Roman" w:hAnsi="Times New Roman" w:cs="Times New Roman"/>
                <w:bCs/>
                <w:noProof/>
              </w:rPr>
              <w:t>3.</w:t>
            </w:r>
            <w:r w:rsidR="0029673B" w:rsidRPr="0029673B">
              <w:rPr>
                <w:rFonts w:ascii="Times New Roman" w:eastAsiaTheme="minorEastAsia" w:hAnsi="Times New Roman" w:cs="Times New Roman"/>
                <w:noProof/>
                <w:lang w:eastAsia="pl-PL" w:bidi="ar-SA"/>
              </w:rPr>
              <w:tab/>
            </w:r>
            <w:r w:rsidR="0029673B" w:rsidRPr="0029673B">
              <w:rPr>
                <w:rStyle w:val="Hipercze"/>
                <w:rFonts w:ascii="Times New Roman" w:hAnsi="Times New Roman" w:cs="Times New Roman"/>
                <w:noProof/>
              </w:rPr>
              <w:t>Szkolne Schronisko Młodzieżowe w Olsztynie</w:t>
            </w:r>
            <w:r w:rsidR="0029673B" w:rsidRPr="0029673B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29673B" w:rsidRPr="0029673B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29673B" w:rsidRPr="0029673B">
              <w:rPr>
                <w:rFonts w:ascii="Times New Roman" w:hAnsi="Times New Roman" w:cs="Times New Roman"/>
                <w:noProof/>
                <w:webHidden/>
              </w:rPr>
              <w:instrText xml:space="preserve"> PAGEREF _Toc212119186 \h </w:instrText>
            </w:r>
            <w:r w:rsidR="0029673B" w:rsidRPr="0029673B">
              <w:rPr>
                <w:rFonts w:ascii="Times New Roman" w:hAnsi="Times New Roman" w:cs="Times New Roman"/>
                <w:noProof/>
                <w:webHidden/>
              </w:rPr>
            </w:r>
            <w:r w:rsidR="0029673B" w:rsidRPr="0029673B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CE5B0B">
              <w:rPr>
                <w:rFonts w:ascii="Times New Roman" w:hAnsi="Times New Roman" w:cs="Times New Roman"/>
                <w:noProof/>
                <w:webHidden/>
              </w:rPr>
              <w:t>24</w:t>
            </w:r>
            <w:r w:rsidR="0029673B" w:rsidRPr="0029673B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789367C8" w14:textId="77370466" w:rsidR="0029673B" w:rsidRPr="0029673B" w:rsidRDefault="00BA50AF">
          <w:pPr>
            <w:pStyle w:val="Spistreci2"/>
            <w:rPr>
              <w:rFonts w:ascii="Times New Roman" w:eastAsiaTheme="minorEastAsia" w:hAnsi="Times New Roman" w:cs="Times New Roman"/>
              <w:noProof/>
              <w:lang w:eastAsia="pl-PL" w:bidi="ar-SA"/>
            </w:rPr>
          </w:pPr>
          <w:hyperlink w:anchor="_Toc212119187" w:history="1">
            <w:r w:rsidR="0029673B" w:rsidRPr="0029673B">
              <w:rPr>
                <w:rStyle w:val="Hipercze"/>
                <w:rFonts w:ascii="Times New Roman" w:hAnsi="Times New Roman" w:cs="Times New Roman"/>
                <w:bCs/>
                <w:noProof/>
              </w:rPr>
              <w:t>4.</w:t>
            </w:r>
            <w:r w:rsidR="0029673B" w:rsidRPr="0029673B">
              <w:rPr>
                <w:rFonts w:ascii="Times New Roman" w:eastAsiaTheme="minorEastAsia" w:hAnsi="Times New Roman" w:cs="Times New Roman"/>
                <w:noProof/>
                <w:lang w:eastAsia="pl-PL" w:bidi="ar-SA"/>
              </w:rPr>
              <w:tab/>
            </w:r>
            <w:r w:rsidR="0029673B" w:rsidRPr="0029673B">
              <w:rPr>
                <w:rStyle w:val="Hipercze"/>
                <w:rFonts w:ascii="Times New Roman" w:hAnsi="Times New Roman" w:cs="Times New Roman"/>
                <w:noProof/>
              </w:rPr>
              <w:t>Pałac Młodzieży im. Orląt Lwowskich w Olsztynie</w:t>
            </w:r>
            <w:r w:rsidR="0029673B" w:rsidRPr="0029673B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29673B" w:rsidRPr="0029673B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29673B" w:rsidRPr="0029673B">
              <w:rPr>
                <w:rFonts w:ascii="Times New Roman" w:hAnsi="Times New Roman" w:cs="Times New Roman"/>
                <w:noProof/>
                <w:webHidden/>
              </w:rPr>
              <w:instrText xml:space="preserve"> PAGEREF _Toc212119187 \h </w:instrText>
            </w:r>
            <w:r w:rsidR="0029673B" w:rsidRPr="0029673B">
              <w:rPr>
                <w:rFonts w:ascii="Times New Roman" w:hAnsi="Times New Roman" w:cs="Times New Roman"/>
                <w:noProof/>
                <w:webHidden/>
              </w:rPr>
            </w:r>
            <w:r w:rsidR="0029673B" w:rsidRPr="0029673B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CE5B0B">
              <w:rPr>
                <w:rFonts w:ascii="Times New Roman" w:hAnsi="Times New Roman" w:cs="Times New Roman"/>
                <w:noProof/>
                <w:webHidden/>
              </w:rPr>
              <w:t>24</w:t>
            </w:r>
            <w:r w:rsidR="0029673B" w:rsidRPr="0029673B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4A015373" w14:textId="582623A8" w:rsidR="0029673B" w:rsidRPr="0029673B" w:rsidRDefault="00BA50AF">
          <w:pPr>
            <w:pStyle w:val="Spistreci2"/>
            <w:rPr>
              <w:rFonts w:ascii="Times New Roman" w:eastAsiaTheme="minorEastAsia" w:hAnsi="Times New Roman" w:cs="Times New Roman"/>
              <w:noProof/>
              <w:lang w:eastAsia="pl-PL" w:bidi="ar-SA"/>
            </w:rPr>
          </w:pPr>
          <w:hyperlink w:anchor="_Toc212119188" w:history="1">
            <w:r w:rsidR="0029673B" w:rsidRPr="0029673B">
              <w:rPr>
                <w:rStyle w:val="Hipercze"/>
                <w:rFonts w:ascii="Times New Roman" w:hAnsi="Times New Roman" w:cs="Times New Roman"/>
                <w:bCs/>
                <w:noProof/>
              </w:rPr>
              <w:t>5.</w:t>
            </w:r>
            <w:r w:rsidR="0029673B" w:rsidRPr="0029673B">
              <w:rPr>
                <w:rFonts w:ascii="Times New Roman" w:eastAsiaTheme="minorEastAsia" w:hAnsi="Times New Roman" w:cs="Times New Roman"/>
                <w:noProof/>
                <w:lang w:eastAsia="pl-PL" w:bidi="ar-SA"/>
              </w:rPr>
              <w:tab/>
            </w:r>
            <w:r w:rsidR="0029673B" w:rsidRPr="0029673B">
              <w:rPr>
                <w:rStyle w:val="Hipercze"/>
                <w:rFonts w:ascii="Times New Roman" w:hAnsi="Times New Roman" w:cs="Times New Roman"/>
                <w:noProof/>
              </w:rPr>
              <w:t>Olsztyńskie Centrum Pomocy Dziecku (Szkoła Podstawowa nr 16 Specjalna w Olsztynie)</w:t>
            </w:r>
            <w:r w:rsidR="0029673B" w:rsidRPr="0029673B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29673B" w:rsidRPr="0029673B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29673B" w:rsidRPr="0029673B">
              <w:rPr>
                <w:rFonts w:ascii="Times New Roman" w:hAnsi="Times New Roman" w:cs="Times New Roman"/>
                <w:noProof/>
                <w:webHidden/>
              </w:rPr>
              <w:instrText xml:space="preserve"> PAGEREF _Toc212119188 \h </w:instrText>
            </w:r>
            <w:r w:rsidR="0029673B" w:rsidRPr="0029673B">
              <w:rPr>
                <w:rFonts w:ascii="Times New Roman" w:hAnsi="Times New Roman" w:cs="Times New Roman"/>
                <w:noProof/>
                <w:webHidden/>
              </w:rPr>
            </w:r>
            <w:r w:rsidR="0029673B" w:rsidRPr="0029673B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CE5B0B">
              <w:rPr>
                <w:rFonts w:ascii="Times New Roman" w:hAnsi="Times New Roman" w:cs="Times New Roman"/>
                <w:noProof/>
                <w:webHidden/>
              </w:rPr>
              <w:t>25</w:t>
            </w:r>
            <w:r w:rsidR="0029673B" w:rsidRPr="0029673B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2FEB3CEB" w14:textId="177A07E3" w:rsidR="0029673B" w:rsidRPr="0029673B" w:rsidRDefault="00BA50AF">
          <w:pPr>
            <w:pStyle w:val="Spistreci1"/>
            <w:rPr>
              <w:rFonts w:ascii="Times New Roman" w:eastAsiaTheme="minorEastAsia" w:hAnsi="Times New Roman" w:cs="Times New Roman"/>
              <w:b w:val="0"/>
              <w:sz w:val="22"/>
              <w:szCs w:val="22"/>
              <w:lang w:eastAsia="pl-PL" w:bidi="ar-SA"/>
            </w:rPr>
          </w:pPr>
          <w:hyperlink w:anchor="_Toc212119189" w:history="1">
            <w:r w:rsidR="0029673B" w:rsidRPr="0029673B">
              <w:rPr>
                <w:rStyle w:val="Hipercze"/>
                <w:rFonts w:ascii="Times New Roman" w:hAnsi="Times New Roman" w:cs="Times New Roman"/>
                <w:bCs/>
              </w:rPr>
              <w:t>VI.</w:t>
            </w:r>
            <w:r w:rsidR="0029673B" w:rsidRPr="0029673B">
              <w:rPr>
                <w:rFonts w:ascii="Times New Roman" w:eastAsiaTheme="minorEastAsia" w:hAnsi="Times New Roman" w:cs="Times New Roman"/>
                <w:b w:val="0"/>
                <w:sz w:val="22"/>
                <w:szCs w:val="22"/>
                <w:lang w:eastAsia="pl-PL" w:bidi="ar-SA"/>
              </w:rPr>
              <w:tab/>
            </w:r>
            <w:r w:rsidR="0029673B" w:rsidRPr="0029673B">
              <w:rPr>
                <w:rStyle w:val="Hipercze"/>
                <w:rFonts w:ascii="Times New Roman" w:hAnsi="Times New Roman" w:cs="Times New Roman"/>
              </w:rPr>
              <w:t>Doskonalenie zawodowe nauczycieli</w:t>
            </w:r>
            <w:r w:rsidR="0029673B" w:rsidRPr="0029673B">
              <w:rPr>
                <w:rFonts w:ascii="Times New Roman" w:hAnsi="Times New Roman" w:cs="Times New Roman"/>
                <w:webHidden/>
              </w:rPr>
              <w:tab/>
            </w:r>
            <w:r w:rsidR="0029673B" w:rsidRPr="0029673B">
              <w:rPr>
                <w:rFonts w:ascii="Times New Roman" w:hAnsi="Times New Roman" w:cs="Times New Roman"/>
                <w:webHidden/>
              </w:rPr>
              <w:fldChar w:fldCharType="begin"/>
            </w:r>
            <w:r w:rsidR="0029673B" w:rsidRPr="0029673B">
              <w:rPr>
                <w:rFonts w:ascii="Times New Roman" w:hAnsi="Times New Roman" w:cs="Times New Roman"/>
                <w:webHidden/>
              </w:rPr>
              <w:instrText xml:space="preserve"> PAGEREF _Toc212119189 \h </w:instrText>
            </w:r>
            <w:r w:rsidR="0029673B" w:rsidRPr="0029673B">
              <w:rPr>
                <w:rFonts w:ascii="Times New Roman" w:hAnsi="Times New Roman" w:cs="Times New Roman"/>
                <w:webHidden/>
              </w:rPr>
            </w:r>
            <w:r w:rsidR="0029673B" w:rsidRPr="0029673B">
              <w:rPr>
                <w:rFonts w:ascii="Times New Roman" w:hAnsi="Times New Roman" w:cs="Times New Roman"/>
                <w:webHidden/>
              </w:rPr>
              <w:fldChar w:fldCharType="separate"/>
            </w:r>
            <w:r w:rsidR="00CE5B0B">
              <w:rPr>
                <w:rFonts w:ascii="Times New Roman" w:hAnsi="Times New Roman" w:cs="Times New Roman"/>
                <w:webHidden/>
              </w:rPr>
              <w:t>26</w:t>
            </w:r>
            <w:r w:rsidR="0029673B" w:rsidRPr="0029673B">
              <w:rPr>
                <w:rFonts w:ascii="Times New Roman" w:hAnsi="Times New Roman" w:cs="Times New Roman"/>
                <w:webHidden/>
              </w:rPr>
              <w:fldChar w:fldCharType="end"/>
            </w:r>
          </w:hyperlink>
        </w:p>
        <w:p w14:paraId="6E8CCA8D" w14:textId="283CD583" w:rsidR="0029673B" w:rsidRPr="0029673B" w:rsidRDefault="00BA50AF">
          <w:pPr>
            <w:pStyle w:val="Spistreci2"/>
            <w:rPr>
              <w:rFonts w:ascii="Times New Roman" w:eastAsiaTheme="minorEastAsia" w:hAnsi="Times New Roman" w:cs="Times New Roman"/>
              <w:noProof/>
              <w:lang w:eastAsia="pl-PL" w:bidi="ar-SA"/>
            </w:rPr>
          </w:pPr>
          <w:hyperlink w:anchor="_Toc212119190" w:history="1">
            <w:r w:rsidR="0029673B" w:rsidRPr="0029673B">
              <w:rPr>
                <w:rStyle w:val="Hipercze"/>
                <w:rFonts w:ascii="Times New Roman" w:hAnsi="Times New Roman" w:cs="Times New Roman"/>
                <w:bCs/>
                <w:noProof/>
              </w:rPr>
              <w:t>1.</w:t>
            </w:r>
            <w:r w:rsidR="0029673B" w:rsidRPr="0029673B">
              <w:rPr>
                <w:rFonts w:ascii="Times New Roman" w:eastAsiaTheme="minorEastAsia" w:hAnsi="Times New Roman" w:cs="Times New Roman"/>
                <w:noProof/>
                <w:lang w:eastAsia="pl-PL" w:bidi="ar-SA"/>
              </w:rPr>
              <w:tab/>
            </w:r>
            <w:r w:rsidR="0029673B" w:rsidRPr="0029673B">
              <w:rPr>
                <w:rStyle w:val="Hipercze"/>
                <w:rFonts w:ascii="Times New Roman" w:hAnsi="Times New Roman" w:cs="Times New Roman"/>
                <w:noProof/>
              </w:rPr>
              <w:t>Zadania realizowane przez Olsztyńskie Centrum Edukacji Nauczycieli</w:t>
            </w:r>
            <w:r w:rsidR="0029673B" w:rsidRPr="0029673B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29673B" w:rsidRPr="0029673B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29673B" w:rsidRPr="0029673B">
              <w:rPr>
                <w:rFonts w:ascii="Times New Roman" w:hAnsi="Times New Roman" w:cs="Times New Roman"/>
                <w:noProof/>
                <w:webHidden/>
              </w:rPr>
              <w:instrText xml:space="preserve"> PAGEREF _Toc212119190 \h </w:instrText>
            </w:r>
            <w:r w:rsidR="0029673B" w:rsidRPr="0029673B">
              <w:rPr>
                <w:rFonts w:ascii="Times New Roman" w:hAnsi="Times New Roman" w:cs="Times New Roman"/>
                <w:noProof/>
                <w:webHidden/>
              </w:rPr>
            </w:r>
            <w:r w:rsidR="0029673B" w:rsidRPr="0029673B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CE5B0B">
              <w:rPr>
                <w:rFonts w:ascii="Times New Roman" w:hAnsi="Times New Roman" w:cs="Times New Roman"/>
                <w:noProof/>
                <w:webHidden/>
              </w:rPr>
              <w:t>26</w:t>
            </w:r>
            <w:r w:rsidR="0029673B" w:rsidRPr="0029673B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2A43727E" w14:textId="2F8D0F0C" w:rsidR="0029673B" w:rsidRPr="0029673B" w:rsidRDefault="00BA50AF">
          <w:pPr>
            <w:pStyle w:val="Spistreci2"/>
            <w:rPr>
              <w:rFonts w:ascii="Times New Roman" w:eastAsiaTheme="minorEastAsia" w:hAnsi="Times New Roman" w:cs="Times New Roman"/>
              <w:noProof/>
              <w:lang w:eastAsia="pl-PL" w:bidi="ar-SA"/>
            </w:rPr>
          </w:pPr>
          <w:hyperlink w:anchor="_Toc212119191" w:history="1">
            <w:r w:rsidR="0029673B" w:rsidRPr="0029673B">
              <w:rPr>
                <w:rStyle w:val="Hipercze"/>
                <w:rFonts w:ascii="Times New Roman" w:hAnsi="Times New Roman" w:cs="Times New Roman"/>
                <w:bCs/>
                <w:noProof/>
              </w:rPr>
              <w:t>2.</w:t>
            </w:r>
            <w:r w:rsidR="0029673B" w:rsidRPr="0029673B">
              <w:rPr>
                <w:rFonts w:ascii="Times New Roman" w:eastAsiaTheme="minorEastAsia" w:hAnsi="Times New Roman" w:cs="Times New Roman"/>
                <w:noProof/>
                <w:lang w:eastAsia="pl-PL" w:bidi="ar-SA"/>
              </w:rPr>
              <w:tab/>
            </w:r>
            <w:r w:rsidR="0029673B" w:rsidRPr="0029673B">
              <w:rPr>
                <w:rStyle w:val="Hipercze"/>
                <w:rFonts w:ascii="Times New Roman" w:hAnsi="Times New Roman" w:cs="Times New Roman"/>
                <w:noProof/>
              </w:rPr>
              <w:t>Zadania realizowane przez Poradnie Psychologiczno-Pedagogiczne</w:t>
            </w:r>
            <w:r w:rsidR="0029673B" w:rsidRPr="0029673B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29673B" w:rsidRPr="0029673B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29673B" w:rsidRPr="0029673B">
              <w:rPr>
                <w:rFonts w:ascii="Times New Roman" w:hAnsi="Times New Roman" w:cs="Times New Roman"/>
                <w:noProof/>
                <w:webHidden/>
              </w:rPr>
              <w:instrText xml:space="preserve"> PAGEREF _Toc212119191 \h </w:instrText>
            </w:r>
            <w:r w:rsidR="0029673B" w:rsidRPr="0029673B">
              <w:rPr>
                <w:rFonts w:ascii="Times New Roman" w:hAnsi="Times New Roman" w:cs="Times New Roman"/>
                <w:noProof/>
                <w:webHidden/>
              </w:rPr>
            </w:r>
            <w:r w:rsidR="0029673B" w:rsidRPr="0029673B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CE5B0B">
              <w:rPr>
                <w:rFonts w:ascii="Times New Roman" w:hAnsi="Times New Roman" w:cs="Times New Roman"/>
                <w:noProof/>
                <w:webHidden/>
              </w:rPr>
              <w:t>28</w:t>
            </w:r>
            <w:r w:rsidR="0029673B" w:rsidRPr="0029673B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788C1B92" w14:textId="43271602" w:rsidR="0029673B" w:rsidRPr="0029673B" w:rsidRDefault="00BA50AF">
          <w:pPr>
            <w:pStyle w:val="Spistreci1"/>
            <w:rPr>
              <w:rFonts w:ascii="Times New Roman" w:eastAsiaTheme="minorEastAsia" w:hAnsi="Times New Roman" w:cs="Times New Roman"/>
              <w:b w:val="0"/>
              <w:sz w:val="22"/>
              <w:szCs w:val="22"/>
              <w:lang w:eastAsia="pl-PL" w:bidi="ar-SA"/>
            </w:rPr>
          </w:pPr>
          <w:hyperlink w:anchor="_Toc212119192" w:history="1">
            <w:r w:rsidR="0029673B" w:rsidRPr="0029673B">
              <w:rPr>
                <w:rStyle w:val="Hipercze"/>
                <w:rFonts w:ascii="Times New Roman" w:hAnsi="Times New Roman" w:cs="Times New Roman"/>
                <w:bCs/>
              </w:rPr>
              <w:t>VII.</w:t>
            </w:r>
            <w:r w:rsidR="0029673B" w:rsidRPr="0029673B">
              <w:rPr>
                <w:rFonts w:ascii="Times New Roman" w:eastAsiaTheme="minorEastAsia" w:hAnsi="Times New Roman" w:cs="Times New Roman"/>
                <w:b w:val="0"/>
                <w:sz w:val="22"/>
                <w:szCs w:val="22"/>
                <w:lang w:eastAsia="pl-PL" w:bidi="ar-SA"/>
              </w:rPr>
              <w:tab/>
            </w:r>
            <w:r w:rsidR="0029673B" w:rsidRPr="0029673B">
              <w:rPr>
                <w:rStyle w:val="Hipercze"/>
                <w:rFonts w:ascii="Times New Roman" w:hAnsi="Times New Roman" w:cs="Times New Roman"/>
              </w:rPr>
              <w:t>Wyniki egzaminów: ósmoklasisty, maturalnego oraz potwierdzającego kwalifikacje w zawodzie  w szkołach prowadzonych przez Miasto Olsztyn</w:t>
            </w:r>
            <w:r w:rsidR="0029673B" w:rsidRPr="0029673B">
              <w:rPr>
                <w:rFonts w:ascii="Times New Roman" w:hAnsi="Times New Roman" w:cs="Times New Roman"/>
                <w:webHidden/>
              </w:rPr>
              <w:tab/>
            </w:r>
            <w:r w:rsidR="0029673B" w:rsidRPr="0029673B">
              <w:rPr>
                <w:rFonts w:ascii="Times New Roman" w:hAnsi="Times New Roman" w:cs="Times New Roman"/>
                <w:webHidden/>
              </w:rPr>
              <w:fldChar w:fldCharType="begin"/>
            </w:r>
            <w:r w:rsidR="0029673B" w:rsidRPr="0029673B">
              <w:rPr>
                <w:rFonts w:ascii="Times New Roman" w:hAnsi="Times New Roman" w:cs="Times New Roman"/>
                <w:webHidden/>
              </w:rPr>
              <w:instrText xml:space="preserve"> PAGEREF _Toc212119192 \h </w:instrText>
            </w:r>
            <w:r w:rsidR="0029673B" w:rsidRPr="0029673B">
              <w:rPr>
                <w:rFonts w:ascii="Times New Roman" w:hAnsi="Times New Roman" w:cs="Times New Roman"/>
                <w:webHidden/>
              </w:rPr>
            </w:r>
            <w:r w:rsidR="0029673B" w:rsidRPr="0029673B">
              <w:rPr>
                <w:rFonts w:ascii="Times New Roman" w:hAnsi="Times New Roman" w:cs="Times New Roman"/>
                <w:webHidden/>
              </w:rPr>
              <w:fldChar w:fldCharType="separate"/>
            </w:r>
            <w:r w:rsidR="00CE5B0B">
              <w:rPr>
                <w:rFonts w:ascii="Times New Roman" w:hAnsi="Times New Roman" w:cs="Times New Roman"/>
                <w:webHidden/>
              </w:rPr>
              <w:t>28</w:t>
            </w:r>
            <w:r w:rsidR="0029673B" w:rsidRPr="0029673B">
              <w:rPr>
                <w:rFonts w:ascii="Times New Roman" w:hAnsi="Times New Roman" w:cs="Times New Roman"/>
                <w:webHidden/>
              </w:rPr>
              <w:fldChar w:fldCharType="end"/>
            </w:r>
          </w:hyperlink>
        </w:p>
        <w:p w14:paraId="320A9B0A" w14:textId="5EDDDE7B" w:rsidR="0029673B" w:rsidRPr="0029673B" w:rsidRDefault="00BA50AF">
          <w:pPr>
            <w:pStyle w:val="Spistreci2"/>
            <w:rPr>
              <w:rFonts w:ascii="Times New Roman" w:eastAsiaTheme="minorEastAsia" w:hAnsi="Times New Roman" w:cs="Times New Roman"/>
              <w:noProof/>
              <w:lang w:eastAsia="pl-PL" w:bidi="ar-SA"/>
            </w:rPr>
          </w:pPr>
          <w:hyperlink w:anchor="_Toc212119193" w:history="1">
            <w:r w:rsidR="0029673B" w:rsidRPr="0029673B">
              <w:rPr>
                <w:rStyle w:val="Hipercze"/>
                <w:rFonts w:ascii="Times New Roman" w:hAnsi="Times New Roman" w:cs="Times New Roman"/>
                <w:bCs/>
                <w:noProof/>
              </w:rPr>
              <w:t>1.</w:t>
            </w:r>
            <w:r w:rsidR="0029673B" w:rsidRPr="0029673B">
              <w:rPr>
                <w:rFonts w:ascii="Times New Roman" w:eastAsiaTheme="minorEastAsia" w:hAnsi="Times New Roman" w:cs="Times New Roman"/>
                <w:noProof/>
                <w:lang w:eastAsia="pl-PL" w:bidi="ar-SA"/>
              </w:rPr>
              <w:tab/>
            </w:r>
            <w:r w:rsidR="0029673B" w:rsidRPr="0029673B">
              <w:rPr>
                <w:rStyle w:val="Hipercze"/>
                <w:rFonts w:ascii="Times New Roman" w:hAnsi="Times New Roman" w:cs="Times New Roman"/>
                <w:noProof/>
              </w:rPr>
              <w:t>Wyniki egzaminu ósmoklasisty</w:t>
            </w:r>
            <w:r w:rsidR="0029673B" w:rsidRPr="0029673B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29673B" w:rsidRPr="0029673B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29673B" w:rsidRPr="0029673B">
              <w:rPr>
                <w:rFonts w:ascii="Times New Roman" w:hAnsi="Times New Roman" w:cs="Times New Roman"/>
                <w:noProof/>
                <w:webHidden/>
              </w:rPr>
              <w:instrText xml:space="preserve"> PAGEREF _Toc212119193 \h </w:instrText>
            </w:r>
            <w:r w:rsidR="0029673B" w:rsidRPr="0029673B">
              <w:rPr>
                <w:rFonts w:ascii="Times New Roman" w:hAnsi="Times New Roman" w:cs="Times New Roman"/>
                <w:noProof/>
                <w:webHidden/>
              </w:rPr>
            </w:r>
            <w:r w:rsidR="0029673B" w:rsidRPr="0029673B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CE5B0B">
              <w:rPr>
                <w:rFonts w:ascii="Times New Roman" w:hAnsi="Times New Roman" w:cs="Times New Roman"/>
                <w:noProof/>
                <w:webHidden/>
              </w:rPr>
              <w:t>28</w:t>
            </w:r>
            <w:r w:rsidR="0029673B" w:rsidRPr="0029673B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5BEA90CB" w14:textId="05613B31" w:rsidR="0029673B" w:rsidRPr="0029673B" w:rsidRDefault="00BA50AF">
          <w:pPr>
            <w:pStyle w:val="Spistreci2"/>
            <w:rPr>
              <w:rFonts w:ascii="Times New Roman" w:eastAsiaTheme="minorEastAsia" w:hAnsi="Times New Roman" w:cs="Times New Roman"/>
              <w:noProof/>
              <w:lang w:eastAsia="pl-PL" w:bidi="ar-SA"/>
            </w:rPr>
          </w:pPr>
          <w:hyperlink w:anchor="_Toc212119194" w:history="1">
            <w:r w:rsidR="0029673B" w:rsidRPr="0029673B">
              <w:rPr>
                <w:rStyle w:val="Hipercze"/>
                <w:rFonts w:ascii="Times New Roman" w:hAnsi="Times New Roman" w:cs="Times New Roman"/>
                <w:bCs/>
                <w:noProof/>
              </w:rPr>
              <w:t>2.</w:t>
            </w:r>
            <w:r w:rsidR="0029673B" w:rsidRPr="0029673B">
              <w:rPr>
                <w:rFonts w:ascii="Times New Roman" w:eastAsiaTheme="minorEastAsia" w:hAnsi="Times New Roman" w:cs="Times New Roman"/>
                <w:noProof/>
                <w:lang w:eastAsia="pl-PL" w:bidi="ar-SA"/>
              </w:rPr>
              <w:tab/>
            </w:r>
            <w:r w:rsidR="0029673B" w:rsidRPr="0029673B">
              <w:rPr>
                <w:rStyle w:val="Hipercze"/>
                <w:rFonts w:ascii="Times New Roman" w:hAnsi="Times New Roman" w:cs="Times New Roman"/>
                <w:noProof/>
              </w:rPr>
              <w:t>Wyniki egzaminu maturalnego</w:t>
            </w:r>
            <w:r w:rsidR="0029673B" w:rsidRPr="0029673B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29673B" w:rsidRPr="0029673B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29673B" w:rsidRPr="0029673B">
              <w:rPr>
                <w:rFonts w:ascii="Times New Roman" w:hAnsi="Times New Roman" w:cs="Times New Roman"/>
                <w:noProof/>
                <w:webHidden/>
              </w:rPr>
              <w:instrText xml:space="preserve"> PAGEREF _Toc212119194 \h </w:instrText>
            </w:r>
            <w:r w:rsidR="0029673B" w:rsidRPr="0029673B">
              <w:rPr>
                <w:rFonts w:ascii="Times New Roman" w:hAnsi="Times New Roman" w:cs="Times New Roman"/>
                <w:noProof/>
                <w:webHidden/>
              </w:rPr>
            </w:r>
            <w:r w:rsidR="0029673B" w:rsidRPr="0029673B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CE5B0B">
              <w:rPr>
                <w:rFonts w:ascii="Times New Roman" w:hAnsi="Times New Roman" w:cs="Times New Roman"/>
                <w:noProof/>
                <w:webHidden/>
              </w:rPr>
              <w:t>31</w:t>
            </w:r>
            <w:r w:rsidR="0029673B" w:rsidRPr="0029673B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50C1A47F" w14:textId="72077189" w:rsidR="0029673B" w:rsidRPr="0029673B" w:rsidRDefault="00BA50AF">
          <w:pPr>
            <w:pStyle w:val="Spistreci2"/>
            <w:rPr>
              <w:rFonts w:ascii="Times New Roman" w:eastAsiaTheme="minorEastAsia" w:hAnsi="Times New Roman" w:cs="Times New Roman"/>
              <w:noProof/>
              <w:lang w:eastAsia="pl-PL" w:bidi="ar-SA"/>
            </w:rPr>
          </w:pPr>
          <w:hyperlink w:anchor="_Toc212119195" w:history="1">
            <w:r w:rsidR="0029673B" w:rsidRPr="0029673B">
              <w:rPr>
                <w:rStyle w:val="Hipercze"/>
                <w:rFonts w:ascii="Times New Roman" w:hAnsi="Times New Roman" w:cs="Times New Roman"/>
                <w:bCs/>
                <w:noProof/>
              </w:rPr>
              <w:t>3.</w:t>
            </w:r>
            <w:r w:rsidR="0029673B" w:rsidRPr="0029673B">
              <w:rPr>
                <w:rFonts w:ascii="Times New Roman" w:eastAsiaTheme="minorEastAsia" w:hAnsi="Times New Roman" w:cs="Times New Roman"/>
                <w:noProof/>
                <w:lang w:eastAsia="pl-PL" w:bidi="ar-SA"/>
              </w:rPr>
              <w:tab/>
            </w:r>
            <w:r w:rsidR="0029673B" w:rsidRPr="0029673B">
              <w:rPr>
                <w:rStyle w:val="Hipercze"/>
                <w:rFonts w:ascii="Times New Roman" w:hAnsi="Times New Roman" w:cs="Times New Roman"/>
                <w:noProof/>
              </w:rPr>
              <w:t>Wyniki egzaminu potwierdzającego kwalifikacje w zawodzie</w:t>
            </w:r>
            <w:r w:rsidR="0029673B" w:rsidRPr="0029673B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29673B" w:rsidRPr="0029673B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29673B" w:rsidRPr="0029673B">
              <w:rPr>
                <w:rFonts w:ascii="Times New Roman" w:hAnsi="Times New Roman" w:cs="Times New Roman"/>
                <w:noProof/>
                <w:webHidden/>
              </w:rPr>
              <w:instrText xml:space="preserve"> PAGEREF _Toc212119195 \h </w:instrText>
            </w:r>
            <w:r w:rsidR="0029673B" w:rsidRPr="0029673B">
              <w:rPr>
                <w:rFonts w:ascii="Times New Roman" w:hAnsi="Times New Roman" w:cs="Times New Roman"/>
                <w:noProof/>
                <w:webHidden/>
              </w:rPr>
            </w:r>
            <w:r w:rsidR="0029673B" w:rsidRPr="0029673B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CE5B0B">
              <w:rPr>
                <w:rFonts w:ascii="Times New Roman" w:hAnsi="Times New Roman" w:cs="Times New Roman"/>
                <w:noProof/>
                <w:webHidden/>
              </w:rPr>
              <w:t>33</w:t>
            </w:r>
            <w:r w:rsidR="0029673B" w:rsidRPr="0029673B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2FD0736E" w14:textId="45A366B9" w:rsidR="0029673B" w:rsidRPr="0029673B" w:rsidRDefault="00BA50AF">
          <w:pPr>
            <w:pStyle w:val="Spistreci2"/>
            <w:rPr>
              <w:rFonts w:ascii="Times New Roman" w:eastAsiaTheme="minorEastAsia" w:hAnsi="Times New Roman" w:cs="Times New Roman"/>
              <w:noProof/>
              <w:lang w:eastAsia="pl-PL" w:bidi="ar-SA"/>
            </w:rPr>
          </w:pPr>
          <w:hyperlink w:anchor="_Toc212119196" w:history="1">
            <w:r w:rsidR="0029673B" w:rsidRPr="0029673B">
              <w:rPr>
                <w:rStyle w:val="Hipercze"/>
                <w:rFonts w:ascii="Times New Roman" w:hAnsi="Times New Roman" w:cs="Times New Roman"/>
                <w:bCs/>
                <w:noProof/>
              </w:rPr>
              <w:t>4.</w:t>
            </w:r>
            <w:r w:rsidR="0029673B" w:rsidRPr="0029673B">
              <w:rPr>
                <w:rFonts w:ascii="Times New Roman" w:eastAsiaTheme="minorEastAsia" w:hAnsi="Times New Roman" w:cs="Times New Roman"/>
                <w:noProof/>
                <w:lang w:eastAsia="pl-PL" w:bidi="ar-SA"/>
              </w:rPr>
              <w:tab/>
            </w:r>
            <w:r w:rsidR="0029673B" w:rsidRPr="0029673B">
              <w:rPr>
                <w:rStyle w:val="Hipercze"/>
                <w:rFonts w:ascii="Times New Roman" w:hAnsi="Times New Roman" w:cs="Times New Roman"/>
                <w:noProof/>
              </w:rPr>
              <w:t>Wyniki egzaminów w specjalnych ośrodkach szkolno-wychowawczych (branżowa szkoła I stopnia)</w:t>
            </w:r>
            <w:r w:rsidR="0029673B" w:rsidRPr="0029673B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29673B" w:rsidRPr="0029673B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29673B" w:rsidRPr="0029673B">
              <w:rPr>
                <w:rFonts w:ascii="Times New Roman" w:hAnsi="Times New Roman" w:cs="Times New Roman"/>
                <w:noProof/>
                <w:webHidden/>
              </w:rPr>
              <w:instrText xml:space="preserve"> PAGEREF _Toc212119196 \h </w:instrText>
            </w:r>
            <w:r w:rsidR="0029673B" w:rsidRPr="0029673B">
              <w:rPr>
                <w:rFonts w:ascii="Times New Roman" w:hAnsi="Times New Roman" w:cs="Times New Roman"/>
                <w:noProof/>
                <w:webHidden/>
              </w:rPr>
            </w:r>
            <w:r w:rsidR="0029673B" w:rsidRPr="0029673B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CE5B0B">
              <w:rPr>
                <w:rFonts w:ascii="Times New Roman" w:hAnsi="Times New Roman" w:cs="Times New Roman"/>
                <w:noProof/>
                <w:webHidden/>
              </w:rPr>
              <w:t>35</w:t>
            </w:r>
            <w:r w:rsidR="0029673B" w:rsidRPr="0029673B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6AE90DE3" w14:textId="65E9D58B" w:rsidR="0029673B" w:rsidRPr="0029673B" w:rsidRDefault="00BA50AF">
          <w:pPr>
            <w:pStyle w:val="Spistreci1"/>
            <w:rPr>
              <w:rFonts w:ascii="Times New Roman" w:eastAsiaTheme="minorEastAsia" w:hAnsi="Times New Roman" w:cs="Times New Roman"/>
              <w:b w:val="0"/>
              <w:sz w:val="22"/>
              <w:szCs w:val="22"/>
              <w:lang w:eastAsia="pl-PL" w:bidi="ar-SA"/>
            </w:rPr>
          </w:pPr>
          <w:hyperlink w:anchor="_Toc212119197" w:history="1">
            <w:r w:rsidR="0029673B" w:rsidRPr="0029673B">
              <w:rPr>
                <w:rStyle w:val="Hipercze"/>
                <w:rFonts w:ascii="Times New Roman" w:hAnsi="Times New Roman" w:cs="Times New Roman"/>
                <w:bCs/>
              </w:rPr>
              <w:t>VIII.</w:t>
            </w:r>
            <w:r w:rsidR="0029673B" w:rsidRPr="0029673B">
              <w:rPr>
                <w:rFonts w:ascii="Times New Roman" w:eastAsiaTheme="minorEastAsia" w:hAnsi="Times New Roman" w:cs="Times New Roman"/>
                <w:b w:val="0"/>
                <w:sz w:val="22"/>
                <w:szCs w:val="22"/>
                <w:lang w:eastAsia="pl-PL" w:bidi="ar-SA"/>
              </w:rPr>
              <w:tab/>
            </w:r>
            <w:r w:rsidR="0029673B" w:rsidRPr="0029673B">
              <w:rPr>
                <w:rStyle w:val="Hipercze"/>
                <w:rFonts w:ascii="Times New Roman" w:hAnsi="Times New Roman" w:cs="Times New Roman"/>
              </w:rPr>
              <w:t>Wyniki nadzoru pedagogicznego sprawowanego przez kuratora oświaty w jednostkach systemu oświaty prowadzonych przez Miasto Olsztyn w roku szkolnym 2024/2025.</w:t>
            </w:r>
            <w:r w:rsidR="0029673B" w:rsidRPr="0029673B">
              <w:rPr>
                <w:rFonts w:ascii="Times New Roman" w:hAnsi="Times New Roman" w:cs="Times New Roman"/>
                <w:webHidden/>
              </w:rPr>
              <w:tab/>
            </w:r>
            <w:r w:rsidR="0029673B" w:rsidRPr="0029673B">
              <w:rPr>
                <w:rFonts w:ascii="Times New Roman" w:hAnsi="Times New Roman" w:cs="Times New Roman"/>
                <w:webHidden/>
              </w:rPr>
              <w:fldChar w:fldCharType="begin"/>
            </w:r>
            <w:r w:rsidR="0029673B" w:rsidRPr="0029673B">
              <w:rPr>
                <w:rFonts w:ascii="Times New Roman" w:hAnsi="Times New Roman" w:cs="Times New Roman"/>
                <w:webHidden/>
              </w:rPr>
              <w:instrText xml:space="preserve"> PAGEREF _Toc212119197 \h </w:instrText>
            </w:r>
            <w:r w:rsidR="0029673B" w:rsidRPr="0029673B">
              <w:rPr>
                <w:rFonts w:ascii="Times New Roman" w:hAnsi="Times New Roman" w:cs="Times New Roman"/>
                <w:webHidden/>
              </w:rPr>
            </w:r>
            <w:r w:rsidR="0029673B" w:rsidRPr="0029673B">
              <w:rPr>
                <w:rFonts w:ascii="Times New Roman" w:hAnsi="Times New Roman" w:cs="Times New Roman"/>
                <w:webHidden/>
              </w:rPr>
              <w:fldChar w:fldCharType="separate"/>
            </w:r>
            <w:r w:rsidR="00CE5B0B">
              <w:rPr>
                <w:rFonts w:ascii="Times New Roman" w:hAnsi="Times New Roman" w:cs="Times New Roman"/>
                <w:webHidden/>
              </w:rPr>
              <w:t>35</w:t>
            </w:r>
            <w:r w:rsidR="0029673B" w:rsidRPr="0029673B">
              <w:rPr>
                <w:rFonts w:ascii="Times New Roman" w:hAnsi="Times New Roman" w:cs="Times New Roman"/>
                <w:webHidden/>
              </w:rPr>
              <w:fldChar w:fldCharType="end"/>
            </w:r>
          </w:hyperlink>
        </w:p>
        <w:p w14:paraId="09C6AFE2" w14:textId="08118745" w:rsidR="0029673B" w:rsidRPr="0029673B" w:rsidRDefault="00BA50AF">
          <w:pPr>
            <w:pStyle w:val="Spistreci2"/>
            <w:rPr>
              <w:rFonts w:ascii="Times New Roman" w:eastAsiaTheme="minorEastAsia" w:hAnsi="Times New Roman" w:cs="Times New Roman"/>
              <w:noProof/>
              <w:lang w:eastAsia="pl-PL" w:bidi="ar-SA"/>
            </w:rPr>
          </w:pPr>
          <w:hyperlink w:anchor="_Toc212119198" w:history="1">
            <w:r w:rsidR="0029673B" w:rsidRPr="0029673B">
              <w:rPr>
                <w:rStyle w:val="Hipercze"/>
                <w:rFonts w:ascii="Times New Roman" w:hAnsi="Times New Roman" w:cs="Times New Roman"/>
                <w:bCs/>
                <w:noProof/>
              </w:rPr>
              <w:t>1.</w:t>
            </w:r>
            <w:r w:rsidR="0029673B" w:rsidRPr="0029673B">
              <w:rPr>
                <w:rFonts w:ascii="Times New Roman" w:eastAsiaTheme="minorEastAsia" w:hAnsi="Times New Roman" w:cs="Times New Roman"/>
                <w:noProof/>
                <w:lang w:eastAsia="pl-PL" w:bidi="ar-SA"/>
              </w:rPr>
              <w:tab/>
            </w:r>
            <w:r w:rsidR="0029673B" w:rsidRPr="0029673B">
              <w:rPr>
                <w:rStyle w:val="Hipercze"/>
                <w:rFonts w:ascii="Times New Roman" w:hAnsi="Times New Roman" w:cs="Times New Roman"/>
                <w:noProof/>
              </w:rPr>
              <w:t>Nadzór pedagogiczny sprawowany w przedszkolach</w:t>
            </w:r>
            <w:r w:rsidR="0029673B" w:rsidRPr="0029673B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29673B" w:rsidRPr="0029673B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29673B" w:rsidRPr="0029673B">
              <w:rPr>
                <w:rFonts w:ascii="Times New Roman" w:hAnsi="Times New Roman" w:cs="Times New Roman"/>
                <w:noProof/>
                <w:webHidden/>
              </w:rPr>
              <w:instrText xml:space="preserve"> PAGEREF _Toc212119198 \h </w:instrText>
            </w:r>
            <w:r w:rsidR="0029673B" w:rsidRPr="0029673B">
              <w:rPr>
                <w:rFonts w:ascii="Times New Roman" w:hAnsi="Times New Roman" w:cs="Times New Roman"/>
                <w:noProof/>
                <w:webHidden/>
              </w:rPr>
            </w:r>
            <w:r w:rsidR="0029673B" w:rsidRPr="0029673B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CE5B0B">
              <w:rPr>
                <w:rFonts w:ascii="Times New Roman" w:hAnsi="Times New Roman" w:cs="Times New Roman"/>
                <w:noProof/>
                <w:webHidden/>
              </w:rPr>
              <w:t>36</w:t>
            </w:r>
            <w:r w:rsidR="0029673B" w:rsidRPr="0029673B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265632AA" w14:textId="6002494B" w:rsidR="0029673B" w:rsidRPr="0029673B" w:rsidRDefault="00BA50AF">
          <w:pPr>
            <w:pStyle w:val="Spistreci2"/>
            <w:rPr>
              <w:rFonts w:ascii="Times New Roman" w:eastAsiaTheme="minorEastAsia" w:hAnsi="Times New Roman" w:cs="Times New Roman"/>
              <w:noProof/>
              <w:lang w:eastAsia="pl-PL" w:bidi="ar-SA"/>
            </w:rPr>
          </w:pPr>
          <w:hyperlink w:anchor="_Toc212119199" w:history="1">
            <w:r w:rsidR="0029673B" w:rsidRPr="0029673B">
              <w:rPr>
                <w:rStyle w:val="Hipercze"/>
                <w:rFonts w:ascii="Times New Roman" w:hAnsi="Times New Roman" w:cs="Times New Roman"/>
                <w:bCs/>
                <w:noProof/>
              </w:rPr>
              <w:t>2.</w:t>
            </w:r>
            <w:r w:rsidR="0029673B" w:rsidRPr="0029673B">
              <w:rPr>
                <w:rFonts w:ascii="Times New Roman" w:eastAsiaTheme="minorEastAsia" w:hAnsi="Times New Roman" w:cs="Times New Roman"/>
                <w:noProof/>
                <w:lang w:eastAsia="pl-PL" w:bidi="ar-SA"/>
              </w:rPr>
              <w:tab/>
            </w:r>
            <w:r w:rsidR="0029673B" w:rsidRPr="0029673B">
              <w:rPr>
                <w:rStyle w:val="Hipercze"/>
                <w:rFonts w:ascii="Times New Roman" w:hAnsi="Times New Roman" w:cs="Times New Roman"/>
                <w:noProof/>
              </w:rPr>
              <w:t>Nadzór pedagogiczny sprawowany w szkołach podstawowych</w:t>
            </w:r>
            <w:r w:rsidR="0029673B" w:rsidRPr="0029673B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29673B" w:rsidRPr="0029673B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29673B" w:rsidRPr="0029673B">
              <w:rPr>
                <w:rFonts w:ascii="Times New Roman" w:hAnsi="Times New Roman" w:cs="Times New Roman"/>
                <w:noProof/>
                <w:webHidden/>
              </w:rPr>
              <w:instrText xml:space="preserve"> PAGEREF _Toc212119199 \h </w:instrText>
            </w:r>
            <w:r w:rsidR="0029673B" w:rsidRPr="0029673B">
              <w:rPr>
                <w:rFonts w:ascii="Times New Roman" w:hAnsi="Times New Roman" w:cs="Times New Roman"/>
                <w:noProof/>
                <w:webHidden/>
              </w:rPr>
            </w:r>
            <w:r w:rsidR="0029673B" w:rsidRPr="0029673B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CE5B0B">
              <w:rPr>
                <w:rFonts w:ascii="Times New Roman" w:hAnsi="Times New Roman" w:cs="Times New Roman"/>
                <w:noProof/>
                <w:webHidden/>
              </w:rPr>
              <w:t>37</w:t>
            </w:r>
            <w:r w:rsidR="0029673B" w:rsidRPr="0029673B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53E27B20" w14:textId="0FEA9E28" w:rsidR="0029673B" w:rsidRPr="0029673B" w:rsidRDefault="00BA50AF">
          <w:pPr>
            <w:pStyle w:val="Spistreci2"/>
            <w:rPr>
              <w:rFonts w:ascii="Times New Roman" w:eastAsiaTheme="minorEastAsia" w:hAnsi="Times New Roman" w:cs="Times New Roman"/>
              <w:noProof/>
              <w:lang w:eastAsia="pl-PL" w:bidi="ar-SA"/>
            </w:rPr>
          </w:pPr>
          <w:hyperlink w:anchor="_Toc212119200" w:history="1">
            <w:r w:rsidR="0029673B" w:rsidRPr="0029673B">
              <w:rPr>
                <w:rStyle w:val="Hipercze"/>
                <w:rFonts w:ascii="Times New Roman" w:hAnsi="Times New Roman" w:cs="Times New Roman"/>
                <w:bCs/>
                <w:noProof/>
              </w:rPr>
              <w:t>3.</w:t>
            </w:r>
            <w:r w:rsidR="0029673B" w:rsidRPr="0029673B">
              <w:rPr>
                <w:rFonts w:ascii="Times New Roman" w:eastAsiaTheme="minorEastAsia" w:hAnsi="Times New Roman" w:cs="Times New Roman"/>
                <w:noProof/>
                <w:lang w:eastAsia="pl-PL" w:bidi="ar-SA"/>
              </w:rPr>
              <w:tab/>
            </w:r>
            <w:r w:rsidR="0029673B" w:rsidRPr="0029673B">
              <w:rPr>
                <w:rStyle w:val="Hipercze"/>
                <w:rFonts w:ascii="Times New Roman" w:hAnsi="Times New Roman" w:cs="Times New Roman"/>
                <w:noProof/>
              </w:rPr>
              <w:t>Nadzór pedagogiczny sprawowany w szkołach  ponadpodstawowych</w:t>
            </w:r>
            <w:r w:rsidR="0029673B" w:rsidRPr="0029673B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29673B" w:rsidRPr="0029673B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29673B" w:rsidRPr="0029673B">
              <w:rPr>
                <w:rFonts w:ascii="Times New Roman" w:hAnsi="Times New Roman" w:cs="Times New Roman"/>
                <w:noProof/>
                <w:webHidden/>
              </w:rPr>
              <w:instrText xml:space="preserve"> PAGEREF _Toc212119200 \h </w:instrText>
            </w:r>
            <w:r w:rsidR="0029673B" w:rsidRPr="0029673B">
              <w:rPr>
                <w:rFonts w:ascii="Times New Roman" w:hAnsi="Times New Roman" w:cs="Times New Roman"/>
                <w:noProof/>
                <w:webHidden/>
              </w:rPr>
            </w:r>
            <w:r w:rsidR="0029673B" w:rsidRPr="0029673B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CE5B0B">
              <w:rPr>
                <w:rFonts w:ascii="Times New Roman" w:hAnsi="Times New Roman" w:cs="Times New Roman"/>
                <w:noProof/>
                <w:webHidden/>
              </w:rPr>
              <w:t>37</w:t>
            </w:r>
            <w:r w:rsidR="0029673B" w:rsidRPr="0029673B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329A4C86" w14:textId="51955A13" w:rsidR="0029673B" w:rsidRPr="0029673B" w:rsidRDefault="00BA50AF">
          <w:pPr>
            <w:pStyle w:val="Spistreci2"/>
            <w:rPr>
              <w:rFonts w:ascii="Times New Roman" w:eastAsiaTheme="minorEastAsia" w:hAnsi="Times New Roman" w:cs="Times New Roman"/>
              <w:noProof/>
              <w:lang w:eastAsia="pl-PL" w:bidi="ar-SA"/>
            </w:rPr>
          </w:pPr>
          <w:hyperlink w:anchor="_Toc212119201" w:history="1">
            <w:r w:rsidR="0029673B" w:rsidRPr="0029673B">
              <w:rPr>
                <w:rStyle w:val="Hipercze"/>
                <w:rFonts w:ascii="Times New Roman" w:hAnsi="Times New Roman" w:cs="Times New Roman"/>
                <w:bCs/>
                <w:noProof/>
              </w:rPr>
              <w:t>4.</w:t>
            </w:r>
            <w:r w:rsidR="0029673B" w:rsidRPr="0029673B">
              <w:rPr>
                <w:rFonts w:ascii="Times New Roman" w:eastAsiaTheme="minorEastAsia" w:hAnsi="Times New Roman" w:cs="Times New Roman"/>
                <w:noProof/>
                <w:lang w:eastAsia="pl-PL" w:bidi="ar-SA"/>
              </w:rPr>
              <w:tab/>
            </w:r>
            <w:r w:rsidR="0029673B" w:rsidRPr="0029673B">
              <w:rPr>
                <w:rStyle w:val="Hipercze"/>
                <w:rFonts w:ascii="Times New Roman" w:hAnsi="Times New Roman" w:cs="Times New Roman"/>
                <w:noProof/>
              </w:rPr>
              <w:t>Nadzór pedagogiczny sprawowany w szkołach specjalnych</w:t>
            </w:r>
            <w:r w:rsidR="0029673B" w:rsidRPr="0029673B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29673B" w:rsidRPr="0029673B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29673B" w:rsidRPr="0029673B">
              <w:rPr>
                <w:rFonts w:ascii="Times New Roman" w:hAnsi="Times New Roman" w:cs="Times New Roman"/>
                <w:noProof/>
                <w:webHidden/>
              </w:rPr>
              <w:instrText xml:space="preserve"> PAGEREF _Toc212119201 \h </w:instrText>
            </w:r>
            <w:r w:rsidR="0029673B" w:rsidRPr="0029673B">
              <w:rPr>
                <w:rFonts w:ascii="Times New Roman" w:hAnsi="Times New Roman" w:cs="Times New Roman"/>
                <w:noProof/>
                <w:webHidden/>
              </w:rPr>
            </w:r>
            <w:r w:rsidR="0029673B" w:rsidRPr="0029673B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CE5B0B">
              <w:rPr>
                <w:rFonts w:ascii="Times New Roman" w:hAnsi="Times New Roman" w:cs="Times New Roman"/>
                <w:noProof/>
                <w:webHidden/>
              </w:rPr>
              <w:t>37</w:t>
            </w:r>
            <w:r w:rsidR="0029673B" w:rsidRPr="0029673B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6476789C" w14:textId="3EA7E00C" w:rsidR="0029673B" w:rsidRPr="0029673B" w:rsidRDefault="00BA50AF">
          <w:pPr>
            <w:pStyle w:val="Spistreci1"/>
            <w:rPr>
              <w:rFonts w:ascii="Times New Roman" w:eastAsiaTheme="minorEastAsia" w:hAnsi="Times New Roman" w:cs="Times New Roman"/>
              <w:b w:val="0"/>
              <w:sz w:val="22"/>
              <w:szCs w:val="22"/>
              <w:lang w:eastAsia="pl-PL" w:bidi="ar-SA"/>
            </w:rPr>
          </w:pPr>
          <w:hyperlink w:anchor="_Toc212119202" w:history="1">
            <w:r w:rsidR="0029673B" w:rsidRPr="0029673B">
              <w:rPr>
                <w:rStyle w:val="Hipercze"/>
                <w:rFonts w:ascii="Times New Roman" w:hAnsi="Times New Roman" w:cs="Times New Roman"/>
                <w:bCs/>
              </w:rPr>
              <w:t>IX.</w:t>
            </w:r>
            <w:r w:rsidR="0029673B" w:rsidRPr="0029673B">
              <w:rPr>
                <w:rFonts w:ascii="Times New Roman" w:eastAsiaTheme="minorEastAsia" w:hAnsi="Times New Roman" w:cs="Times New Roman"/>
                <w:b w:val="0"/>
                <w:sz w:val="22"/>
                <w:szCs w:val="22"/>
                <w:lang w:eastAsia="pl-PL" w:bidi="ar-SA"/>
              </w:rPr>
              <w:tab/>
            </w:r>
            <w:r w:rsidR="0029673B" w:rsidRPr="0029673B">
              <w:rPr>
                <w:rStyle w:val="Hipercze"/>
                <w:rFonts w:ascii="Times New Roman" w:hAnsi="Times New Roman" w:cs="Times New Roman"/>
              </w:rPr>
              <w:t>Działania podejmowane przez jednostki systemu oświaty prowadzone przez Miasto Olsztyn nakierowane na wspieranie i kształcenie uczniów ze specjalnymi potrzebami edukacyjnymi</w:t>
            </w:r>
            <w:r w:rsidR="0029673B" w:rsidRPr="0029673B">
              <w:rPr>
                <w:rFonts w:ascii="Times New Roman" w:hAnsi="Times New Roman" w:cs="Times New Roman"/>
                <w:webHidden/>
              </w:rPr>
              <w:tab/>
            </w:r>
            <w:r w:rsidR="0029673B" w:rsidRPr="0029673B">
              <w:rPr>
                <w:rFonts w:ascii="Times New Roman" w:hAnsi="Times New Roman" w:cs="Times New Roman"/>
                <w:webHidden/>
              </w:rPr>
              <w:fldChar w:fldCharType="begin"/>
            </w:r>
            <w:r w:rsidR="0029673B" w:rsidRPr="0029673B">
              <w:rPr>
                <w:rFonts w:ascii="Times New Roman" w:hAnsi="Times New Roman" w:cs="Times New Roman"/>
                <w:webHidden/>
              </w:rPr>
              <w:instrText xml:space="preserve"> PAGEREF _Toc212119202 \h </w:instrText>
            </w:r>
            <w:r w:rsidR="0029673B" w:rsidRPr="0029673B">
              <w:rPr>
                <w:rFonts w:ascii="Times New Roman" w:hAnsi="Times New Roman" w:cs="Times New Roman"/>
                <w:webHidden/>
              </w:rPr>
            </w:r>
            <w:r w:rsidR="0029673B" w:rsidRPr="0029673B">
              <w:rPr>
                <w:rFonts w:ascii="Times New Roman" w:hAnsi="Times New Roman" w:cs="Times New Roman"/>
                <w:webHidden/>
              </w:rPr>
              <w:fldChar w:fldCharType="separate"/>
            </w:r>
            <w:r w:rsidR="00CE5B0B">
              <w:rPr>
                <w:rFonts w:ascii="Times New Roman" w:hAnsi="Times New Roman" w:cs="Times New Roman"/>
                <w:webHidden/>
              </w:rPr>
              <w:t>37</w:t>
            </w:r>
            <w:r w:rsidR="0029673B" w:rsidRPr="0029673B">
              <w:rPr>
                <w:rFonts w:ascii="Times New Roman" w:hAnsi="Times New Roman" w:cs="Times New Roman"/>
                <w:webHidden/>
              </w:rPr>
              <w:fldChar w:fldCharType="end"/>
            </w:r>
          </w:hyperlink>
        </w:p>
        <w:p w14:paraId="2FFDE0E6" w14:textId="5B84E35E" w:rsidR="0029673B" w:rsidRPr="0029673B" w:rsidRDefault="00BA50AF">
          <w:pPr>
            <w:pStyle w:val="Spistreci2"/>
            <w:rPr>
              <w:rFonts w:ascii="Times New Roman" w:eastAsiaTheme="minorEastAsia" w:hAnsi="Times New Roman" w:cs="Times New Roman"/>
              <w:noProof/>
              <w:lang w:eastAsia="pl-PL" w:bidi="ar-SA"/>
            </w:rPr>
          </w:pPr>
          <w:hyperlink w:anchor="_Toc212119203" w:history="1">
            <w:r w:rsidR="0029673B" w:rsidRPr="0029673B">
              <w:rPr>
                <w:rStyle w:val="Hipercze"/>
                <w:rFonts w:ascii="Times New Roman" w:hAnsi="Times New Roman" w:cs="Times New Roman"/>
                <w:bCs/>
                <w:noProof/>
              </w:rPr>
              <w:t>1.</w:t>
            </w:r>
            <w:r w:rsidR="0029673B" w:rsidRPr="0029673B">
              <w:rPr>
                <w:rFonts w:ascii="Times New Roman" w:eastAsiaTheme="minorEastAsia" w:hAnsi="Times New Roman" w:cs="Times New Roman"/>
                <w:noProof/>
                <w:lang w:eastAsia="pl-PL" w:bidi="ar-SA"/>
              </w:rPr>
              <w:tab/>
            </w:r>
            <w:r w:rsidR="0029673B" w:rsidRPr="0029673B">
              <w:rPr>
                <w:rStyle w:val="Hipercze"/>
                <w:rFonts w:ascii="Times New Roman" w:hAnsi="Times New Roman" w:cs="Times New Roman"/>
                <w:noProof/>
              </w:rPr>
              <w:t>Działania przedszkoli na rzecz wspierania dzieci ze specjalnymi potrzebami edukacyjnymi</w:t>
            </w:r>
            <w:r w:rsidR="0029673B" w:rsidRPr="0029673B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29673B" w:rsidRPr="0029673B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29673B" w:rsidRPr="0029673B">
              <w:rPr>
                <w:rFonts w:ascii="Times New Roman" w:hAnsi="Times New Roman" w:cs="Times New Roman"/>
                <w:noProof/>
                <w:webHidden/>
              </w:rPr>
              <w:instrText xml:space="preserve"> PAGEREF _Toc212119203 \h </w:instrText>
            </w:r>
            <w:r w:rsidR="0029673B" w:rsidRPr="0029673B">
              <w:rPr>
                <w:rFonts w:ascii="Times New Roman" w:hAnsi="Times New Roman" w:cs="Times New Roman"/>
                <w:noProof/>
                <w:webHidden/>
              </w:rPr>
            </w:r>
            <w:r w:rsidR="0029673B" w:rsidRPr="0029673B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CE5B0B">
              <w:rPr>
                <w:rFonts w:ascii="Times New Roman" w:hAnsi="Times New Roman" w:cs="Times New Roman"/>
                <w:noProof/>
                <w:webHidden/>
              </w:rPr>
              <w:t>39</w:t>
            </w:r>
            <w:r w:rsidR="0029673B" w:rsidRPr="0029673B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39A9A46F" w14:textId="46ADB1BB" w:rsidR="0029673B" w:rsidRPr="0029673B" w:rsidRDefault="00BA50AF">
          <w:pPr>
            <w:pStyle w:val="Spistreci2"/>
            <w:rPr>
              <w:rFonts w:ascii="Times New Roman" w:eastAsiaTheme="minorEastAsia" w:hAnsi="Times New Roman" w:cs="Times New Roman"/>
              <w:noProof/>
              <w:lang w:eastAsia="pl-PL" w:bidi="ar-SA"/>
            </w:rPr>
          </w:pPr>
          <w:hyperlink w:anchor="_Toc212119204" w:history="1">
            <w:r w:rsidR="0029673B" w:rsidRPr="0029673B">
              <w:rPr>
                <w:rStyle w:val="Hipercze"/>
                <w:rFonts w:ascii="Times New Roman" w:hAnsi="Times New Roman" w:cs="Times New Roman"/>
                <w:bCs/>
                <w:noProof/>
              </w:rPr>
              <w:t>2.</w:t>
            </w:r>
            <w:r w:rsidR="0029673B" w:rsidRPr="0029673B">
              <w:rPr>
                <w:rFonts w:ascii="Times New Roman" w:eastAsiaTheme="minorEastAsia" w:hAnsi="Times New Roman" w:cs="Times New Roman"/>
                <w:noProof/>
                <w:lang w:eastAsia="pl-PL" w:bidi="ar-SA"/>
              </w:rPr>
              <w:tab/>
            </w:r>
            <w:r w:rsidR="0029673B" w:rsidRPr="0029673B">
              <w:rPr>
                <w:rStyle w:val="Hipercze"/>
                <w:rFonts w:ascii="Times New Roman" w:hAnsi="Times New Roman" w:cs="Times New Roman"/>
                <w:noProof/>
              </w:rPr>
              <w:t>Działania szkół podstawowych na rzecz wspierania dzieci ze specjalnymi potrzebami edukacyjnymi</w:t>
            </w:r>
            <w:r w:rsidR="0029673B" w:rsidRPr="0029673B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29673B" w:rsidRPr="0029673B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29673B" w:rsidRPr="0029673B">
              <w:rPr>
                <w:rFonts w:ascii="Times New Roman" w:hAnsi="Times New Roman" w:cs="Times New Roman"/>
                <w:noProof/>
                <w:webHidden/>
              </w:rPr>
              <w:instrText xml:space="preserve"> PAGEREF _Toc212119204 \h </w:instrText>
            </w:r>
            <w:r w:rsidR="0029673B" w:rsidRPr="0029673B">
              <w:rPr>
                <w:rFonts w:ascii="Times New Roman" w:hAnsi="Times New Roman" w:cs="Times New Roman"/>
                <w:noProof/>
                <w:webHidden/>
              </w:rPr>
            </w:r>
            <w:r w:rsidR="0029673B" w:rsidRPr="0029673B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CE5B0B">
              <w:rPr>
                <w:rFonts w:ascii="Times New Roman" w:hAnsi="Times New Roman" w:cs="Times New Roman"/>
                <w:noProof/>
                <w:webHidden/>
              </w:rPr>
              <w:t>40</w:t>
            </w:r>
            <w:r w:rsidR="0029673B" w:rsidRPr="0029673B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3C15F7BD" w14:textId="51C329C4" w:rsidR="0029673B" w:rsidRPr="0029673B" w:rsidRDefault="00BA50AF">
          <w:pPr>
            <w:pStyle w:val="Spistreci2"/>
            <w:rPr>
              <w:rFonts w:ascii="Times New Roman" w:eastAsiaTheme="minorEastAsia" w:hAnsi="Times New Roman" w:cs="Times New Roman"/>
              <w:noProof/>
              <w:lang w:eastAsia="pl-PL" w:bidi="ar-SA"/>
            </w:rPr>
          </w:pPr>
          <w:hyperlink w:anchor="_Toc212119205" w:history="1">
            <w:r w:rsidR="0029673B" w:rsidRPr="0029673B">
              <w:rPr>
                <w:rStyle w:val="Hipercze"/>
                <w:rFonts w:ascii="Times New Roman" w:hAnsi="Times New Roman" w:cs="Times New Roman"/>
                <w:bCs/>
                <w:noProof/>
                <w:lang w:eastAsia="pl-PL"/>
              </w:rPr>
              <w:t>3.</w:t>
            </w:r>
            <w:r w:rsidR="0029673B" w:rsidRPr="0029673B">
              <w:rPr>
                <w:rFonts w:ascii="Times New Roman" w:eastAsiaTheme="minorEastAsia" w:hAnsi="Times New Roman" w:cs="Times New Roman"/>
                <w:noProof/>
                <w:lang w:eastAsia="pl-PL" w:bidi="ar-SA"/>
              </w:rPr>
              <w:tab/>
            </w:r>
            <w:r w:rsidR="0029673B" w:rsidRPr="0029673B">
              <w:rPr>
                <w:rStyle w:val="Hipercze"/>
                <w:rFonts w:ascii="Times New Roman" w:eastAsia="Times New Roman" w:hAnsi="Times New Roman" w:cs="Times New Roman"/>
                <w:noProof/>
                <w:lang w:eastAsia="pl-PL"/>
              </w:rPr>
              <w:t>Działania szkół  ponadpodstawowych na rzecz wspierania uczniów ze specjalnymi potrzebami edukacyjnymi</w:t>
            </w:r>
            <w:r w:rsidR="0029673B" w:rsidRPr="0029673B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29673B" w:rsidRPr="0029673B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29673B" w:rsidRPr="0029673B">
              <w:rPr>
                <w:rFonts w:ascii="Times New Roman" w:hAnsi="Times New Roman" w:cs="Times New Roman"/>
                <w:noProof/>
                <w:webHidden/>
              </w:rPr>
              <w:instrText xml:space="preserve"> PAGEREF _Toc212119205 \h </w:instrText>
            </w:r>
            <w:r w:rsidR="0029673B" w:rsidRPr="0029673B">
              <w:rPr>
                <w:rFonts w:ascii="Times New Roman" w:hAnsi="Times New Roman" w:cs="Times New Roman"/>
                <w:noProof/>
                <w:webHidden/>
              </w:rPr>
            </w:r>
            <w:r w:rsidR="0029673B" w:rsidRPr="0029673B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CE5B0B">
              <w:rPr>
                <w:rFonts w:ascii="Times New Roman" w:hAnsi="Times New Roman" w:cs="Times New Roman"/>
                <w:noProof/>
                <w:webHidden/>
              </w:rPr>
              <w:t>43</w:t>
            </w:r>
            <w:r w:rsidR="0029673B" w:rsidRPr="0029673B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31CDD717" w14:textId="1EBFA220" w:rsidR="0029673B" w:rsidRPr="0029673B" w:rsidRDefault="00BA50AF">
          <w:pPr>
            <w:pStyle w:val="Spistreci1"/>
            <w:rPr>
              <w:rFonts w:ascii="Times New Roman" w:eastAsiaTheme="minorEastAsia" w:hAnsi="Times New Roman" w:cs="Times New Roman"/>
              <w:b w:val="0"/>
              <w:sz w:val="22"/>
              <w:szCs w:val="22"/>
              <w:lang w:eastAsia="pl-PL" w:bidi="ar-SA"/>
            </w:rPr>
          </w:pPr>
          <w:hyperlink w:anchor="_Toc212119206" w:history="1">
            <w:r w:rsidR="0029673B" w:rsidRPr="0029673B">
              <w:rPr>
                <w:rStyle w:val="Hipercze"/>
                <w:rFonts w:ascii="Times New Roman" w:eastAsia="Times New Roman" w:hAnsi="Times New Roman" w:cs="Times New Roman"/>
                <w:bCs/>
                <w:lang w:eastAsia="pl-PL"/>
              </w:rPr>
              <w:t>X.</w:t>
            </w:r>
            <w:r w:rsidR="0029673B" w:rsidRPr="0029673B">
              <w:rPr>
                <w:rFonts w:ascii="Times New Roman" w:eastAsiaTheme="minorEastAsia" w:hAnsi="Times New Roman" w:cs="Times New Roman"/>
                <w:b w:val="0"/>
                <w:sz w:val="22"/>
                <w:szCs w:val="22"/>
                <w:lang w:eastAsia="pl-PL" w:bidi="ar-SA"/>
              </w:rPr>
              <w:tab/>
            </w:r>
            <w:r w:rsidR="0029673B" w:rsidRPr="0029673B">
              <w:rPr>
                <w:rStyle w:val="Hipercze"/>
                <w:rFonts w:ascii="Times New Roman" w:eastAsia="Times New Roman" w:hAnsi="Times New Roman" w:cs="Times New Roman"/>
                <w:lang w:eastAsia="pl-PL"/>
              </w:rPr>
              <w:t>Inne działania podejmowane przez jednostki systemu oświaty, dla których Miasto Olsztyn jest organem prowadzącym</w:t>
            </w:r>
            <w:r w:rsidR="0029673B" w:rsidRPr="0029673B">
              <w:rPr>
                <w:rFonts w:ascii="Times New Roman" w:hAnsi="Times New Roman" w:cs="Times New Roman"/>
                <w:webHidden/>
              </w:rPr>
              <w:tab/>
            </w:r>
            <w:r w:rsidR="0029673B" w:rsidRPr="0029673B">
              <w:rPr>
                <w:rFonts w:ascii="Times New Roman" w:hAnsi="Times New Roman" w:cs="Times New Roman"/>
                <w:webHidden/>
              </w:rPr>
              <w:fldChar w:fldCharType="begin"/>
            </w:r>
            <w:r w:rsidR="0029673B" w:rsidRPr="0029673B">
              <w:rPr>
                <w:rFonts w:ascii="Times New Roman" w:hAnsi="Times New Roman" w:cs="Times New Roman"/>
                <w:webHidden/>
              </w:rPr>
              <w:instrText xml:space="preserve"> PAGEREF _Toc212119206 \h </w:instrText>
            </w:r>
            <w:r w:rsidR="0029673B" w:rsidRPr="0029673B">
              <w:rPr>
                <w:rFonts w:ascii="Times New Roman" w:hAnsi="Times New Roman" w:cs="Times New Roman"/>
                <w:webHidden/>
              </w:rPr>
            </w:r>
            <w:r w:rsidR="0029673B" w:rsidRPr="0029673B">
              <w:rPr>
                <w:rFonts w:ascii="Times New Roman" w:hAnsi="Times New Roman" w:cs="Times New Roman"/>
                <w:webHidden/>
              </w:rPr>
              <w:fldChar w:fldCharType="separate"/>
            </w:r>
            <w:r w:rsidR="00CE5B0B">
              <w:rPr>
                <w:rFonts w:ascii="Times New Roman" w:hAnsi="Times New Roman" w:cs="Times New Roman"/>
                <w:webHidden/>
              </w:rPr>
              <w:t>44</w:t>
            </w:r>
            <w:r w:rsidR="0029673B" w:rsidRPr="0029673B">
              <w:rPr>
                <w:rFonts w:ascii="Times New Roman" w:hAnsi="Times New Roman" w:cs="Times New Roman"/>
                <w:webHidden/>
              </w:rPr>
              <w:fldChar w:fldCharType="end"/>
            </w:r>
          </w:hyperlink>
        </w:p>
        <w:p w14:paraId="40C1677F" w14:textId="06F42502" w:rsidR="0029673B" w:rsidRPr="0029673B" w:rsidRDefault="00BA50AF">
          <w:pPr>
            <w:pStyle w:val="Spistreci2"/>
            <w:rPr>
              <w:rFonts w:ascii="Times New Roman" w:eastAsiaTheme="minorEastAsia" w:hAnsi="Times New Roman" w:cs="Times New Roman"/>
              <w:noProof/>
              <w:lang w:eastAsia="pl-PL" w:bidi="ar-SA"/>
            </w:rPr>
          </w:pPr>
          <w:hyperlink w:anchor="_Toc212119207" w:history="1">
            <w:r w:rsidR="0029673B" w:rsidRPr="0029673B">
              <w:rPr>
                <w:rStyle w:val="Hipercze"/>
                <w:rFonts w:ascii="Times New Roman" w:hAnsi="Times New Roman" w:cs="Times New Roman"/>
                <w:bCs/>
                <w:noProof/>
                <w:lang w:eastAsia="pl-PL"/>
              </w:rPr>
              <w:t>1.</w:t>
            </w:r>
            <w:r w:rsidR="0029673B" w:rsidRPr="0029673B">
              <w:rPr>
                <w:rFonts w:ascii="Times New Roman" w:eastAsiaTheme="minorEastAsia" w:hAnsi="Times New Roman" w:cs="Times New Roman"/>
                <w:noProof/>
                <w:lang w:eastAsia="pl-PL" w:bidi="ar-SA"/>
              </w:rPr>
              <w:tab/>
            </w:r>
            <w:r w:rsidR="0029673B" w:rsidRPr="0029673B">
              <w:rPr>
                <w:rStyle w:val="Hipercze"/>
                <w:rFonts w:ascii="Times New Roman" w:eastAsia="Times New Roman" w:hAnsi="Times New Roman" w:cs="Times New Roman"/>
                <w:noProof/>
                <w:lang w:eastAsia="pl-PL"/>
              </w:rPr>
              <w:t>Realizacja przez przedszkola innowacji pedagogicznych, projektów i programów</w:t>
            </w:r>
            <w:r w:rsidR="0029673B" w:rsidRPr="0029673B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29673B" w:rsidRPr="0029673B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29673B" w:rsidRPr="0029673B">
              <w:rPr>
                <w:rFonts w:ascii="Times New Roman" w:hAnsi="Times New Roman" w:cs="Times New Roman"/>
                <w:noProof/>
                <w:webHidden/>
              </w:rPr>
              <w:instrText xml:space="preserve"> PAGEREF _Toc212119207 \h </w:instrText>
            </w:r>
            <w:r w:rsidR="0029673B" w:rsidRPr="0029673B">
              <w:rPr>
                <w:rFonts w:ascii="Times New Roman" w:hAnsi="Times New Roman" w:cs="Times New Roman"/>
                <w:noProof/>
                <w:webHidden/>
              </w:rPr>
            </w:r>
            <w:r w:rsidR="0029673B" w:rsidRPr="0029673B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CE5B0B">
              <w:rPr>
                <w:rFonts w:ascii="Times New Roman" w:hAnsi="Times New Roman" w:cs="Times New Roman"/>
                <w:noProof/>
                <w:webHidden/>
              </w:rPr>
              <w:t>44</w:t>
            </w:r>
            <w:r w:rsidR="0029673B" w:rsidRPr="0029673B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56AC3A51" w14:textId="2D458443" w:rsidR="0029673B" w:rsidRPr="0029673B" w:rsidRDefault="00BA50AF">
          <w:pPr>
            <w:pStyle w:val="Spistreci2"/>
            <w:rPr>
              <w:rFonts w:ascii="Times New Roman" w:eastAsiaTheme="minorEastAsia" w:hAnsi="Times New Roman" w:cs="Times New Roman"/>
              <w:noProof/>
              <w:lang w:eastAsia="pl-PL" w:bidi="ar-SA"/>
            </w:rPr>
          </w:pPr>
          <w:hyperlink w:anchor="_Toc212119208" w:history="1">
            <w:r w:rsidR="0029673B" w:rsidRPr="0029673B">
              <w:rPr>
                <w:rStyle w:val="Hipercze"/>
                <w:rFonts w:ascii="Times New Roman" w:hAnsi="Times New Roman" w:cs="Times New Roman"/>
                <w:bCs/>
                <w:noProof/>
                <w:lang w:eastAsia="pl-PL"/>
              </w:rPr>
              <w:t>2.</w:t>
            </w:r>
            <w:r w:rsidR="0029673B" w:rsidRPr="0029673B">
              <w:rPr>
                <w:rFonts w:ascii="Times New Roman" w:eastAsiaTheme="minorEastAsia" w:hAnsi="Times New Roman" w:cs="Times New Roman"/>
                <w:noProof/>
                <w:lang w:eastAsia="pl-PL" w:bidi="ar-SA"/>
              </w:rPr>
              <w:tab/>
            </w:r>
            <w:r w:rsidR="0029673B" w:rsidRPr="0029673B">
              <w:rPr>
                <w:rStyle w:val="Hipercze"/>
                <w:rFonts w:ascii="Times New Roman" w:eastAsia="Times New Roman" w:hAnsi="Times New Roman" w:cs="Times New Roman"/>
                <w:noProof/>
                <w:lang w:eastAsia="pl-PL"/>
              </w:rPr>
              <w:t>Realizacja przez szkoły podstawowe innowacji pedagogicznych, projektów i programów</w:t>
            </w:r>
            <w:r w:rsidR="0029673B" w:rsidRPr="0029673B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29673B" w:rsidRPr="0029673B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29673B" w:rsidRPr="0029673B">
              <w:rPr>
                <w:rFonts w:ascii="Times New Roman" w:hAnsi="Times New Roman" w:cs="Times New Roman"/>
                <w:noProof/>
                <w:webHidden/>
              </w:rPr>
              <w:instrText xml:space="preserve"> PAGEREF _Toc212119208 \h </w:instrText>
            </w:r>
            <w:r w:rsidR="0029673B" w:rsidRPr="0029673B">
              <w:rPr>
                <w:rFonts w:ascii="Times New Roman" w:hAnsi="Times New Roman" w:cs="Times New Roman"/>
                <w:noProof/>
                <w:webHidden/>
              </w:rPr>
            </w:r>
            <w:r w:rsidR="0029673B" w:rsidRPr="0029673B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CE5B0B">
              <w:rPr>
                <w:rFonts w:ascii="Times New Roman" w:hAnsi="Times New Roman" w:cs="Times New Roman"/>
                <w:noProof/>
                <w:webHidden/>
              </w:rPr>
              <w:t>47</w:t>
            </w:r>
            <w:r w:rsidR="0029673B" w:rsidRPr="0029673B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284624B2" w14:textId="2FE0E9EE" w:rsidR="0029673B" w:rsidRPr="0029673B" w:rsidRDefault="00BA50AF">
          <w:pPr>
            <w:pStyle w:val="Spistreci2"/>
            <w:rPr>
              <w:rFonts w:ascii="Times New Roman" w:eastAsiaTheme="minorEastAsia" w:hAnsi="Times New Roman" w:cs="Times New Roman"/>
              <w:noProof/>
              <w:lang w:eastAsia="pl-PL" w:bidi="ar-SA"/>
            </w:rPr>
          </w:pPr>
          <w:hyperlink w:anchor="_Toc212119209" w:history="1">
            <w:r w:rsidR="0029673B" w:rsidRPr="0029673B">
              <w:rPr>
                <w:rStyle w:val="Hipercze"/>
                <w:rFonts w:ascii="Times New Roman" w:hAnsi="Times New Roman" w:cs="Times New Roman"/>
                <w:bCs/>
                <w:noProof/>
              </w:rPr>
              <w:t>3.</w:t>
            </w:r>
            <w:r w:rsidR="0029673B" w:rsidRPr="0029673B">
              <w:rPr>
                <w:rFonts w:ascii="Times New Roman" w:eastAsiaTheme="minorEastAsia" w:hAnsi="Times New Roman" w:cs="Times New Roman"/>
                <w:noProof/>
                <w:lang w:eastAsia="pl-PL" w:bidi="ar-SA"/>
              </w:rPr>
              <w:tab/>
            </w:r>
            <w:r w:rsidR="0029673B" w:rsidRPr="0029673B">
              <w:rPr>
                <w:rStyle w:val="Hipercze"/>
                <w:rFonts w:ascii="Times New Roman" w:hAnsi="Times New Roman" w:cs="Times New Roman"/>
                <w:noProof/>
              </w:rPr>
              <w:t>Realizacja przez szkoły ponadpodstawowe innowacji pedagogicznych, projektów i programów</w:t>
            </w:r>
            <w:r w:rsidR="0029673B" w:rsidRPr="0029673B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29673B" w:rsidRPr="0029673B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29673B" w:rsidRPr="0029673B">
              <w:rPr>
                <w:rFonts w:ascii="Times New Roman" w:hAnsi="Times New Roman" w:cs="Times New Roman"/>
                <w:noProof/>
                <w:webHidden/>
              </w:rPr>
              <w:instrText xml:space="preserve"> PAGEREF _Toc212119209 \h </w:instrText>
            </w:r>
            <w:r w:rsidR="0029673B" w:rsidRPr="0029673B">
              <w:rPr>
                <w:rFonts w:ascii="Times New Roman" w:hAnsi="Times New Roman" w:cs="Times New Roman"/>
                <w:noProof/>
                <w:webHidden/>
              </w:rPr>
            </w:r>
            <w:r w:rsidR="0029673B" w:rsidRPr="0029673B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CE5B0B">
              <w:rPr>
                <w:rFonts w:ascii="Times New Roman" w:hAnsi="Times New Roman" w:cs="Times New Roman"/>
                <w:noProof/>
                <w:webHidden/>
              </w:rPr>
              <w:t>49</w:t>
            </w:r>
            <w:r w:rsidR="0029673B" w:rsidRPr="0029673B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25FA9064" w14:textId="292BA950" w:rsidR="0029673B" w:rsidRPr="0029673B" w:rsidRDefault="00BA50AF">
          <w:pPr>
            <w:pStyle w:val="Spistreci2"/>
            <w:rPr>
              <w:rFonts w:ascii="Times New Roman" w:eastAsiaTheme="minorEastAsia" w:hAnsi="Times New Roman" w:cs="Times New Roman"/>
              <w:noProof/>
              <w:lang w:eastAsia="pl-PL" w:bidi="ar-SA"/>
            </w:rPr>
          </w:pPr>
          <w:hyperlink w:anchor="_Toc212119210" w:history="1">
            <w:r w:rsidR="0029673B" w:rsidRPr="0029673B">
              <w:rPr>
                <w:rStyle w:val="Hipercze"/>
                <w:rFonts w:ascii="Times New Roman" w:hAnsi="Times New Roman" w:cs="Times New Roman"/>
                <w:bCs/>
                <w:noProof/>
              </w:rPr>
              <w:t>4.</w:t>
            </w:r>
            <w:r w:rsidR="0029673B" w:rsidRPr="0029673B">
              <w:rPr>
                <w:rFonts w:ascii="Times New Roman" w:eastAsiaTheme="minorEastAsia" w:hAnsi="Times New Roman" w:cs="Times New Roman"/>
                <w:noProof/>
                <w:lang w:eastAsia="pl-PL" w:bidi="ar-SA"/>
              </w:rPr>
              <w:tab/>
            </w:r>
            <w:r w:rsidR="0029673B" w:rsidRPr="0029673B">
              <w:rPr>
                <w:rStyle w:val="Hipercze"/>
                <w:rFonts w:ascii="Times New Roman" w:hAnsi="Times New Roman" w:cs="Times New Roman"/>
                <w:noProof/>
              </w:rPr>
              <w:t>Realizacja przez szkoły specjalne innowacji pedagogicznych, projektów i programów</w:t>
            </w:r>
            <w:r w:rsidR="0029673B" w:rsidRPr="0029673B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29673B" w:rsidRPr="0029673B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29673B" w:rsidRPr="0029673B">
              <w:rPr>
                <w:rFonts w:ascii="Times New Roman" w:hAnsi="Times New Roman" w:cs="Times New Roman"/>
                <w:noProof/>
                <w:webHidden/>
              </w:rPr>
              <w:instrText xml:space="preserve"> PAGEREF _Toc212119210 \h </w:instrText>
            </w:r>
            <w:r w:rsidR="0029673B" w:rsidRPr="0029673B">
              <w:rPr>
                <w:rFonts w:ascii="Times New Roman" w:hAnsi="Times New Roman" w:cs="Times New Roman"/>
                <w:noProof/>
                <w:webHidden/>
              </w:rPr>
            </w:r>
            <w:r w:rsidR="0029673B" w:rsidRPr="0029673B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CE5B0B">
              <w:rPr>
                <w:rFonts w:ascii="Times New Roman" w:hAnsi="Times New Roman" w:cs="Times New Roman"/>
                <w:noProof/>
                <w:webHidden/>
              </w:rPr>
              <w:t>50</w:t>
            </w:r>
            <w:r w:rsidR="0029673B" w:rsidRPr="0029673B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188209FF" w14:textId="44573485" w:rsidR="0029673B" w:rsidRPr="0029673B" w:rsidRDefault="00BA50AF">
          <w:pPr>
            <w:pStyle w:val="Spistreci2"/>
            <w:rPr>
              <w:rFonts w:ascii="Times New Roman" w:eastAsiaTheme="minorEastAsia" w:hAnsi="Times New Roman" w:cs="Times New Roman"/>
              <w:noProof/>
              <w:lang w:eastAsia="pl-PL" w:bidi="ar-SA"/>
            </w:rPr>
          </w:pPr>
          <w:hyperlink w:anchor="_Toc212119211" w:history="1">
            <w:r w:rsidR="0029673B" w:rsidRPr="0029673B">
              <w:rPr>
                <w:rStyle w:val="Hipercze"/>
                <w:rFonts w:ascii="Times New Roman" w:hAnsi="Times New Roman" w:cs="Times New Roman"/>
                <w:bCs/>
                <w:noProof/>
              </w:rPr>
              <w:t>5.</w:t>
            </w:r>
            <w:r w:rsidR="0029673B" w:rsidRPr="0029673B">
              <w:rPr>
                <w:rFonts w:ascii="Times New Roman" w:eastAsiaTheme="minorEastAsia" w:hAnsi="Times New Roman" w:cs="Times New Roman"/>
                <w:noProof/>
                <w:lang w:eastAsia="pl-PL" w:bidi="ar-SA"/>
              </w:rPr>
              <w:tab/>
            </w:r>
            <w:r w:rsidR="0029673B" w:rsidRPr="0029673B">
              <w:rPr>
                <w:rStyle w:val="Hipercze"/>
                <w:rFonts w:ascii="Times New Roman" w:hAnsi="Times New Roman" w:cs="Times New Roman"/>
                <w:noProof/>
              </w:rPr>
              <w:t>Realizacja przez jednostki systemu oświaty projektów w ramach środków unijnych</w:t>
            </w:r>
            <w:r w:rsidR="0029673B" w:rsidRPr="0029673B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29673B" w:rsidRPr="0029673B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29673B" w:rsidRPr="0029673B">
              <w:rPr>
                <w:rFonts w:ascii="Times New Roman" w:hAnsi="Times New Roman" w:cs="Times New Roman"/>
                <w:noProof/>
                <w:webHidden/>
              </w:rPr>
              <w:instrText xml:space="preserve"> PAGEREF _Toc212119211 \h </w:instrText>
            </w:r>
            <w:r w:rsidR="0029673B" w:rsidRPr="0029673B">
              <w:rPr>
                <w:rFonts w:ascii="Times New Roman" w:hAnsi="Times New Roman" w:cs="Times New Roman"/>
                <w:noProof/>
                <w:webHidden/>
              </w:rPr>
            </w:r>
            <w:r w:rsidR="0029673B" w:rsidRPr="0029673B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CE5B0B">
              <w:rPr>
                <w:rFonts w:ascii="Times New Roman" w:hAnsi="Times New Roman" w:cs="Times New Roman"/>
                <w:noProof/>
                <w:webHidden/>
              </w:rPr>
              <w:t>50</w:t>
            </w:r>
            <w:r w:rsidR="0029673B" w:rsidRPr="0029673B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4FC641EB" w14:textId="28483A8F" w:rsidR="0029673B" w:rsidRPr="0029673B" w:rsidRDefault="00BA50AF">
          <w:pPr>
            <w:pStyle w:val="Spistreci2"/>
            <w:rPr>
              <w:rFonts w:ascii="Times New Roman" w:eastAsiaTheme="minorEastAsia" w:hAnsi="Times New Roman" w:cs="Times New Roman"/>
              <w:noProof/>
              <w:lang w:eastAsia="pl-PL" w:bidi="ar-SA"/>
            </w:rPr>
          </w:pPr>
          <w:hyperlink w:anchor="_Toc212119212" w:history="1">
            <w:r w:rsidR="0029673B" w:rsidRPr="0029673B">
              <w:rPr>
                <w:rStyle w:val="Hipercze"/>
                <w:rFonts w:ascii="Times New Roman" w:hAnsi="Times New Roman" w:cs="Times New Roman"/>
                <w:bCs/>
                <w:noProof/>
              </w:rPr>
              <w:t>6.</w:t>
            </w:r>
            <w:r w:rsidR="0029673B" w:rsidRPr="0029673B">
              <w:rPr>
                <w:rFonts w:ascii="Times New Roman" w:eastAsiaTheme="minorEastAsia" w:hAnsi="Times New Roman" w:cs="Times New Roman"/>
                <w:noProof/>
                <w:lang w:eastAsia="pl-PL" w:bidi="ar-SA"/>
              </w:rPr>
              <w:tab/>
            </w:r>
            <w:r w:rsidR="0029673B" w:rsidRPr="0029673B">
              <w:rPr>
                <w:rStyle w:val="Hipercze"/>
                <w:rFonts w:ascii="Times New Roman" w:hAnsi="Times New Roman" w:cs="Times New Roman"/>
                <w:noProof/>
              </w:rPr>
              <w:t>Realizacja zadań w zakresie sportu w jednostkach oświaty</w:t>
            </w:r>
            <w:r w:rsidR="0029673B" w:rsidRPr="0029673B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29673B" w:rsidRPr="0029673B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29673B" w:rsidRPr="0029673B">
              <w:rPr>
                <w:rFonts w:ascii="Times New Roman" w:hAnsi="Times New Roman" w:cs="Times New Roman"/>
                <w:noProof/>
                <w:webHidden/>
              </w:rPr>
              <w:instrText xml:space="preserve"> PAGEREF _Toc212119212 \h </w:instrText>
            </w:r>
            <w:r w:rsidR="0029673B" w:rsidRPr="0029673B">
              <w:rPr>
                <w:rFonts w:ascii="Times New Roman" w:hAnsi="Times New Roman" w:cs="Times New Roman"/>
                <w:noProof/>
                <w:webHidden/>
              </w:rPr>
            </w:r>
            <w:r w:rsidR="0029673B" w:rsidRPr="0029673B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CE5B0B">
              <w:rPr>
                <w:rFonts w:ascii="Times New Roman" w:hAnsi="Times New Roman" w:cs="Times New Roman"/>
                <w:noProof/>
                <w:webHidden/>
              </w:rPr>
              <w:t>54</w:t>
            </w:r>
            <w:r w:rsidR="0029673B" w:rsidRPr="0029673B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03DBBCC0" w14:textId="462F11E0" w:rsidR="0029673B" w:rsidRPr="0029673B" w:rsidRDefault="00BA50AF">
          <w:pPr>
            <w:pStyle w:val="Spistreci1"/>
            <w:rPr>
              <w:rFonts w:ascii="Times New Roman" w:eastAsiaTheme="minorEastAsia" w:hAnsi="Times New Roman" w:cs="Times New Roman"/>
              <w:b w:val="0"/>
              <w:sz w:val="22"/>
              <w:szCs w:val="22"/>
              <w:lang w:eastAsia="pl-PL" w:bidi="ar-SA"/>
            </w:rPr>
          </w:pPr>
          <w:hyperlink w:anchor="_Toc212119213" w:history="1">
            <w:r w:rsidR="0029673B" w:rsidRPr="0029673B">
              <w:rPr>
                <w:rStyle w:val="Hipercze"/>
                <w:rFonts w:ascii="Times New Roman" w:hAnsi="Times New Roman" w:cs="Times New Roman"/>
                <w:bCs/>
              </w:rPr>
              <w:t>XI.</w:t>
            </w:r>
            <w:r w:rsidR="0029673B" w:rsidRPr="0029673B">
              <w:rPr>
                <w:rFonts w:ascii="Times New Roman" w:eastAsiaTheme="minorEastAsia" w:hAnsi="Times New Roman" w:cs="Times New Roman"/>
                <w:b w:val="0"/>
                <w:sz w:val="22"/>
                <w:szCs w:val="22"/>
                <w:lang w:eastAsia="pl-PL" w:bidi="ar-SA"/>
              </w:rPr>
              <w:tab/>
            </w:r>
            <w:r w:rsidR="0029673B" w:rsidRPr="0029673B">
              <w:rPr>
                <w:rStyle w:val="Hipercze"/>
                <w:rFonts w:ascii="Times New Roman" w:hAnsi="Times New Roman" w:cs="Times New Roman"/>
              </w:rPr>
              <w:t>Programy finansowane ze środków zewnętrznych</w:t>
            </w:r>
            <w:r w:rsidR="0029673B" w:rsidRPr="0029673B">
              <w:rPr>
                <w:rFonts w:ascii="Times New Roman" w:hAnsi="Times New Roman" w:cs="Times New Roman"/>
                <w:webHidden/>
              </w:rPr>
              <w:tab/>
            </w:r>
            <w:r w:rsidR="0029673B" w:rsidRPr="0029673B">
              <w:rPr>
                <w:rFonts w:ascii="Times New Roman" w:hAnsi="Times New Roman" w:cs="Times New Roman"/>
                <w:webHidden/>
              </w:rPr>
              <w:fldChar w:fldCharType="begin"/>
            </w:r>
            <w:r w:rsidR="0029673B" w:rsidRPr="0029673B">
              <w:rPr>
                <w:rFonts w:ascii="Times New Roman" w:hAnsi="Times New Roman" w:cs="Times New Roman"/>
                <w:webHidden/>
              </w:rPr>
              <w:instrText xml:space="preserve"> PAGEREF _Toc212119213 \h </w:instrText>
            </w:r>
            <w:r w:rsidR="0029673B" w:rsidRPr="0029673B">
              <w:rPr>
                <w:rFonts w:ascii="Times New Roman" w:hAnsi="Times New Roman" w:cs="Times New Roman"/>
                <w:webHidden/>
              </w:rPr>
            </w:r>
            <w:r w:rsidR="0029673B" w:rsidRPr="0029673B">
              <w:rPr>
                <w:rFonts w:ascii="Times New Roman" w:hAnsi="Times New Roman" w:cs="Times New Roman"/>
                <w:webHidden/>
              </w:rPr>
              <w:fldChar w:fldCharType="separate"/>
            </w:r>
            <w:r w:rsidR="00CE5B0B">
              <w:rPr>
                <w:rFonts w:ascii="Times New Roman" w:hAnsi="Times New Roman" w:cs="Times New Roman"/>
                <w:webHidden/>
              </w:rPr>
              <w:t>55</w:t>
            </w:r>
            <w:r w:rsidR="0029673B" w:rsidRPr="0029673B">
              <w:rPr>
                <w:rFonts w:ascii="Times New Roman" w:hAnsi="Times New Roman" w:cs="Times New Roman"/>
                <w:webHidden/>
              </w:rPr>
              <w:fldChar w:fldCharType="end"/>
            </w:r>
          </w:hyperlink>
        </w:p>
        <w:p w14:paraId="1FE4C634" w14:textId="6752934A" w:rsidR="0029673B" w:rsidRPr="0029673B" w:rsidRDefault="00BA50AF">
          <w:pPr>
            <w:pStyle w:val="Spistreci2"/>
            <w:rPr>
              <w:rFonts w:ascii="Times New Roman" w:eastAsiaTheme="minorEastAsia" w:hAnsi="Times New Roman" w:cs="Times New Roman"/>
              <w:noProof/>
              <w:lang w:eastAsia="pl-PL" w:bidi="ar-SA"/>
            </w:rPr>
          </w:pPr>
          <w:hyperlink w:anchor="_Toc212119214" w:history="1">
            <w:r w:rsidR="0029673B" w:rsidRPr="0029673B">
              <w:rPr>
                <w:rStyle w:val="Hipercze"/>
                <w:rFonts w:ascii="Times New Roman" w:hAnsi="Times New Roman" w:cs="Times New Roman"/>
                <w:bCs/>
                <w:noProof/>
              </w:rPr>
              <w:t>1.</w:t>
            </w:r>
            <w:r w:rsidR="0029673B" w:rsidRPr="0029673B">
              <w:rPr>
                <w:rFonts w:ascii="Times New Roman" w:eastAsiaTheme="minorEastAsia" w:hAnsi="Times New Roman" w:cs="Times New Roman"/>
                <w:noProof/>
                <w:lang w:eastAsia="pl-PL" w:bidi="ar-SA"/>
              </w:rPr>
              <w:tab/>
            </w:r>
            <w:r w:rsidR="0029673B" w:rsidRPr="0029673B">
              <w:rPr>
                <w:rStyle w:val="Hipercze"/>
                <w:rFonts w:ascii="Times New Roman" w:hAnsi="Times New Roman" w:cs="Times New Roman"/>
                <w:noProof/>
              </w:rPr>
              <w:t>Program „Posiłek w szkole i w domu”</w:t>
            </w:r>
            <w:r w:rsidR="0029673B" w:rsidRPr="0029673B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29673B" w:rsidRPr="0029673B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29673B" w:rsidRPr="0029673B">
              <w:rPr>
                <w:rFonts w:ascii="Times New Roman" w:hAnsi="Times New Roman" w:cs="Times New Roman"/>
                <w:noProof/>
                <w:webHidden/>
              </w:rPr>
              <w:instrText xml:space="preserve"> PAGEREF _Toc212119214 \h </w:instrText>
            </w:r>
            <w:r w:rsidR="0029673B" w:rsidRPr="0029673B">
              <w:rPr>
                <w:rFonts w:ascii="Times New Roman" w:hAnsi="Times New Roman" w:cs="Times New Roman"/>
                <w:noProof/>
                <w:webHidden/>
              </w:rPr>
            </w:r>
            <w:r w:rsidR="0029673B" w:rsidRPr="0029673B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CE5B0B">
              <w:rPr>
                <w:rFonts w:ascii="Times New Roman" w:hAnsi="Times New Roman" w:cs="Times New Roman"/>
                <w:noProof/>
                <w:webHidden/>
              </w:rPr>
              <w:t>56</w:t>
            </w:r>
            <w:r w:rsidR="0029673B" w:rsidRPr="0029673B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26947210" w14:textId="479CFA6D" w:rsidR="0029673B" w:rsidRPr="0029673B" w:rsidRDefault="00BA50AF">
          <w:pPr>
            <w:pStyle w:val="Spistreci2"/>
            <w:rPr>
              <w:rFonts w:ascii="Times New Roman" w:eastAsiaTheme="minorEastAsia" w:hAnsi="Times New Roman" w:cs="Times New Roman"/>
              <w:noProof/>
              <w:lang w:eastAsia="pl-PL" w:bidi="ar-SA"/>
            </w:rPr>
          </w:pPr>
          <w:hyperlink w:anchor="_Toc212119215" w:history="1">
            <w:r w:rsidR="0029673B" w:rsidRPr="0029673B">
              <w:rPr>
                <w:rStyle w:val="Hipercze"/>
                <w:rFonts w:ascii="Times New Roman" w:hAnsi="Times New Roman" w:cs="Times New Roman"/>
                <w:bCs/>
                <w:noProof/>
              </w:rPr>
              <w:t>2.</w:t>
            </w:r>
            <w:r w:rsidR="0029673B" w:rsidRPr="0029673B">
              <w:rPr>
                <w:rFonts w:ascii="Times New Roman" w:eastAsiaTheme="minorEastAsia" w:hAnsi="Times New Roman" w:cs="Times New Roman"/>
                <w:noProof/>
                <w:lang w:eastAsia="pl-PL" w:bidi="ar-SA"/>
              </w:rPr>
              <w:tab/>
            </w:r>
            <w:r w:rsidR="0029673B" w:rsidRPr="0029673B">
              <w:rPr>
                <w:rStyle w:val="Hipercze"/>
                <w:rFonts w:ascii="Times New Roman" w:hAnsi="Times New Roman" w:cs="Times New Roman"/>
                <w:noProof/>
              </w:rPr>
              <w:t>Program „Aktywna tablica”</w:t>
            </w:r>
            <w:r w:rsidR="0029673B" w:rsidRPr="0029673B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29673B" w:rsidRPr="0029673B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29673B" w:rsidRPr="0029673B">
              <w:rPr>
                <w:rFonts w:ascii="Times New Roman" w:hAnsi="Times New Roman" w:cs="Times New Roman"/>
                <w:noProof/>
                <w:webHidden/>
              </w:rPr>
              <w:instrText xml:space="preserve"> PAGEREF _Toc212119215 \h </w:instrText>
            </w:r>
            <w:r w:rsidR="0029673B" w:rsidRPr="0029673B">
              <w:rPr>
                <w:rFonts w:ascii="Times New Roman" w:hAnsi="Times New Roman" w:cs="Times New Roman"/>
                <w:noProof/>
                <w:webHidden/>
              </w:rPr>
            </w:r>
            <w:r w:rsidR="0029673B" w:rsidRPr="0029673B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CE5B0B">
              <w:rPr>
                <w:rFonts w:ascii="Times New Roman" w:hAnsi="Times New Roman" w:cs="Times New Roman"/>
                <w:noProof/>
                <w:webHidden/>
              </w:rPr>
              <w:t>56</w:t>
            </w:r>
            <w:r w:rsidR="0029673B" w:rsidRPr="0029673B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27E899FE" w14:textId="6DE8BE57" w:rsidR="0029673B" w:rsidRPr="0029673B" w:rsidRDefault="00BA50AF">
          <w:pPr>
            <w:pStyle w:val="Spistreci2"/>
            <w:rPr>
              <w:rFonts w:ascii="Times New Roman" w:eastAsiaTheme="minorEastAsia" w:hAnsi="Times New Roman" w:cs="Times New Roman"/>
              <w:noProof/>
              <w:lang w:eastAsia="pl-PL" w:bidi="ar-SA"/>
            </w:rPr>
          </w:pPr>
          <w:hyperlink w:anchor="_Toc212119216" w:history="1">
            <w:r w:rsidR="0029673B" w:rsidRPr="0029673B">
              <w:rPr>
                <w:rStyle w:val="Hipercze"/>
                <w:rFonts w:ascii="Times New Roman" w:hAnsi="Times New Roman" w:cs="Times New Roman"/>
                <w:bCs/>
                <w:noProof/>
              </w:rPr>
              <w:t>3.</w:t>
            </w:r>
            <w:r w:rsidR="0029673B" w:rsidRPr="0029673B">
              <w:rPr>
                <w:rFonts w:ascii="Times New Roman" w:eastAsiaTheme="minorEastAsia" w:hAnsi="Times New Roman" w:cs="Times New Roman"/>
                <w:noProof/>
                <w:lang w:eastAsia="pl-PL" w:bidi="ar-SA"/>
              </w:rPr>
              <w:tab/>
            </w:r>
            <w:r w:rsidR="0029673B" w:rsidRPr="0029673B">
              <w:rPr>
                <w:rStyle w:val="Hipercze"/>
                <w:rFonts w:ascii="Times New Roman" w:hAnsi="Times New Roman" w:cs="Times New Roman"/>
                <w:noProof/>
              </w:rPr>
              <w:t>Narodowy Program Rozwoju Czytelnictwa</w:t>
            </w:r>
            <w:r w:rsidR="0029673B" w:rsidRPr="0029673B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29673B" w:rsidRPr="0029673B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29673B" w:rsidRPr="0029673B">
              <w:rPr>
                <w:rFonts w:ascii="Times New Roman" w:hAnsi="Times New Roman" w:cs="Times New Roman"/>
                <w:noProof/>
                <w:webHidden/>
              </w:rPr>
              <w:instrText xml:space="preserve"> PAGEREF _Toc212119216 \h </w:instrText>
            </w:r>
            <w:r w:rsidR="0029673B" w:rsidRPr="0029673B">
              <w:rPr>
                <w:rFonts w:ascii="Times New Roman" w:hAnsi="Times New Roman" w:cs="Times New Roman"/>
                <w:noProof/>
                <w:webHidden/>
              </w:rPr>
            </w:r>
            <w:r w:rsidR="0029673B" w:rsidRPr="0029673B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CE5B0B">
              <w:rPr>
                <w:rFonts w:ascii="Times New Roman" w:hAnsi="Times New Roman" w:cs="Times New Roman"/>
                <w:noProof/>
                <w:webHidden/>
              </w:rPr>
              <w:t>56</w:t>
            </w:r>
            <w:r w:rsidR="0029673B" w:rsidRPr="0029673B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2168785F" w14:textId="31C3D7EA" w:rsidR="0029673B" w:rsidRPr="0029673B" w:rsidRDefault="00BA50AF">
          <w:pPr>
            <w:pStyle w:val="Spistreci2"/>
            <w:rPr>
              <w:rFonts w:ascii="Times New Roman" w:eastAsiaTheme="minorEastAsia" w:hAnsi="Times New Roman" w:cs="Times New Roman"/>
              <w:noProof/>
              <w:lang w:eastAsia="pl-PL" w:bidi="ar-SA"/>
            </w:rPr>
          </w:pPr>
          <w:hyperlink w:anchor="_Toc212119217" w:history="1">
            <w:r w:rsidR="0029673B" w:rsidRPr="0029673B">
              <w:rPr>
                <w:rStyle w:val="Hipercze"/>
                <w:rFonts w:ascii="Times New Roman" w:hAnsi="Times New Roman" w:cs="Times New Roman"/>
                <w:bCs/>
                <w:noProof/>
              </w:rPr>
              <w:t>4.</w:t>
            </w:r>
            <w:r w:rsidR="0029673B" w:rsidRPr="0029673B">
              <w:rPr>
                <w:rFonts w:ascii="Times New Roman" w:eastAsiaTheme="minorEastAsia" w:hAnsi="Times New Roman" w:cs="Times New Roman"/>
                <w:noProof/>
                <w:lang w:eastAsia="pl-PL" w:bidi="ar-SA"/>
              </w:rPr>
              <w:tab/>
            </w:r>
            <w:r w:rsidR="0029673B" w:rsidRPr="0029673B">
              <w:rPr>
                <w:rStyle w:val="Hipercze"/>
                <w:rFonts w:ascii="Times New Roman" w:hAnsi="Times New Roman" w:cs="Times New Roman"/>
                <w:noProof/>
              </w:rPr>
              <w:t>Program „Za życiem”</w:t>
            </w:r>
            <w:r w:rsidR="0029673B" w:rsidRPr="0029673B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29673B" w:rsidRPr="0029673B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29673B" w:rsidRPr="0029673B">
              <w:rPr>
                <w:rFonts w:ascii="Times New Roman" w:hAnsi="Times New Roman" w:cs="Times New Roman"/>
                <w:noProof/>
                <w:webHidden/>
              </w:rPr>
              <w:instrText xml:space="preserve"> PAGEREF _Toc212119217 \h </w:instrText>
            </w:r>
            <w:r w:rsidR="0029673B" w:rsidRPr="0029673B">
              <w:rPr>
                <w:rFonts w:ascii="Times New Roman" w:hAnsi="Times New Roman" w:cs="Times New Roman"/>
                <w:noProof/>
                <w:webHidden/>
              </w:rPr>
            </w:r>
            <w:r w:rsidR="0029673B" w:rsidRPr="0029673B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CE5B0B">
              <w:rPr>
                <w:rFonts w:ascii="Times New Roman" w:hAnsi="Times New Roman" w:cs="Times New Roman"/>
                <w:noProof/>
                <w:webHidden/>
              </w:rPr>
              <w:t>58</w:t>
            </w:r>
            <w:r w:rsidR="0029673B" w:rsidRPr="0029673B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3FDE98D9" w14:textId="287FD6A3" w:rsidR="0029673B" w:rsidRPr="0029673B" w:rsidRDefault="00BA50AF">
          <w:pPr>
            <w:pStyle w:val="Spistreci2"/>
            <w:rPr>
              <w:rFonts w:ascii="Times New Roman" w:eastAsiaTheme="minorEastAsia" w:hAnsi="Times New Roman" w:cs="Times New Roman"/>
              <w:noProof/>
              <w:lang w:eastAsia="pl-PL" w:bidi="ar-SA"/>
            </w:rPr>
          </w:pPr>
          <w:hyperlink w:anchor="_Toc212119218" w:history="1">
            <w:r w:rsidR="0029673B" w:rsidRPr="0029673B">
              <w:rPr>
                <w:rStyle w:val="Hipercze"/>
                <w:rFonts w:ascii="Times New Roman" w:hAnsi="Times New Roman" w:cs="Times New Roman"/>
                <w:bCs/>
                <w:noProof/>
              </w:rPr>
              <w:t>5.</w:t>
            </w:r>
            <w:r w:rsidR="0029673B" w:rsidRPr="0029673B">
              <w:rPr>
                <w:rFonts w:ascii="Times New Roman" w:eastAsiaTheme="minorEastAsia" w:hAnsi="Times New Roman" w:cs="Times New Roman"/>
                <w:noProof/>
                <w:lang w:eastAsia="pl-PL" w:bidi="ar-SA"/>
              </w:rPr>
              <w:tab/>
            </w:r>
            <w:r w:rsidR="0029673B" w:rsidRPr="0029673B">
              <w:rPr>
                <w:rStyle w:val="Hipercze"/>
                <w:rFonts w:ascii="Times New Roman" w:hAnsi="Times New Roman" w:cs="Times New Roman"/>
                <w:noProof/>
              </w:rPr>
              <w:t>Program „Laptop dla nauczyciela”</w:t>
            </w:r>
            <w:r w:rsidR="0029673B" w:rsidRPr="0029673B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29673B" w:rsidRPr="0029673B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29673B" w:rsidRPr="0029673B">
              <w:rPr>
                <w:rFonts w:ascii="Times New Roman" w:hAnsi="Times New Roman" w:cs="Times New Roman"/>
                <w:noProof/>
                <w:webHidden/>
              </w:rPr>
              <w:instrText xml:space="preserve"> PAGEREF _Toc212119218 \h </w:instrText>
            </w:r>
            <w:r w:rsidR="0029673B" w:rsidRPr="0029673B">
              <w:rPr>
                <w:rFonts w:ascii="Times New Roman" w:hAnsi="Times New Roman" w:cs="Times New Roman"/>
                <w:noProof/>
                <w:webHidden/>
              </w:rPr>
            </w:r>
            <w:r w:rsidR="0029673B" w:rsidRPr="0029673B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CE5B0B">
              <w:rPr>
                <w:rFonts w:ascii="Times New Roman" w:hAnsi="Times New Roman" w:cs="Times New Roman"/>
                <w:noProof/>
                <w:webHidden/>
              </w:rPr>
              <w:t>58</w:t>
            </w:r>
            <w:r w:rsidR="0029673B" w:rsidRPr="0029673B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599A897C" w14:textId="54F4391D" w:rsidR="0029673B" w:rsidRPr="0029673B" w:rsidRDefault="00BA50AF">
          <w:pPr>
            <w:pStyle w:val="Spistreci1"/>
            <w:rPr>
              <w:rFonts w:ascii="Times New Roman" w:eastAsiaTheme="minorEastAsia" w:hAnsi="Times New Roman" w:cs="Times New Roman"/>
              <w:b w:val="0"/>
              <w:sz w:val="22"/>
              <w:szCs w:val="22"/>
              <w:lang w:eastAsia="pl-PL" w:bidi="ar-SA"/>
            </w:rPr>
          </w:pPr>
          <w:hyperlink w:anchor="_Toc212119219" w:history="1">
            <w:r w:rsidR="0029673B" w:rsidRPr="0029673B">
              <w:rPr>
                <w:rStyle w:val="Hipercze"/>
                <w:rFonts w:ascii="Times New Roman" w:hAnsi="Times New Roman" w:cs="Times New Roman"/>
                <w:bCs/>
              </w:rPr>
              <w:t>XII.</w:t>
            </w:r>
            <w:r w:rsidR="0029673B" w:rsidRPr="0029673B">
              <w:rPr>
                <w:rFonts w:ascii="Times New Roman" w:eastAsiaTheme="minorEastAsia" w:hAnsi="Times New Roman" w:cs="Times New Roman"/>
                <w:b w:val="0"/>
                <w:sz w:val="22"/>
                <w:szCs w:val="22"/>
                <w:lang w:eastAsia="pl-PL" w:bidi="ar-SA"/>
              </w:rPr>
              <w:tab/>
            </w:r>
            <w:r w:rsidR="0029673B" w:rsidRPr="0029673B">
              <w:rPr>
                <w:rStyle w:val="Hipercze"/>
                <w:rFonts w:ascii="Times New Roman" w:hAnsi="Times New Roman" w:cs="Times New Roman"/>
              </w:rPr>
              <w:t>Remonty w jednostkach systemu oświaty prowadzonych przez Miasto Olsztyn</w:t>
            </w:r>
            <w:r w:rsidR="0029673B" w:rsidRPr="0029673B">
              <w:rPr>
                <w:rFonts w:ascii="Times New Roman" w:hAnsi="Times New Roman" w:cs="Times New Roman"/>
                <w:webHidden/>
              </w:rPr>
              <w:tab/>
            </w:r>
            <w:r w:rsidR="0029673B" w:rsidRPr="0029673B">
              <w:rPr>
                <w:rFonts w:ascii="Times New Roman" w:hAnsi="Times New Roman" w:cs="Times New Roman"/>
                <w:webHidden/>
              </w:rPr>
              <w:fldChar w:fldCharType="begin"/>
            </w:r>
            <w:r w:rsidR="0029673B" w:rsidRPr="0029673B">
              <w:rPr>
                <w:rFonts w:ascii="Times New Roman" w:hAnsi="Times New Roman" w:cs="Times New Roman"/>
                <w:webHidden/>
              </w:rPr>
              <w:instrText xml:space="preserve"> PAGEREF _Toc212119219 \h </w:instrText>
            </w:r>
            <w:r w:rsidR="0029673B" w:rsidRPr="0029673B">
              <w:rPr>
                <w:rFonts w:ascii="Times New Roman" w:hAnsi="Times New Roman" w:cs="Times New Roman"/>
                <w:webHidden/>
              </w:rPr>
            </w:r>
            <w:r w:rsidR="0029673B" w:rsidRPr="0029673B">
              <w:rPr>
                <w:rFonts w:ascii="Times New Roman" w:hAnsi="Times New Roman" w:cs="Times New Roman"/>
                <w:webHidden/>
              </w:rPr>
              <w:fldChar w:fldCharType="separate"/>
            </w:r>
            <w:r w:rsidR="00CE5B0B">
              <w:rPr>
                <w:rFonts w:ascii="Times New Roman" w:hAnsi="Times New Roman" w:cs="Times New Roman"/>
                <w:webHidden/>
              </w:rPr>
              <w:t>59</w:t>
            </w:r>
            <w:r w:rsidR="0029673B" w:rsidRPr="0029673B">
              <w:rPr>
                <w:rFonts w:ascii="Times New Roman" w:hAnsi="Times New Roman" w:cs="Times New Roman"/>
                <w:webHidden/>
              </w:rPr>
              <w:fldChar w:fldCharType="end"/>
            </w:r>
          </w:hyperlink>
        </w:p>
        <w:p w14:paraId="18992CEC" w14:textId="08C126D9" w:rsidR="0029673B" w:rsidRPr="0029673B" w:rsidRDefault="00BA50AF">
          <w:pPr>
            <w:pStyle w:val="Spistreci1"/>
            <w:rPr>
              <w:rFonts w:ascii="Times New Roman" w:eastAsiaTheme="minorEastAsia" w:hAnsi="Times New Roman" w:cs="Times New Roman"/>
              <w:b w:val="0"/>
              <w:sz w:val="22"/>
              <w:szCs w:val="22"/>
              <w:lang w:eastAsia="pl-PL" w:bidi="ar-SA"/>
            </w:rPr>
          </w:pPr>
          <w:hyperlink w:anchor="_Toc212119220" w:history="1">
            <w:r w:rsidR="0029673B" w:rsidRPr="0029673B">
              <w:rPr>
                <w:rStyle w:val="Hipercze"/>
                <w:rFonts w:ascii="Times New Roman" w:hAnsi="Times New Roman" w:cs="Times New Roman"/>
                <w:bCs/>
              </w:rPr>
              <w:t>XIII.</w:t>
            </w:r>
            <w:r w:rsidR="0029673B" w:rsidRPr="0029673B">
              <w:rPr>
                <w:rFonts w:ascii="Times New Roman" w:eastAsiaTheme="minorEastAsia" w:hAnsi="Times New Roman" w:cs="Times New Roman"/>
                <w:b w:val="0"/>
                <w:sz w:val="22"/>
                <w:szCs w:val="22"/>
                <w:lang w:eastAsia="pl-PL" w:bidi="ar-SA"/>
              </w:rPr>
              <w:tab/>
            </w:r>
            <w:r w:rsidR="0029673B" w:rsidRPr="0029673B">
              <w:rPr>
                <w:rStyle w:val="Hipercze"/>
                <w:rFonts w:ascii="Times New Roman" w:hAnsi="Times New Roman" w:cs="Times New Roman"/>
              </w:rPr>
              <w:t>Jednostki systemu oświaty prowadzone przez podmioty inne niż Miasto Olsztyn</w:t>
            </w:r>
            <w:r w:rsidR="0029673B" w:rsidRPr="0029673B">
              <w:rPr>
                <w:rFonts w:ascii="Times New Roman" w:hAnsi="Times New Roman" w:cs="Times New Roman"/>
                <w:webHidden/>
              </w:rPr>
              <w:tab/>
            </w:r>
            <w:r w:rsidR="0029673B" w:rsidRPr="0029673B">
              <w:rPr>
                <w:rFonts w:ascii="Times New Roman" w:hAnsi="Times New Roman" w:cs="Times New Roman"/>
                <w:webHidden/>
              </w:rPr>
              <w:fldChar w:fldCharType="begin"/>
            </w:r>
            <w:r w:rsidR="0029673B" w:rsidRPr="0029673B">
              <w:rPr>
                <w:rFonts w:ascii="Times New Roman" w:hAnsi="Times New Roman" w:cs="Times New Roman"/>
                <w:webHidden/>
              </w:rPr>
              <w:instrText xml:space="preserve"> PAGEREF _Toc212119220 \h </w:instrText>
            </w:r>
            <w:r w:rsidR="0029673B" w:rsidRPr="0029673B">
              <w:rPr>
                <w:rFonts w:ascii="Times New Roman" w:hAnsi="Times New Roman" w:cs="Times New Roman"/>
                <w:webHidden/>
              </w:rPr>
            </w:r>
            <w:r w:rsidR="0029673B" w:rsidRPr="0029673B">
              <w:rPr>
                <w:rFonts w:ascii="Times New Roman" w:hAnsi="Times New Roman" w:cs="Times New Roman"/>
                <w:webHidden/>
              </w:rPr>
              <w:fldChar w:fldCharType="separate"/>
            </w:r>
            <w:r w:rsidR="00CE5B0B">
              <w:rPr>
                <w:rFonts w:ascii="Times New Roman" w:hAnsi="Times New Roman" w:cs="Times New Roman"/>
                <w:webHidden/>
              </w:rPr>
              <w:t>59</w:t>
            </w:r>
            <w:r w:rsidR="0029673B" w:rsidRPr="0029673B">
              <w:rPr>
                <w:rFonts w:ascii="Times New Roman" w:hAnsi="Times New Roman" w:cs="Times New Roman"/>
                <w:webHidden/>
              </w:rPr>
              <w:fldChar w:fldCharType="end"/>
            </w:r>
          </w:hyperlink>
        </w:p>
        <w:p w14:paraId="475D092A" w14:textId="063F9735" w:rsidR="0029673B" w:rsidRPr="0029673B" w:rsidRDefault="00BA50AF">
          <w:pPr>
            <w:pStyle w:val="Spistreci1"/>
            <w:rPr>
              <w:rFonts w:ascii="Times New Roman" w:eastAsiaTheme="minorEastAsia" w:hAnsi="Times New Roman" w:cs="Times New Roman"/>
              <w:b w:val="0"/>
              <w:sz w:val="22"/>
              <w:szCs w:val="22"/>
              <w:lang w:eastAsia="pl-PL" w:bidi="ar-SA"/>
            </w:rPr>
          </w:pPr>
          <w:hyperlink w:anchor="_Toc212119221" w:history="1">
            <w:r w:rsidR="0029673B" w:rsidRPr="0029673B">
              <w:rPr>
                <w:rStyle w:val="Hipercze"/>
                <w:rFonts w:ascii="Times New Roman" w:hAnsi="Times New Roman" w:cs="Times New Roman"/>
                <w:bCs/>
              </w:rPr>
              <w:t>XIV.</w:t>
            </w:r>
            <w:r w:rsidR="0029673B" w:rsidRPr="0029673B">
              <w:rPr>
                <w:rFonts w:ascii="Times New Roman" w:eastAsiaTheme="minorEastAsia" w:hAnsi="Times New Roman" w:cs="Times New Roman"/>
                <w:b w:val="0"/>
                <w:sz w:val="22"/>
                <w:szCs w:val="22"/>
                <w:lang w:eastAsia="pl-PL" w:bidi="ar-SA"/>
              </w:rPr>
              <w:tab/>
            </w:r>
            <w:r w:rsidR="0029673B" w:rsidRPr="0029673B">
              <w:rPr>
                <w:rStyle w:val="Hipercze"/>
                <w:rFonts w:ascii="Times New Roman" w:hAnsi="Times New Roman" w:cs="Times New Roman"/>
              </w:rPr>
              <w:t>Podsumowanie</w:t>
            </w:r>
            <w:r w:rsidR="0029673B" w:rsidRPr="0029673B">
              <w:rPr>
                <w:rFonts w:ascii="Times New Roman" w:hAnsi="Times New Roman" w:cs="Times New Roman"/>
                <w:webHidden/>
              </w:rPr>
              <w:tab/>
            </w:r>
            <w:r w:rsidR="0029673B" w:rsidRPr="0029673B">
              <w:rPr>
                <w:rFonts w:ascii="Times New Roman" w:hAnsi="Times New Roman" w:cs="Times New Roman"/>
                <w:webHidden/>
              </w:rPr>
              <w:fldChar w:fldCharType="begin"/>
            </w:r>
            <w:r w:rsidR="0029673B" w:rsidRPr="0029673B">
              <w:rPr>
                <w:rFonts w:ascii="Times New Roman" w:hAnsi="Times New Roman" w:cs="Times New Roman"/>
                <w:webHidden/>
              </w:rPr>
              <w:instrText xml:space="preserve"> PAGEREF _Toc212119221 \h </w:instrText>
            </w:r>
            <w:r w:rsidR="0029673B" w:rsidRPr="0029673B">
              <w:rPr>
                <w:rFonts w:ascii="Times New Roman" w:hAnsi="Times New Roman" w:cs="Times New Roman"/>
                <w:webHidden/>
              </w:rPr>
            </w:r>
            <w:r w:rsidR="0029673B" w:rsidRPr="0029673B">
              <w:rPr>
                <w:rFonts w:ascii="Times New Roman" w:hAnsi="Times New Roman" w:cs="Times New Roman"/>
                <w:webHidden/>
              </w:rPr>
              <w:fldChar w:fldCharType="separate"/>
            </w:r>
            <w:r w:rsidR="00CE5B0B">
              <w:rPr>
                <w:rFonts w:ascii="Times New Roman" w:hAnsi="Times New Roman" w:cs="Times New Roman"/>
                <w:webHidden/>
              </w:rPr>
              <w:t>61</w:t>
            </w:r>
            <w:r w:rsidR="0029673B" w:rsidRPr="0029673B">
              <w:rPr>
                <w:rFonts w:ascii="Times New Roman" w:hAnsi="Times New Roman" w:cs="Times New Roman"/>
                <w:webHidden/>
              </w:rPr>
              <w:fldChar w:fldCharType="end"/>
            </w:r>
          </w:hyperlink>
        </w:p>
        <w:p w14:paraId="7AB4D298" w14:textId="0F178953" w:rsidR="00806240" w:rsidRPr="001953F2" w:rsidRDefault="00806240">
          <w:pPr>
            <w:rPr>
              <w:rFonts w:ascii="Times New Roman" w:hAnsi="Times New Roman" w:cs="Times New Roman"/>
              <w:color w:val="000000" w:themeColor="text1"/>
            </w:rPr>
          </w:pPr>
          <w:r w:rsidRPr="0029673B">
            <w:rPr>
              <w:rFonts w:ascii="Times New Roman" w:hAnsi="Times New Roman" w:cs="Times New Roman"/>
              <w:b/>
              <w:bCs/>
              <w:color w:val="000000" w:themeColor="text1"/>
            </w:rPr>
            <w:fldChar w:fldCharType="end"/>
          </w:r>
        </w:p>
      </w:sdtContent>
    </w:sdt>
    <w:p w14:paraId="1907A66C" w14:textId="77777777" w:rsidR="00806240" w:rsidRPr="001953F2" w:rsidRDefault="00806240">
      <w:pPr>
        <w:rPr>
          <w:rFonts w:ascii="Times New Roman" w:eastAsiaTheme="majorEastAsia" w:hAnsi="Times New Roman" w:cs="Times New Roman"/>
          <w:b/>
          <w:color w:val="000000" w:themeColor="text1"/>
        </w:rPr>
      </w:pPr>
      <w:r w:rsidRPr="001953F2">
        <w:rPr>
          <w:rFonts w:ascii="Times New Roman" w:hAnsi="Times New Roman" w:cs="Times New Roman"/>
          <w:color w:val="000000" w:themeColor="text1"/>
        </w:rPr>
        <w:br w:type="page"/>
      </w:r>
    </w:p>
    <w:p w14:paraId="358A8F36" w14:textId="49A34E82" w:rsidR="001601EB" w:rsidRPr="00E8126E" w:rsidRDefault="00603581" w:rsidP="00FD7236">
      <w:pPr>
        <w:pStyle w:val="Nagwek1"/>
        <w:tabs>
          <w:tab w:val="left" w:pos="284"/>
        </w:tabs>
        <w:spacing w:line="276" w:lineRule="auto"/>
        <w:ind w:firstLine="0"/>
        <w:rPr>
          <w:rFonts w:cs="Times New Roman"/>
          <w:sz w:val="22"/>
          <w:szCs w:val="22"/>
        </w:rPr>
      </w:pPr>
      <w:bookmarkStart w:id="1" w:name="_Toc212119167"/>
      <w:r w:rsidRPr="00E8126E">
        <w:rPr>
          <w:rFonts w:cs="Times New Roman"/>
          <w:sz w:val="22"/>
          <w:szCs w:val="22"/>
        </w:rPr>
        <w:lastRenderedPageBreak/>
        <w:t>Wstęp</w:t>
      </w:r>
      <w:bookmarkEnd w:id="1"/>
      <w:bookmarkEnd w:id="0"/>
    </w:p>
    <w:p w14:paraId="1ECC4F1C" w14:textId="4D1389CE" w:rsidR="001601EB" w:rsidRPr="00E8126E" w:rsidRDefault="001601EB" w:rsidP="00FD7236">
      <w:pPr>
        <w:spacing w:after="0" w:line="276" w:lineRule="auto"/>
        <w:ind w:firstLine="426"/>
        <w:jc w:val="both"/>
        <w:rPr>
          <w:rFonts w:ascii="Times New Roman" w:hAnsi="Times New Roman" w:cs="Times New Roman"/>
        </w:rPr>
      </w:pPr>
      <w:r w:rsidRPr="00E8126E">
        <w:rPr>
          <w:rFonts w:ascii="Times New Roman" w:hAnsi="Times New Roman" w:cs="Times New Roman"/>
        </w:rPr>
        <w:t>Informacja o stanie realizacji zadań oświatowych w Mieście Olsztynie w roku szkolnym 202</w:t>
      </w:r>
      <w:r w:rsidR="00D8647B" w:rsidRPr="00E8126E">
        <w:rPr>
          <w:rFonts w:ascii="Times New Roman" w:hAnsi="Times New Roman" w:cs="Times New Roman"/>
        </w:rPr>
        <w:t>4</w:t>
      </w:r>
      <w:r w:rsidRPr="00E8126E">
        <w:rPr>
          <w:rFonts w:ascii="Times New Roman" w:hAnsi="Times New Roman" w:cs="Times New Roman"/>
        </w:rPr>
        <w:t>/202</w:t>
      </w:r>
      <w:r w:rsidR="00D8647B" w:rsidRPr="00E8126E">
        <w:rPr>
          <w:rFonts w:ascii="Times New Roman" w:hAnsi="Times New Roman" w:cs="Times New Roman"/>
        </w:rPr>
        <w:t>5</w:t>
      </w:r>
      <w:r w:rsidRPr="00E8126E">
        <w:rPr>
          <w:rFonts w:ascii="Times New Roman" w:hAnsi="Times New Roman" w:cs="Times New Roman"/>
        </w:rPr>
        <w:t xml:space="preserve"> wynika z dyspozycji art. 11 us</w:t>
      </w:r>
      <w:r w:rsidR="00EC5581" w:rsidRPr="00E8126E">
        <w:rPr>
          <w:rFonts w:ascii="Times New Roman" w:hAnsi="Times New Roman" w:cs="Times New Roman"/>
        </w:rPr>
        <w:t>t. 7 ustaw</w:t>
      </w:r>
      <w:r w:rsidR="00D8647B" w:rsidRPr="00E8126E">
        <w:rPr>
          <w:rFonts w:ascii="Times New Roman" w:hAnsi="Times New Roman" w:cs="Times New Roman"/>
        </w:rPr>
        <w:t>y Prawo oświatowe</w:t>
      </w:r>
      <w:r w:rsidRPr="00E8126E">
        <w:rPr>
          <w:rFonts w:ascii="Times New Roman" w:hAnsi="Times New Roman" w:cs="Times New Roman"/>
        </w:rPr>
        <w:t>, zgodnie z którym organ wykonawczy jednostki samorządu terytorialnego, przedstawia organowi stanowiącemu jednostki samorządu terytorialnego</w:t>
      </w:r>
      <w:r w:rsidR="002454A0" w:rsidRPr="00E8126E">
        <w:rPr>
          <w:rFonts w:ascii="Times New Roman" w:hAnsi="Times New Roman" w:cs="Times New Roman"/>
        </w:rPr>
        <w:t>,</w:t>
      </w:r>
      <w:r w:rsidRPr="00E8126E">
        <w:rPr>
          <w:rFonts w:ascii="Times New Roman" w:hAnsi="Times New Roman" w:cs="Times New Roman"/>
        </w:rPr>
        <w:t xml:space="preserve"> informację o stanie realizacji zadań oświatowych tej jednostki za poprzedni rok szkolny, w tym o wynikach: </w:t>
      </w:r>
    </w:p>
    <w:p w14:paraId="6D1A0F64" w14:textId="4FAEC7C5" w:rsidR="001601EB" w:rsidRPr="00E8126E" w:rsidRDefault="001601EB" w:rsidP="00FD7236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E8126E">
        <w:rPr>
          <w:rFonts w:ascii="Times New Roman" w:hAnsi="Times New Roman" w:cs="Times New Roman"/>
        </w:rPr>
        <w:t>egzaminu ósmoklasisty, egzaminu matur</w:t>
      </w:r>
      <w:r w:rsidR="005D22EB" w:rsidRPr="00E8126E">
        <w:rPr>
          <w:rFonts w:ascii="Times New Roman" w:hAnsi="Times New Roman" w:cs="Times New Roman"/>
        </w:rPr>
        <w:t>alnego i egzaminu zawodowego, z </w:t>
      </w:r>
      <w:r w:rsidRPr="00E8126E">
        <w:rPr>
          <w:rFonts w:ascii="Times New Roman" w:hAnsi="Times New Roman" w:cs="Times New Roman"/>
        </w:rPr>
        <w:t>uwzględnieniem działań podejmowanych przez szkoły nakierowanych na kształcenie uczniów ze specjalnymi potrzebami edukacyjnymi, w szkołach tych typów, których prowadzenie należy do zadań własnych jednostki samorządu terytorialnego</w:t>
      </w:r>
      <w:r w:rsidR="00747998" w:rsidRPr="00E8126E">
        <w:rPr>
          <w:rFonts w:ascii="Times New Roman" w:hAnsi="Times New Roman" w:cs="Times New Roman"/>
        </w:rPr>
        <w:t>,</w:t>
      </w:r>
    </w:p>
    <w:p w14:paraId="44201502" w14:textId="0A180267" w:rsidR="005D22EB" w:rsidRPr="00E8126E" w:rsidRDefault="001601EB" w:rsidP="00FD7236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E8126E">
        <w:rPr>
          <w:rFonts w:ascii="Times New Roman" w:hAnsi="Times New Roman" w:cs="Times New Roman"/>
        </w:rPr>
        <w:t xml:space="preserve">nadzoru pedagogicznego sprawowanego przez kuratora oświaty w szkołach i placówkach tych typów i rodzajów, których prowadzenie należy do zadań własnych jednostki samorządu terytorialnego. </w:t>
      </w:r>
    </w:p>
    <w:p w14:paraId="06E4EF7E" w14:textId="470210F6" w:rsidR="005D22EB" w:rsidRPr="00E8126E" w:rsidRDefault="001601EB" w:rsidP="00FD7236">
      <w:pPr>
        <w:spacing w:after="0" w:line="276" w:lineRule="auto"/>
        <w:ind w:firstLine="426"/>
        <w:jc w:val="both"/>
        <w:rPr>
          <w:rFonts w:ascii="Times New Roman" w:hAnsi="Times New Roman" w:cs="Times New Roman"/>
        </w:rPr>
      </w:pPr>
      <w:r w:rsidRPr="00E8126E">
        <w:rPr>
          <w:rFonts w:ascii="Times New Roman" w:hAnsi="Times New Roman" w:cs="Times New Roman"/>
        </w:rPr>
        <w:t xml:space="preserve">Informacja przedłożona Radzie Miasta Olsztyna obrazuje stan działalności szkół </w:t>
      </w:r>
      <w:r w:rsidR="005D22EB" w:rsidRPr="00E8126E">
        <w:rPr>
          <w:rFonts w:ascii="Times New Roman" w:hAnsi="Times New Roman" w:cs="Times New Roman"/>
        </w:rPr>
        <w:t>i </w:t>
      </w:r>
      <w:r w:rsidRPr="00E8126E">
        <w:rPr>
          <w:rFonts w:ascii="Times New Roman" w:hAnsi="Times New Roman" w:cs="Times New Roman"/>
        </w:rPr>
        <w:t>placówek oświatowych oraz organu prowadzącego w roku szkolnym 202</w:t>
      </w:r>
      <w:r w:rsidR="00D8647B" w:rsidRPr="00E8126E">
        <w:rPr>
          <w:rFonts w:ascii="Times New Roman" w:hAnsi="Times New Roman" w:cs="Times New Roman"/>
        </w:rPr>
        <w:t>4</w:t>
      </w:r>
      <w:r w:rsidRPr="00E8126E">
        <w:rPr>
          <w:rFonts w:ascii="Times New Roman" w:hAnsi="Times New Roman" w:cs="Times New Roman"/>
        </w:rPr>
        <w:t>/202</w:t>
      </w:r>
      <w:r w:rsidR="00D8647B" w:rsidRPr="00E8126E">
        <w:rPr>
          <w:rFonts w:ascii="Times New Roman" w:hAnsi="Times New Roman" w:cs="Times New Roman"/>
        </w:rPr>
        <w:t>5</w:t>
      </w:r>
      <w:r w:rsidRPr="00E8126E">
        <w:rPr>
          <w:rFonts w:ascii="Times New Roman" w:hAnsi="Times New Roman" w:cs="Times New Roman"/>
        </w:rPr>
        <w:t xml:space="preserve"> na podstawie danych liczbowych, z uwzględnieniem m.in. analizy organizacji sieci szkół i placówek oświatowych, demografii Miasta Olsztyna, opisu kadry pedagogicznej, analizy wyników nadzoru pedagogicznego w jednostkach prowadzonych przez Miasto Olsztyn, a także wyników egzaminów zewnętrznych i osiągnięć uczniów. </w:t>
      </w:r>
    </w:p>
    <w:p w14:paraId="150FFEB3" w14:textId="0E9D6BE8" w:rsidR="005D22EB" w:rsidRPr="00E8126E" w:rsidRDefault="001601EB" w:rsidP="00FD7236">
      <w:pPr>
        <w:spacing w:after="0" w:line="276" w:lineRule="auto"/>
        <w:ind w:firstLine="426"/>
        <w:jc w:val="both"/>
        <w:rPr>
          <w:rFonts w:ascii="Times New Roman" w:hAnsi="Times New Roman" w:cs="Times New Roman"/>
        </w:rPr>
      </w:pPr>
      <w:r w:rsidRPr="00E8126E">
        <w:rPr>
          <w:rFonts w:ascii="Times New Roman" w:hAnsi="Times New Roman" w:cs="Times New Roman"/>
        </w:rPr>
        <w:t>Informacja została przygotowana m.in. na podstawie danych przekazywanych do Systemu Informacji Oświatowe</w:t>
      </w:r>
      <w:r w:rsidR="00B80342" w:rsidRPr="00E8126E">
        <w:rPr>
          <w:rFonts w:ascii="Times New Roman" w:hAnsi="Times New Roman" w:cs="Times New Roman"/>
        </w:rPr>
        <w:t>j (SIO), arkuszy organizacji</w:t>
      </w:r>
      <w:r w:rsidRPr="00E8126E">
        <w:rPr>
          <w:rFonts w:ascii="Times New Roman" w:hAnsi="Times New Roman" w:cs="Times New Roman"/>
        </w:rPr>
        <w:t xml:space="preserve"> przedszkoli, szkół i placówek oświatowych, danych przygotowywanych przez dyrektorów </w:t>
      </w:r>
      <w:r w:rsidR="009D793A" w:rsidRPr="00E8126E">
        <w:rPr>
          <w:rFonts w:ascii="Times New Roman" w:hAnsi="Times New Roman" w:cs="Times New Roman"/>
        </w:rPr>
        <w:t xml:space="preserve">przedszkoli i </w:t>
      </w:r>
      <w:r w:rsidRPr="00E8126E">
        <w:rPr>
          <w:rFonts w:ascii="Times New Roman" w:hAnsi="Times New Roman" w:cs="Times New Roman"/>
        </w:rPr>
        <w:t>szkół oraz opracowań własnych Wydziału Edukacji.</w:t>
      </w:r>
    </w:p>
    <w:p w14:paraId="118D0FD1" w14:textId="72B84DB4" w:rsidR="00747998" w:rsidRPr="00E8126E" w:rsidRDefault="00747998" w:rsidP="00FD7236">
      <w:pPr>
        <w:spacing w:after="0" w:line="276" w:lineRule="auto"/>
        <w:ind w:firstLine="425"/>
        <w:jc w:val="both"/>
        <w:rPr>
          <w:rFonts w:ascii="Times New Roman" w:eastAsia="Times New Roman" w:hAnsi="Times New Roman" w:cs="Times New Roman"/>
          <w:lang w:eastAsia="pl-PL" w:bidi="ar-SA"/>
        </w:rPr>
      </w:pPr>
      <w:r w:rsidRPr="00E8126E">
        <w:rPr>
          <w:rFonts w:ascii="Times New Roman" w:eastAsia="Times New Roman" w:hAnsi="Times New Roman" w:cs="Times New Roman"/>
          <w:lang w:eastAsia="pl-PL" w:bidi="ar-SA"/>
        </w:rPr>
        <w:t>Miasto Olsztyn, zgodnie z ustawą z dnia 14 grudnia 2016 r</w:t>
      </w:r>
      <w:r w:rsidR="009D0779" w:rsidRPr="00E8126E">
        <w:rPr>
          <w:rFonts w:ascii="Times New Roman" w:eastAsia="Times New Roman" w:hAnsi="Times New Roman" w:cs="Times New Roman"/>
          <w:lang w:eastAsia="pl-PL" w:bidi="ar-SA"/>
        </w:rPr>
        <w:t>.</w:t>
      </w:r>
      <w:r w:rsidR="00D8647B" w:rsidRPr="00E8126E">
        <w:rPr>
          <w:rFonts w:ascii="Times New Roman" w:eastAsia="Times New Roman" w:hAnsi="Times New Roman" w:cs="Times New Roman"/>
          <w:lang w:eastAsia="pl-PL" w:bidi="ar-SA"/>
        </w:rPr>
        <w:t xml:space="preserve"> – Prawo oświatowe</w:t>
      </w:r>
      <w:r w:rsidRPr="00E8126E">
        <w:rPr>
          <w:rFonts w:ascii="Times New Roman" w:eastAsia="Times New Roman" w:hAnsi="Times New Roman" w:cs="Times New Roman"/>
          <w:lang w:eastAsia="pl-PL" w:bidi="ar-SA"/>
        </w:rPr>
        <w:t xml:space="preserve"> oraz ustawą z dnia 27 października 2017 r</w:t>
      </w:r>
      <w:r w:rsidR="009D0779" w:rsidRPr="00E8126E">
        <w:rPr>
          <w:rFonts w:ascii="Times New Roman" w:eastAsia="Times New Roman" w:hAnsi="Times New Roman" w:cs="Times New Roman"/>
          <w:lang w:eastAsia="pl-PL" w:bidi="ar-SA"/>
        </w:rPr>
        <w:t>.</w:t>
      </w:r>
      <w:r w:rsidRPr="00E8126E">
        <w:rPr>
          <w:rFonts w:ascii="Times New Roman" w:eastAsia="Times New Roman" w:hAnsi="Times New Roman" w:cs="Times New Roman"/>
          <w:lang w:eastAsia="pl-PL" w:bidi="ar-SA"/>
        </w:rPr>
        <w:t xml:space="preserve"> o fina</w:t>
      </w:r>
      <w:r w:rsidR="00D8647B" w:rsidRPr="00E8126E">
        <w:rPr>
          <w:rFonts w:ascii="Times New Roman" w:eastAsia="Times New Roman" w:hAnsi="Times New Roman" w:cs="Times New Roman"/>
          <w:lang w:eastAsia="pl-PL" w:bidi="ar-SA"/>
        </w:rPr>
        <w:t>nsowaniu zadań oświatowych</w:t>
      </w:r>
      <w:r w:rsidR="009D0779" w:rsidRPr="00E8126E">
        <w:rPr>
          <w:rFonts w:ascii="Times New Roman" w:eastAsia="Times New Roman" w:hAnsi="Times New Roman" w:cs="Times New Roman"/>
          <w:lang w:eastAsia="pl-PL" w:bidi="ar-SA"/>
        </w:rPr>
        <w:t>,</w:t>
      </w:r>
      <w:r w:rsidRPr="00E8126E">
        <w:rPr>
          <w:rFonts w:ascii="Times New Roman" w:eastAsia="Times New Roman" w:hAnsi="Times New Roman" w:cs="Times New Roman"/>
          <w:lang w:eastAsia="pl-PL" w:bidi="ar-SA"/>
        </w:rPr>
        <w:t xml:space="preserve"> realiz</w:t>
      </w:r>
      <w:r w:rsidR="00E275BC" w:rsidRPr="00E8126E">
        <w:rPr>
          <w:rFonts w:ascii="Times New Roman" w:eastAsia="Times New Roman" w:hAnsi="Times New Roman" w:cs="Times New Roman"/>
          <w:lang w:eastAsia="pl-PL" w:bidi="ar-SA"/>
        </w:rPr>
        <w:t>uje</w:t>
      </w:r>
      <w:r w:rsidRPr="00E8126E">
        <w:rPr>
          <w:rFonts w:ascii="Times New Roman" w:eastAsia="Times New Roman" w:hAnsi="Times New Roman" w:cs="Times New Roman"/>
          <w:lang w:eastAsia="pl-PL" w:bidi="ar-SA"/>
        </w:rPr>
        <w:t xml:space="preserve"> zadania oświatowe należące do zadań własnych:</w:t>
      </w:r>
    </w:p>
    <w:p w14:paraId="6BA47C72" w14:textId="77777777" w:rsidR="00747998" w:rsidRPr="00E8126E" w:rsidRDefault="00747998" w:rsidP="00FD7236">
      <w:pPr>
        <w:pStyle w:val="Akapitzlist"/>
        <w:numPr>
          <w:ilvl w:val="0"/>
          <w:numId w:val="12"/>
        </w:numPr>
        <w:spacing w:after="0" w:line="276" w:lineRule="auto"/>
        <w:jc w:val="both"/>
        <w:rPr>
          <w:rFonts w:ascii="Times New Roman" w:eastAsia="Times New Roman" w:hAnsi="Times New Roman" w:cs="Times New Roman"/>
          <w:lang w:eastAsia="pl-PL" w:bidi="ar-SA"/>
        </w:rPr>
      </w:pPr>
      <w:r w:rsidRPr="00E8126E">
        <w:rPr>
          <w:rFonts w:ascii="Times New Roman" w:hAnsi="Times New Roman" w:cs="Times New Roman"/>
        </w:rPr>
        <w:t>gminy</w:t>
      </w:r>
      <w:r w:rsidRPr="00E8126E">
        <w:rPr>
          <w:rFonts w:ascii="Times New Roman" w:eastAsia="Times New Roman" w:hAnsi="Times New Roman" w:cs="Times New Roman"/>
          <w:lang w:eastAsia="pl-PL" w:bidi="ar-SA"/>
        </w:rPr>
        <w:t>:</w:t>
      </w:r>
    </w:p>
    <w:p w14:paraId="2047121C" w14:textId="77777777" w:rsidR="00747998" w:rsidRPr="00E8126E" w:rsidRDefault="00747998" w:rsidP="00FD7236">
      <w:pPr>
        <w:pStyle w:val="Akapitzlist"/>
        <w:numPr>
          <w:ilvl w:val="0"/>
          <w:numId w:val="13"/>
        </w:numPr>
        <w:spacing w:after="0" w:line="276" w:lineRule="auto"/>
        <w:jc w:val="both"/>
        <w:rPr>
          <w:rFonts w:ascii="Times New Roman" w:eastAsia="Times New Roman" w:hAnsi="Times New Roman" w:cs="Times New Roman"/>
          <w:lang w:eastAsia="pl-PL" w:bidi="ar-SA"/>
        </w:rPr>
      </w:pPr>
      <w:r w:rsidRPr="00E8126E">
        <w:rPr>
          <w:rFonts w:ascii="Times New Roman" w:eastAsia="Times New Roman" w:hAnsi="Times New Roman" w:cs="Times New Roman"/>
          <w:lang w:eastAsia="pl-PL" w:bidi="ar-SA"/>
        </w:rPr>
        <w:t>prowadzenie publicznych przedszkoli i szkół podstawowych,</w:t>
      </w:r>
    </w:p>
    <w:p w14:paraId="618E76D7" w14:textId="77777777" w:rsidR="00747998" w:rsidRPr="00E8126E" w:rsidRDefault="00747998" w:rsidP="00FD7236">
      <w:pPr>
        <w:pStyle w:val="Akapitzlist"/>
        <w:numPr>
          <w:ilvl w:val="0"/>
          <w:numId w:val="13"/>
        </w:numPr>
        <w:spacing w:after="0" w:line="276" w:lineRule="auto"/>
        <w:jc w:val="both"/>
        <w:rPr>
          <w:rFonts w:ascii="Times New Roman" w:eastAsia="Times New Roman" w:hAnsi="Times New Roman" w:cs="Times New Roman"/>
          <w:lang w:eastAsia="pl-PL" w:bidi="ar-SA"/>
        </w:rPr>
      </w:pPr>
      <w:r w:rsidRPr="00E8126E">
        <w:rPr>
          <w:rFonts w:ascii="Times New Roman" w:eastAsia="Times New Roman" w:hAnsi="Times New Roman" w:cs="Times New Roman"/>
          <w:lang w:eastAsia="pl-PL" w:bidi="ar-SA"/>
        </w:rPr>
        <w:t xml:space="preserve">dotowanie przedszkoli, szkół podstawowych prowadzonych przez podmioty inne niż </w:t>
      </w:r>
      <w:proofErr w:type="spellStart"/>
      <w:r w:rsidRPr="00E8126E">
        <w:rPr>
          <w:rFonts w:ascii="Times New Roman" w:eastAsia="Times New Roman" w:hAnsi="Times New Roman" w:cs="Times New Roman"/>
          <w:lang w:eastAsia="pl-PL" w:bidi="ar-SA"/>
        </w:rPr>
        <w:t>jst</w:t>
      </w:r>
      <w:proofErr w:type="spellEnd"/>
      <w:r w:rsidRPr="00E8126E">
        <w:rPr>
          <w:rFonts w:ascii="Times New Roman" w:eastAsia="Times New Roman" w:hAnsi="Times New Roman" w:cs="Times New Roman"/>
          <w:lang w:eastAsia="pl-PL" w:bidi="ar-SA"/>
        </w:rPr>
        <w:t>,</w:t>
      </w:r>
    </w:p>
    <w:p w14:paraId="3171F890" w14:textId="77777777" w:rsidR="00747998" w:rsidRPr="00E8126E" w:rsidRDefault="00747998" w:rsidP="00FD7236">
      <w:pPr>
        <w:pStyle w:val="Akapitzlist"/>
        <w:numPr>
          <w:ilvl w:val="0"/>
          <w:numId w:val="12"/>
        </w:numPr>
        <w:spacing w:after="0" w:line="276" w:lineRule="auto"/>
        <w:jc w:val="both"/>
        <w:rPr>
          <w:rFonts w:ascii="Times New Roman" w:eastAsia="Times New Roman" w:hAnsi="Times New Roman" w:cs="Times New Roman"/>
          <w:lang w:eastAsia="pl-PL" w:bidi="ar-SA"/>
        </w:rPr>
      </w:pPr>
      <w:r w:rsidRPr="00E8126E">
        <w:rPr>
          <w:rFonts w:ascii="Times New Roman" w:eastAsia="Times New Roman" w:hAnsi="Times New Roman" w:cs="Times New Roman"/>
          <w:lang w:eastAsia="pl-PL" w:bidi="ar-SA"/>
        </w:rPr>
        <w:t>powiatu:</w:t>
      </w:r>
    </w:p>
    <w:p w14:paraId="7C5979B6" w14:textId="13406CD6" w:rsidR="00747998" w:rsidRPr="00E8126E" w:rsidRDefault="00747998" w:rsidP="00FD7236">
      <w:pPr>
        <w:pStyle w:val="Akapitzlist"/>
        <w:numPr>
          <w:ilvl w:val="0"/>
          <w:numId w:val="14"/>
        </w:numPr>
        <w:spacing w:after="0" w:line="276" w:lineRule="auto"/>
        <w:jc w:val="both"/>
        <w:rPr>
          <w:rFonts w:ascii="Times New Roman" w:eastAsia="Times New Roman" w:hAnsi="Times New Roman" w:cs="Times New Roman"/>
          <w:lang w:eastAsia="pl-PL" w:bidi="ar-SA"/>
        </w:rPr>
      </w:pPr>
      <w:r w:rsidRPr="00E8126E">
        <w:rPr>
          <w:rFonts w:ascii="Times New Roman" w:eastAsia="Times New Roman" w:hAnsi="Times New Roman" w:cs="Times New Roman"/>
          <w:lang w:eastAsia="pl-PL" w:bidi="ar-SA"/>
        </w:rPr>
        <w:t>prowadzenie publicznych szkół ponadp</w:t>
      </w:r>
      <w:r w:rsidR="00B80342" w:rsidRPr="00E8126E">
        <w:rPr>
          <w:rFonts w:ascii="Times New Roman" w:eastAsia="Times New Roman" w:hAnsi="Times New Roman" w:cs="Times New Roman"/>
          <w:lang w:eastAsia="pl-PL" w:bidi="ar-SA"/>
        </w:rPr>
        <w:t>odsta</w:t>
      </w:r>
      <w:r w:rsidR="00782E3C" w:rsidRPr="00E8126E">
        <w:rPr>
          <w:rFonts w:ascii="Times New Roman" w:eastAsia="Times New Roman" w:hAnsi="Times New Roman" w:cs="Times New Roman"/>
          <w:lang w:eastAsia="pl-PL" w:bidi="ar-SA"/>
        </w:rPr>
        <w:t>wowych, poradni psychologiczno-</w:t>
      </w:r>
      <w:r w:rsidRPr="00E8126E">
        <w:rPr>
          <w:rFonts w:ascii="Times New Roman" w:eastAsia="Times New Roman" w:hAnsi="Times New Roman" w:cs="Times New Roman"/>
          <w:lang w:eastAsia="pl-PL" w:bidi="ar-SA"/>
        </w:rPr>
        <w:t>pedagogicznych, szkół specjalnych i placówek,</w:t>
      </w:r>
    </w:p>
    <w:p w14:paraId="0598BFB7" w14:textId="49246B59" w:rsidR="00B262C9" w:rsidRPr="00E8126E" w:rsidRDefault="00747998" w:rsidP="00FD7236">
      <w:pPr>
        <w:pStyle w:val="Akapitzlist"/>
        <w:numPr>
          <w:ilvl w:val="0"/>
          <w:numId w:val="14"/>
        </w:numPr>
        <w:spacing w:after="0" w:line="276" w:lineRule="auto"/>
        <w:jc w:val="both"/>
        <w:rPr>
          <w:rFonts w:ascii="Times New Roman" w:eastAsia="Times New Roman" w:hAnsi="Times New Roman" w:cs="Times New Roman"/>
          <w:lang w:eastAsia="pl-PL" w:bidi="ar-SA"/>
        </w:rPr>
      </w:pPr>
      <w:r w:rsidRPr="00E8126E">
        <w:rPr>
          <w:rFonts w:ascii="Times New Roman" w:eastAsia="Times New Roman" w:hAnsi="Times New Roman" w:cs="Times New Roman"/>
          <w:lang w:eastAsia="pl-PL" w:bidi="ar-SA"/>
        </w:rPr>
        <w:t>dotowanie szkół ponad</w:t>
      </w:r>
      <w:r w:rsidR="00B80342" w:rsidRPr="00E8126E">
        <w:rPr>
          <w:rFonts w:ascii="Times New Roman" w:eastAsia="Times New Roman" w:hAnsi="Times New Roman" w:cs="Times New Roman"/>
          <w:lang w:eastAsia="pl-PL" w:bidi="ar-SA"/>
        </w:rPr>
        <w:t>podstawowych,</w:t>
      </w:r>
      <w:r w:rsidRPr="00E8126E">
        <w:rPr>
          <w:rFonts w:ascii="Times New Roman" w:eastAsia="Times New Roman" w:hAnsi="Times New Roman" w:cs="Times New Roman"/>
          <w:lang w:eastAsia="pl-PL" w:bidi="ar-SA"/>
        </w:rPr>
        <w:t xml:space="preserve"> szkół specjalnych </w:t>
      </w:r>
      <w:r w:rsidR="00E35399" w:rsidRPr="00E8126E">
        <w:rPr>
          <w:rFonts w:ascii="Times New Roman" w:eastAsia="Times New Roman" w:hAnsi="Times New Roman" w:cs="Times New Roman"/>
          <w:lang w:eastAsia="pl-PL" w:bidi="ar-SA"/>
        </w:rPr>
        <w:t xml:space="preserve">i </w:t>
      </w:r>
      <w:r w:rsidRPr="00E8126E">
        <w:rPr>
          <w:rFonts w:ascii="Times New Roman" w:eastAsia="Times New Roman" w:hAnsi="Times New Roman" w:cs="Times New Roman"/>
          <w:lang w:eastAsia="pl-PL" w:bidi="ar-SA"/>
        </w:rPr>
        <w:t>placówek prowadzonych przez podmioty inne niż Gmina Olsztyn.</w:t>
      </w:r>
    </w:p>
    <w:p w14:paraId="1E0DEF07" w14:textId="77777777" w:rsidR="00B262C9" w:rsidRPr="00E8126E" w:rsidRDefault="00B262C9" w:rsidP="00FD7236">
      <w:pPr>
        <w:spacing w:after="0" w:line="276" w:lineRule="auto"/>
        <w:ind w:firstLine="426"/>
        <w:rPr>
          <w:rFonts w:ascii="Times New Roman" w:hAnsi="Times New Roman" w:cs="Times New Roman"/>
        </w:rPr>
      </w:pPr>
      <w:r w:rsidRPr="00E8126E">
        <w:rPr>
          <w:rFonts w:ascii="Times New Roman" w:hAnsi="Times New Roman" w:cs="Times New Roman"/>
        </w:rPr>
        <w:t xml:space="preserve">Miasto Olsztyn realizuje zadania oświatowe określone w: </w:t>
      </w:r>
    </w:p>
    <w:p w14:paraId="6D88207D" w14:textId="2DEFBD7F" w:rsidR="00B262C9" w:rsidRPr="00E8126E" w:rsidRDefault="00B262C9" w:rsidP="00FD7236">
      <w:pPr>
        <w:pStyle w:val="Akapitzlist"/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E8126E">
        <w:rPr>
          <w:rFonts w:ascii="Times New Roman" w:hAnsi="Times New Roman" w:cs="Times New Roman"/>
        </w:rPr>
        <w:t xml:space="preserve">ustawie z dnia 8 marca 1990 r. </w:t>
      </w:r>
      <w:r w:rsidR="00D8647B" w:rsidRPr="00E8126E">
        <w:rPr>
          <w:rFonts w:ascii="Times New Roman" w:hAnsi="Times New Roman" w:cs="Times New Roman"/>
        </w:rPr>
        <w:t>o samorządzie gminnym</w:t>
      </w:r>
      <w:r w:rsidRPr="00E8126E">
        <w:rPr>
          <w:rFonts w:ascii="Times New Roman" w:hAnsi="Times New Roman" w:cs="Times New Roman"/>
        </w:rPr>
        <w:t xml:space="preserve"> polegające na zaspakajaniu zbiorowych potrzeb wspólnoty należących </w:t>
      </w:r>
      <w:r w:rsidR="00E4556D" w:rsidRPr="00E8126E">
        <w:rPr>
          <w:rFonts w:ascii="Times New Roman" w:hAnsi="Times New Roman" w:cs="Times New Roman"/>
        </w:rPr>
        <w:t>do zadań własnych gminy m.in. w </w:t>
      </w:r>
      <w:r w:rsidRPr="00E8126E">
        <w:rPr>
          <w:rFonts w:ascii="Times New Roman" w:hAnsi="Times New Roman" w:cs="Times New Roman"/>
        </w:rPr>
        <w:t>zakresie edukacji publicznej,</w:t>
      </w:r>
    </w:p>
    <w:p w14:paraId="25D90477" w14:textId="20B187B1" w:rsidR="00747998" w:rsidRPr="00E8126E" w:rsidRDefault="00B262C9" w:rsidP="00FD7236">
      <w:pPr>
        <w:pStyle w:val="Akapitzlist"/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E8126E">
        <w:rPr>
          <w:rFonts w:ascii="Times New Roman" w:hAnsi="Times New Roman" w:cs="Times New Roman"/>
        </w:rPr>
        <w:t>ustawie z dnia 14 grudni</w:t>
      </w:r>
      <w:r w:rsidR="00EC5581" w:rsidRPr="00E8126E">
        <w:rPr>
          <w:rFonts w:ascii="Times New Roman" w:hAnsi="Times New Roman" w:cs="Times New Roman"/>
        </w:rPr>
        <w:t>a 2016 r</w:t>
      </w:r>
      <w:r w:rsidR="00026E64" w:rsidRPr="00E8126E">
        <w:rPr>
          <w:rFonts w:ascii="Times New Roman" w:hAnsi="Times New Roman" w:cs="Times New Roman"/>
        </w:rPr>
        <w:t>. Prawo oświa</w:t>
      </w:r>
      <w:r w:rsidR="00D8647B" w:rsidRPr="00E8126E">
        <w:rPr>
          <w:rFonts w:ascii="Times New Roman" w:hAnsi="Times New Roman" w:cs="Times New Roman"/>
        </w:rPr>
        <w:t xml:space="preserve">towe </w:t>
      </w:r>
      <w:r w:rsidR="00D66DA8" w:rsidRPr="00E8126E">
        <w:rPr>
          <w:rFonts w:ascii="Times New Roman" w:hAnsi="Times New Roman" w:cs="Times New Roman"/>
        </w:rPr>
        <w:t>art. 10 ust. </w:t>
      </w:r>
      <w:r w:rsidRPr="00E8126E">
        <w:rPr>
          <w:rFonts w:ascii="Times New Roman" w:hAnsi="Times New Roman" w:cs="Times New Roman"/>
        </w:rPr>
        <w:t>1</w:t>
      </w:r>
      <w:r w:rsidR="009D0779" w:rsidRPr="00E8126E">
        <w:rPr>
          <w:rFonts w:ascii="Times New Roman" w:hAnsi="Times New Roman" w:cs="Times New Roman"/>
        </w:rPr>
        <w:t>,</w:t>
      </w:r>
      <w:r w:rsidRPr="00E8126E">
        <w:rPr>
          <w:rFonts w:ascii="Times New Roman" w:hAnsi="Times New Roman" w:cs="Times New Roman"/>
        </w:rPr>
        <w:t xml:space="preserve"> wykonując zadania organu prowadzącego </w:t>
      </w:r>
      <w:r w:rsidR="009D793A" w:rsidRPr="00E8126E">
        <w:rPr>
          <w:rFonts w:ascii="Times New Roman" w:hAnsi="Times New Roman" w:cs="Times New Roman"/>
        </w:rPr>
        <w:t xml:space="preserve">w stosunku do przedszkoli, </w:t>
      </w:r>
      <w:r w:rsidRPr="00E8126E">
        <w:rPr>
          <w:rFonts w:ascii="Times New Roman" w:hAnsi="Times New Roman" w:cs="Times New Roman"/>
        </w:rPr>
        <w:t>szk</w:t>
      </w:r>
      <w:r w:rsidR="009D793A" w:rsidRPr="00E8126E">
        <w:rPr>
          <w:rFonts w:ascii="Times New Roman" w:hAnsi="Times New Roman" w:cs="Times New Roman"/>
        </w:rPr>
        <w:t>ół i</w:t>
      </w:r>
      <w:r w:rsidR="005D22EB" w:rsidRPr="00E8126E">
        <w:rPr>
          <w:rFonts w:ascii="Times New Roman" w:hAnsi="Times New Roman" w:cs="Times New Roman"/>
        </w:rPr>
        <w:t> </w:t>
      </w:r>
      <w:r w:rsidRPr="00E8126E">
        <w:rPr>
          <w:rFonts w:ascii="Times New Roman" w:hAnsi="Times New Roman" w:cs="Times New Roman"/>
        </w:rPr>
        <w:t>placów</w:t>
      </w:r>
      <w:r w:rsidR="009D793A" w:rsidRPr="00E8126E">
        <w:rPr>
          <w:rFonts w:ascii="Times New Roman" w:hAnsi="Times New Roman" w:cs="Times New Roman"/>
        </w:rPr>
        <w:t>e</w:t>
      </w:r>
      <w:r w:rsidRPr="00E8126E">
        <w:rPr>
          <w:rFonts w:ascii="Times New Roman" w:hAnsi="Times New Roman" w:cs="Times New Roman"/>
        </w:rPr>
        <w:t>k poprzez:</w:t>
      </w:r>
    </w:p>
    <w:p w14:paraId="0CAA3BF2" w14:textId="3D485E44" w:rsidR="00B262C9" w:rsidRPr="00E8126E" w:rsidRDefault="00B262C9" w:rsidP="00FD7236">
      <w:pPr>
        <w:pStyle w:val="Akapitzlist"/>
        <w:numPr>
          <w:ilvl w:val="0"/>
          <w:numId w:val="16"/>
        </w:numPr>
        <w:spacing w:after="0" w:line="276" w:lineRule="auto"/>
        <w:jc w:val="both"/>
        <w:rPr>
          <w:rFonts w:ascii="Times New Roman" w:eastAsia="Times New Roman" w:hAnsi="Times New Roman" w:cs="Times New Roman"/>
          <w:lang w:eastAsia="pl-PL" w:bidi="ar-SA"/>
        </w:rPr>
      </w:pPr>
      <w:r w:rsidRPr="00E8126E">
        <w:rPr>
          <w:rFonts w:ascii="Times New Roman" w:eastAsia="Times New Roman" w:hAnsi="Times New Roman" w:cs="Times New Roman"/>
          <w:lang w:eastAsia="pl-PL" w:bidi="ar-SA"/>
        </w:rPr>
        <w:t xml:space="preserve">zapewnienie warunków działania </w:t>
      </w:r>
      <w:r w:rsidR="0014444B" w:rsidRPr="00E8126E">
        <w:rPr>
          <w:rFonts w:ascii="Times New Roman" w:eastAsia="Times New Roman" w:hAnsi="Times New Roman" w:cs="Times New Roman"/>
          <w:lang w:eastAsia="pl-PL" w:bidi="ar-SA"/>
        </w:rPr>
        <w:t xml:space="preserve">przedszkoli, </w:t>
      </w:r>
      <w:r w:rsidRPr="00E8126E">
        <w:rPr>
          <w:rFonts w:ascii="Times New Roman" w:eastAsia="Times New Roman" w:hAnsi="Times New Roman" w:cs="Times New Roman"/>
          <w:lang w:eastAsia="pl-PL" w:bidi="ar-SA"/>
        </w:rPr>
        <w:t>szk</w:t>
      </w:r>
      <w:r w:rsidR="0014444B" w:rsidRPr="00E8126E">
        <w:rPr>
          <w:rFonts w:ascii="Times New Roman" w:eastAsia="Times New Roman" w:hAnsi="Times New Roman" w:cs="Times New Roman"/>
          <w:lang w:eastAsia="pl-PL" w:bidi="ar-SA"/>
        </w:rPr>
        <w:t>ó</w:t>
      </w:r>
      <w:r w:rsidRPr="00E8126E">
        <w:rPr>
          <w:rFonts w:ascii="Times New Roman" w:eastAsia="Times New Roman" w:hAnsi="Times New Roman" w:cs="Times New Roman"/>
          <w:lang w:eastAsia="pl-PL" w:bidi="ar-SA"/>
        </w:rPr>
        <w:t xml:space="preserve">ł </w:t>
      </w:r>
      <w:r w:rsidR="0014444B" w:rsidRPr="00E8126E">
        <w:rPr>
          <w:rFonts w:ascii="Times New Roman" w:eastAsia="Times New Roman" w:hAnsi="Times New Roman" w:cs="Times New Roman"/>
          <w:lang w:eastAsia="pl-PL" w:bidi="ar-SA"/>
        </w:rPr>
        <w:t>i</w:t>
      </w:r>
      <w:r w:rsidRPr="00E8126E">
        <w:rPr>
          <w:rFonts w:ascii="Times New Roman" w:eastAsia="Times New Roman" w:hAnsi="Times New Roman" w:cs="Times New Roman"/>
          <w:lang w:eastAsia="pl-PL" w:bidi="ar-SA"/>
        </w:rPr>
        <w:t xml:space="preserve"> placów</w:t>
      </w:r>
      <w:r w:rsidR="0014444B" w:rsidRPr="00E8126E">
        <w:rPr>
          <w:rFonts w:ascii="Times New Roman" w:eastAsia="Times New Roman" w:hAnsi="Times New Roman" w:cs="Times New Roman"/>
          <w:lang w:eastAsia="pl-PL" w:bidi="ar-SA"/>
        </w:rPr>
        <w:t>e</w:t>
      </w:r>
      <w:r w:rsidRPr="00E8126E">
        <w:rPr>
          <w:rFonts w:ascii="Times New Roman" w:eastAsia="Times New Roman" w:hAnsi="Times New Roman" w:cs="Times New Roman"/>
          <w:lang w:eastAsia="pl-PL" w:bidi="ar-SA"/>
        </w:rPr>
        <w:t xml:space="preserve">k, w tym bezpiecznych </w:t>
      </w:r>
      <w:r w:rsidR="005D22EB" w:rsidRPr="00E8126E">
        <w:rPr>
          <w:rFonts w:ascii="Times New Roman" w:eastAsia="Times New Roman" w:hAnsi="Times New Roman" w:cs="Times New Roman"/>
          <w:lang w:eastAsia="pl-PL" w:bidi="ar-SA"/>
        </w:rPr>
        <w:t>i </w:t>
      </w:r>
      <w:r w:rsidRPr="00E8126E">
        <w:rPr>
          <w:rFonts w:ascii="Times New Roman" w:eastAsia="Times New Roman" w:hAnsi="Times New Roman" w:cs="Times New Roman"/>
          <w:lang w:eastAsia="pl-PL" w:bidi="ar-SA"/>
        </w:rPr>
        <w:t>higienicznych</w:t>
      </w:r>
      <w:r w:rsidR="00BD7514" w:rsidRPr="00E8126E">
        <w:rPr>
          <w:rFonts w:ascii="Times New Roman" w:eastAsia="Times New Roman" w:hAnsi="Times New Roman" w:cs="Times New Roman"/>
          <w:lang w:eastAsia="pl-PL" w:bidi="ar-SA"/>
        </w:rPr>
        <w:t xml:space="preserve"> </w:t>
      </w:r>
      <w:r w:rsidRPr="00E8126E">
        <w:rPr>
          <w:rFonts w:ascii="Times New Roman" w:eastAsia="Times New Roman" w:hAnsi="Times New Roman" w:cs="Times New Roman"/>
          <w:lang w:eastAsia="pl-PL" w:bidi="ar-SA"/>
        </w:rPr>
        <w:t>warunków nauki, wychowania i opieki,</w:t>
      </w:r>
    </w:p>
    <w:p w14:paraId="0419E446" w14:textId="124CDEA8" w:rsidR="00B262C9" w:rsidRPr="00E8126E" w:rsidRDefault="00B262C9" w:rsidP="00FD7236">
      <w:pPr>
        <w:pStyle w:val="Akapitzlist"/>
        <w:numPr>
          <w:ilvl w:val="0"/>
          <w:numId w:val="16"/>
        </w:numPr>
        <w:spacing w:after="0" w:line="276" w:lineRule="auto"/>
        <w:jc w:val="both"/>
        <w:rPr>
          <w:rFonts w:ascii="Times New Roman" w:eastAsia="Times New Roman" w:hAnsi="Times New Roman" w:cs="Times New Roman"/>
          <w:lang w:eastAsia="pl-PL" w:bidi="ar-SA"/>
        </w:rPr>
      </w:pPr>
      <w:r w:rsidRPr="00E8126E">
        <w:rPr>
          <w:rFonts w:ascii="Times New Roman" w:eastAsia="Times New Roman" w:hAnsi="Times New Roman" w:cs="Times New Roman"/>
          <w:lang w:eastAsia="pl-PL" w:bidi="ar-SA"/>
        </w:rPr>
        <w:t xml:space="preserve">zapewnienie warunków umożliwiających stosowanie specjalnej organizacji nauki </w:t>
      </w:r>
      <w:r w:rsidR="005D22EB" w:rsidRPr="00E8126E">
        <w:rPr>
          <w:rFonts w:ascii="Times New Roman" w:eastAsia="Times New Roman" w:hAnsi="Times New Roman" w:cs="Times New Roman"/>
          <w:lang w:eastAsia="pl-PL" w:bidi="ar-SA"/>
        </w:rPr>
        <w:t>i </w:t>
      </w:r>
      <w:r w:rsidRPr="00E8126E">
        <w:rPr>
          <w:rFonts w:ascii="Times New Roman" w:eastAsia="Times New Roman" w:hAnsi="Times New Roman" w:cs="Times New Roman"/>
          <w:lang w:eastAsia="pl-PL" w:bidi="ar-SA"/>
        </w:rPr>
        <w:t>metod pracy dla dzieci i młodzieży objętych kształceniem specjalnym</w:t>
      </w:r>
      <w:r w:rsidR="0014444B" w:rsidRPr="00E8126E">
        <w:rPr>
          <w:rFonts w:ascii="Times New Roman" w:eastAsia="Times New Roman" w:hAnsi="Times New Roman" w:cs="Times New Roman"/>
          <w:lang w:eastAsia="pl-PL" w:bidi="ar-SA"/>
        </w:rPr>
        <w:t>,</w:t>
      </w:r>
    </w:p>
    <w:p w14:paraId="4C7C2602" w14:textId="07AE9150" w:rsidR="009D793A" w:rsidRPr="00E8126E" w:rsidRDefault="00B262C9" w:rsidP="00FD7236">
      <w:pPr>
        <w:pStyle w:val="Akapitzlist"/>
        <w:numPr>
          <w:ilvl w:val="0"/>
          <w:numId w:val="16"/>
        </w:numPr>
        <w:spacing w:after="0" w:line="276" w:lineRule="auto"/>
        <w:jc w:val="both"/>
        <w:rPr>
          <w:rFonts w:ascii="Times New Roman" w:eastAsia="Times New Roman" w:hAnsi="Times New Roman" w:cs="Times New Roman"/>
          <w:lang w:eastAsia="pl-PL" w:bidi="ar-SA"/>
        </w:rPr>
      </w:pPr>
      <w:r w:rsidRPr="00E8126E">
        <w:rPr>
          <w:rFonts w:ascii="Times New Roman" w:eastAsia="Times New Roman" w:hAnsi="Times New Roman" w:cs="Times New Roman"/>
          <w:lang w:eastAsia="pl-PL" w:bidi="ar-SA"/>
        </w:rPr>
        <w:t xml:space="preserve">zapewnienie obsługi </w:t>
      </w:r>
      <w:r w:rsidR="0003116D" w:rsidRPr="00E8126E">
        <w:rPr>
          <w:rFonts w:ascii="Times New Roman" w:eastAsia="Times New Roman" w:hAnsi="Times New Roman" w:cs="Times New Roman"/>
          <w:lang w:eastAsia="pl-PL" w:bidi="ar-SA"/>
        </w:rPr>
        <w:t>administracyjnej, w tym prawnej, obsługi finansowej i obsługi organizacyjnej przedszkola, szkoły lub placówki,</w:t>
      </w:r>
    </w:p>
    <w:p w14:paraId="1B91104B" w14:textId="1CC1A8F9" w:rsidR="00B262C9" w:rsidRPr="00E8126E" w:rsidRDefault="00B262C9" w:rsidP="00FD7236">
      <w:pPr>
        <w:pStyle w:val="Akapitzlist"/>
        <w:numPr>
          <w:ilvl w:val="0"/>
          <w:numId w:val="16"/>
        </w:numPr>
        <w:spacing w:after="0" w:line="276" w:lineRule="auto"/>
        <w:jc w:val="both"/>
        <w:rPr>
          <w:rFonts w:ascii="Times New Roman" w:eastAsia="Times New Roman" w:hAnsi="Times New Roman" w:cs="Times New Roman"/>
          <w:lang w:eastAsia="pl-PL" w:bidi="ar-SA"/>
        </w:rPr>
      </w:pPr>
      <w:r w:rsidRPr="00E8126E">
        <w:rPr>
          <w:rFonts w:ascii="Times New Roman" w:eastAsia="Times New Roman" w:hAnsi="Times New Roman" w:cs="Times New Roman"/>
          <w:lang w:eastAsia="pl-PL" w:bidi="ar-SA"/>
        </w:rPr>
        <w:t>wykonywanie remontów obiektów szkolnych oraz zadań inwestycyjnych w tym zakresie,</w:t>
      </w:r>
    </w:p>
    <w:p w14:paraId="1995CFE5" w14:textId="6C4D8928" w:rsidR="00E275BC" w:rsidRPr="00E8126E" w:rsidRDefault="00B80342" w:rsidP="00FD7236">
      <w:pPr>
        <w:pStyle w:val="Akapitzlist"/>
        <w:numPr>
          <w:ilvl w:val="0"/>
          <w:numId w:val="16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E8126E">
        <w:rPr>
          <w:rFonts w:ascii="Times New Roman" w:eastAsia="Times New Roman" w:hAnsi="Times New Roman" w:cs="Times New Roman"/>
          <w:lang w:eastAsia="pl-PL" w:bidi="ar-SA"/>
        </w:rPr>
        <w:t>wykonywanie czynności</w:t>
      </w:r>
      <w:r w:rsidR="00B262C9" w:rsidRPr="00E8126E">
        <w:rPr>
          <w:rFonts w:ascii="Times New Roman" w:eastAsia="Times New Roman" w:hAnsi="Times New Roman" w:cs="Times New Roman"/>
          <w:lang w:eastAsia="pl-PL" w:bidi="ar-SA"/>
        </w:rPr>
        <w:t xml:space="preserve"> z zakresu prawa pracy w stosunku do dyrektor</w:t>
      </w:r>
      <w:r w:rsidR="00BD7514" w:rsidRPr="00E8126E">
        <w:rPr>
          <w:rFonts w:ascii="Times New Roman" w:eastAsia="Times New Roman" w:hAnsi="Times New Roman" w:cs="Times New Roman"/>
          <w:lang w:eastAsia="pl-PL" w:bidi="ar-SA"/>
        </w:rPr>
        <w:t>ów</w:t>
      </w:r>
      <w:r w:rsidR="00B262C9" w:rsidRPr="00E8126E">
        <w:rPr>
          <w:rFonts w:ascii="Times New Roman" w:eastAsia="Times New Roman" w:hAnsi="Times New Roman" w:cs="Times New Roman"/>
          <w:lang w:eastAsia="pl-PL" w:bidi="ar-SA"/>
        </w:rPr>
        <w:t xml:space="preserve"> </w:t>
      </w:r>
      <w:r w:rsidR="00BD7514" w:rsidRPr="00E8126E">
        <w:rPr>
          <w:rFonts w:ascii="Times New Roman" w:eastAsia="Times New Roman" w:hAnsi="Times New Roman" w:cs="Times New Roman"/>
          <w:lang w:eastAsia="pl-PL" w:bidi="ar-SA"/>
        </w:rPr>
        <w:t>przedszkoli</w:t>
      </w:r>
      <w:r w:rsidR="00BD7514" w:rsidRPr="00E8126E">
        <w:rPr>
          <w:rFonts w:ascii="Times New Roman" w:hAnsi="Times New Roman" w:cs="Times New Roman"/>
        </w:rPr>
        <w:t xml:space="preserve">, </w:t>
      </w:r>
      <w:r w:rsidR="00B262C9" w:rsidRPr="00E8126E">
        <w:rPr>
          <w:rFonts w:ascii="Times New Roman" w:hAnsi="Times New Roman" w:cs="Times New Roman"/>
        </w:rPr>
        <w:t>szk</w:t>
      </w:r>
      <w:r w:rsidR="00BD7514" w:rsidRPr="00E8126E">
        <w:rPr>
          <w:rFonts w:ascii="Times New Roman" w:hAnsi="Times New Roman" w:cs="Times New Roman"/>
        </w:rPr>
        <w:t>ó</w:t>
      </w:r>
      <w:r w:rsidR="00B262C9" w:rsidRPr="00E8126E">
        <w:rPr>
          <w:rFonts w:ascii="Times New Roman" w:hAnsi="Times New Roman" w:cs="Times New Roman"/>
        </w:rPr>
        <w:t xml:space="preserve">ł </w:t>
      </w:r>
      <w:r w:rsidRPr="00E8126E">
        <w:rPr>
          <w:rFonts w:ascii="Times New Roman" w:hAnsi="Times New Roman" w:cs="Times New Roman"/>
        </w:rPr>
        <w:br/>
      </w:r>
      <w:r w:rsidR="00BD7514" w:rsidRPr="00E8126E">
        <w:rPr>
          <w:rFonts w:ascii="Times New Roman" w:hAnsi="Times New Roman" w:cs="Times New Roman"/>
        </w:rPr>
        <w:t>i</w:t>
      </w:r>
      <w:r w:rsidR="00B262C9" w:rsidRPr="00E8126E">
        <w:rPr>
          <w:rFonts w:ascii="Times New Roman" w:hAnsi="Times New Roman" w:cs="Times New Roman"/>
        </w:rPr>
        <w:t xml:space="preserve"> placów</w:t>
      </w:r>
      <w:r w:rsidR="00BD7514" w:rsidRPr="00E8126E">
        <w:rPr>
          <w:rFonts w:ascii="Times New Roman" w:hAnsi="Times New Roman" w:cs="Times New Roman"/>
        </w:rPr>
        <w:t>e</w:t>
      </w:r>
      <w:r w:rsidR="00B262C9" w:rsidRPr="00E8126E">
        <w:rPr>
          <w:rFonts w:ascii="Times New Roman" w:hAnsi="Times New Roman" w:cs="Times New Roman"/>
        </w:rPr>
        <w:t>k</w:t>
      </w:r>
      <w:r w:rsidR="00E275BC" w:rsidRPr="00E8126E">
        <w:rPr>
          <w:rFonts w:ascii="Times New Roman" w:hAnsi="Times New Roman" w:cs="Times New Roman"/>
        </w:rPr>
        <w:t>,</w:t>
      </w:r>
      <w:r w:rsidR="00B262C9" w:rsidRPr="00E8126E">
        <w:rPr>
          <w:rFonts w:ascii="Times New Roman" w:hAnsi="Times New Roman" w:cs="Times New Roman"/>
        </w:rPr>
        <w:t xml:space="preserve"> </w:t>
      </w:r>
    </w:p>
    <w:p w14:paraId="6703B1DA" w14:textId="03D359F4" w:rsidR="00E275BC" w:rsidRPr="00E8126E" w:rsidRDefault="00B262C9" w:rsidP="00FD7236">
      <w:pPr>
        <w:pStyle w:val="Akapitzlist"/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E8126E">
        <w:rPr>
          <w:rFonts w:ascii="Times New Roman" w:hAnsi="Times New Roman" w:cs="Times New Roman"/>
        </w:rPr>
        <w:t>ustawie z dnia 14 grudnia 2016 r. Przepisy wprowadzające us</w:t>
      </w:r>
      <w:r w:rsidR="00D8647B" w:rsidRPr="00E8126E">
        <w:rPr>
          <w:rFonts w:ascii="Times New Roman" w:hAnsi="Times New Roman" w:cs="Times New Roman"/>
        </w:rPr>
        <w:t>tawę – Prawo oświatowe</w:t>
      </w:r>
      <w:r w:rsidR="00BD7514" w:rsidRPr="00E8126E">
        <w:rPr>
          <w:rFonts w:ascii="Times New Roman" w:hAnsi="Times New Roman" w:cs="Times New Roman"/>
        </w:rPr>
        <w:t>,</w:t>
      </w:r>
    </w:p>
    <w:p w14:paraId="21E4D354" w14:textId="740D3DAE" w:rsidR="00E275BC" w:rsidRPr="00E8126E" w:rsidRDefault="00B262C9" w:rsidP="00FD7236">
      <w:pPr>
        <w:pStyle w:val="Akapitzlist"/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E8126E">
        <w:rPr>
          <w:rFonts w:ascii="Times New Roman" w:hAnsi="Times New Roman" w:cs="Times New Roman"/>
        </w:rPr>
        <w:t>ustawie z dnia 7 września 1991 r.</w:t>
      </w:r>
      <w:r w:rsidR="00D8647B" w:rsidRPr="00E8126E">
        <w:rPr>
          <w:rFonts w:ascii="Times New Roman" w:hAnsi="Times New Roman" w:cs="Times New Roman"/>
        </w:rPr>
        <w:t xml:space="preserve"> o systemie oświaty</w:t>
      </w:r>
      <w:r w:rsidR="009D0779" w:rsidRPr="00E8126E">
        <w:rPr>
          <w:rFonts w:ascii="Times New Roman" w:hAnsi="Times New Roman" w:cs="Times New Roman"/>
        </w:rPr>
        <w:t>,</w:t>
      </w:r>
      <w:r w:rsidRPr="00E8126E">
        <w:rPr>
          <w:rFonts w:ascii="Times New Roman" w:hAnsi="Times New Roman" w:cs="Times New Roman"/>
        </w:rPr>
        <w:t xml:space="preserve"> </w:t>
      </w:r>
    </w:p>
    <w:p w14:paraId="42A5507A" w14:textId="50A9203C" w:rsidR="00E275BC" w:rsidRPr="00E8126E" w:rsidRDefault="00B262C9" w:rsidP="00FD7236">
      <w:pPr>
        <w:pStyle w:val="Akapitzlist"/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E8126E">
        <w:rPr>
          <w:rFonts w:ascii="Times New Roman" w:hAnsi="Times New Roman" w:cs="Times New Roman"/>
        </w:rPr>
        <w:lastRenderedPageBreak/>
        <w:t>ustawie z dnia 26 styczn</w:t>
      </w:r>
      <w:r w:rsidR="00D8647B" w:rsidRPr="00E8126E">
        <w:rPr>
          <w:rFonts w:ascii="Times New Roman" w:hAnsi="Times New Roman" w:cs="Times New Roman"/>
        </w:rPr>
        <w:t>ia 1982 r. - Karta Nauczyciela</w:t>
      </w:r>
      <w:r w:rsidRPr="00E8126E">
        <w:rPr>
          <w:rFonts w:ascii="Times New Roman" w:hAnsi="Times New Roman" w:cs="Times New Roman"/>
        </w:rPr>
        <w:t xml:space="preserve"> - do zadań gminy należy m.in.: </w:t>
      </w:r>
    </w:p>
    <w:p w14:paraId="531643CF" w14:textId="7C1F5130" w:rsidR="00E275BC" w:rsidRPr="00E8126E" w:rsidRDefault="00B262C9" w:rsidP="00FD7236">
      <w:pPr>
        <w:pStyle w:val="Akapitzlist"/>
        <w:numPr>
          <w:ilvl w:val="0"/>
          <w:numId w:val="17"/>
        </w:numPr>
        <w:spacing w:after="0" w:line="276" w:lineRule="auto"/>
        <w:jc w:val="both"/>
        <w:rPr>
          <w:rFonts w:ascii="Times New Roman" w:eastAsia="Times New Roman" w:hAnsi="Times New Roman" w:cs="Times New Roman"/>
          <w:lang w:eastAsia="pl-PL" w:bidi="ar-SA"/>
        </w:rPr>
      </w:pPr>
      <w:r w:rsidRPr="00E8126E">
        <w:rPr>
          <w:rFonts w:ascii="Times New Roman" w:eastAsia="Times New Roman" w:hAnsi="Times New Roman" w:cs="Times New Roman"/>
          <w:lang w:eastAsia="pl-PL" w:bidi="ar-SA"/>
        </w:rPr>
        <w:t xml:space="preserve">stanowienie o wysokości niektórych składników wynagrodzenia nauczycieli, </w:t>
      </w:r>
    </w:p>
    <w:p w14:paraId="563A4CDF" w14:textId="3BF29A34" w:rsidR="00E275BC" w:rsidRPr="00E8126E" w:rsidRDefault="00B262C9" w:rsidP="00FD7236">
      <w:pPr>
        <w:pStyle w:val="Akapitzlist"/>
        <w:numPr>
          <w:ilvl w:val="0"/>
          <w:numId w:val="17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E8126E">
        <w:rPr>
          <w:rFonts w:ascii="Times New Roman" w:eastAsia="Times New Roman" w:hAnsi="Times New Roman" w:cs="Times New Roman"/>
          <w:lang w:eastAsia="pl-PL" w:bidi="ar-SA"/>
        </w:rPr>
        <w:t>wspieranie</w:t>
      </w:r>
      <w:r w:rsidRPr="00E8126E">
        <w:rPr>
          <w:rFonts w:ascii="Times New Roman" w:hAnsi="Times New Roman" w:cs="Times New Roman"/>
        </w:rPr>
        <w:t xml:space="preserve"> nauczycieli w procesie dydaktyczno-wychowawczym</w:t>
      </w:r>
      <w:r w:rsidR="0014444B" w:rsidRPr="00E8126E">
        <w:rPr>
          <w:rFonts w:ascii="Times New Roman" w:hAnsi="Times New Roman" w:cs="Times New Roman"/>
        </w:rPr>
        <w:t>,</w:t>
      </w:r>
    </w:p>
    <w:p w14:paraId="179018B7" w14:textId="4403F7BC" w:rsidR="00E275BC" w:rsidRPr="00E8126E" w:rsidRDefault="00B262C9" w:rsidP="00FD7236">
      <w:pPr>
        <w:pStyle w:val="Akapitzlist"/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E8126E">
        <w:rPr>
          <w:rFonts w:ascii="Times New Roman" w:hAnsi="Times New Roman" w:cs="Times New Roman"/>
        </w:rPr>
        <w:t>ustawie z dnia 27 października 2017 r. o finansowaniu</w:t>
      </w:r>
      <w:r w:rsidR="00D8647B" w:rsidRPr="00E8126E">
        <w:rPr>
          <w:rFonts w:ascii="Times New Roman" w:hAnsi="Times New Roman" w:cs="Times New Roman"/>
        </w:rPr>
        <w:t xml:space="preserve"> zadań oświatowych</w:t>
      </w:r>
      <w:r w:rsidRPr="00E8126E">
        <w:rPr>
          <w:rFonts w:ascii="Times New Roman" w:hAnsi="Times New Roman" w:cs="Times New Roman"/>
        </w:rPr>
        <w:t xml:space="preserve">. </w:t>
      </w:r>
    </w:p>
    <w:p w14:paraId="0ED8D895" w14:textId="5CA49E37" w:rsidR="00D665AE" w:rsidRPr="00E8126E" w:rsidRDefault="00D665AE" w:rsidP="005D22EB">
      <w:pPr>
        <w:spacing w:after="0" w:line="300" w:lineRule="exact"/>
        <w:rPr>
          <w:rFonts w:ascii="Times New Roman" w:hAnsi="Times New Roman" w:cs="Times New Roman"/>
          <w:shd w:val="clear" w:color="auto" w:fill="FFFFFF"/>
        </w:rPr>
      </w:pPr>
    </w:p>
    <w:p w14:paraId="32567F3F" w14:textId="10037EDA" w:rsidR="00C13A8D" w:rsidRPr="00E8126E" w:rsidRDefault="00C13A8D">
      <w:pPr>
        <w:rPr>
          <w:rFonts w:ascii="Times New Roman" w:hAnsi="Times New Roman" w:cs="Times New Roman"/>
          <w:shd w:val="clear" w:color="auto" w:fill="FFFFFF"/>
        </w:rPr>
      </w:pPr>
    </w:p>
    <w:p w14:paraId="712626EB" w14:textId="2A9D969E" w:rsidR="00C13A8D" w:rsidRPr="00E8126E" w:rsidRDefault="00C13A8D">
      <w:pPr>
        <w:rPr>
          <w:rFonts w:ascii="Times New Roman" w:hAnsi="Times New Roman" w:cs="Times New Roman"/>
          <w:shd w:val="clear" w:color="auto" w:fill="FFFFFF"/>
        </w:rPr>
      </w:pPr>
    </w:p>
    <w:p w14:paraId="7AA7F0B4" w14:textId="7FCD2DC7" w:rsidR="00C13A8D" w:rsidRPr="00E8126E" w:rsidRDefault="00C13A8D">
      <w:pPr>
        <w:rPr>
          <w:rFonts w:ascii="Times New Roman" w:hAnsi="Times New Roman" w:cs="Times New Roman"/>
          <w:shd w:val="clear" w:color="auto" w:fill="FFFFFF"/>
        </w:rPr>
      </w:pPr>
    </w:p>
    <w:p w14:paraId="7D622965" w14:textId="6CABE4B5" w:rsidR="00C13A8D" w:rsidRPr="00E8126E" w:rsidRDefault="00C13A8D">
      <w:pPr>
        <w:rPr>
          <w:rFonts w:ascii="Times New Roman" w:hAnsi="Times New Roman" w:cs="Times New Roman"/>
          <w:shd w:val="clear" w:color="auto" w:fill="FFFFFF"/>
        </w:rPr>
      </w:pPr>
    </w:p>
    <w:p w14:paraId="1971E56C" w14:textId="234357C4" w:rsidR="00C13A8D" w:rsidRPr="00E8126E" w:rsidRDefault="00C13A8D">
      <w:pPr>
        <w:rPr>
          <w:rFonts w:ascii="Times New Roman" w:hAnsi="Times New Roman" w:cs="Times New Roman"/>
          <w:shd w:val="clear" w:color="auto" w:fill="FFFFFF"/>
        </w:rPr>
      </w:pPr>
    </w:p>
    <w:p w14:paraId="698AAF66" w14:textId="1C701ECA" w:rsidR="00C13A8D" w:rsidRPr="00E8126E" w:rsidRDefault="00C13A8D">
      <w:pPr>
        <w:rPr>
          <w:rFonts w:ascii="Times New Roman" w:hAnsi="Times New Roman" w:cs="Times New Roman"/>
          <w:shd w:val="clear" w:color="auto" w:fill="FFFFFF"/>
        </w:rPr>
      </w:pPr>
    </w:p>
    <w:p w14:paraId="1459FCD5" w14:textId="059B3F95" w:rsidR="00C13A8D" w:rsidRPr="00E8126E" w:rsidRDefault="00C13A8D">
      <w:pPr>
        <w:rPr>
          <w:rFonts w:ascii="Times New Roman" w:hAnsi="Times New Roman" w:cs="Times New Roman"/>
          <w:shd w:val="clear" w:color="auto" w:fill="FFFFFF"/>
        </w:rPr>
      </w:pPr>
    </w:p>
    <w:p w14:paraId="2FE2F83E" w14:textId="1D9E74E2" w:rsidR="00C13A8D" w:rsidRPr="00E8126E" w:rsidRDefault="00C13A8D">
      <w:pPr>
        <w:rPr>
          <w:rFonts w:ascii="Times New Roman" w:hAnsi="Times New Roman" w:cs="Times New Roman"/>
          <w:shd w:val="clear" w:color="auto" w:fill="FFFFFF"/>
        </w:rPr>
      </w:pPr>
    </w:p>
    <w:p w14:paraId="62F6C5AF" w14:textId="077C6B25" w:rsidR="00C13A8D" w:rsidRPr="00E8126E" w:rsidRDefault="00C13A8D">
      <w:pPr>
        <w:rPr>
          <w:rFonts w:ascii="Times New Roman" w:hAnsi="Times New Roman" w:cs="Times New Roman"/>
          <w:shd w:val="clear" w:color="auto" w:fill="FFFFFF"/>
        </w:rPr>
      </w:pPr>
    </w:p>
    <w:p w14:paraId="4B2725DC" w14:textId="2F4D8B62" w:rsidR="00C13A8D" w:rsidRPr="00E8126E" w:rsidRDefault="00C13A8D">
      <w:pPr>
        <w:rPr>
          <w:rFonts w:ascii="Times New Roman" w:hAnsi="Times New Roman" w:cs="Times New Roman"/>
          <w:shd w:val="clear" w:color="auto" w:fill="FFFFFF"/>
        </w:rPr>
      </w:pPr>
    </w:p>
    <w:p w14:paraId="4CE8F077" w14:textId="6F7D819F" w:rsidR="00C13A8D" w:rsidRPr="00E8126E" w:rsidRDefault="00C13A8D">
      <w:pPr>
        <w:rPr>
          <w:rFonts w:ascii="Times New Roman" w:hAnsi="Times New Roman" w:cs="Times New Roman"/>
          <w:shd w:val="clear" w:color="auto" w:fill="FFFFFF"/>
        </w:rPr>
      </w:pPr>
    </w:p>
    <w:p w14:paraId="3CE29158" w14:textId="4B968A8D" w:rsidR="00C13A8D" w:rsidRPr="00E8126E" w:rsidRDefault="00C13A8D">
      <w:pPr>
        <w:rPr>
          <w:rFonts w:ascii="Times New Roman" w:hAnsi="Times New Roman" w:cs="Times New Roman"/>
          <w:shd w:val="clear" w:color="auto" w:fill="FFFFFF"/>
        </w:rPr>
      </w:pPr>
    </w:p>
    <w:p w14:paraId="694E2DB2" w14:textId="6C62959E" w:rsidR="00C13A8D" w:rsidRPr="00E8126E" w:rsidRDefault="00C13A8D">
      <w:pPr>
        <w:rPr>
          <w:rFonts w:ascii="Times New Roman" w:hAnsi="Times New Roman" w:cs="Times New Roman"/>
          <w:shd w:val="clear" w:color="auto" w:fill="FFFFFF"/>
        </w:rPr>
      </w:pPr>
    </w:p>
    <w:p w14:paraId="1D12AEFC" w14:textId="1838AF8B" w:rsidR="0087726A" w:rsidRPr="00E8126E" w:rsidRDefault="0087726A">
      <w:pPr>
        <w:rPr>
          <w:rFonts w:ascii="Times New Roman" w:hAnsi="Times New Roman" w:cs="Times New Roman"/>
          <w:shd w:val="clear" w:color="auto" w:fill="FFFFFF"/>
        </w:rPr>
      </w:pPr>
    </w:p>
    <w:p w14:paraId="51B3368C" w14:textId="78CFF424" w:rsidR="0087726A" w:rsidRPr="00E8126E" w:rsidRDefault="0087726A">
      <w:pPr>
        <w:rPr>
          <w:rFonts w:ascii="Times New Roman" w:hAnsi="Times New Roman" w:cs="Times New Roman"/>
          <w:shd w:val="clear" w:color="auto" w:fill="FFFFFF"/>
        </w:rPr>
      </w:pPr>
    </w:p>
    <w:p w14:paraId="5CD5F652" w14:textId="251CB5B2" w:rsidR="0087726A" w:rsidRPr="00E8126E" w:rsidRDefault="0087726A">
      <w:pPr>
        <w:rPr>
          <w:rFonts w:ascii="Times New Roman" w:hAnsi="Times New Roman" w:cs="Times New Roman"/>
          <w:shd w:val="clear" w:color="auto" w:fill="FFFFFF"/>
        </w:rPr>
      </w:pPr>
    </w:p>
    <w:p w14:paraId="59732B8E" w14:textId="154E47B4" w:rsidR="0087726A" w:rsidRPr="00E8126E" w:rsidRDefault="0087726A">
      <w:pPr>
        <w:rPr>
          <w:rFonts w:ascii="Times New Roman" w:hAnsi="Times New Roman" w:cs="Times New Roman"/>
          <w:shd w:val="clear" w:color="auto" w:fill="FFFFFF"/>
        </w:rPr>
      </w:pPr>
    </w:p>
    <w:p w14:paraId="77218F51" w14:textId="77777777" w:rsidR="0087726A" w:rsidRPr="00E8126E" w:rsidRDefault="0087726A">
      <w:pPr>
        <w:rPr>
          <w:rFonts w:ascii="Times New Roman" w:hAnsi="Times New Roman" w:cs="Times New Roman"/>
          <w:shd w:val="clear" w:color="auto" w:fill="FFFFFF"/>
        </w:rPr>
      </w:pPr>
    </w:p>
    <w:p w14:paraId="1ECCBB24" w14:textId="1D7B1879" w:rsidR="00C13A8D" w:rsidRPr="00E8126E" w:rsidRDefault="00C13A8D">
      <w:pPr>
        <w:rPr>
          <w:rFonts w:ascii="Times New Roman" w:hAnsi="Times New Roman" w:cs="Times New Roman"/>
          <w:shd w:val="clear" w:color="auto" w:fill="FFFFFF"/>
        </w:rPr>
      </w:pPr>
    </w:p>
    <w:p w14:paraId="1666A38A" w14:textId="77F5E762" w:rsidR="00C13A8D" w:rsidRPr="00E8126E" w:rsidRDefault="00C13A8D">
      <w:pPr>
        <w:rPr>
          <w:rFonts w:ascii="Times New Roman" w:hAnsi="Times New Roman" w:cs="Times New Roman"/>
          <w:shd w:val="clear" w:color="auto" w:fill="FFFFFF"/>
        </w:rPr>
      </w:pPr>
    </w:p>
    <w:p w14:paraId="2FBA9EC7" w14:textId="211AC12F" w:rsidR="00936F4E" w:rsidRPr="00E8126E" w:rsidRDefault="00936F4E">
      <w:pPr>
        <w:rPr>
          <w:rFonts w:ascii="Times New Roman" w:hAnsi="Times New Roman" w:cs="Times New Roman"/>
          <w:shd w:val="clear" w:color="auto" w:fill="FFFFFF"/>
        </w:rPr>
      </w:pPr>
    </w:p>
    <w:p w14:paraId="1A71DD94" w14:textId="18819802" w:rsidR="00936F4E" w:rsidRPr="00E8126E" w:rsidRDefault="00936F4E">
      <w:pPr>
        <w:rPr>
          <w:rFonts w:ascii="Times New Roman" w:hAnsi="Times New Roman" w:cs="Times New Roman"/>
          <w:shd w:val="clear" w:color="auto" w:fill="FFFFFF"/>
        </w:rPr>
      </w:pPr>
    </w:p>
    <w:p w14:paraId="3EB14145" w14:textId="154870ED" w:rsidR="00936F4E" w:rsidRPr="00E8126E" w:rsidRDefault="00936F4E">
      <w:pPr>
        <w:rPr>
          <w:rFonts w:ascii="Times New Roman" w:hAnsi="Times New Roman" w:cs="Times New Roman"/>
          <w:shd w:val="clear" w:color="auto" w:fill="FFFFFF"/>
        </w:rPr>
      </w:pPr>
    </w:p>
    <w:p w14:paraId="1720ECE5" w14:textId="2731A757" w:rsidR="00D8647B" w:rsidRPr="00E8126E" w:rsidRDefault="00D8647B">
      <w:pPr>
        <w:rPr>
          <w:rFonts w:ascii="Times New Roman" w:hAnsi="Times New Roman" w:cs="Times New Roman"/>
          <w:shd w:val="clear" w:color="auto" w:fill="FFFFFF"/>
        </w:rPr>
      </w:pPr>
    </w:p>
    <w:p w14:paraId="36ED6C47" w14:textId="04E023A8" w:rsidR="00D8647B" w:rsidRPr="00E8126E" w:rsidRDefault="00D8647B">
      <w:pPr>
        <w:rPr>
          <w:rFonts w:ascii="Times New Roman" w:hAnsi="Times New Roman" w:cs="Times New Roman"/>
          <w:shd w:val="clear" w:color="auto" w:fill="FFFFFF"/>
        </w:rPr>
      </w:pPr>
    </w:p>
    <w:p w14:paraId="25C4963C" w14:textId="478BEA23" w:rsidR="00D8647B" w:rsidRPr="00E8126E" w:rsidRDefault="00D8647B">
      <w:pPr>
        <w:rPr>
          <w:rFonts w:ascii="Times New Roman" w:hAnsi="Times New Roman" w:cs="Times New Roman"/>
          <w:shd w:val="clear" w:color="auto" w:fill="FFFFFF"/>
        </w:rPr>
      </w:pPr>
    </w:p>
    <w:p w14:paraId="5DA21BE7" w14:textId="77777777" w:rsidR="00FD7236" w:rsidRPr="00E8126E" w:rsidRDefault="00FD7236">
      <w:pPr>
        <w:rPr>
          <w:rFonts w:ascii="Times New Roman" w:hAnsi="Times New Roman" w:cs="Times New Roman"/>
          <w:shd w:val="clear" w:color="auto" w:fill="FFFFFF"/>
        </w:rPr>
      </w:pPr>
    </w:p>
    <w:p w14:paraId="67BD2216" w14:textId="77777777" w:rsidR="00FD7236" w:rsidRPr="00E8126E" w:rsidRDefault="00FD7236">
      <w:pPr>
        <w:rPr>
          <w:rFonts w:ascii="Times New Roman" w:hAnsi="Times New Roman" w:cs="Times New Roman"/>
          <w:shd w:val="clear" w:color="auto" w:fill="FFFFFF"/>
        </w:rPr>
      </w:pPr>
    </w:p>
    <w:p w14:paraId="287E52F9" w14:textId="5452321D" w:rsidR="005D22EB" w:rsidRPr="00E8126E" w:rsidRDefault="00603581" w:rsidP="00FD7236">
      <w:pPr>
        <w:pStyle w:val="Nagwek1"/>
        <w:tabs>
          <w:tab w:val="left" w:pos="284"/>
        </w:tabs>
        <w:spacing w:line="276" w:lineRule="auto"/>
        <w:ind w:firstLine="0"/>
        <w:rPr>
          <w:rFonts w:cs="Times New Roman"/>
          <w:sz w:val="22"/>
          <w:szCs w:val="22"/>
        </w:rPr>
      </w:pPr>
      <w:bookmarkStart w:id="2" w:name="_Toc117859404"/>
      <w:bookmarkStart w:id="3" w:name="_Toc212119168"/>
      <w:r w:rsidRPr="00E8126E">
        <w:rPr>
          <w:rFonts w:cs="Times New Roman"/>
          <w:sz w:val="22"/>
          <w:szCs w:val="22"/>
        </w:rPr>
        <w:lastRenderedPageBreak/>
        <w:t>Analiza demograficzna</w:t>
      </w:r>
      <w:bookmarkEnd w:id="2"/>
      <w:bookmarkEnd w:id="3"/>
    </w:p>
    <w:p w14:paraId="30EBBDE5" w14:textId="42E2A8BF" w:rsidR="00DD4174" w:rsidRPr="00E8126E" w:rsidRDefault="00DD4174" w:rsidP="00FD7236">
      <w:pPr>
        <w:spacing w:after="0" w:line="276" w:lineRule="auto"/>
        <w:ind w:firstLine="425"/>
        <w:jc w:val="both"/>
        <w:rPr>
          <w:rFonts w:ascii="Times New Roman" w:hAnsi="Times New Roman" w:cs="Times New Roman"/>
        </w:rPr>
      </w:pPr>
      <w:r w:rsidRPr="00E8126E">
        <w:rPr>
          <w:rFonts w:ascii="Times New Roman" w:hAnsi="Times New Roman" w:cs="Times New Roman"/>
        </w:rPr>
        <w:t xml:space="preserve">Sytuacja demograficzna stanowi </w:t>
      </w:r>
      <w:r w:rsidR="00D73EFB" w:rsidRPr="00E8126E">
        <w:rPr>
          <w:rFonts w:ascii="Times New Roman" w:hAnsi="Times New Roman" w:cs="Times New Roman"/>
        </w:rPr>
        <w:t>ważny</w:t>
      </w:r>
      <w:r w:rsidRPr="00E8126E">
        <w:rPr>
          <w:rFonts w:ascii="Times New Roman" w:hAnsi="Times New Roman" w:cs="Times New Roman"/>
        </w:rPr>
        <w:t xml:space="preserve"> element warunkujący kształt sieci przedszkoli i szkół na terenie Miasta Olsztyna, wykorzystanie bazy lokalowej i wyposażenia, a także koszty prowadzenia placówek oświatowych. Przedstawione dane obrazują liczbę dzieci </w:t>
      </w:r>
      <w:r w:rsidR="00EC29FA" w:rsidRPr="00E8126E">
        <w:rPr>
          <w:rFonts w:ascii="Times New Roman" w:hAnsi="Times New Roman" w:cs="Times New Roman"/>
        </w:rPr>
        <w:t xml:space="preserve">i młodzieży </w:t>
      </w:r>
      <w:r w:rsidRPr="00E8126E">
        <w:rPr>
          <w:rFonts w:ascii="Times New Roman" w:hAnsi="Times New Roman" w:cs="Times New Roman"/>
        </w:rPr>
        <w:t xml:space="preserve">zameldowanych </w:t>
      </w:r>
      <w:r w:rsidR="005044FE" w:rsidRPr="00E8126E">
        <w:rPr>
          <w:rFonts w:ascii="Times New Roman" w:hAnsi="Times New Roman" w:cs="Times New Roman"/>
        </w:rPr>
        <w:br/>
      </w:r>
      <w:r w:rsidRPr="00E8126E">
        <w:rPr>
          <w:rFonts w:ascii="Times New Roman" w:hAnsi="Times New Roman" w:cs="Times New Roman"/>
        </w:rPr>
        <w:t xml:space="preserve">na terenie Miasta Olsztyna </w:t>
      </w:r>
      <w:r w:rsidR="00EC29FA" w:rsidRPr="00E8126E">
        <w:rPr>
          <w:rFonts w:ascii="Times New Roman" w:hAnsi="Times New Roman" w:cs="Times New Roman"/>
        </w:rPr>
        <w:t xml:space="preserve">– według stanu na dzień </w:t>
      </w:r>
      <w:r w:rsidR="0045768B" w:rsidRPr="00E8126E">
        <w:rPr>
          <w:rFonts w:ascii="Times New Roman" w:hAnsi="Times New Roman" w:cs="Times New Roman"/>
        </w:rPr>
        <w:t xml:space="preserve">30 </w:t>
      </w:r>
      <w:r w:rsidR="00B02667" w:rsidRPr="00E8126E">
        <w:rPr>
          <w:rFonts w:ascii="Times New Roman" w:hAnsi="Times New Roman" w:cs="Times New Roman"/>
        </w:rPr>
        <w:t>września</w:t>
      </w:r>
      <w:r w:rsidR="00933B9E" w:rsidRPr="00E8126E">
        <w:rPr>
          <w:rFonts w:ascii="Times New Roman" w:hAnsi="Times New Roman" w:cs="Times New Roman"/>
        </w:rPr>
        <w:t xml:space="preserve"> 2025</w:t>
      </w:r>
      <w:r w:rsidR="004C2026" w:rsidRPr="00E8126E">
        <w:rPr>
          <w:rFonts w:ascii="Times New Roman" w:hAnsi="Times New Roman" w:cs="Times New Roman"/>
        </w:rPr>
        <w:t xml:space="preserve"> r.</w:t>
      </w:r>
    </w:p>
    <w:p w14:paraId="2AAA8390" w14:textId="77777777" w:rsidR="005D22EB" w:rsidRPr="00E8126E" w:rsidRDefault="005D22EB" w:rsidP="005D22EB">
      <w:pPr>
        <w:spacing w:after="0" w:line="300" w:lineRule="exact"/>
        <w:ind w:left="993" w:hanging="993"/>
        <w:jc w:val="both"/>
        <w:rPr>
          <w:rFonts w:ascii="Times New Roman" w:hAnsi="Times New Roman" w:cs="Times New Roman"/>
          <w:b/>
          <w:bCs/>
          <w:i/>
          <w:iCs/>
        </w:rPr>
      </w:pPr>
    </w:p>
    <w:p w14:paraId="2A59BD22" w14:textId="30D546AD" w:rsidR="00267533" w:rsidRPr="00E8126E" w:rsidRDefault="00267533" w:rsidP="00E8126E">
      <w:pPr>
        <w:spacing w:after="0" w:line="240" w:lineRule="auto"/>
        <w:ind w:left="993" w:hanging="993"/>
        <w:jc w:val="both"/>
        <w:rPr>
          <w:rFonts w:ascii="Times New Roman" w:hAnsi="Times New Roman" w:cs="Times New Roman"/>
          <w:i/>
          <w:iCs/>
        </w:rPr>
      </w:pPr>
      <w:r w:rsidRPr="00E8126E">
        <w:rPr>
          <w:rFonts w:ascii="Times New Roman" w:hAnsi="Times New Roman" w:cs="Times New Roman"/>
          <w:b/>
          <w:bCs/>
          <w:i/>
          <w:iCs/>
        </w:rPr>
        <w:t>Tabela 1.</w:t>
      </w:r>
      <w:r w:rsidR="00936F4E" w:rsidRPr="00E8126E">
        <w:rPr>
          <w:rFonts w:ascii="Times New Roman" w:hAnsi="Times New Roman" w:cs="Times New Roman"/>
          <w:i/>
          <w:iCs/>
        </w:rPr>
        <w:t xml:space="preserve"> </w:t>
      </w:r>
      <w:r w:rsidRPr="00E8126E">
        <w:rPr>
          <w:rFonts w:ascii="Times New Roman" w:hAnsi="Times New Roman" w:cs="Times New Roman"/>
          <w:i/>
          <w:iCs/>
        </w:rPr>
        <w:t>Liczba dzieci i młodzieży zameldowanych na terenie Miasta Olsztyna według</w:t>
      </w:r>
      <w:r w:rsidR="000C2793" w:rsidRPr="00E8126E">
        <w:rPr>
          <w:rFonts w:ascii="Times New Roman" w:hAnsi="Times New Roman" w:cs="Times New Roman"/>
          <w:i/>
          <w:iCs/>
        </w:rPr>
        <w:t xml:space="preserve"> r</w:t>
      </w:r>
      <w:r w:rsidR="00160F30" w:rsidRPr="00E8126E">
        <w:rPr>
          <w:rFonts w:ascii="Times New Roman" w:hAnsi="Times New Roman" w:cs="Times New Roman"/>
          <w:i/>
          <w:iCs/>
        </w:rPr>
        <w:t>oku</w:t>
      </w:r>
      <w:r w:rsidR="00427D14">
        <w:rPr>
          <w:rFonts w:ascii="Times New Roman" w:hAnsi="Times New Roman" w:cs="Times New Roman"/>
          <w:i/>
          <w:iCs/>
        </w:rPr>
        <w:t xml:space="preserve"> urodzenia (</w:t>
      </w:r>
      <w:r w:rsidR="00936F4E" w:rsidRPr="00E8126E">
        <w:rPr>
          <w:rFonts w:ascii="Times New Roman" w:hAnsi="Times New Roman" w:cs="Times New Roman"/>
          <w:i/>
          <w:iCs/>
        </w:rPr>
        <w:t xml:space="preserve">stan na dzień 30 września </w:t>
      </w:r>
      <w:r w:rsidR="00E212BA" w:rsidRPr="00E8126E">
        <w:rPr>
          <w:rFonts w:ascii="Times New Roman" w:hAnsi="Times New Roman" w:cs="Times New Roman"/>
          <w:i/>
          <w:iCs/>
        </w:rPr>
        <w:t>202</w:t>
      </w:r>
      <w:r w:rsidR="00933B9E" w:rsidRPr="00E8126E">
        <w:rPr>
          <w:rFonts w:ascii="Times New Roman" w:hAnsi="Times New Roman" w:cs="Times New Roman"/>
          <w:i/>
          <w:iCs/>
        </w:rPr>
        <w:t>5</w:t>
      </w:r>
      <w:r w:rsidR="004C2026" w:rsidRPr="00E8126E">
        <w:rPr>
          <w:rFonts w:ascii="Times New Roman" w:hAnsi="Times New Roman" w:cs="Times New Roman"/>
          <w:i/>
          <w:iCs/>
        </w:rPr>
        <w:t xml:space="preserve"> r</w:t>
      </w:r>
      <w:r w:rsidRPr="00E8126E">
        <w:rPr>
          <w:rFonts w:ascii="Times New Roman" w:hAnsi="Times New Roman" w:cs="Times New Roman"/>
          <w:i/>
          <w:iCs/>
        </w:rPr>
        <w:t>.</w:t>
      </w:r>
      <w:r w:rsidR="00427D14">
        <w:rPr>
          <w:rFonts w:ascii="Times New Roman" w:hAnsi="Times New Roman" w:cs="Times New Roman"/>
          <w:i/>
          <w:iCs/>
        </w:rPr>
        <w:t>)</w:t>
      </w: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FFF" w:themeFill="background1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"/>
        <w:gridCol w:w="1312"/>
        <w:gridCol w:w="1955"/>
        <w:gridCol w:w="2082"/>
        <w:gridCol w:w="3194"/>
      </w:tblGrid>
      <w:tr w:rsidR="009C6DF3" w:rsidRPr="00E8126E" w14:paraId="446D0D6C" w14:textId="77777777" w:rsidTr="00CC74AF">
        <w:trPr>
          <w:trHeight w:val="840"/>
          <w:jc w:val="center"/>
        </w:trPr>
        <w:tc>
          <w:tcPr>
            <w:tcW w:w="0" w:type="auto"/>
            <w:shd w:val="clear" w:color="auto" w:fill="FFFFFF" w:themeFill="background1"/>
            <w:vAlign w:val="center"/>
          </w:tcPr>
          <w:p w14:paraId="392A524E" w14:textId="1C06A53A" w:rsidR="002454A0" w:rsidRPr="00E8126E" w:rsidRDefault="00E63D85" w:rsidP="00C7187A">
            <w:pPr>
              <w:spacing w:after="0" w:line="240" w:lineRule="auto"/>
              <w:ind w:left="58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L</w:t>
            </w:r>
            <w:r w:rsidR="002454A0" w:rsidRPr="00E8126E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p.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4F24B0D8" w14:textId="35CDF485" w:rsidR="002454A0" w:rsidRPr="00E8126E" w:rsidRDefault="002454A0" w:rsidP="004C2026">
            <w:pPr>
              <w:spacing w:after="0" w:line="240" w:lineRule="auto"/>
              <w:ind w:left="58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Rok urodzenia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4DA1400F" w14:textId="77777777" w:rsidR="002454A0" w:rsidRPr="00E8126E" w:rsidRDefault="002454A0" w:rsidP="004C2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Zameldowani na pobyt stały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3E236760" w14:textId="77777777" w:rsidR="002454A0" w:rsidRPr="00E8126E" w:rsidRDefault="002454A0" w:rsidP="004C2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Zameldowani na pobyt czasowy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6F41A53D" w14:textId="77777777" w:rsidR="002454A0" w:rsidRPr="00E8126E" w:rsidRDefault="002454A0" w:rsidP="004C2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Liczba dzieci zameldowanych na terenie Olsztyna - ogółem</w:t>
            </w:r>
          </w:p>
        </w:tc>
      </w:tr>
      <w:tr w:rsidR="009C6DF3" w:rsidRPr="00E8126E" w14:paraId="72E76E76" w14:textId="77777777" w:rsidTr="00CC74AF">
        <w:trPr>
          <w:trHeight w:val="288"/>
          <w:jc w:val="center"/>
        </w:trPr>
        <w:tc>
          <w:tcPr>
            <w:tcW w:w="0" w:type="auto"/>
            <w:shd w:val="clear" w:color="auto" w:fill="FFFFFF" w:themeFill="background1"/>
            <w:vAlign w:val="center"/>
          </w:tcPr>
          <w:p w14:paraId="6AA922DD" w14:textId="0DC53546" w:rsidR="002454A0" w:rsidRPr="00E8126E" w:rsidRDefault="00D52C74" w:rsidP="00C7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/>
              </w:rPr>
              <w:t>1</w:t>
            </w:r>
            <w:r w:rsidR="002454A0" w:rsidRPr="00E8126E">
              <w:rPr>
                <w:rFonts w:ascii="Times New Roman" w:eastAsia="Times New Roman" w:hAnsi="Times New Roman" w:cs="Times New Roman"/>
                <w:bCs/>
                <w:lang w:eastAsia="pl-PL"/>
              </w:rPr>
              <w:t>.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5C5CC166" w14:textId="0A6F4B51" w:rsidR="002454A0" w:rsidRPr="00E8126E" w:rsidRDefault="002454A0" w:rsidP="005F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2007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</w:tcPr>
          <w:p w14:paraId="6D744FED" w14:textId="06E44E1C" w:rsidR="002454A0" w:rsidRPr="00E8126E" w:rsidRDefault="00D52C74" w:rsidP="005F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  <w:r w:rsidR="00FB638B" w:rsidRPr="00E8126E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Pr="00E8126E">
              <w:rPr>
                <w:rFonts w:ascii="Times New Roman" w:eastAsia="Times New Roman" w:hAnsi="Times New Roman" w:cs="Times New Roman"/>
                <w:lang w:eastAsia="pl-PL"/>
              </w:rPr>
              <w:t>500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</w:tcPr>
          <w:p w14:paraId="222B2A31" w14:textId="411C688B" w:rsidR="002454A0" w:rsidRPr="00E8126E" w:rsidRDefault="00FB638B" w:rsidP="005F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/>
              </w:rPr>
              <w:t>148</w:t>
            </w:r>
          </w:p>
        </w:tc>
        <w:tc>
          <w:tcPr>
            <w:tcW w:w="0" w:type="auto"/>
            <w:shd w:val="clear" w:color="auto" w:fill="FFFFFF" w:themeFill="background1"/>
            <w:noWrap/>
          </w:tcPr>
          <w:p w14:paraId="6CFE4D46" w14:textId="693A9941" w:rsidR="002454A0" w:rsidRPr="00E8126E" w:rsidRDefault="00FB638B" w:rsidP="005F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E8126E">
              <w:rPr>
                <w:rFonts w:ascii="Times New Roman" w:hAnsi="Times New Roman" w:cs="Times New Roman"/>
              </w:rPr>
              <w:t>1 649</w:t>
            </w:r>
          </w:p>
        </w:tc>
      </w:tr>
      <w:tr w:rsidR="009C6DF3" w:rsidRPr="00E8126E" w14:paraId="39E3431F" w14:textId="77777777" w:rsidTr="00CC74AF">
        <w:trPr>
          <w:trHeight w:val="288"/>
          <w:jc w:val="center"/>
        </w:trPr>
        <w:tc>
          <w:tcPr>
            <w:tcW w:w="0" w:type="auto"/>
            <w:shd w:val="clear" w:color="auto" w:fill="FFFFFF" w:themeFill="background1"/>
            <w:vAlign w:val="center"/>
          </w:tcPr>
          <w:p w14:paraId="49B0D954" w14:textId="6EAD8DEA" w:rsidR="002454A0" w:rsidRPr="00E8126E" w:rsidRDefault="00D52C74" w:rsidP="00C7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/>
              </w:rPr>
              <w:t>2</w:t>
            </w:r>
            <w:r w:rsidR="002454A0" w:rsidRPr="00E8126E">
              <w:rPr>
                <w:rFonts w:ascii="Times New Roman" w:eastAsia="Times New Roman" w:hAnsi="Times New Roman" w:cs="Times New Roman"/>
                <w:bCs/>
                <w:lang w:eastAsia="pl-PL"/>
              </w:rPr>
              <w:t>.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3385A4C5" w14:textId="75AB5A37" w:rsidR="002454A0" w:rsidRPr="00E8126E" w:rsidRDefault="002454A0" w:rsidP="005F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2008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</w:tcPr>
          <w:p w14:paraId="290EF5CE" w14:textId="10C2501C" w:rsidR="002454A0" w:rsidRPr="00E8126E" w:rsidRDefault="002454A0" w:rsidP="005F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  <w:r w:rsidR="00C7187A" w:rsidRPr="00E8126E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FB638B" w:rsidRPr="00E8126E">
              <w:rPr>
                <w:rFonts w:ascii="Times New Roman" w:eastAsia="Times New Roman" w:hAnsi="Times New Roman" w:cs="Times New Roman"/>
                <w:lang w:eastAsia="pl-PL"/>
              </w:rPr>
              <w:t>520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</w:tcPr>
          <w:p w14:paraId="3DF8AA51" w14:textId="14046427" w:rsidR="002454A0" w:rsidRPr="00E8126E" w:rsidRDefault="00FB638B" w:rsidP="005F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/>
              </w:rPr>
              <w:t>170</w:t>
            </w:r>
          </w:p>
        </w:tc>
        <w:tc>
          <w:tcPr>
            <w:tcW w:w="0" w:type="auto"/>
            <w:shd w:val="clear" w:color="auto" w:fill="FFFFFF" w:themeFill="background1"/>
            <w:noWrap/>
          </w:tcPr>
          <w:p w14:paraId="07AAAE09" w14:textId="18D899BB" w:rsidR="002454A0" w:rsidRPr="00E8126E" w:rsidRDefault="00FB638B" w:rsidP="005F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E8126E">
              <w:rPr>
                <w:rFonts w:ascii="Times New Roman" w:hAnsi="Times New Roman" w:cs="Times New Roman"/>
              </w:rPr>
              <w:t>1 690</w:t>
            </w:r>
          </w:p>
        </w:tc>
      </w:tr>
      <w:tr w:rsidR="009C6DF3" w:rsidRPr="00E8126E" w14:paraId="2096525D" w14:textId="77777777" w:rsidTr="00CC74AF">
        <w:trPr>
          <w:trHeight w:val="288"/>
          <w:jc w:val="center"/>
        </w:trPr>
        <w:tc>
          <w:tcPr>
            <w:tcW w:w="0" w:type="auto"/>
            <w:shd w:val="clear" w:color="auto" w:fill="FFFFFF" w:themeFill="background1"/>
            <w:vAlign w:val="center"/>
          </w:tcPr>
          <w:p w14:paraId="0F466BDE" w14:textId="717067BB" w:rsidR="002454A0" w:rsidRPr="00E8126E" w:rsidRDefault="00D52C74" w:rsidP="00C7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/>
              </w:rPr>
              <w:t>3</w:t>
            </w:r>
            <w:r w:rsidR="002454A0" w:rsidRPr="00E8126E">
              <w:rPr>
                <w:rFonts w:ascii="Times New Roman" w:eastAsia="Times New Roman" w:hAnsi="Times New Roman" w:cs="Times New Roman"/>
                <w:bCs/>
                <w:lang w:eastAsia="pl-PL"/>
              </w:rPr>
              <w:t>.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5E92CA69" w14:textId="208E5458" w:rsidR="002454A0" w:rsidRPr="00E8126E" w:rsidRDefault="002454A0" w:rsidP="005F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2009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</w:tcPr>
          <w:p w14:paraId="406C094B" w14:textId="0081DBC0" w:rsidR="002454A0" w:rsidRPr="00E8126E" w:rsidRDefault="002454A0" w:rsidP="005F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  <w:r w:rsidR="00C7187A" w:rsidRPr="00E8126E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FB638B" w:rsidRPr="00E8126E">
              <w:rPr>
                <w:rFonts w:ascii="Times New Roman" w:eastAsia="Times New Roman" w:hAnsi="Times New Roman" w:cs="Times New Roman"/>
                <w:lang w:eastAsia="pl-PL"/>
              </w:rPr>
              <w:t>724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</w:tcPr>
          <w:p w14:paraId="0BAD5259" w14:textId="11BCAA7C" w:rsidR="002454A0" w:rsidRPr="00E8126E" w:rsidRDefault="00FB638B" w:rsidP="005F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/>
              </w:rPr>
              <w:t>185</w:t>
            </w:r>
          </w:p>
        </w:tc>
        <w:tc>
          <w:tcPr>
            <w:tcW w:w="0" w:type="auto"/>
            <w:shd w:val="clear" w:color="auto" w:fill="FFFFFF" w:themeFill="background1"/>
            <w:noWrap/>
          </w:tcPr>
          <w:p w14:paraId="133CDA7B" w14:textId="5AF42E3E" w:rsidR="002454A0" w:rsidRPr="00E8126E" w:rsidRDefault="00FB638B" w:rsidP="005F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E8126E">
              <w:rPr>
                <w:rFonts w:ascii="Times New Roman" w:hAnsi="Times New Roman" w:cs="Times New Roman"/>
              </w:rPr>
              <w:t>1 909</w:t>
            </w:r>
          </w:p>
        </w:tc>
      </w:tr>
      <w:tr w:rsidR="009C6DF3" w:rsidRPr="00E8126E" w14:paraId="419DB535" w14:textId="77777777" w:rsidTr="00CC74AF">
        <w:trPr>
          <w:trHeight w:val="288"/>
          <w:jc w:val="center"/>
        </w:trPr>
        <w:tc>
          <w:tcPr>
            <w:tcW w:w="0" w:type="auto"/>
            <w:shd w:val="clear" w:color="auto" w:fill="FFFFFF" w:themeFill="background1"/>
            <w:vAlign w:val="center"/>
          </w:tcPr>
          <w:p w14:paraId="20C356EF" w14:textId="1E100DE8" w:rsidR="002454A0" w:rsidRPr="00E8126E" w:rsidRDefault="00D52C74" w:rsidP="00C7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/>
              </w:rPr>
              <w:t>4</w:t>
            </w:r>
            <w:r w:rsidR="002454A0" w:rsidRPr="00E8126E">
              <w:rPr>
                <w:rFonts w:ascii="Times New Roman" w:eastAsia="Times New Roman" w:hAnsi="Times New Roman" w:cs="Times New Roman"/>
                <w:bCs/>
                <w:lang w:eastAsia="pl-PL"/>
              </w:rPr>
              <w:t>.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41E27DAC" w14:textId="1BA4EA75" w:rsidR="002454A0" w:rsidRPr="00E8126E" w:rsidRDefault="002454A0" w:rsidP="005F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2010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</w:tcPr>
          <w:p w14:paraId="28FBF8B1" w14:textId="402E13AB" w:rsidR="002454A0" w:rsidRPr="00E8126E" w:rsidRDefault="002454A0" w:rsidP="005F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  <w:r w:rsidR="00C7187A" w:rsidRPr="00E8126E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FB638B" w:rsidRPr="00E8126E">
              <w:rPr>
                <w:rFonts w:ascii="Times New Roman" w:eastAsia="Times New Roman" w:hAnsi="Times New Roman" w:cs="Times New Roman"/>
                <w:lang w:eastAsia="pl-PL"/>
              </w:rPr>
              <w:t>599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</w:tcPr>
          <w:p w14:paraId="65806388" w14:textId="4689F476" w:rsidR="002454A0" w:rsidRPr="00E8126E" w:rsidRDefault="00FB638B" w:rsidP="005F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/>
              </w:rPr>
              <w:t>175</w:t>
            </w:r>
          </w:p>
        </w:tc>
        <w:tc>
          <w:tcPr>
            <w:tcW w:w="0" w:type="auto"/>
            <w:shd w:val="clear" w:color="auto" w:fill="FFFFFF" w:themeFill="background1"/>
            <w:noWrap/>
          </w:tcPr>
          <w:p w14:paraId="09775251" w14:textId="25B960E7" w:rsidR="002454A0" w:rsidRPr="00E8126E" w:rsidRDefault="00FB638B" w:rsidP="005F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E8126E">
              <w:rPr>
                <w:rFonts w:ascii="Times New Roman" w:hAnsi="Times New Roman" w:cs="Times New Roman"/>
              </w:rPr>
              <w:t>1 774</w:t>
            </w:r>
          </w:p>
        </w:tc>
      </w:tr>
      <w:tr w:rsidR="009C6DF3" w:rsidRPr="00E8126E" w14:paraId="06B66282" w14:textId="77777777" w:rsidTr="00CC74AF">
        <w:trPr>
          <w:trHeight w:val="288"/>
          <w:jc w:val="center"/>
        </w:trPr>
        <w:tc>
          <w:tcPr>
            <w:tcW w:w="0" w:type="auto"/>
            <w:shd w:val="clear" w:color="auto" w:fill="FFFFFF" w:themeFill="background1"/>
            <w:vAlign w:val="center"/>
          </w:tcPr>
          <w:p w14:paraId="4ABF438A" w14:textId="341303E0" w:rsidR="002454A0" w:rsidRPr="00E8126E" w:rsidRDefault="00D52C74" w:rsidP="00C7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/>
              </w:rPr>
              <w:t>5</w:t>
            </w:r>
            <w:r w:rsidR="002454A0" w:rsidRPr="00E8126E">
              <w:rPr>
                <w:rFonts w:ascii="Times New Roman" w:eastAsia="Times New Roman" w:hAnsi="Times New Roman" w:cs="Times New Roman"/>
                <w:bCs/>
                <w:lang w:eastAsia="pl-PL"/>
              </w:rPr>
              <w:t>.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5A3D8C8B" w14:textId="00EACCCB" w:rsidR="002454A0" w:rsidRPr="00E8126E" w:rsidRDefault="002454A0" w:rsidP="005F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2011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</w:tcPr>
          <w:p w14:paraId="0645859E" w14:textId="05FDC92D" w:rsidR="002454A0" w:rsidRPr="00E8126E" w:rsidRDefault="002454A0" w:rsidP="005F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  <w:r w:rsidR="00C7187A" w:rsidRPr="00E8126E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FB638B" w:rsidRPr="00E8126E">
              <w:rPr>
                <w:rFonts w:ascii="Times New Roman" w:eastAsia="Times New Roman" w:hAnsi="Times New Roman" w:cs="Times New Roman"/>
                <w:lang w:eastAsia="pl-PL"/>
              </w:rPr>
              <w:t>612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</w:tcPr>
          <w:p w14:paraId="3423BF10" w14:textId="1F5EB9FF" w:rsidR="002454A0" w:rsidRPr="00E8126E" w:rsidRDefault="00FB638B" w:rsidP="005F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/>
              </w:rPr>
              <w:t>41</w:t>
            </w:r>
          </w:p>
        </w:tc>
        <w:tc>
          <w:tcPr>
            <w:tcW w:w="0" w:type="auto"/>
            <w:shd w:val="clear" w:color="auto" w:fill="FFFFFF" w:themeFill="background1"/>
            <w:noWrap/>
          </w:tcPr>
          <w:p w14:paraId="5A659949" w14:textId="14362F60" w:rsidR="002454A0" w:rsidRPr="00E8126E" w:rsidRDefault="00FB638B" w:rsidP="005F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E8126E">
              <w:rPr>
                <w:rFonts w:ascii="Times New Roman" w:hAnsi="Times New Roman" w:cs="Times New Roman"/>
              </w:rPr>
              <w:t>1 653</w:t>
            </w:r>
          </w:p>
        </w:tc>
      </w:tr>
      <w:tr w:rsidR="009C6DF3" w:rsidRPr="00E8126E" w14:paraId="0F88C740" w14:textId="77777777" w:rsidTr="00CC74AF">
        <w:trPr>
          <w:trHeight w:val="288"/>
          <w:jc w:val="center"/>
        </w:trPr>
        <w:tc>
          <w:tcPr>
            <w:tcW w:w="0" w:type="auto"/>
            <w:shd w:val="clear" w:color="auto" w:fill="FFFFFF" w:themeFill="background1"/>
            <w:vAlign w:val="center"/>
          </w:tcPr>
          <w:p w14:paraId="51C216F4" w14:textId="17B38262" w:rsidR="002454A0" w:rsidRPr="00E8126E" w:rsidRDefault="00D52C74" w:rsidP="00C7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/>
              </w:rPr>
              <w:t>6</w:t>
            </w:r>
            <w:r w:rsidR="002454A0" w:rsidRPr="00E8126E">
              <w:rPr>
                <w:rFonts w:ascii="Times New Roman" w:eastAsia="Times New Roman" w:hAnsi="Times New Roman" w:cs="Times New Roman"/>
                <w:bCs/>
                <w:lang w:eastAsia="pl-PL"/>
              </w:rPr>
              <w:t>.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1DEDD8AA" w14:textId="268EDD07" w:rsidR="002454A0" w:rsidRPr="00E8126E" w:rsidRDefault="002454A0" w:rsidP="005F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2012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</w:tcPr>
          <w:p w14:paraId="489DB784" w14:textId="07E2CCF5" w:rsidR="002454A0" w:rsidRPr="00E8126E" w:rsidRDefault="002454A0" w:rsidP="005F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  <w:r w:rsidR="00C7187A" w:rsidRPr="00E8126E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FB638B" w:rsidRPr="00E8126E">
              <w:rPr>
                <w:rFonts w:ascii="Times New Roman" w:eastAsia="Times New Roman" w:hAnsi="Times New Roman" w:cs="Times New Roman"/>
                <w:lang w:eastAsia="pl-PL"/>
              </w:rPr>
              <w:t>543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</w:tcPr>
          <w:p w14:paraId="659620E9" w14:textId="1CB0F9AB" w:rsidR="002454A0" w:rsidRPr="00E8126E" w:rsidRDefault="00FB638B" w:rsidP="005F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/>
              </w:rPr>
              <w:t>38</w:t>
            </w:r>
          </w:p>
        </w:tc>
        <w:tc>
          <w:tcPr>
            <w:tcW w:w="0" w:type="auto"/>
            <w:shd w:val="clear" w:color="auto" w:fill="FFFFFF" w:themeFill="background1"/>
            <w:noWrap/>
          </w:tcPr>
          <w:p w14:paraId="4B79824E" w14:textId="17A8B660" w:rsidR="002454A0" w:rsidRPr="00E8126E" w:rsidRDefault="00FB638B" w:rsidP="005F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E8126E">
              <w:rPr>
                <w:rFonts w:ascii="Times New Roman" w:hAnsi="Times New Roman" w:cs="Times New Roman"/>
              </w:rPr>
              <w:t>1 581</w:t>
            </w:r>
          </w:p>
        </w:tc>
      </w:tr>
      <w:tr w:rsidR="009C6DF3" w:rsidRPr="00E8126E" w14:paraId="0B0155D5" w14:textId="77777777" w:rsidTr="00CC74AF">
        <w:trPr>
          <w:trHeight w:val="288"/>
          <w:jc w:val="center"/>
        </w:trPr>
        <w:tc>
          <w:tcPr>
            <w:tcW w:w="0" w:type="auto"/>
            <w:shd w:val="clear" w:color="auto" w:fill="FFFFFF" w:themeFill="background1"/>
            <w:vAlign w:val="center"/>
          </w:tcPr>
          <w:p w14:paraId="3ABA4277" w14:textId="1ADEE40E" w:rsidR="002454A0" w:rsidRPr="00E8126E" w:rsidRDefault="00D52C74" w:rsidP="00C7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/>
              </w:rPr>
              <w:t>7</w:t>
            </w:r>
            <w:r w:rsidR="002454A0" w:rsidRPr="00E8126E">
              <w:rPr>
                <w:rFonts w:ascii="Times New Roman" w:eastAsia="Times New Roman" w:hAnsi="Times New Roman" w:cs="Times New Roman"/>
                <w:bCs/>
                <w:lang w:eastAsia="pl-PL"/>
              </w:rPr>
              <w:t>.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0D509EB8" w14:textId="1DF77E70" w:rsidR="002454A0" w:rsidRPr="00E8126E" w:rsidRDefault="002454A0" w:rsidP="005F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2013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</w:tcPr>
          <w:p w14:paraId="68E5C2B9" w14:textId="64DD6AB1" w:rsidR="002454A0" w:rsidRPr="00E8126E" w:rsidRDefault="002454A0" w:rsidP="005F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  <w:r w:rsidR="00C7187A" w:rsidRPr="00E8126E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FB638B" w:rsidRPr="00E8126E">
              <w:rPr>
                <w:rFonts w:ascii="Times New Roman" w:eastAsia="Times New Roman" w:hAnsi="Times New Roman" w:cs="Times New Roman"/>
                <w:lang w:eastAsia="pl-PL"/>
              </w:rPr>
              <w:t>500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</w:tcPr>
          <w:p w14:paraId="516C10CB" w14:textId="61968617" w:rsidR="002454A0" w:rsidRPr="00E8126E" w:rsidRDefault="00FB638B" w:rsidP="005F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/>
              </w:rPr>
              <w:t>19</w:t>
            </w:r>
          </w:p>
        </w:tc>
        <w:tc>
          <w:tcPr>
            <w:tcW w:w="0" w:type="auto"/>
            <w:shd w:val="clear" w:color="auto" w:fill="FFFFFF" w:themeFill="background1"/>
            <w:noWrap/>
          </w:tcPr>
          <w:p w14:paraId="39CD1091" w14:textId="27B08F0C" w:rsidR="002454A0" w:rsidRPr="00E8126E" w:rsidRDefault="00FB638B" w:rsidP="005F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E8126E">
              <w:rPr>
                <w:rFonts w:ascii="Times New Roman" w:hAnsi="Times New Roman" w:cs="Times New Roman"/>
              </w:rPr>
              <w:t>1 519</w:t>
            </w:r>
          </w:p>
        </w:tc>
      </w:tr>
      <w:tr w:rsidR="009C6DF3" w:rsidRPr="00E8126E" w14:paraId="7AE3B98B" w14:textId="77777777" w:rsidTr="00CC74AF">
        <w:trPr>
          <w:trHeight w:val="288"/>
          <w:jc w:val="center"/>
        </w:trPr>
        <w:tc>
          <w:tcPr>
            <w:tcW w:w="0" w:type="auto"/>
            <w:shd w:val="clear" w:color="auto" w:fill="FFFFFF" w:themeFill="background1"/>
            <w:vAlign w:val="center"/>
          </w:tcPr>
          <w:p w14:paraId="5D5B2969" w14:textId="368695F3" w:rsidR="002454A0" w:rsidRPr="00E8126E" w:rsidRDefault="00D52C74" w:rsidP="00C7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/>
              </w:rPr>
              <w:t>8</w:t>
            </w:r>
            <w:r w:rsidR="002454A0" w:rsidRPr="00E8126E">
              <w:rPr>
                <w:rFonts w:ascii="Times New Roman" w:eastAsia="Times New Roman" w:hAnsi="Times New Roman" w:cs="Times New Roman"/>
                <w:bCs/>
                <w:lang w:eastAsia="pl-PL"/>
              </w:rPr>
              <w:t>.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4D4686F9" w14:textId="1694966A" w:rsidR="002454A0" w:rsidRPr="00E8126E" w:rsidRDefault="002454A0" w:rsidP="005F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2014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</w:tcPr>
          <w:p w14:paraId="25B4D9F2" w14:textId="734A4341" w:rsidR="002454A0" w:rsidRPr="00E8126E" w:rsidRDefault="002454A0" w:rsidP="005F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  <w:r w:rsidR="00FB638B" w:rsidRPr="00E8126E">
              <w:rPr>
                <w:rFonts w:ascii="Times New Roman" w:eastAsia="Times New Roman" w:hAnsi="Times New Roman" w:cs="Times New Roman"/>
                <w:lang w:eastAsia="pl-PL"/>
              </w:rPr>
              <w:t> 561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</w:tcPr>
          <w:p w14:paraId="2619EA70" w14:textId="25B0ECC2" w:rsidR="002454A0" w:rsidRPr="00E8126E" w:rsidRDefault="00FB638B" w:rsidP="005F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/>
              </w:rPr>
              <w:t>16</w:t>
            </w:r>
          </w:p>
        </w:tc>
        <w:tc>
          <w:tcPr>
            <w:tcW w:w="0" w:type="auto"/>
            <w:shd w:val="clear" w:color="auto" w:fill="FFFFFF" w:themeFill="background1"/>
            <w:noWrap/>
          </w:tcPr>
          <w:p w14:paraId="4B439624" w14:textId="7DFACD7A" w:rsidR="002454A0" w:rsidRPr="00E8126E" w:rsidRDefault="00FB638B" w:rsidP="005F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E8126E">
              <w:rPr>
                <w:rFonts w:ascii="Times New Roman" w:hAnsi="Times New Roman" w:cs="Times New Roman"/>
              </w:rPr>
              <w:t>1 577</w:t>
            </w:r>
          </w:p>
        </w:tc>
      </w:tr>
      <w:tr w:rsidR="009C6DF3" w:rsidRPr="00E8126E" w14:paraId="3CFAFBFA" w14:textId="77777777" w:rsidTr="00CC74AF">
        <w:trPr>
          <w:trHeight w:val="288"/>
          <w:jc w:val="center"/>
        </w:trPr>
        <w:tc>
          <w:tcPr>
            <w:tcW w:w="0" w:type="auto"/>
            <w:shd w:val="clear" w:color="auto" w:fill="FFFFFF" w:themeFill="background1"/>
            <w:vAlign w:val="center"/>
          </w:tcPr>
          <w:p w14:paraId="67C69676" w14:textId="13816D26" w:rsidR="002454A0" w:rsidRPr="00E8126E" w:rsidRDefault="00D52C74" w:rsidP="00933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/>
              </w:rPr>
              <w:t>9</w:t>
            </w:r>
            <w:r w:rsidR="002454A0" w:rsidRPr="00E8126E">
              <w:rPr>
                <w:rFonts w:ascii="Times New Roman" w:eastAsia="Times New Roman" w:hAnsi="Times New Roman" w:cs="Times New Roman"/>
                <w:bCs/>
                <w:lang w:eastAsia="pl-PL"/>
              </w:rPr>
              <w:t>.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0D51FADE" w14:textId="0D50973C" w:rsidR="002454A0" w:rsidRPr="00E8126E" w:rsidRDefault="002454A0" w:rsidP="005F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2015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</w:tcPr>
          <w:p w14:paraId="1D11C362" w14:textId="69B9158C" w:rsidR="002454A0" w:rsidRPr="00E8126E" w:rsidRDefault="002454A0" w:rsidP="005F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  <w:r w:rsidR="00FB638B" w:rsidRPr="00E8126E">
              <w:rPr>
                <w:rFonts w:ascii="Times New Roman" w:eastAsia="Times New Roman" w:hAnsi="Times New Roman" w:cs="Times New Roman"/>
                <w:lang w:eastAsia="pl-PL"/>
              </w:rPr>
              <w:t> 433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</w:tcPr>
          <w:p w14:paraId="4D814AF0" w14:textId="18032A5C" w:rsidR="002454A0" w:rsidRPr="00E8126E" w:rsidRDefault="00FB638B" w:rsidP="005F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/>
              </w:rPr>
              <w:t>16</w:t>
            </w:r>
          </w:p>
        </w:tc>
        <w:tc>
          <w:tcPr>
            <w:tcW w:w="0" w:type="auto"/>
            <w:shd w:val="clear" w:color="auto" w:fill="FFFFFF" w:themeFill="background1"/>
            <w:noWrap/>
          </w:tcPr>
          <w:p w14:paraId="7424A5D6" w14:textId="171A4FD7" w:rsidR="002454A0" w:rsidRPr="00E8126E" w:rsidRDefault="00FB638B" w:rsidP="005F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E8126E">
              <w:rPr>
                <w:rFonts w:ascii="Times New Roman" w:hAnsi="Times New Roman" w:cs="Times New Roman"/>
              </w:rPr>
              <w:t>1 449</w:t>
            </w:r>
          </w:p>
        </w:tc>
      </w:tr>
      <w:tr w:rsidR="009C6DF3" w:rsidRPr="00E8126E" w14:paraId="5A7EC77B" w14:textId="77777777" w:rsidTr="00CC74AF">
        <w:trPr>
          <w:trHeight w:val="288"/>
          <w:jc w:val="center"/>
        </w:trPr>
        <w:tc>
          <w:tcPr>
            <w:tcW w:w="0" w:type="auto"/>
            <w:shd w:val="clear" w:color="auto" w:fill="FFFFFF" w:themeFill="background1"/>
            <w:vAlign w:val="center"/>
          </w:tcPr>
          <w:p w14:paraId="01EA9EF8" w14:textId="182C3ADC" w:rsidR="002454A0" w:rsidRPr="00E8126E" w:rsidRDefault="002454A0" w:rsidP="00D52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/>
              </w:rPr>
              <w:t>1</w:t>
            </w:r>
            <w:r w:rsidR="00D52C74" w:rsidRPr="00E8126E">
              <w:rPr>
                <w:rFonts w:ascii="Times New Roman" w:eastAsia="Times New Roman" w:hAnsi="Times New Roman" w:cs="Times New Roman"/>
                <w:bCs/>
                <w:lang w:eastAsia="pl-PL"/>
              </w:rPr>
              <w:t>0</w:t>
            </w:r>
            <w:r w:rsidRPr="00E8126E">
              <w:rPr>
                <w:rFonts w:ascii="Times New Roman" w:eastAsia="Times New Roman" w:hAnsi="Times New Roman" w:cs="Times New Roman"/>
                <w:bCs/>
                <w:lang w:eastAsia="pl-PL"/>
              </w:rPr>
              <w:t>.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03A17BC4" w14:textId="48871983" w:rsidR="002454A0" w:rsidRPr="00E8126E" w:rsidRDefault="002454A0" w:rsidP="005F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2016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</w:tcPr>
          <w:p w14:paraId="6515CECA" w14:textId="26DD7CEC" w:rsidR="002454A0" w:rsidRPr="00E8126E" w:rsidRDefault="002454A0" w:rsidP="005F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  <w:r w:rsidR="00C7187A" w:rsidRPr="00E8126E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FB638B" w:rsidRPr="00E8126E">
              <w:rPr>
                <w:rFonts w:ascii="Times New Roman" w:eastAsia="Times New Roman" w:hAnsi="Times New Roman" w:cs="Times New Roman"/>
                <w:lang w:eastAsia="pl-PL"/>
              </w:rPr>
              <w:t>542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</w:tcPr>
          <w:p w14:paraId="10AB0B41" w14:textId="426EE2AF" w:rsidR="002454A0" w:rsidRPr="00E8126E" w:rsidRDefault="00FB638B" w:rsidP="005F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/>
              </w:rPr>
              <w:t>27</w:t>
            </w:r>
          </w:p>
        </w:tc>
        <w:tc>
          <w:tcPr>
            <w:tcW w:w="0" w:type="auto"/>
            <w:shd w:val="clear" w:color="auto" w:fill="FFFFFF" w:themeFill="background1"/>
            <w:noWrap/>
          </w:tcPr>
          <w:p w14:paraId="0CDB775C" w14:textId="2E3B6DCC" w:rsidR="002454A0" w:rsidRPr="00E8126E" w:rsidRDefault="00FB638B" w:rsidP="005F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E8126E">
              <w:rPr>
                <w:rFonts w:ascii="Times New Roman" w:hAnsi="Times New Roman" w:cs="Times New Roman"/>
              </w:rPr>
              <w:t>1 569</w:t>
            </w:r>
          </w:p>
        </w:tc>
      </w:tr>
      <w:tr w:rsidR="009C6DF3" w:rsidRPr="00E8126E" w14:paraId="6B237979" w14:textId="77777777" w:rsidTr="00CC74AF">
        <w:trPr>
          <w:trHeight w:val="288"/>
          <w:jc w:val="center"/>
        </w:trPr>
        <w:tc>
          <w:tcPr>
            <w:tcW w:w="0" w:type="auto"/>
            <w:shd w:val="clear" w:color="auto" w:fill="FFFFFF" w:themeFill="background1"/>
            <w:vAlign w:val="center"/>
          </w:tcPr>
          <w:p w14:paraId="7D0F6807" w14:textId="3FC7903B" w:rsidR="002454A0" w:rsidRPr="00E8126E" w:rsidRDefault="002454A0" w:rsidP="00D52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/>
              </w:rPr>
              <w:t>1</w:t>
            </w:r>
            <w:r w:rsidR="00D52C74" w:rsidRPr="00E8126E">
              <w:rPr>
                <w:rFonts w:ascii="Times New Roman" w:eastAsia="Times New Roman" w:hAnsi="Times New Roman" w:cs="Times New Roman"/>
                <w:bCs/>
                <w:lang w:eastAsia="pl-PL"/>
              </w:rPr>
              <w:t>1</w:t>
            </w:r>
            <w:r w:rsidRPr="00E8126E">
              <w:rPr>
                <w:rFonts w:ascii="Times New Roman" w:eastAsia="Times New Roman" w:hAnsi="Times New Roman" w:cs="Times New Roman"/>
                <w:bCs/>
                <w:lang w:eastAsia="pl-PL"/>
              </w:rPr>
              <w:t>.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4CB7A954" w14:textId="20E1448C" w:rsidR="002454A0" w:rsidRPr="00E8126E" w:rsidRDefault="002454A0" w:rsidP="005F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2017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</w:tcPr>
          <w:p w14:paraId="3CE7C7B8" w14:textId="7ADDC3C5" w:rsidR="002454A0" w:rsidRPr="00E8126E" w:rsidRDefault="002454A0" w:rsidP="005F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  <w:r w:rsidR="00C7187A" w:rsidRPr="00E8126E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FB638B" w:rsidRPr="00E8126E">
              <w:rPr>
                <w:rFonts w:ascii="Times New Roman" w:eastAsia="Times New Roman" w:hAnsi="Times New Roman" w:cs="Times New Roman"/>
                <w:lang w:eastAsia="pl-PL"/>
              </w:rPr>
              <w:t>587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</w:tcPr>
          <w:p w14:paraId="22E5AD45" w14:textId="56E070D3" w:rsidR="002454A0" w:rsidRPr="00E8126E" w:rsidRDefault="00FB638B" w:rsidP="005F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/>
              </w:rPr>
              <w:t>29</w:t>
            </w:r>
          </w:p>
        </w:tc>
        <w:tc>
          <w:tcPr>
            <w:tcW w:w="0" w:type="auto"/>
            <w:shd w:val="clear" w:color="auto" w:fill="FFFFFF" w:themeFill="background1"/>
            <w:noWrap/>
          </w:tcPr>
          <w:p w14:paraId="6034F839" w14:textId="1F083690" w:rsidR="002454A0" w:rsidRPr="00E8126E" w:rsidRDefault="00FB638B" w:rsidP="005F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E8126E">
              <w:rPr>
                <w:rFonts w:ascii="Times New Roman" w:hAnsi="Times New Roman" w:cs="Times New Roman"/>
              </w:rPr>
              <w:t>1 616</w:t>
            </w:r>
          </w:p>
        </w:tc>
      </w:tr>
      <w:tr w:rsidR="009C6DF3" w:rsidRPr="00E8126E" w14:paraId="3AC0ABA7" w14:textId="77777777" w:rsidTr="00CC74AF">
        <w:trPr>
          <w:trHeight w:val="288"/>
          <w:jc w:val="center"/>
        </w:trPr>
        <w:tc>
          <w:tcPr>
            <w:tcW w:w="0" w:type="auto"/>
            <w:shd w:val="clear" w:color="auto" w:fill="FFFFFF" w:themeFill="background1"/>
            <w:vAlign w:val="center"/>
          </w:tcPr>
          <w:p w14:paraId="2F062876" w14:textId="7BB53E2F" w:rsidR="002454A0" w:rsidRPr="00E8126E" w:rsidRDefault="002454A0" w:rsidP="00D52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/>
              </w:rPr>
              <w:t>1</w:t>
            </w:r>
            <w:r w:rsidR="00D52C74" w:rsidRPr="00E8126E">
              <w:rPr>
                <w:rFonts w:ascii="Times New Roman" w:eastAsia="Times New Roman" w:hAnsi="Times New Roman" w:cs="Times New Roman"/>
                <w:bCs/>
                <w:lang w:eastAsia="pl-PL"/>
              </w:rPr>
              <w:t>2</w:t>
            </w:r>
            <w:r w:rsidRPr="00E8126E">
              <w:rPr>
                <w:rFonts w:ascii="Times New Roman" w:eastAsia="Times New Roman" w:hAnsi="Times New Roman" w:cs="Times New Roman"/>
                <w:bCs/>
                <w:lang w:eastAsia="pl-PL"/>
              </w:rPr>
              <w:t>.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4AF7FDD5" w14:textId="5316DC16" w:rsidR="002454A0" w:rsidRPr="00E8126E" w:rsidRDefault="002454A0" w:rsidP="005F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2018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</w:tcPr>
          <w:p w14:paraId="26D1BD5B" w14:textId="6A6D4790" w:rsidR="002454A0" w:rsidRPr="00E8126E" w:rsidRDefault="002454A0" w:rsidP="005F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  <w:r w:rsidR="00C7187A" w:rsidRPr="00E8126E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FB638B" w:rsidRPr="00E8126E">
              <w:rPr>
                <w:rFonts w:ascii="Times New Roman" w:eastAsia="Times New Roman" w:hAnsi="Times New Roman" w:cs="Times New Roman"/>
                <w:lang w:eastAsia="pl-PL"/>
              </w:rPr>
              <w:t>429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</w:tcPr>
          <w:p w14:paraId="575A11E4" w14:textId="6954F007" w:rsidR="002454A0" w:rsidRPr="00E8126E" w:rsidRDefault="00FB638B" w:rsidP="005F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/>
              </w:rPr>
              <w:t>29</w:t>
            </w:r>
          </w:p>
        </w:tc>
        <w:tc>
          <w:tcPr>
            <w:tcW w:w="0" w:type="auto"/>
            <w:shd w:val="clear" w:color="auto" w:fill="FFFFFF" w:themeFill="background1"/>
            <w:noWrap/>
          </w:tcPr>
          <w:p w14:paraId="356D3CC2" w14:textId="33669A31" w:rsidR="002454A0" w:rsidRPr="00E8126E" w:rsidRDefault="00FB638B" w:rsidP="005F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E8126E">
              <w:rPr>
                <w:rFonts w:ascii="Times New Roman" w:hAnsi="Times New Roman" w:cs="Times New Roman"/>
              </w:rPr>
              <w:t>1 458</w:t>
            </w:r>
          </w:p>
        </w:tc>
      </w:tr>
      <w:tr w:rsidR="009C6DF3" w:rsidRPr="00E8126E" w14:paraId="55ADE8CE" w14:textId="77777777" w:rsidTr="00CC74AF">
        <w:trPr>
          <w:trHeight w:val="288"/>
          <w:jc w:val="center"/>
        </w:trPr>
        <w:tc>
          <w:tcPr>
            <w:tcW w:w="0" w:type="auto"/>
            <w:shd w:val="clear" w:color="auto" w:fill="FFFFFF" w:themeFill="background1"/>
            <w:vAlign w:val="center"/>
          </w:tcPr>
          <w:p w14:paraId="4ABEB918" w14:textId="7A7CED0F" w:rsidR="002454A0" w:rsidRPr="00E8126E" w:rsidRDefault="002454A0" w:rsidP="00D52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/>
              </w:rPr>
              <w:t>1</w:t>
            </w:r>
            <w:r w:rsidR="00D52C74" w:rsidRPr="00E8126E">
              <w:rPr>
                <w:rFonts w:ascii="Times New Roman" w:eastAsia="Times New Roman" w:hAnsi="Times New Roman" w:cs="Times New Roman"/>
                <w:bCs/>
                <w:lang w:eastAsia="pl-PL"/>
              </w:rPr>
              <w:t>3</w:t>
            </w:r>
            <w:r w:rsidRPr="00E8126E">
              <w:rPr>
                <w:rFonts w:ascii="Times New Roman" w:eastAsia="Times New Roman" w:hAnsi="Times New Roman" w:cs="Times New Roman"/>
                <w:bCs/>
                <w:lang w:eastAsia="pl-PL"/>
              </w:rPr>
              <w:t>.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0C8602F5" w14:textId="1A4B02FF" w:rsidR="002454A0" w:rsidRPr="00E8126E" w:rsidRDefault="002454A0" w:rsidP="005F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2019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</w:tcPr>
          <w:p w14:paraId="0C2C29F4" w14:textId="6DC7E9AE" w:rsidR="002454A0" w:rsidRPr="00E8126E" w:rsidRDefault="002454A0" w:rsidP="00FB6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  <w:r w:rsidR="00FB638B" w:rsidRPr="00E8126E">
              <w:rPr>
                <w:rFonts w:ascii="Times New Roman" w:eastAsia="Times New Roman" w:hAnsi="Times New Roman" w:cs="Times New Roman"/>
                <w:lang w:eastAsia="pl-PL"/>
              </w:rPr>
              <w:t xml:space="preserve"> 371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</w:tcPr>
          <w:p w14:paraId="15522AEB" w14:textId="05C582C8" w:rsidR="002454A0" w:rsidRPr="00E8126E" w:rsidRDefault="002454A0" w:rsidP="005F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  <w:r w:rsidR="00FB638B" w:rsidRPr="00E8126E">
              <w:rPr>
                <w:rFonts w:ascii="Times New Roman" w:eastAsia="Times New Roman" w:hAnsi="Times New Roman" w:cs="Times New Roman"/>
                <w:lang w:eastAsia="pl-PL"/>
              </w:rPr>
              <w:t>6</w:t>
            </w:r>
          </w:p>
        </w:tc>
        <w:tc>
          <w:tcPr>
            <w:tcW w:w="0" w:type="auto"/>
            <w:shd w:val="clear" w:color="auto" w:fill="FFFFFF" w:themeFill="background1"/>
            <w:noWrap/>
          </w:tcPr>
          <w:p w14:paraId="0C453278" w14:textId="4CDDEB60" w:rsidR="002454A0" w:rsidRPr="00E8126E" w:rsidRDefault="00FB638B" w:rsidP="005F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E8126E">
              <w:rPr>
                <w:rFonts w:ascii="Times New Roman" w:hAnsi="Times New Roman" w:cs="Times New Roman"/>
              </w:rPr>
              <w:t>1 387</w:t>
            </w:r>
          </w:p>
        </w:tc>
      </w:tr>
      <w:tr w:rsidR="009C6DF3" w:rsidRPr="00E8126E" w14:paraId="5AD60505" w14:textId="77777777" w:rsidTr="00CC74AF">
        <w:trPr>
          <w:trHeight w:val="288"/>
          <w:jc w:val="center"/>
        </w:trPr>
        <w:tc>
          <w:tcPr>
            <w:tcW w:w="0" w:type="auto"/>
            <w:shd w:val="clear" w:color="auto" w:fill="FFFFFF" w:themeFill="background1"/>
            <w:vAlign w:val="center"/>
          </w:tcPr>
          <w:p w14:paraId="6453A207" w14:textId="3A311553" w:rsidR="002454A0" w:rsidRPr="00E8126E" w:rsidRDefault="002454A0" w:rsidP="00D52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/>
              </w:rPr>
              <w:t>1</w:t>
            </w:r>
            <w:r w:rsidR="00D52C74" w:rsidRPr="00E8126E">
              <w:rPr>
                <w:rFonts w:ascii="Times New Roman" w:eastAsia="Times New Roman" w:hAnsi="Times New Roman" w:cs="Times New Roman"/>
                <w:bCs/>
                <w:lang w:eastAsia="pl-PL"/>
              </w:rPr>
              <w:t>4</w:t>
            </w:r>
            <w:r w:rsidRPr="00E8126E">
              <w:rPr>
                <w:rFonts w:ascii="Times New Roman" w:eastAsia="Times New Roman" w:hAnsi="Times New Roman" w:cs="Times New Roman"/>
                <w:bCs/>
                <w:lang w:eastAsia="pl-PL"/>
              </w:rPr>
              <w:t>.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0BC8FE0E" w14:textId="11CF9A00" w:rsidR="002454A0" w:rsidRPr="00E8126E" w:rsidRDefault="002454A0" w:rsidP="005F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2020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</w:tcPr>
          <w:p w14:paraId="38C7230C" w14:textId="2669BC0E" w:rsidR="002454A0" w:rsidRPr="00E8126E" w:rsidRDefault="00FB638B" w:rsidP="005F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/>
              </w:rPr>
              <w:t>1 274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</w:tcPr>
          <w:p w14:paraId="4A985388" w14:textId="77FA8BEF" w:rsidR="002454A0" w:rsidRPr="00E8126E" w:rsidRDefault="00FB638B" w:rsidP="005F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/>
              </w:rPr>
              <w:t>13</w:t>
            </w:r>
          </w:p>
        </w:tc>
        <w:tc>
          <w:tcPr>
            <w:tcW w:w="0" w:type="auto"/>
            <w:shd w:val="clear" w:color="auto" w:fill="FFFFFF" w:themeFill="background1"/>
            <w:noWrap/>
          </w:tcPr>
          <w:p w14:paraId="50C96FE2" w14:textId="30E791E6" w:rsidR="002454A0" w:rsidRPr="00E8126E" w:rsidRDefault="00FB638B" w:rsidP="005F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E8126E">
              <w:rPr>
                <w:rFonts w:ascii="Times New Roman" w:hAnsi="Times New Roman" w:cs="Times New Roman"/>
              </w:rPr>
              <w:t>1 287</w:t>
            </w:r>
          </w:p>
        </w:tc>
      </w:tr>
      <w:tr w:rsidR="009C6DF3" w:rsidRPr="00E8126E" w14:paraId="6ECC6C82" w14:textId="77777777" w:rsidTr="00CC74AF">
        <w:trPr>
          <w:trHeight w:val="288"/>
          <w:jc w:val="center"/>
        </w:trPr>
        <w:tc>
          <w:tcPr>
            <w:tcW w:w="0" w:type="auto"/>
            <w:shd w:val="clear" w:color="auto" w:fill="FFFFFF" w:themeFill="background1"/>
            <w:vAlign w:val="center"/>
          </w:tcPr>
          <w:p w14:paraId="640B84B1" w14:textId="1792D1FA" w:rsidR="002454A0" w:rsidRPr="00E8126E" w:rsidRDefault="002454A0" w:rsidP="00D52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/>
              </w:rPr>
              <w:t>1</w:t>
            </w:r>
            <w:r w:rsidR="00D52C74" w:rsidRPr="00E8126E">
              <w:rPr>
                <w:rFonts w:ascii="Times New Roman" w:eastAsia="Times New Roman" w:hAnsi="Times New Roman" w:cs="Times New Roman"/>
                <w:bCs/>
                <w:lang w:eastAsia="pl-PL"/>
              </w:rPr>
              <w:t>5</w:t>
            </w:r>
            <w:r w:rsidRPr="00E8126E">
              <w:rPr>
                <w:rFonts w:ascii="Times New Roman" w:eastAsia="Times New Roman" w:hAnsi="Times New Roman" w:cs="Times New Roman"/>
                <w:bCs/>
                <w:lang w:eastAsia="pl-PL"/>
              </w:rPr>
              <w:t>.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5F8B7B70" w14:textId="777BD0F0" w:rsidR="002454A0" w:rsidRPr="00E8126E" w:rsidRDefault="002454A0" w:rsidP="005F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2021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</w:tcPr>
          <w:p w14:paraId="050B63BD" w14:textId="4BF849FD" w:rsidR="002454A0" w:rsidRPr="00E8126E" w:rsidRDefault="002454A0" w:rsidP="005F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  <w:r w:rsidR="00C7187A" w:rsidRPr="00E8126E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FB638B" w:rsidRPr="00E8126E">
              <w:rPr>
                <w:rFonts w:ascii="Times New Roman" w:eastAsia="Times New Roman" w:hAnsi="Times New Roman" w:cs="Times New Roman"/>
                <w:lang w:eastAsia="pl-PL"/>
              </w:rPr>
              <w:t>158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</w:tcPr>
          <w:p w14:paraId="20FDFA4A" w14:textId="0248CB70" w:rsidR="002454A0" w:rsidRPr="00E8126E" w:rsidRDefault="00FB638B" w:rsidP="005F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/>
              </w:rPr>
              <w:t>14</w:t>
            </w:r>
          </w:p>
        </w:tc>
        <w:tc>
          <w:tcPr>
            <w:tcW w:w="0" w:type="auto"/>
            <w:shd w:val="clear" w:color="auto" w:fill="FFFFFF" w:themeFill="background1"/>
            <w:noWrap/>
          </w:tcPr>
          <w:p w14:paraId="4A77BE4D" w14:textId="3175AD85" w:rsidR="002454A0" w:rsidRPr="00E8126E" w:rsidRDefault="00FB638B" w:rsidP="005F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E8126E">
              <w:rPr>
                <w:rFonts w:ascii="Times New Roman" w:hAnsi="Times New Roman" w:cs="Times New Roman"/>
              </w:rPr>
              <w:t>1 172</w:t>
            </w:r>
          </w:p>
        </w:tc>
      </w:tr>
      <w:tr w:rsidR="009C6DF3" w:rsidRPr="00E8126E" w14:paraId="7EA8B39A" w14:textId="77777777" w:rsidTr="00CC74AF">
        <w:trPr>
          <w:trHeight w:val="288"/>
          <w:jc w:val="center"/>
        </w:trPr>
        <w:tc>
          <w:tcPr>
            <w:tcW w:w="0" w:type="auto"/>
            <w:shd w:val="clear" w:color="auto" w:fill="FFFFFF" w:themeFill="background1"/>
            <w:vAlign w:val="center"/>
          </w:tcPr>
          <w:p w14:paraId="5B8EAA32" w14:textId="39B15B30" w:rsidR="002454A0" w:rsidRPr="00E8126E" w:rsidRDefault="002454A0" w:rsidP="00D52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/>
              </w:rPr>
              <w:t>1</w:t>
            </w:r>
            <w:r w:rsidR="00D52C74" w:rsidRPr="00E8126E">
              <w:rPr>
                <w:rFonts w:ascii="Times New Roman" w:eastAsia="Times New Roman" w:hAnsi="Times New Roman" w:cs="Times New Roman"/>
                <w:bCs/>
                <w:lang w:eastAsia="pl-PL"/>
              </w:rPr>
              <w:t>6</w:t>
            </w:r>
            <w:r w:rsidRPr="00E8126E">
              <w:rPr>
                <w:rFonts w:ascii="Times New Roman" w:eastAsia="Times New Roman" w:hAnsi="Times New Roman" w:cs="Times New Roman"/>
                <w:bCs/>
                <w:lang w:eastAsia="pl-PL"/>
              </w:rPr>
              <w:t>.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336B9D94" w14:textId="28EE5DBB" w:rsidR="002454A0" w:rsidRPr="00E8126E" w:rsidRDefault="002454A0" w:rsidP="005F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2022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</w:tcPr>
          <w:p w14:paraId="42891566" w14:textId="45DBA7F0" w:rsidR="002454A0" w:rsidRPr="00E8126E" w:rsidRDefault="002454A0" w:rsidP="005F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  <w:r w:rsidR="00C7187A" w:rsidRPr="00E8126E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FB638B" w:rsidRPr="00E8126E">
              <w:rPr>
                <w:rFonts w:ascii="Times New Roman" w:eastAsia="Times New Roman" w:hAnsi="Times New Roman" w:cs="Times New Roman"/>
                <w:lang w:eastAsia="pl-PL"/>
              </w:rPr>
              <w:t>058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</w:tcPr>
          <w:p w14:paraId="2006D3B5" w14:textId="606B26C5" w:rsidR="002454A0" w:rsidRPr="00E8126E" w:rsidRDefault="00FB638B" w:rsidP="005F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/>
              </w:rPr>
              <w:t>11</w:t>
            </w:r>
          </w:p>
        </w:tc>
        <w:tc>
          <w:tcPr>
            <w:tcW w:w="0" w:type="auto"/>
            <w:shd w:val="clear" w:color="auto" w:fill="FFFFFF" w:themeFill="background1"/>
            <w:noWrap/>
          </w:tcPr>
          <w:p w14:paraId="40F47E93" w14:textId="3B2CDE9B" w:rsidR="002454A0" w:rsidRPr="00E8126E" w:rsidRDefault="00FB638B" w:rsidP="005F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E8126E">
              <w:rPr>
                <w:rFonts w:ascii="Times New Roman" w:hAnsi="Times New Roman" w:cs="Times New Roman"/>
              </w:rPr>
              <w:t>1 067</w:t>
            </w:r>
          </w:p>
        </w:tc>
      </w:tr>
      <w:tr w:rsidR="009C6DF3" w:rsidRPr="00E8126E" w14:paraId="11A9C13F" w14:textId="77777777" w:rsidTr="00CC74AF">
        <w:trPr>
          <w:trHeight w:val="300"/>
          <w:jc w:val="center"/>
        </w:trPr>
        <w:tc>
          <w:tcPr>
            <w:tcW w:w="0" w:type="auto"/>
            <w:shd w:val="clear" w:color="auto" w:fill="FFFFFF" w:themeFill="background1"/>
            <w:vAlign w:val="center"/>
          </w:tcPr>
          <w:p w14:paraId="04651A43" w14:textId="19006759" w:rsidR="002454A0" w:rsidRPr="00E8126E" w:rsidRDefault="002454A0" w:rsidP="00D52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/>
              </w:rPr>
              <w:t>1</w:t>
            </w:r>
            <w:r w:rsidR="00D52C74" w:rsidRPr="00E8126E">
              <w:rPr>
                <w:rFonts w:ascii="Times New Roman" w:eastAsia="Times New Roman" w:hAnsi="Times New Roman" w:cs="Times New Roman"/>
                <w:bCs/>
                <w:lang w:eastAsia="pl-PL"/>
              </w:rPr>
              <w:t>7</w:t>
            </w:r>
            <w:r w:rsidRPr="00E8126E">
              <w:rPr>
                <w:rFonts w:ascii="Times New Roman" w:eastAsia="Times New Roman" w:hAnsi="Times New Roman" w:cs="Times New Roman"/>
                <w:bCs/>
                <w:lang w:eastAsia="pl-PL"/>
              </w:rPr>
              <w:t>.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28FF11DC" w14:textId="0B242326" w:rsidR="002454A0" w:rsidRPr="00E8126E" w:rsidRDefault="002454A0" w:rsidP="005F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2023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</w:tcPr>
          <w:p w14:paraId="5C5CE296" w14:textId="70DAD799" w:rsidR="002454A0" w:rsidRPr="00E8126E" w:rsidRDefault="00FB638B" w:rsidP="005F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/>
              </w:rPr>
              <w:t>886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</w:tcPr>
          <w:p w14:paraId="726D8123" w14:textId="2F30C0E3" w:rsidR="002454A0" w:rsidRPr="00E8126E" w:rsidRDefault="00FB638B" w:rsidP="005F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/>
              </w:rPr>
              <w:t>14</w:t>
            </w:r>
          </w:p>
        </w:tc>
        <w:tc>
          <w:tcPr>
            <w:tcW w:w="0" w:type="auto"/>
            <w:shd w:val="clear" w:color="auto" w:fill="FFFFFF" w:themeFill="background1"/>
            <w:noWrap/>
          </w:tcPr>
          <w:p w14:paraId="6E000416" w14:textId="46B25891" w:rsidR="002454A0" w:rsidRPr="00E8126E" w:rsidRDefault="00FB638B" w:rsidP="005F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E8126E">
              <w:rPr>
                <w:rFonts w:ascii="Times New Roman" w:hAnsi="Times New Roman" w:cs="Times New Roman"/>
              </w:rPr>
              <w:t>900</w:t>
            </w:r>
          </w:p>
        </w:tc>
      </w:tr>
      <w:tr w:rsidR="009C6DF3" w:rsidRPr="00E8126E" w14:paraId="5FE717EA" w14:textId="77777777" w:rsidTr="00CC74AF">
        <w:trPr>
          <w:trHeight w:val="300"/>
          <w:jc w:val="center"/>
        </w:trPr>
        <w:tc>
          <w:tcPr>
            <w:tcW w:w="0" w:type="auto"/>
            <w:shd w:val="clear" w:color="auto" w:fill="FFFFFF" w:themeFill="background1"/>
            <w:vAlign w:val="center"/>
          </w:tcPr>
          <w:p w14:paraId="4F63BE5B" w14:textId="77402C3D" w:rsidR="002454A0" w:rsidRPr="00E8126E" w:rsidRDefault="00933B9E" w:rsidP="00D52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/>
              </w:rPr>
              <w:t>1</w:t>
            </w:r>
            <w:r w:rsidR="00D52C74" w:rsidRPr="00E8126E">
              <w:rPr>
                <w:rFonts w:ascii="Times New Roman" w:eastAsia="Times New Roman" w:hAnsi="Times New Roman" w:cs="Times New Roman"/>
                <w:bCs/>
                <w:lang w:eastAsia="pl-PL"/>
              </w:rPr>
              <w:t>8</w:t>
            </w:r>
            <w:r w:rsidR="002454A0" w:rsidRPr="00E8126E">
              <w:rPr>
                <w:rFonts w:ascii="Times New Roman" w:eastAsia="Times New Roman" w:hAnsi="Times New Roman" w:cs="Times New Roman"/>
                <w:bCs/>
                <w:lang w:eastAsia="pl-PL"/>
              </w:rPr>
              <w:t>.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</w:tcPr>
          <w:p w14:paraId="162612EA" w14:textId="1044D8D7" w:rsidR="002454A0" w:rsidRPr="00E8126E" w:rsidRDefault="002454A0" w:rsidP="005F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2024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</w:tcPr>
          <w:p w14:paraId="4DB05BBF" w14:textId="5E46AD1A" w:rsidR="002454A0" w:rsidRPr="00E8126E" w:rsidRDefault="00B35B0F" w:rsidP="005F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/>
              </w:rPr>
              <w:t>845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</w:tcPr>
          <w:p w14:paraId="01BC85D5" w14:textId="2A23600C" w:rsidR="002454A0" w:rsidRPr="00E8126E" w:rsidRDefault="00B35B0F" w:rsidP="005F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/>
              </w:rPr>
              <w:t>10</w:t>
            </w:r>
          </w:p>
        </w:tc>
        <w:tc>
          <w:tcPr>
            <w:tcW w:w="0" w:type="auto"/>
            <w:shd w:val="clear" w:color="auto" w:fill="FFFFFF" w:themeFill="background1"/>
            <w:noWrap/>
          </w:tcPr>
          <w:p w14:paraId="3866EEE2" w14:textId="32B15FF4" w:rsidR="002454A0" w:rsidRPr="00E8126E" w:rsidRDefault="00B35B0F" w:rsidP="005F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E8126E">
              <w:rPr>
                <w:rFonts w:ascii="Times New Roman" w:hAnsi="Times New Roman" w:cs="Times New Roman"/>
              </w:rPr>
              <w:t>855</w:t>
            </w:r>
          </w:p>
        </w:tc>
      </w:tr>
      <w:tr w:rsidR="009C6DF3" w:rsidRPr="00E8126E" w14:paraId="7CEF457D" w14:textId="77777777" w:rsidTr="00CC74AF">
        <w:trPr>
          <w:trHeight w:val="300"/>
          <w:jc w:val="center"/>
        </w:trPr>
        <w:tc>
          <w:tcPr>
            <w:tcW w:w="0" w:type="auto"/>
            <w:shd w:val="clear" w:color="auto" w:fill="FFFFFF" w:themeFill="background1"/>
            <w:vAlign w:val="center"/>
          </w:tcPr>
          <w:p w14:paraId="556C0BB0" w14:textId="7B213539" w:rsidR="00933B9E" w:rsidRPr="00E8126E" w:rsidRDefault="00D52C74" w:rsidP="00C7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/>
              </w:rPr>
              <w:t>19.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</w:tcPr>
          <w:p w14:paraId="2D094F2E" w14:textId="2CC9C8FF" w:rsidR="00933B9E" w:rsidRPr="00E8126E" w:rsidRDefault="00933B9E" w:rsidP="005F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2025</w:t>
            </w:r>
            <w:r w:rsidR="00427D14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*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</w:tcPr>
          <w:p w14:paraId="592F754C" w14:textId="50672D4D" w:rsidR="00933B9E" w:rsidRPr="00E8126E" w:rsidRDefault="00D52C74" w:rsidP="005F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/>
              </w:rPr>
              <w:t>606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</w:tcPr>
          <w:p w14:paraId="0CB3B96F" w14:textId="24F858AD" w:rsidR="00933B9E" w:rsidRPr="00E8126E" w:rsidRDefault="00D52C74" w:rsidP="005F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/>
              </w:rPr>
              <w:t>5</w:t>
            </w:r>
          </w:p>
        </w:tc>
        <w:tc>
          <w:tcPr>
            <w:tcW w:w="0" w:type="auto"/>
            <w:shd w:val="clear" w:color="auto" w:fill="FFFFFF" w:themeFill="background1"/>
            <w:noWrap/>
          </w:tcPr>
          <w:p w14:paraId="65DD7C1D" w14:textId="54D7F9CA" w:rsidR="00933B9E" w:rsidRPr="00E8126E" w:rsidRDefault="00D52C74" w:rsidP="005F76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8126E">
              <w:rPr>
                <w:rFonts w:ascii="Times New Roman" w:hAnsi="Times New Roman" w:cs="Times New Roman"/>
              </w:rPr>
              <w:t>611</w:t>
            </w:r>
          </w:p>
        </w:tc>
      </w:tr>
    </w:tbl>
    <w:p w14:paraId="711E031F" w14:textId="5505EC25" w:rsidR="004C2026" w:rsidRPr="00E8126E" w:rsidRDefault="002454A0" w:rsidP="007A76F7">
      <w:pPr>
        <w:spacing w:after="0" w:line="300" w:lineRule="exact"/>
        <w:ind w:left="993" w:hanging="993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E8126E">
        <w:rPr>
          <w:rFonts w:ascii="Times New Roman" w:hAnsi="Times New Roman" w:cs="Times New Roman"/>
          <w:i/>
          <w:iCs/>
          <w:sz w:val="20"/>
          <w:szCs w:val="20"/>
        </w:rPr>
        <w:t>*</w:t>
      </w:r>
      <w:r w:rsidR="004926B6" w:rsidRPr="00E8126E">
        <w:rPr>
          <w:rFonts w:ascii="Times New Roman" w:hAnsi="Times New Roman" w:cs="Times New Roman"/>
          <w:i/>
          <w:iCs/>
          <w:sz w:val="20"/>
          <w:szCs w:val="20"/>
        </w:rPr>
        <w:t>do 30 września</w:t>
      </w:r>
      <w:r w:rsidR="00933B9E" w:rsidRPr="00E8126E">
        <w:rPr>
          <w:rFonts w:ascii="Times New Roman" w:hAnsi="Times New Roman" w:cs="Times New Roman"/>
          <w:i/>
          <w:iCs/>
          <w:sz w:val="20"/>
          <w:szCs w:val="20"/>
        </w:rPr>
        <w:t xml:space="preserve"> 2025</w:t>
      </w:r>
      <w:r w:rsidR="004C2026" w:rsidRPr="00E8126E">
        <w:rPr>
          <w:rFonts w:ascii="Times New Roman" w:hAnsi="Times New Roman" w:cs="Times New Roman"/>
          <w:i/>
          <w:iCs/>
          <w:sz w:val="20"/>
          <w:szCs w:val="20"/>
        </w:rPr>
        <w:t xml:space="preserve"> r</w:t>
      </w:r>
      <w:bookmarkStart w:id="4" w:name="_Hlk112180775"/>
      <w:r w:rsidR="004C2026" w:rsidRPr="00E8126E">
        <w:rPr>
          <w:rFonts w:ascii="Times New Roman" w:hAnsi="Times New Roman" w:cs="Times New Roman"/>
          <w:i/>
          <w:iCs/>
          <w:sz w:val="20"/>
          <w:szCs w:val="20"/>
        </w:rPr>
        <w:t>.</w:t>
      </w:r>
      <w:r w:rsidR="004E6E5A" w:rsidRPr="00E8126E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bookmarkEnd w:id="4"/>
    </w:p>
    <w:p w14:paraId="310A6700" w14:textId="02C5054E" w:rsidR="00DF465C" w:rsidRPr="00E8126E" w:rsidRDefault="00DF465C" w:rsidP="005E0910">
      <w:pPr>
        <w:spacing w:after="0" w:line="300" w:lineRule="exact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E8126E">
        <w:rPr>
          <w:rFonts w:ascii="Times New Roman" w:hAnsi="Times New Roman" w:cs="Times New Roman"/>
          <w:i/>
          <w:iCs/>
          <w:sz w:val="20"/>
          <w:szCs w:val="20"/>
        </w:rPr>
        <w:t xml:space="preserve">Opracowanie: </w:t>
      </w:r>
      <w:r w:rsidR="00933B9E" w:rsidRPr="00E8126E">
        <w:rPr>
          <w:rFonts w:ascii="Times New Roman" w:hAnsi="Times New Roman" w:cs="Times New Roman"/>
          <w:i/>
          <w:iCs/>
          <w:sz w:val="20"/>
          <w:szCs w:val="20"/>
        </w:rPr>
        <w:t>Magdalena Szydłowska</w:t>
      </w:r>
      <w:r w:rsidRPr="00E8126E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="00372DC0" w:rsidRPr="00E8126E">
        <w:rPr>
          <w:rFonts w:ascii="Times New Roman" w:hAnsi="Times New Roman" w:cs="Times New Roman"/>
          <w:i/>
          <w:iCs/>
          <w:sz w:val="20"/>
          <w:szCs w:val="20"/>
        </w:rPr>
        <w:t>–</w:t>
      </w:r>
      <w:r w:rsidRPr="00E8126E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="00933B9E" w:rsidRPr="00E8126E">
        <w:rPr>
          <w:rFonts w:ascii="Times New Roman" w:hAnsi="Times New Roman" w:cs="Times New Roman"/>
          <w:i/>
          <w:iCs/>
          <w:sz w:val="20"/>
          <w:szCs w:val="20"/>
        </w:rPr>
        <w:t>Podinspektor</w:t>
      </w:r>
      <w:r w:rsidR="00372DC0" w:rsidRPr="00E8126E">
        <w:rPr>
          <w:rFonts w:ascii="Times New Roman" w:hAnsi="Times New Roman" w:cs="Times New Roman"/>
          <w:i/>
          <w:iCs/>
          <w:sz w:val="20"/>
          <w:szCs w:val="20"/>
        </w:rPr>
        <w:t xml:space="preserve"> Wydziału Edukacji. Źródło: Wydział Spraw Obywatelskich – Ewidencja ludności.</w:t>
      </w:r>
    </w:p>
    <w:p w14:paraId="117C3560" w14:textId="77777777" w:rsidR="007A76F7" w:rsidRPr="00E8126E" w:rsidRDefault="007A76F7" w:rsidP="007A76F7">
      <w:pPr>
        <w:spacing w:after="0" w:line="300" w:lineRule="exact"/>
        <w:ind w:firstLine="426"/>
        <w:jc w:val="both"/>
        <w:rPr>
          <w:rFonts w:ascii="Times New Roman" w:hAnsi="Times New Roman" w:cs="Times New Roman"/>
        </w:rPr>
      </w:pPr>
    </w:p>
    <w:p w14:paraId="2B8B85ED" w14:textId="4AA76013" w:rsidR="00D84DF1" w:rsidRPr="00E8126E" w:rsidRDefault="007A76F7" w:rsidP="00FD7236">
      <w:pPr>
        <w:spacing w:after="0" w:line="276" w:lineRule="auto"/>
        <w:ind w:firstLine="425"/>
        <w:jc w:val="both"/>
        <w:rPr>
          <w:rFonts w:ascii="Times New Roman" w:hAnsi="Times New Roman" w:cs="Times New Roman"/>
        </w:rPr>
      </w:pPr>
      <w:r w:rsidRPr="00E8126E">
        <w:rPr>
          <w:rFonts w:ascii="Times New Roman" w:hAnsi="Times New Roman" w:cs="Times New Roman"/>
        </w:rPr>
        <w:t>Powyższe dane</w:t>
      </w:r>
      <w:r w:rsidR="003B3941" w:rsidRPr="00E8126E">
        <w:rPr>
          <w:rFonts w:ascii="Times New Roman" w:hAnsi="Times New Roman" w:cs="Times New Roman"/>
        </w:rPr>
        <w:t xml:space="preserve"> charakteryzują się zmiennością. Od 2017 r. można zaobserwować spadek liczby dzieci urodzonych w kolejnych latach zameldowanych na terenie Miasta Olsztyna. Najwięcej zameldowanych dz</w:t>
      </w:r>
      <w:r w:rsidR="00427D14">
        <w:rPr>
          <w:rFonts w:ascii="Times New Roman" w:hAnsi="Times New Roman" w:cs="Times New Roman"/>
        </w:rPr>
        <w:t>ieci jest z rocznika 2009 (</w:t>
      </w:r>
      <w:r w:rsidR="003B3941" w:rsidRPr="00E8126E">
        <w:rPr>
          <w:rFonts w:ascii="Times New Roman" w:hAnsi="Times New Roman" w:cs="Times New Roman"/>
        </w:rPr>
        <w:t xml:space="preserve">obecni </w:t>
      </w:r>
      <w:r w:rsidR="0020220A" w:rsidRPr="00E8126E">
        <w:rPr>
          <w:rFonts w:ascii="Times New Roman" w:hAnsi="Times New Roman" w:cs="Times New Roman"/>
        </w:rPr>
        <w:t>1</w:t>
      </w:r>
      <w:r w:rsidR="00933B9E" w:rsidRPr="00E8126E">
        <w:rPr>
          <w:rFonts w:ascii="Times New Roman" w:hAnsi="Times New Roman" w:cs="Times New Roman"/>
        </w:rPr>
        <w:t>6</w:t>
      </w:r>
      <w:r w:rsidR="00C7187A" w:rsidRPr="00E8126E">
        <w:rPr>
          <w:rFonts w:ascii="Times New Roman" w:hAnsi="Times New Roman" w:cs="Times New Roman"/>
        </w:rPr>
        <w:t>-</w:t>
      </w:r>
      <w:r w:rsidR="001518CA" w:rsidRPr="00E8126E">
        <w:rPr>
          <w:rFonts w:ascii="Times New Roman" w:hAnsi="Times New Roman" w:cs="Times New Roman"/>
        </w:rPr>
        <w:t>latkowie</w:t>
      </w:r>
      <w:r w:rsidR="00427D14">
        <w:rPr>
          <w:rFonts w:ascii="Times New Roman" w:hAnsi="Times New Roman" w:cs="Times New Roman"/>
        </w:rPr>
        <w:t>)</w:t>
      </w:r>
      <w:r w:rsidR="001518CA" w:rsidRPr="00E8126E">
        <w:rPr>
          <w:rFonts w:ascii="Times New Roman" w:hAnsi="Times New Roman" w:cs="Times New Roman"/>
        </w:rPr>
        <w:t>.</w:t>
      </w:r>
    </w:p>
    <w:p w14:paraId="00DA2158" w14:textId="77777777" w:rsidR="007A76F7" w:rsidRPr="00E8126E" w:rsidRDefault="007A76F7" w:rsidP="007A76F7">
      <w:pPr>
        <w:spacing w:after="0" w:line="300" w:lineRule="exact"/>
        <w:ind w:firstLine="426"/>
        <w:jc w:val="both"/>
        <w:rPr>
          <w:rFonts w:ascii="Times New Roman" w:hAnsi="Times New Roman" w:cs="Times New Roman"/>
        </w:rPr>
      </w:pPr>
    </w:p>
    <w:p w14:paraId="580AA5F6" w14:textId="64CE30A6" w:rsidR="001518CA" w:rsidRPr="00E8126E" w:rsidRDefault="00427D14" w:rsidP="00FD7236">
      <w:pPr>
        <w:pStyle w:val="Nagwek2"/>
        <w:spacing w:line="276" w:lineRule="auto"/>
        <w:rPr>
          <w:rFonts w:cs="Times New Roman"/>
          <w:sz w:val="22"/>
          <w:szCs w:val="22"/>
        </w:rPr>
      </w:pPr>
      <w:bookmarkStart w:id="5" w:name="_Toc117859405"/>
      <w:bookmarkStart w:id="6" w:name="_Toc212119169"/>
      <w:r>
        <w:rPr>
          <w:rFonts w:cs="Times New Roman"/>
          <w:sz w:val="22"/>
          <w:szCs w:val="22"/>
        </w:rPr>
        <w:t>Dzieci w wieku 3-</w:t>
      </w:r>
      <w:r w:rsidR="001518CA" w:rsidRPr="00E8126E">
        <w:rPr>
          <w:rFonts w:cs="Times New Roman"/>
          <w:sz w:val="22"/>
          <w:szCs w:val="22"/>
        </w:rPr>
        <w:t>6 lat (wychowanie przedszkolne)</w:t>
      </w:r>
      <w:bookmarkEnd w:id="5"/>
      <w:bookmarkEnd w:id="6"/>
    </w:p>
    <w:p w14:paraId="69780001" w14:textId="4AE59803" w:rsidR="001518CA" w:rsidRPr="00E8126E" w:rsidRDefault="00427D14" w:rsidP="00FD7236">
      <w:pPr>
        <w:spacing w:after="0" w:line="276" w:lineRule="auto"/>
        <w:ind w:firstLine="425"/>
        <w:jc w:val="both"/>
        <w:rPr>
          <w:rFonts w:ascii="Times New Roman" w:hAnsi="Times New Roman" w:cs="Times New Roman"/>
        </w:rPr>
      </w:pPr>
      <w:bookmarkStart w:id="7" w:name="_Hlk112181677"/>
      <w:r>
        <w:rPr>
          <w:rFonts w:ascii="Times New Roman" w:hAnsi="Times New Roman" w:cs="Times New Roman"/>
        </w:rPr>
        <w:t>Tabela 2 przedstawia liczby dzieci w wieku przedszkolnym (3-6 lat) zameldowanych na terenie Miasta Olsztyna w roku szkolnym 2024/2025:</w:t>
      </w:r>
    </w:p>
    <w:p w14:paraId="2A6767EF" w14:textId="4879B001" w:rsidR="000B1892" w:rsidRPr="00E8126E" w:rsidRDefault="000B1892" w:rsidP="000B1892">
      <w:pPr>
        <w:spacing w:after="0" w:line="300" w:lineRule="exact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7F61E6E8" w14:textId="04F97D1E" w:rsidR="000B1892" w:rsidRPr="00E8126E" w:rsidRDefault="000B1892" w:rsidP="000B1892">
      <w:pPr>
        <w:spacing w:after="0" w:line="300" w:lineRule="exact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7241A1F7" w14:textId="77777777" w:rsidR="0087726A" w:rsidRPr="00E8126E" w:rsidRDefault="0087726A" w:rsidP="000B1892">
      <w:pPr>
        <w:spacing w:after="0" w:line="300" w:lineRule="exact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51EE2F7D" w14:textId="77777777" w:rsidR="000B1892" w:rsidRPr="00E8126E" w:rsidRDefault="000B1892" w:rsidP="000B1892">
      <w:pPr>
        <w:spacing w:after="0" w:line="300" w:lineRule="exact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61ABCF47" w14:textId="77777777" w:rsidR="00CC74AF" w:rsidRPr="00E8126E" w:rsidRDefault="00CC74AF" w:rsidP="000B1892">
      <w:pPr>
        <w:spacing w:after="0" w:line="300" w:lineRule="exact"/>
        <w:ind w:left="993" w:hanging="993"/>
        <w:jc w:val="both"/>
        <w:rPr>
          <w:rFonts w:ascii="Times New Roman" w:hAnsi="Times New Roman" w:cs="Times New Roman"/>
          <w:b/>
          <w:bCs/>
          <w:i/>
          <w:iCs/>
        </w:rPr>
      </w:pPr>
    </w:p>
    <w:p w14:paraId="66B7FD8A" w14:textId="18343F75" w:rsidR="001518CA" w:rsidRPr="00E8126E" w:rsidRDefault="001518CA" w:rsidP="00E8126E">
      <w:pPr>
        <w:spacing w:after="0" w:line="240" w:lineRule="auto"/>
        <w:ind w:left="993" w:hanging="993"/>
        <w:jc w:val="both"/>
        <w:rPr>
          <w:rFonts w:ascii="Times New Roman" w:hAnsi="Times New Roman" w:cs="Times New Roman"/>
          <w:i/>
          <w:iCs/>
        </w:rPr>
      </w:pPr>
      <w:r w:rsidRPr="00E8126E">
        <w:rPr>
          <w:rFonts w:ascii="Times New Roman" w:hAnsi="Times New Roman" w:cs="Times New Roman"/>
          <w:b/>
          <w:bCs/>
          <w:i/>
          <w:iCs/>
        </w:rPr>
        <w:lastRenderedPageBreak/>
        <w:t xml:space="preserve">Tabela 2. </w:t>
      </w:r>
      <w:r w:rsidRPr="00E8126E">
        <w:rPr>
          <w:rFonts w:ascii="Times New Roman" w:hAnsi="Times New Roman" w:cs="Times New Roman"/>
          <w:i/>
          <w:iCs/>
        </w:rPr>
        <w:t xml:space="preserve">Liczba dzieci w wieku 3-6 lat </w:t>
      </w:r>
      <w:r w:rsidR="00D84DF1" w:rsidRPr="00E8126E">
        <w:rPr>
          <w:rFonts w:ascii="Times New Roman" w:hAnsi="Times New Roman" w:cs="Times New Roman"/>
          <w:i/>
          <w:iCs/>
        </w:rPr>
        <w:t>zameldowanych na terenie Miasta Olsztyna w</w:t>
      </w:r>
      <w:r w:rsidR="00F46B5F" w:rsidRPr="00E8126E">
        <w:rPr>
          <w:rFonts w:ascii="Times New Roman" w:hAnsi="Times New Roman" w:cs="Times New Roman"/>
          <w:i/>
          <w:iCs/>
        </w:rPr>
        <w:t xml:space="preserve"> roku </w:t>
      </w:r>
      <w:r w:rsidR="005044FE" w:rsidRPr="00E8126E">
        <w:rPr>
          <w:rFonts w:ascii="Times New Roman" w:hAnsi="Times New Roman" w:cs="Times New Roman"/>
          <w:i/>
          <w:iCs/>
        </w:rPr>
        <w:br/>
      </w:r>
      <w:r w:rsidR="004972DD" w:rsidRPr="00E8126E">
        <w:rPr>
          <w:rFonts w:ascii="Times New Roman" w:hAnsi="Times New Roman" w:cs="Times New Roman"/>
          <w:i/>
          <w:iCs/>
        </w:rPr>
        <w:t>szkolnym 2024/2025</w:t>
      </w:r>
      <w:r w:rsidR="00427D14">
        <w:rPr>
          <w:rFonts w:ascii="Times New Roman" w:hAnsi="Times New Roman" w:cs="Times New Roman"/>
          <w:i/>
          <w:iCs/>
        </w:rPr>
        <w:t xml:space="preserve"> (</w:t>
      </w:r>
      <w:r w:rsidR="00D90004" w:rsidRPr="00E8126E">
        <w:rPr>
          <w:rFonts w:ascii="Times New Roman" w:hAnsi="Times New Roman" w:cs="Times New Roman"/>
          <w:i/>
          <w:iCs/>
        </w:rPr>
        <w:t>stan na dzień 30 czerwca</w:t>
      </w:r>
      <w:r w:rsidR="004972DD" w:rsidRPr="00E8126E">
        <w:rPr>
          <w:rFonts w:ascii="Times New Roman" w:hAnsi="Times New Roman" w:cs="Times New Roman"/>
          <w:i/>
          <w:iCs/>
        </w:rPr>
        <w:t xml:space="preserve"> 2025</w:t>
      </w:r>
      <w:r w:rsidR="007D36C1" w:rsidRPr="00E8126E">
        <w:rPr>
          <w:rFonts w:ascii="Times New Roman" w:hAnsi="Times New Roman" w:cs="Times New Roman"/>
          <w:i/>
          <w:iCs/>
        </w:rPr>
        <w:t xml:space="preserve"> r.</w:t>
      </w:r>
      <w:r w:rsidR="00427D14">
        <w:rPr>
          <w:rFonts w:ascii="Times New Roman" w:hAnsi="Times New Roman" w:cs="Times New Roman"/>
          <w:i/>
          <w:iCs/>
        </w:rPr>
        <w:t>)</w:t>
      </w: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FFF" w:themeFill="background1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"/>
        <w:gridCol w:w="1189"/>
        <w:gridCol w:w="857"/>
        <w:gridCol w:w="1755"/>
        <w:gridCol w:w="1834"/>
        <w:gridCol w:w="2966"/>
      </w:tblGrid>
      <w:tr w:rsidR="00C7187A" w:rsidRPr="00E8126E" w14:paraId="7FA0E5E9" w14:textId="77777777" w:rsidTr="00826E08">
        <w:trPr>
          <w:trHeight w:val="840"/>
          <w:jc w:val="center"/>
        </w:trPr>
        <w:tc>
          <w:tcPr>
            <w:tcW w:w="0" w:type="auto"/>
            <w:shd w:val="clear" w:color="auto" w:fill="FFFFFF" w:themeFill="background1"/>
            <w:vAlign w:val="center"/>
          </w:tcPr>
          <w:bookmarkEnd w:id="7"/>
          <w:p w14:paraId="312C38E1" w14:textId="6D6AF6C0" w:rsidR="00C7187A" w:rsidRPr="00E8126E" w:rsidRDefault="00C7187A" w:rsidP="00D84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Lp.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45776BBD" w14:textId="79078953" w:rsidR="00C7187A" w:rsidRPr="00E8126E" w:rsidRDefault="00C7187A" w:rsidP="00D84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Rok urodzenia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7A28F402" w14:textId="77777777" w:rsidR="00C7187A" w:rsidRPr="00E8126E" w:rsidRDefault="00C7187A" w:rsidP="000B1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Wiek </w:t>
            </w:r>
          </w:p>
          <w:p w14:paraId="116D1D1C" w14:textId="713ADC79" w:rsidR="00C7187A" w:rsidRPr="00E8126E" w:rsidRDefault="00C7187A" w:rsidP="000B1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(w latach)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220280C8" w14:textId="77777777" w:rsidR="00C7187A" w:rsidRPr="00E8126E" w:rsidRDefault="00C7187A" w:rsidP="00D84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Zameldowani na pobyt stały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551348AE" w14:textId="77777777" w:rsidR="00C7187A" w:rsidRPr="00E8126E" w:rsidRDefault="00C7187A" w:rsidP="00D84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Zameldowani na pobyt czasowy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5FD814C0" w14:textId="77777777" w:rsidR="00C7187A" w:rsidRPr="00E8126E" w:rsidRDefault="00C7187A" w:rsidP="00D84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Liczba dzieci w wieku 3-6 lat zameldowanych na terenie Olsztyna - ogółem</w:t>
            </w:r>
          </w:p>
        </w:tc>
      </w:tr>
      <w:tr w:rsidR="00D03D0F" w:rsidRPr="00E8126E" w14:paraId="4D2A883B" w14:textId="77777777" w:rsidTr="00826E08">
        <w:trPr>
          <w:trHeight w:val="288"/>
          <w:jc w:val="center"/>
        </w:trPr>
        <w:tc>
          <w:tcPr>
            <w:tcW w:w="0" w:type="auto"/>
            <w:shd w:val="clear" w:color="auto" w:fill="FFFFFF" w:themeFill="background1"/>
            <w:vAlign w:val="center"/>
          </w:tcPr>
          <w:p w14:paraId="6119343D" w14:textId="214539BA" w:rsidR="00D03D0F" w:rsidRPr="00E8126E" w:rsidRDefault="00D03D0F" w:rsidP="00335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/>
              </w:rPr>
              <w:t>1.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</w:tcPr>
          <w:p w14:paraId="1EF5FD0D" w14:textId="245D8537" w:rsidR="00D03D0F" w:rsidRPr="00E8126E" w:rsidRDefault="00D03D0F" w:rsidP="00335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/>
              </w:rPr>
              <w:t>2021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</w:tcPr>
          <w:p w14:paraId="5DF99CFC" w14:textId="7579B678" w:rsidR="00D03D0F" w:rsidRPr="00E8126E" w:rsidRDefault="00D03D0F" w:rsidP="00335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/>
              </w:rPr>
              <w:t>3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</w:tcPr>
          <w:p w14:paraId="4C085167" w14:textId="38175E02" w:rsidR="00D03D0F" w:rsidRPr="00E8126E" w:rsidRDefault="004972DD" w:rsidP="00D03D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8126E">
              <w:rPr>
                <w:rFonts w:ascii="Times New Roman" w:hAnsi="Times New Roman" w:cs="Times New Roman"/>
              </w:rPr>
              <w:t>1</w:t>
            </w:r>
            <w:r w:rsidR="009C6DF3" w:rsidRPr="00E8126E">
              <w:rPr>
                <w:rFonts w:ascii="Times New Roman" w:hAnsi="Times New Roman" w:cs="Times New Roman"/>
              </w:rPr>
              <w:t xml:space="preserve"> </w:t>
            </w:r>
            <w:r w:rsidRPr="00E8126E">
              <w:rPr>
                <w:rFonts w:ascii="Times New Roman" w:hAnsi="Times New Roman" w:cs="Times New Roman"/>
              </w:rPr>
              <w:t>158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</w:tcPr>
          <w:p w14:paraId="7627BECC" w14:textId="55276BED" w:rsidR="00D03D0F" w:rsidRPr="00E8126E" w:rsidRDefault="004972DD" w:rsidP="00335A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8126E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</w:tcPr>
          <w:p w14:paraId="6DCF84E7" w14:textId="5EC0C269" w:rsidR="00D03D0F" w:rsidRPr="00E8126E" w:rsidRDefault="004972DD" w:rsidP="00335A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8126E">
              <w:rPr>
                <w:rFonts w:ascii="Times New Roman" w:hAnsi="Times New Roman" w:cs="Times New Roman"/>
              </w:rPr>
              <w:t>1 172</w:t>
            </w:r>
          </w:p>
        </w:tc>
      </w:tr>
      <w:tr w:rsidR="00C7187A" w:rsidRPr="00E8126E" w14:paraId="5B0B0E26" w14:textId="77777777" w:rsidTr="00826E08">
        <w:trPr>
          <w:trHeight w:val="288"/>
          <w:jc w:val="center"/>
        </w:trPr>
        <w:tc>
          <w:tcPr>
            <w:tcW w:w="0" w:type="auto"/>
            <w:shd w:val="clear" w:color="auto" w:fill="FFFFFF" w:themeFill="background1"/>
            <w:vAlign w:val="center"/>
          </w:tcPr>
          <w:p w14:paraId="69C6D0EC" w14:textId="0CD0B74F" w:rsidR="00C7187A" w:rsidRPr="00E8126E" w:rsidRDefault="00D03D0F" w:rsidP="00335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/>
              </w:rPr>
              <w:t>2.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5AA10584" w14:textId="088ECFCE" w:rsidR="00C7187A" w:rsidRPr="00E8126E" w:rsidRDefault="00C7187A" w:rsidP="00335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/>
              </w:rPr>
              <w:t>2020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6E5D8C1E" w14:textId="29E98590" w:rsidR="00C7187A" w:rsidRPr="00E8126E" w:rsidRDefault="00D03D0F" w:rsidP="00335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/>
              </w:rPr>
              <w:t>4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</w:tcPr>
          <w:p w14:paraId="15D53BB5" w14:textId="3F22087B" w:rsidR="00C7187A" w:rsidRPr="00E8126E" w:rsidRDefault="00C7187A" w:rsidP="00497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E8126E">
              <w:rPr>
                <w:rFonts w:ascii="Times New Roman" w:hAnsi="Times New Roman" w:cs="Times New Roman"/>
              </w:rPr>
              <w:t>1 2</w:t>
            </w:r>
            <w:r w:rsidR="004972DD" w:rsidRPr="00E8126E"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</w:tcPr>
          <w:p w14:paraId="30605C4E" w14:textId="5568A7B2" w:rsidR="00C7187A" w:rsidRPr="00E8126E" w:rsidRDefault="004972DD" w:rsidP="00335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E8126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</w:tcPr>
          <w:p w14:paraId="7BC1F619" w14:textId="0D38984D" w:rsidR="00C7187A" w:rsidRPr="00E8126E" w:rsidRDefault="004972DD" w:rsidP="00335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E8126E">
              <w:rPr>
                <w:rFonts w:ascii="Times New Roman" w:hAnsi="Times New Roman" w:cs="Times New Roman"/>
              </w:rPr>
              <w:t>1 287</w:t>
            </w:r>
          </w:p>
        </w:tc>
      </w:tr>
      <w:tr w:rsidR="009C6DF3" w:rsidRPr="00E8126E" w14:paraId="24A7D815" w14:textId="77777777" w:rsidTr="00826E08">
        <w:trPr>
          <w:trHeight w:val="288"/>
          <w:jc w:val="center"/>
        </w:trPr>
        <w:tc>
          <w:tcPr>
            <w:tcW w:w="0" w:type="auto"/>
            <w:shd w:val="clear" w:color="auto" w:fill="FFFFFF" w:themeFill="background1"/>
            <w:vAlign w:val="center"/>
          </w:tcPr>
          <w:p w14:paraId="2DE3A5BE" w14:textId="2CE2A345" w:rsidR="00C7187A" w:rsidRPr="00E8126E" w:rsidRDefault="00D03D0F" w:rsidP="007F0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/>
              </w:rPr>
              <w:t>3.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522AA564" w14:textId="0B49EBB1" w:rsidR="00C7187A" w:rsidRPr="00E8126E" w:rsidRDefault="00C7187A" w:rsidP="007F0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/>
              </w:rPr>
              <w:t>2019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4917C226" w14:textId="3760612E" w:rsidR="00C7187A" w:rsidRPr="00E8126E" w:rsidRDefault="00D03D0F" w:rsidP="007F0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/>
              </w:rPr>
              <w:t>5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</w:tcPr>
          <w:p w14:paraId="2F7FF6F6" w14:textId="28660C37" w:rsidR="00C7187A" w:rsidRPr="00E8126E" w:rsidRDefault="00C7187A" w:rsidP="00497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/>
              </w:rPr>
              <w:t>1 3</w:t>
            </w:r>
            <w:r w:rsidR="004972DD" w:rsidRPr="00E8126E">
              <w:rPr>
                <w:rFonts w:ascii="Times New Roman" w:eastAsia="Times New Roman" w:hAnsi="Times New Roman" w:cs="Times New Roman"/>
                <w:lang w:eastAsia="pl-PL"/>
              </w:rPr>
              <w:t>71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</w:tcPr>
          <w:p w14:paraId="5B31F5F6" w14:textId="0F0AE67D" w:rsidR="00C7187A" w:rsidRPr="00E8126E" w:rsidRDefault="00C7187A" w:rsidP="00497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  <w:r w:rsidR="004972DD" w:rsidRPr="00E8126E">
              <w:rPr>
                <w:rFonts w:ascii="Times New Roman" w:eastAsia="Times New Roman" w:hAnsi="Times New Roman" w:cs="Times New Roman"/>
                <w:lang w:eastAsia="pl-PL"/>
              </w:rPr>
              <w:t>6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</w:tcPr>
          <w:p w14:paraId="26B5B9DB" w14:textId="650FBDEB" w:rsidR="00C7187A" w:rsidRPr="00E8126E" w:rsidRDefault="00C7187A" w:rsidP="00497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/>
              </w:rPr>
              <w:t xml:space="preserve">1 </w:t>
            </w:r>
            <w:r w:rsidR="004972DD" w:rsidRPr="00E8126E">
              <w:rPr>
                <w:rFonts w:ascii="Times New Roman" w:eastAsia="Times New Roman" w:hAnsi="Times New Roman" w:cs="Times New Roman"/>
                <w:lang w:eastAsia="pl-PL"/>
              </w:rPr>
              <w:t>387</w:t>
            </w:r>
          </w:p>
        </w:tc>
      </w:tr>
      <w:tr w:rsidR="009C6DF3" w:rsidRPr="00E8126E" w14:paraId="2589980F" w14:textId="77777777" w:rsidTr="00826E08">
        <w:trPr>
          <w:trHeight w:val="288"/>
          <w:jc w:val="center"/>
        </w:trPr>
        <w:tc>
          <w:tcPr>
            <w:tcW w:w="0" w:type="auto"/>
            <w:shd w:val="clear" w:color="auto" w:fill="FFFFFF" w:themeFill="background1"/>
            <w:vAlign w:val="center"/>
          </w:tcPr>
          <w:p w14:paraId="4A60FB34" w14:textId="0305B8BD" w:rsidR="00C7187A" w:rsidRPr="00E8126E" w:rsidRDefault="00D03D0F" w:rsidP="00141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/>
              </w:rPr>
              <w:t>4.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56196915" w14:textId="115A2598" w:rsidR="00C7187A" w:rsidRPr="00E8126E" w:rsidRDefault="00C7187A" w:rsidP="00141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/>
              </w:rPr>
              <w:t>2018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27E12119" w14:textId="3CDC374A" w:rsidR="00C7187A" w:rsidRPr="00E8126E" w:rsidRDefault="00D03D0F" w:rsidP="00141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/>
              </w:rPr>
              <w:t>6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</w:tcPr>
          <w:p w14:paraId="02BF8717" w14:textId="5E24903F" w:rsidR="00C7187A" w:rsidRPr="00E8126E" w:rsidRDefault="00C7187A" w:rsidP="009C6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/>
              </w:rPr>
              <w:t>1 4</w:t>
            </w:r>
            <w:r w:rsidR="009C6DF3" w:rsidRPr="00E8126E">
              <w:rPr>
                <w:rFonts w:ascii="Times New Roman" w:eastAsia="Times New Roman" w:hAnsi="Times New Roman" w:cs="Times New Roman"/>
                <w:lang w:eastAsia="pl-PL"/>
              </w:rPr>
              <w:t>29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</w:tcPr>
          <w:p w14:paraId="08AE2A04" w14:textId="3F416B13" w:rsidR="00C7187A" w:rsidRPr="00E8126E" w:rsidRDefault="009C6DF3" w:rsidP="00141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/>
              </w:rPr>
              <w:t>29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</w:tcPr>
          <w:p w14:paraId="1C8E98D3" w14:textId="579B8F0C" w:rsidR="00C7187A" w:rsidRPr="00E8126E" w:rsidRDefault="00C7187A" w:rsidP="009C6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  <w:r w:rsidR="009C6DF3" w:rsidRPr="00E8126E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Pr="00E8126E">
              <w:rPr>
                <w:rFonts w:ascii="Times New Roman" w:eastAsia="Times New Roman" w:hAnsi="Times New Roman" w:cs="Times New Roman"/>
                <w:lang w:eastAsia="pl-PL"/>
              </w:rPr>
              <w:t>4</w:t>
            </w:r>
            <w:r w:rsidR="009C6DF3" w:rsidRPr="00E8126E">
              <w:rPr>
                <w:rFonts w:ascii="Times New Roman" w:eastAsia="Times New Roman" w:hAnsi="Times New Roman" w:cs="Times New Roman"/>
                <w:lang w:eastAsia="pl-PL"/>
              </w:rPr>
              <w:t>58</w:t>
            </w:r>
          </w:p>
        </w:tc>
      </w:tr>
      <w:tr w:rsidR="009C6DF3" w:rsidRPr="00E8126E" w14:paraId="63B1ECBF" w14:textId="77777777" w:rsidTr="00826E08">
        <w:trPr>
          <w:trHeight w:val="300"/>
          <w:jc w:val="center"/>
        </w:trPr>
        <w:tc>
          <w:tcPr>
            <w:tcW w:w="0" w:type="auto"/>
            <w:gridSpan w:val="3"/>
            <w:shd w:val="clear" w:color="auto" w:fill="FFFFFF" w:themeFill="background1"/>
            <w:vAlign w:val="center"/>
          </w:tcPr>
          <w:p w14:paraId="18BE6727" w14:textId="489FC00D" w:rsidR="00C7187A" w:rsidRPr="00E8126E" w:rsidRDefault="00C7187A" w:rsidP="00D84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Razem: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</w:tcPr>
          <w:p w14:paraId="5B87FF7C" w14:textId="7A07E615" w:rsidR="00C7187A" w:rsidRPr="00E8126E" w:rsidRDefault="00D03D0F" w:rsidP="009C6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5 </w:t>
            </w:r>
            <w:r w:rsidR="00933777" w:rsidRPr="00E8126E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232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</w:tcPr>
          <w:p w14:paraId="0B611A5B" w14:textId="4907AA7B" w:rsidR="00C7187A" w:rsidRPr="00E8126E" w:rsidRDefault="009C6DF3" w:rsidP="00D84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72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</w:tcPr>
          <w:p w14:paraId="273CD486" w14:textId="041C411D" w:rsidR="00C7187A" w:rsidRPr="00E8126E" w:rsidRDefault="00933B9E" w:rsidP="009C6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5 </w:t>
            </w:r>
            <w:r w:rsidR="009C6DF3" w:rsidRPr="00E8126E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304</w:t>
            </w:r>
          </w:p>
        </w:tc>
      </w:tr>
    </w:tbl>
    <w:p w14:paraId="3A7537F9" w14:textId="61406286" w:rsidR="00D84DF1" w:rsidRPr="00E8126E" w:rsidRDefault="00D84DF1" w:rsidP="000B1892">
      <w:pPr>
        <w:spacing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E8126E">
        <w:rPr>
          <w:rFonts w:ascii="Times New Roman" w:hAnsi="Times New Roman" w:cs="Times New Roman"/>
          <w:i/>
          <w:iCs/>
          <w:sz w:val="20"/>
          <w:szCs w:val="20"/>
        </w:rPr>
        <w:t>Opracowanie:</w:t>
      </w:r>
      <w:r w:rsidR="00660329" w:rsidRPr="00E8126E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="00D03D0F" w:rsidRPr="00E8126E">
        <w:rPr>
          <w:rFonts w:ascii="Times New Roman" w:hAnsi="Times New Roman" w:cs="Times New Roman"/>
          <w:i/>
          <w:iCs/>
          <w:sz w:val="20"/>
          <w:szCs w:val="20"/>
        </w:rPr>
        <w:t>Magdalena Szydłowska</w:t>
      </w:r>
      <w:r w:rsidR="00DB2591" w:rsidRPr="00E8126E">
        <w:rPr>
          <w:rFonts w:ascii="Times New Roman" w:hAnsi="Times New Roman" w:cs="Times New Roman"/>
          <w:i/>
          <w:iCs/>
          <w:sz w:val="20"/>
          <w:szCs w:val="20"/>
        </w:rPr>
        <w:t xml:space="preserve"> – </w:t>
      </w:r>
      <w:r w:rsidR="00D03D0F" w:rsidRPr="00E8126E">
        <w:rPr>
          <w:rFonts w:ascii="Times New Roman" w:hAnsi="Times New Roman" w:cs="Times New Roman"/>
          <w:i/>
          <w:iCs/>
          <w:sz w:val="20"/>
          <w:szCs w:val="20"/>
        </w:rPr>
        <w:t>Podinspektor</w:t>
      </w:r>
      <w:r w:rsidR="00DB2591" w:rsidRPr="00E8126E">
        <w:rPr>
          <w:rFonts w:ascii="Times New Roman" w:hAnsi="Times New Roman" w:cs="Times New Roman"/>
          <w:i/>
          <w:iCs/>
          <w:sz w:val="20"/>
          <w:szCs w:val="20"/>
        </w:rPr>
        <w:t xml:space="preserve"> Wydziału Edukacji, </w:t>
      </w:r>
      <w:r w:rsidR="005C18C3" w:rsidRPr="00E8126E">
        <w:rPr>
          <w:rFonts w:ascii="Times New Roman" w:hAnsi="Times New Roman" w:cs="Times New Roman"/>
          <w:i/>
          <w:iCs/>
          <w:sz w:val="20"/>
          <w:szCs w:val="20"/>
        </w:rPr>
        <w:t>na podstawie</w:t>
      </w:r>
      <w:r w:rsidR="001E167F" w:rsidRPr="00E8126E">
        <w:rPr>
          <w:rFonts w:ascii="Times New Roman" w:hAnsi="Times New Roman" w:cs="Times New Roman"/>
          <w:i/>
          <w:iCs/>
          <w:sz w:val="20"/>
          <w:szCs w:val="20"/>
        </w:rPr>
        <w:t xml:space="preserve"> danych z </w:t>
      </w:r>
      <w:r w:rsidRPr="00E8126E">
        <w:rPr>
          <w:rFonts w:ascii="Times New Roman" w:hAnsi="Times New Roman" w:cs="Times New Roman"/>
          <w:i/>
          <w:iCs/>
          <w:sz w:val="20"/>
          <w:szCs w:val="20"/>
        </w:rPr>
        <w:t>Wydziału Spraw Obywatelskich – Ewidencja ludności</w:t>
      </w:r>
      <w:r w:rsidR="00C7187A" w:rsidRPr="00E8126E">
        <w:rPr>
          <w:rFonts w:ascii="Times New Roman" w:hAnsi="Times New Roman" w:cs="Times New Roman"/>
          <w:i/>
          <w:iCs/>
          <w:sz w:val="20"/>
          <w:szCs w:val="20"/>
        </w:rPr>
        <w:t>.</w:t>
      </w:r>
    </w:p>
    <w:p w14:paraId="37B9106E" w14:textId="141E7726" w:rsidR="005C18C3" w:rsidRPr="00E8126E" w:rsidRDefault="005C18C3" w:rsidP="00FD7236">
      <w:pPr>
        <w:spacing w:after="0" w:line="276" w:lineRule="auto"/>
        <w:ind w:firstLine="425"/>
        <w:jc w:val="both"/>
        <w:rPr>
          <w:rFonts w:ascii="Times New Roman" w:hAnsi="Times New Roman" w:cs="Times New Roman"/>
        </w:rPr>
      </w:pPr>
      <w:r w:rsidRPr="00E8126E">
        <w:rPr>
          <w:rFonts w:ascii="Times New Roman" w:hAnsi="Times New Roman" w:cs="Times New Roman"/>
        </w:rPr>
        <w:t>Natomiast prognozowaną liczbę dzieci w wieku 3-6 lat za</w:t>
      </w:r>
      <w:r w:rsidR="00427D14">
        <w:rPr>
          <w:rFonts w:ascii="Times New Roman" w:hAnsi="Times New Roman" w:cs="Times New Roman"/>
        </w:rPr>
        <w:t>meldowanych</w:t>
      </w:r>
      <w:r w:rsidR="00C7187A" w:rsidRPr="00E8126E">
        <w:rPr>
          <w:rFonts w:ascii="Times New Roman" w:hAnsi="Times New Roman" w:cs="Times New Roman"/>
        </w:rPr>
        <w:t xml:space="preserve"> w M</w:t>
      </w:r>
      <w:r w:rsidR="0087726A" w:rsidRPr="00E8126E">
        <w:rPr>
          <w:rFonts w:ascii="Times New Roman" w:hAnsi="Times New Roman" w:cs="Times New Roman"/>
        </w:rPr>
        <w:t>ieście Olsztynie w </w:t>
      </w:r>
      <w:r w:rsidRPr="00E8126E">
        <w:rPr>
          <w:rFonts w:ascii="Times New Roman" w:hAnsi="Times New Roman" w:cs="Times New Roman"/>
        </w:rPr>
        <w:t xml:space="preserve">poszczególnych latach szkolnych przedstawia </w:t>
      </w:r>
      <w:r w:rsidR="008E0A57" w:rsidRPr="00E8126E">
        <w:rPr>
          <w:rFonts w:ascii="Times New Roman" w:hAnsi="Times New Roman" w:cs="Times New Roman"/>
        </w:rPr>
        <w:t>Wykres 1.</w:t>
      </w:r>
    </w:p>
    <w:p w14:paraId="1F5D3A44" w14:textId="77777777" w:rsidR="008E0A57" w:rsidRPr="00E8126E" w:rsidRDefault="008E0A57" w:rsidP="008E0A57">
      <w:pPr>
        <w:spacing w:after="0" w:line="300" w:lineRule="exact"/>
        <w:ind w:firstLine="426"/>
        <w:jc w:val="both"/>
        <w:rPr>
          <w:rFonts w:ascii="Times New Roman" w:hAnsi="Times New Roman" w:cs="Times New Roman"/>
        </w:rPr>
      </w:pPr>
    </w:p>
    <w:p w14:paraId="12BB8B12" w14:textId="3E665734" w:rsidR="002B0E8C" w:rsidRPr="00E8126E" w:rsidRDefault="005C18C3" w:rsidP="000552C8">
      <w:pPr>
        <w:spacing w:after="0" w:line="300" w:lineRule="exact"/>
        <w:jc w:val="both"/>
        <w:rPr>
          <w:rFonts w:ascii="Times New Roman" w:hAnsi="Times New Roman" w:cs="Times New Roman"/>
          <w:i/>
          <w:iCs/>
        </w:rPr>
      </w:pPr>
      <w:r w:rsidRPr="00E8126E">
        <w:rPr>
          <w:rFonts w:ascii="Times New Roman" w:hAnsi="Times New Roman" w:cs="Times New Roman"/>
          <w:b/>
          <w:bCs/>
          <w:i/>
          <w:iCs/>
        </w:rPr>
        <w:t xml:space="preserve">Wykres 1. </w:t>
      </w:r>
      <w:r w:rsidRPr="00E8126E">
        <w:rPr>
          <w:rFonts w:ascii="Times New Roman" w:hAnsi="Times New Roman" w:cs="Times New Roman"/>
          <w:i/>
          <w:iCs/>
        </w:rPr>
        <w:t>Prognozowana liczba dzieci w wieku 3-6 lat w</w:t>
      </w:r>
      <w:r w:rsidR="00C7187A" w:rsidRPr="00E8126E">
        <w:rPr>
          <w:rFonts w:ascii="Times New Roman" w:hAnsi="Times New Roman" w:cs="Times New Roman"/>
          <w:i/>
          <w:iCs/>
        </w:rPr>
        <w:t xml:space="preserve"> poszczególnych latach szkolnych.</w:t>
      </w:r>
    </w:p>
    <w:p w14:paraId="776C635B" w14:textId="218106A0" w:rsidR="002B0E8C" w:rsidRPr="00E8126E" w:rsidRDefault="00E72160" w:rsidP="005C18C3">
      <w:pPr>
        <w:spacing w:after="0" w:line="240" w:lineRule="auto"/>
        <w:jc w:val="both"/>
        <w:rPr>
          <w:rFonts w:ascii="Times New Roman" w:hAnsi="Times New Roman" w:cs="Times New Roman"/>
          <w:noProof/>
          <w:lang w:eastAsia="pl-PL" w:bidi="ar-SA"/>
        </w:rPr>
      </w:pPr>
      <w:r w:rsidRPr="00E8126E">
        <w:rPr>
          <w:rFonts w:ascii="Times New Roman" w:hAnsi="Times New Roman" w:cs="Times New Roman"/>
          <w:noProof/>
          <w:lang w:eastAsia="pl-PL" w:bidi="ar-SA"/>
        </w:rPr>
        <w:drawing>
          <wp:inline distT="0" distB="0" distL="0" distR="0" wp14:anchorId="5BAEFDB5" wp14:editId="2525655B">
            <wp:extent cx="5761355" cy="3823970"/>
            <wp:effectExtent l="0" t="0" r="10795" b="5080"/>
            <wp:docPr id="3" name="Wykres 3">
              <a:extLst xmlns:a="http://schemas.openxmlformats.org/drawingml/2006/main">
                <a:ext uri="{FF2B5EF4-FFF2-40B4-BE49-F238E27FC236}">
                  <a16:creationId xmlns:a16="http://schemas.microsoft.com/office/drawing/2014/main" id="{67A8E933-90CA-4E57-6E1D-9F3FE108F9B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01B53DC2" w14:textId="0C208089" w:rsidR="005C18C3" w:rsidRPr="00E8126E" w:rsidRDefault="00CC74AF" w:rsidP="00327F82">
      <w:pPr>
        <w:spacing w:after="0" w:line="240" w:lineRule="exact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E8126E">
        <w:rPr>
          <w:rFonts w:ascii="Times New Roman" w:hAnsi="Times New Roman" w:cs="Times New Roman"/>
          <w:i/>
          <w:iCs/>
          <w:sz w:val="20"/>
          <w:szCs w:val="20"/>
        </w:rPr>
        <w:t>Opracowanie</w:t>
      </w:r>
      <w:r w:rsidR="00BD7062" w:rsidRPr="00E8126E">
        <w:rPr>
          <w:rFonts w:ascii="Times New Roman" w:hAnsi="Times New Roman" w:cs="Times New Roman"/>
          <w:i/>
          <w:iCs/>
          <w:sz w:val="20"/>
          <w:szCs w:val="20"/>
        </w:rPr>
        <w:t>:</w:t>
      </w:r>
      <w:r w:rsidR="00DB2591" w:rsidRPr="00E8126E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="00D03D0F" w:rsidRPr="00E8126E">
        <w:rPr>
          <w:rFonts w:ascii="Times New Roman" w:hAnsi="Times New Roman" w:cs="Times New Roman"/>
          <w:i/>
          <w:iCs/>
          <w:sz w:val="20"/>
          <w:szCs w:val="20"/>
        </w:rPr>
        <w:t xml:space="preserve">Magdalena Szydłowska </w:t>
      </w:r>
      <w:r w:rsidR="00DB2591" w:rsidRPr="00E8126E">
        <w:rPr>
          <w:rFonts w:ascii="Times New Roman" w:hAnsi="Times New Roman" w:cs="Times New Roman"/>
          <w:i/>
          <w:iCs/>
          <w:sz w:val="20"/>
          <w:szCs w:val="20"/>
        </w:rPr>
        <w:t xml:space="preserve"> – </w:t>
      </w:r>
      <w:r w:rsidR="00D03D0F" w:rsidRPr="00E8126E">
        <w:rPr>
          <w:rFonts w:ascii="Times New Roman" w:hAnsi="Times New Roman" w:cs="Times New Roman"/>
          <w:i/>
          <w:iCs/>
          <w:sz w:val="20"/>
          <w:szCs w:val="20"/>
        </w:rPr>
        <w:t xml:space="preserve">Podinspektor </w:t>
      </w:r>
      <w:r w:rsidR="00DB2591" w:rsidRPr="00E8126E">
        <w:rPr>
          <w:rFonts w:ascii="Times New Roman" w:hAnsi="Times New Roman" w:cs="Times New Roman"/>
          <w:i/>
          <w:iCs/>
          <w:sz w:val="20"/>
          <w:szCs w:val="20"/>
        </w:rPr>
        <w:t>Wydziału Edukacji,</w:t>
      </w:r>
      <w:r w:rsidR="00633BEE" w:rsidRPr="00E8126E">
        <w:rPr>
          <w:rFonts w:ascii="Times New Roman" w:hAnsi="Times New Roman" w:cs="Times New Roman"/>
          <w:i/>
          <w:iCs/>
          <w:sz w:val="20"/>
          <w:szCs w:val="20"/>
        </w:rPr>
        <w:t xml:space="preserve"> na</w:t>
      </w:r>
      <w:r w:rsidR="00DB2591" w:rsidRPr="00E8126E">
        <w:rPr>
          <w:rFonts w:ascii="Times New Roman" w:hAnsi="Times New Roman" w:cs="Times New Roman"/>
          <w:i/>
          <w:iCs/>
          <w:sz w:val="20"/>
          <w:szCs w:val="20"/>
        </w:rPr>
        <w:t> </w:t>
      </w:r>
      <w:r w:rsidRPr="00E8126E">
        <w:rPr>
          <w:rFonts w:ascii="Times New Roman" w:hAnsi="Times New Roman" w:cs="Times New Roman"/>
          <w:i/>
          <w:iCs/>
          <w:sz w:val="20"/>
          <w:szCs w:val="20"/>
        </w:rPr>
        <w:t>podstawie danych z </w:t>
      </w:r>
      <w:r w:rsidR="00633BEE" w:rsidRPr="00E8126E">
        <w:rPr>
          <w:rFonts w:ascii="Times New Roman" w:hAnsi="Times New Roman" w:cs="Times New Roman"/>
          <w:i/>
          <w:iCs/>
          <w:sz w:val="20"/>
          <w:szCs w:val="20"/>
        </w:rPr>
        <w:t>Wydziału Spraw Obywatelskich – Ewidencj</w:t>
      </w:r>
      <w:r w:rsidR="009D3B40" w:rsidRPr="00E8126E">
        <w:rPr>
          <w:rFonts w:ascii="Times New Roman" w:hAnsi="Times New Roman" w:cs="Times New Roman"/>
          <w:i/>
          <w:iCs/>
          <w:sz w:val="20"/>
          <w:szCs w:val="20"/>
        </w:rPr>
        <w:t>a lu</w:t>
      </w:r>
      <w:r w:rsidR="004972DD" w:rsidRPr="00E8126E">
        <w:rPr>
          <w:rFonts w:ascii="Times New Roman" w:hAnsi="Times New Roman" w:cs="Times New Roman"/>
          <w:i/>
          <w:iCs/>
          <w:sz w:val="20"/>
          <w:szCs w:val="20"/>
        </w:rPr>
        <w:t>dności (w roku szkolnym 2028/2029</w:t>
      </w:r>
      <w:r w:rsidR="00633BEE" w:rsidRPr="00E8126E">
        <w:rPr>
          <w:rFonts w:ascii="Times New Roman" w:hAnsi="Times New Roman" w:cs="Times New Roman"/>
          <w:i/>
          <w:iCs/>
          <w:sz w:val="20"/>
          <w:szCs w:val="20"/>
        </w:rPr>
        <w:t xml:space="preserve"> uwzględniona została liczba dzieci urodzonych</w:t>
      </w:r>
      <w:r w:rsidR="00660329" w:rsidRPr="00E8126E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="00633BEE" w:rsidRPr="00E8126E">
        <w:rPr>
          <w:rFonts w:ascii="Times New Roman" w:hAnsi="Times New Roman" w:cs="Times New Roman"/>
          <w:i/>
          <w:iCs/>
          <w:sz w:val="20"/>
          <w:szCs w:val="20"/>
        </w:rPr>
        <w:t>w ro</w:t>
      </w:r>
      <w:r w:rsidR="00F14E02" w:rsidRPr="00E8126E">
        <w:rPr>
          <w:rFonts w:ascii="Times New Roman" w:hAnsi="Times New Roman" w:cs="Times New Roman"/>
          <w:i/>
          <w:iCs/>
          <w:sz w:val="20"/>
          <w:szCs w:val="20"/>
        </w:rPr>
        <w:t>ku 202</w:t>
      </w:r>
      <w:r w:rsidR="004972DD" w:rsidRPr="00E8126E">
        <w:rPr>
          <w:rFonts w:ascii="Times New Roman" w:hAnsi="Times New Roman" w:cs="Times New Roman"/>
          <w:i/>
          <w:iCs/>
          <w:sz w:val="20"/>
          <w:szCs w:val="20"/>
        </w:rPr>
        <w:t>5</w:t>
      </w:r>
      <w:r w:rsidR="001E167F" w:rsidRPr="00E8126E">
        <w:rPr>
          <w:rFonts w:ascii="Times New Roman" w:hAnsi="Times New Roman" w:cs="Times New Roman"/>
          <w:i/>
          <w:iCs/>
          <w:sz w:val="20"/>
          <w:szCs w:val="20"/>
        </w:rPr>
        <w:t xml:space="preserve"> według stanu na dzień 30 września </w:t>
      </w:r>
      <w:r w:rsidR="00AE70B4" w:rsidRPr="00E8126E">
        <w:rPr>
          <w:rFonts w:ascii="Times New Roman" w:hAnsi="Times New Roman" w:cs="Times New Roman"/>
          <w:i/>
          <w:iCs/>
          <w:sz w:val="20"/>
          <w:szCs w:val="20"/>
        </w:rPr>
        <w:t>202</w:t>
      </w:r>
      <w:r w:rsidR="004972DD" w:rsidRPr="00E8126E">
        <w:rPr>
          <w:rFonts w:ascii="Times New Roman" w:hAnsi="Times New Roman" w:cs="Times New Roman"/>
          <w:i/>
          <w:iCs/>
          <w:sz w:val="20"/>
          <w:szCs w:val="20"/>
        </w:rPr>
        <w:t>5</w:t>
      </w:r>
      <w:r w:rsidR="00633BEE" w:rsidRPr="00E8126E">
        <w:rPr>
          <w:rFonts w:ascii="Times New Roman" w:hAnsi="Times New Roman" w:cs="Times New Roman"/>
          <w:i/>
          <w:iCs/>
          <w:sz w:val="20"/>
          <w:szCs w:val="20"/>
        </w:rPr>
        <w:t>r.)</w:t>
      </w:r>
      <w:r w:rsidR="00C7187A" w:rsidRPr="00E8126E">
        <w:rPr>
          <w:rFonts w:ascii="Times New Roman" w:hAnsi="Times New Roman" w:cs="Times New Roman"/>
          <w:i/>
          <w:iCs/>
          <w:sz w:val="20"/>
          <w:szCs w:val="20"/>
        </w:rPr>
        <w:t>.</w:t>
      </w:r>
    </w:p>
    <w:p w14:paraId="5321DFDC" w14:textId="2EA65C09" w:rsidR="00E72160" w:rsidRPr="00E8126E" w:rsidRDefault="00E72160" w:rsidP="00B46C14">
      <w:pPr>
        <w:spacing w:after="0" w:line="300" w:lineRule="exact"/>
        <w:jc w:val="both"/>
        <w:rPr>
          <w:rFonts w:ascii="Times New Roman" w:hAnsi="Times New Roman" w:cs="Times New Roman"/>
        </w:rPr>
      </w:pPr>
    </w:p>
    <w:p w14:paraId="62D75F40" w14:textId="24615E23" w:rsidR="006F508A" w:rsidRPr="00E8126E" w:rsidRDefault="00633BEE" w:rsidP="00FD7236">
      <w:pPr>
        <w:spacing w:after="0" w:line="300" w:lineRule="exact"/>
        <w:ind w:firstLine="425"/>
        <w:jc w:val="both"/>
        <w:rPr>
          <w:rFonts w:ascii="Times New Roman" w:hAnsi="Times New Roman" w:cs="Times New Roman"/>
        </w:rPr>
      </w:pPr>
      <w:r w:rsidRPr="00E8126E">
        <w:rPr>
          <w:rFonts w:ascii="Times New Roman" w:hAnsi="Times New Roman" w:cs="Times New Roman"/>
        </w:rPr>
        <w:t>Z powyższego wykresu wynika, że liczba dzieci w wieku przedszkolnym w poszczególny</w:t>
      </w:r>
      <w:r w:rsidR="00427D14">
        <w:rPr>
          <w:rFonts w:ascii="Times New Roman" w:hAnsi="Times New Roman" w:cs="Times New Roman"/>
        </w:rPr>
        <w:t>ch latach będzie malała, co z pewnością przełoży</w:t>
      </w:r>
      <w:r w:rsidRPr="00E8126E">
        <w:rPr>
          <w:rFonts w:ascii="Times New Roman" w:hAnsi="Times New Roman" w:cs="Times New Roman"/>
        </w:rPr>
        <w:t xml:space="preserve"> się na mniejs</w:t>
      </w:r>
      <w:r w:rsidR="00660329" w:rsidRPr="00E8126E">
        <w:rPr>
          <w:rFonts w:ascii="Times New Roman" w:hAnsi="Times New Roman" w:cs="Times New Roman"/>
        </w:rPr>
        <w:t>ze zapotrzebowanie na miejsca w </w:t>
      </w:r>
      <w:r w:rsidRPr="00E8126E">
        <w:rPr>
          <w:rFonts w:ascii="Times New Roman" w:hAnsi="Times New Roman" w:cs="Times New Roman"/>
        </w:rPr>
        <w:t>przedszkolach.</w:t>
      </w:r>
    </w:p>
    <w:p w14:paraId="36BACAD6" w14:textId="77777777" w:rsidR="00600A19" w:rsidRPr="00E8126E" w:rsidRDefault="00600A19" w:rsidP="00660329">
      <w:pPr>
        <w:spacing w:after="0" w:line="300" w:lineRule="exact"/>
        <w:ind w:firstLine="426"/>
        <w:jc w:val="both"/>
        <w:rPr>
          <w:rFonts w:ascii="Times New Roman" w:hAnsi="Times New Roman" w:cs="Times New Roman"/>
        </w:rPr>
      </w:pPr>
    </w:p>
    <w:p w14:paraId="7CAD2BF0" w14:textId="2553C246" w:rsidR="00B81BB7" w:rsidRPr="00E8126E" w:rsidRDefault="006F508A" w:rsidP="00FD7236">
      <w:pPr>
        <w:pStyle w:val="Nagwek2"/>
        <w:spacing w:before="0" w:line="276" w:lineRule="auto"/>
        <w:rPr>
          <w:rFonts w:cs="Times New Roman"/>
          <w:b w:val="0"/>
          <w:sz w:val="22"/>
          <w:szCs w:val="22"/>
        </w:rPr>
      </w:pPr>
      <w:bookmarkStart w:id="8" w:name="_Toc117859406"/>
      <w:bookmarkStart w:id="9" w:name="_Toc212119170"/>
      <w:r w:rsidRPr="00E8126E">
        <w:rPr>
          <w:rFonts w:cs="Times New Roman"/>
          <w:sz w:val="22"/>
          <w:szCs w:val="22"/>
        </w:rPr>
        <w:t>Dzieci w wieku 7-14 lat (szkoła podstawowa)</w:t>
      </w:r>
      <w:bookmarkEnd w:id="8"/>
      <w:bookmarkEnd w:id="9"/>
    </w:p>
    <w:p w14:paraId="0FEF9D5D" w14:textId="6A58E469" w:rsidR="00CD1EEE" w:rsidRDefault="00427D14" w:rsidP="00FD7236">
      <w:pPr>
        <w:spacing w:after="0" w:line="276" w:lineRule="auto"/>
        <w:ind w:firstLine="360"/>
        <w:jc w:val="both"/>
        <w:rPr>
          <w:rFonts w:ascii="Times New Roman" w:hAnsi="Times New Roman" w:cs="Times New Roman"/>
        </w:rPr>
      </w:pPr>
      <w:bookmarkStart w:id="10" w:name="_Hlk112182726"/>
      <w:r>
        <w:rPr>
          <w:rFonts w:ascii="Times New Roman" w:hAnsi="Times New Roman" w:cs="Times New Roman"/>
        </w:rPr>
        <w:t>Tabela 3 przedstawia liczby dzieci w wieku szkolnym (7-14 lat) zameldowanych na terenie Miasta Olsztyna w roku szkolnym 2024/2025:</w:t>
      </w:r>
    </w:p>
    <w:p w14:paraId="178BF100" w14:textId="77777777" w:rsidR="00E8126E" w:rsidRPr="00E8126E" w:rsidRDefault="00E8126E" w:rsidP="00FD7236">
      <w:pPr>
        <w:spacing w:after="0" w:line="276" w:lineRule="auto"/>
        <w:ind w:firstLine="360"/>
        <w:jc w:val="both"/>
        <w:rPr>
          <w:rFonts w:ascii="Times New Roman" w:hAnsi="Times New Roman" w:cs="Times New Roman"/>
        </w:rPr>
      </w:pPr>
    </w:p>
    <w:p w14:paraId="7D8177B6" w14:textId="41C0360E" w:rsidR="00972940" w:rsidRPr="00E8126E" w:rsidRDefault="00972940" w:rsidP="00E8126E">
      <w:pPr>
        <w:spacing w:after="0" w:line="240" w:lineRule="auto"/>
        <w:ind w:left="993" w:hanging="993"/>
        <w:jc w:val="both"/>
        <w:rPr>
          <w:rFonts w:ascii="Times New Roman" w:hAnsi="Times New Roman" w:cs="Times New Roman"/>
          <w:i/>
          <w:iCs/>
        </w:rPr>
      </w:pPr>
      <w:r w:rsidRPr="00E8126E">
        <w:rPr>
          <w:rFonts w:ascii="Times New Roman" w:hAnsi="Times New Roman" w:cs="Times New Roman"/>
          <w:b/>
          <w:bCs/>
          <w:i/>
          <w:iCs/>
        </w:rPr>
        <w:lastRenderedPageBreak/>
        <w:t>Tabela 3.</w:t>
      </w:r>
      <w:r w:rsidR="001E167F" w:rsidRPr="00E8126E">
        <w:rPr>
          <w:rFonts w:ascii="Times New Roman" w:hAnsi="Times New Roman" w:cs="Times New Roman"/>
          <w:i/>
          <w:iCs/>
        </w:rPr>
        <w:t xml:space="preserve"> </w:t>
      </w:r>
      <w:r w:rsidRPr="00E8126E">
        <w:rPr>
          <w:rFonts w:ascii="Times New Roman" w:hAnsi="Times New Roman" w:cs="Times New Roman"/>
          <w:i/>
          <w:iCs/>
        </w:rPr>
        <w:t>Liczba dzieci w wieku 7-14 lat zameldowanych na terenie Olsztyna w roku szkolnym 202</w:t>
      </w:r>
      <w:r w:rsidR="0071525E" w:rsidRPr="00E8126E">
        <w:rPr>
          <w:rFonts w:ascii="Times New Roman" w:hAnsi="Times New Roman" w:cs="Times New Roman"/>
          <w:i/>
          <w:iCs/>
        </w:rPr>
        <w:t>4</w:t>
      </w:r>
      <w:r w:rsidRPr="00E8126E">
        <w:rPr>
          <w:rFonts w:ascii="Times New Roman" w:hAnsi="Times New Roman" w:cs="Times New Roman"/>
          <w:i/>
          <w:iCs/>
        </w:rPr>
        <w:t>/202</w:t>
      </w:r>
      <w:bookmarkEnd w:id="10"/>
      <w:r w:rsidR="0071525E" w:rsidRPr="00E8126E">
        <w:rPr>
          <w:rFonts w:ascii="Times New Roman" w:hAnsi="Times New Roman" w:cs="Times New Roman"/>
          <w:i/>
          <w:iCs/>
        </w:rPr>
        <w:t>5</w:t>
      </w:r>
      <w:r w:rsidR="00EE755A" w:rsidRPr="00E8126E">
        <w:rPr>
          <w:rFonts w:ascii="Times New Roman" w:hAnsi="Times New Roman" w:cs="Times New Roman"/>
          <w:i/>
          <w:iCs/>
        </w:rPr>
        <w:t xml:space="preserve"> </w:t>
      </w:r>
      <w:r w:rsidR="00427D14">
        <w:rPr>
          <w:rFonts w:ascii="Times New Roman" w:hAnsi="Times New Roman" w:cs="Times New Roman"/>
          <w:i/>
          <w:iCs/>
        </w:rPr>
        <w:t xml:space="preserve"> (stan</w:t>
      </w:r>
      <w:r w:rsidR="00C117E3" w:rsidRPr="00E8126E">
        <w:rPr>
          <w:rFonts w:ascii="Times New Roman" w:hAnsi="Times New Roman" w:cs="Times New Roman"/>
          <w:i/>
          <w:iCs/>
        </w:rPr>
        <w:t xml:space="preserve"> na dzień 30 czerwca</w:t>
      </w:r>
      <w:r w:rsidR="0071525E" w:rsidRPr="00E8126E">
        <w:rPr>
          <w:rFonts w:ascii="Times New Roman" w:hAnsi="Times New Roman" w:cs="Times New Roman"/>
          <w:i/>
          <w:iCs/>
        </w:rPr>
        <w:t xml:space="preserve"> 2025</w:t>
      </w:r>
      <w:r w:rsidR="005C59B0" w:rsidRPr="00E8126E">
        <w:rPr>
          <w:rFonts w:ascii="Times New Roman" w:hAnsi="Times New Roman" w:cs="Times New Roman"/>
          <w:i/>
          <w:iCs/>
        </w:rPr>
        <w:t xml:space="preserve"> </w:t>
      </w:r>
      <w:r w:rsidR="005B2F3A" w:rsidRPr="00E8126E">
        <w:rPr>
          <w:rFonts w:ascii="Times New Roman" w:hAnsi="Times New Roman" w:cs="Times New Roman"/>
          <w:i/>
          <w:iCs/>
        </w:rPr>
        <w:t>r.</w:t>
      </w:r>
      <w:r w:rsidR="00427D14">
        <w:rPr>
          <w:rFonts w:ascii="Times New Roman" w:hAnsi="Times New Roman" w:cs="Times New Roman"/>
          <w:i/>
          <w:iCs/>
        </w:rPr>
        <w:t>)</w:t>
      </w: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FFF" w:themeFill="background1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5"/>
        <w:gridCol w:w="1188"/>
        <w:gridCol w:w="856"/>
        <w:gridCol w:w="1751"/>
        <w:gridCol w:w="1830"/>
        <w:gridCol w:w="2977"/>
      </w:tblGrid>
      <w:tr w:rsidR="00C7187A" w:rsidRPr="00E8126E" w14:paraId="7690CE04" w14:textId="77777777" w:rsidTr="00CC74AF">
        <w:trPr>
          <w:trHeight w:val="840"/>
          <w:jc w:val="center"/>
        </w:trPr>
        <w:tc>
          <w:tcPr>
            <w:tcW w:w="0" w:type="auto"/>
            <w:shd w:val="clear" w:color="auto" w:fill="FFFFFF" w:themeFill="background1"/>
            <w:vAlign w:val="center"/>
          </w:tcPr>
          <w:p w14:paraId="3CFE1BDB" w14:textId="1EB2A2AF" w:rsidR="00C7187A" w:rsidRPr="00E8126E" w:rsidRDefault="00C7187A" w:rsidP="00113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Lp.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6ADA7CD3" w14:textId="5DE1DD92" w:rsidR="00C7187A" w:rsidRPr="00E8126E" w:rsidRDefault="00C7187A" w:rsidP="00113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Rok urodzenia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7646BB51" w14:textId="77777777" w:rsidR="00C7187A" w:rsidRPr="00E8126E" w:rsidRDefault="00C7187A" w:rsidP="00660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Wiek </w:t>
            </w:r>
          </w:p>
          <w:p w14:paraId="5AF39739" w14:textId="311463D5" w:rsidR="00C7187A" w:rsidRPr="00E8126E" w:rsidRDefault="00C7187A" w:rsidP="00660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(w latach)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4DFD4730" w14:textId="794A0340" w:rsidR="00C7187A" w:rsidRPr="00E8126E" w:rsidRDefault="00C7187A" w:rsidP="00660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Zameldowani na pobyt stały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08A0E258" w14:textId="090C8C34" w:rsidR="00C7187A" w:rsidRPr="00E8126E" w:rsidRDefault="00C7187A" w:rsidP="00660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Zameldowani na pobyt czasowy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1F17FEA5" w14:textId="62265521" w:rsidR="00C7187A" w:rsidRPr="00E8126E" w:rsidRDefault="00C7187A" w:rsidP="00660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Liczba dzieci w wieku 7-14 lat zameldowanych na terenie Olsztyna - ogółem</w:t>
            </w:r>
          </w:p>
        </w:tc>
      </w:tr>
      <w:tr w:rsidR="00C7187A" w:rsidRPr="00E8126E" w14:paraId="00B9CC0D" w14:textId="77777777" w:rsidTr="00CC74AF">
        <w:trPr>
          <w:trHeight w:val="288"/>
          <w:jc w:val="center"/>
        </w:trPr>
        <w:tc>
          <w:tcPr>
            <w:tcW w:w="0" w:type="auto"/>
            <w:shd w:val="clear" w:color="auto" w:fill="FFFFFF" w:themeFill="background1"/>
            <w:vAlign w:val="center"/>
          </w:tcPr>
          <w:p w14:paraId="6406128B" w14:textId="4D2F57A1" w:rsidR="00C7187A" w:rsidRPr="00E8126E" w:rsidRDefault="00C7187A" w:rsidP="0024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/>
              </w:rPr>
              <w:t>1.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2C3C53A2" w14:textId="615FE3B9" w:rsidR="00C7187A" w:rsidRPr="00E8126E" w:rsidRDefault="0071525E" w:rsidP="0024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/>
              </w:rPr>
              <w:t>2017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21614226" w14:textId="77777777" w:rsidR="00C7187A" w:rsidRPr="00E8126E" w:rsidRDefault="00C7187A" w:rsidP="0024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/>
              </w:rPr>
              <w:t>7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</w:tcPr>
          <w:p w14:paraId="2B336C8B" w14:textId="5F8B16AF" w:rsidR="00C7187A" w:rsidRPr="00E8126E" w:rsidRDefault="00C7187A" w:rsidP="0071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/>
              </w:rPr>
              <w:t xml:space="preserve">1 </w:t>
            </w:r>
            <w:r w:rsidR="0071525E" w:rsidRPr="00E8126E">
              <w:rPr>
                <w:rFonts w:ascii="Times New Roman" w:eastAsia="Times New Roman" w:hAnsi="Times New Roman" w:cs="Times New Roman"/>
                <w:lang w:eastAsia="pl-PL"/>
              </w:rPr>
              <w:t>587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</w:tcPr>
          <w:p w14:paraId="6ED7E7EF" w14:textId="7B6B8BDB" w:rsidR="00C7187A" w:rsidRPr="00E8126E" w:rsidRDefault="0071525E" w:rsidP="0024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/>
              </w:rPr>
              <w:t>29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</w:tcPr>
          <w:p w14:paraId="6BE9BB0D" w14:textId="0DE86466" w:rsidR="00C7187A" w:rsidRPr="00E8126E" w:rsidRDefault="0071525E" w:rsidP="0024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E8126E">
              <w:rPr>
                <w:rFonts w:ascii="Times New Roman" w:hAnsi="Times New Roman" w:cs="Times New Roman"/>
              </w:rPr>
              <w:t>1 616</w:t>
            </w:r>
          </w:p>
        </w:tc>
      </w:tr>
      <w:tr w:rsidR="00C7187A" w:rsidRPr="00E8126E" w14:paraId="624EFD6B" w14:textId="77777777" w:rsidTr="00CC74AF">
        <w:trPr>
          <w:trHeight w:val="288"/>
          <w:jc w:val="center"/>
        </w:trPr>
        <w:tc>
          <w:tcPr>
            <w:tcW w:w="0" w:type="auto"/>
            <w:shd w:val="clear" w:color="auto" w:fill="FFFFFF" w:themeFill="background1"/>
            <w:vAlign w:val="center"/>
          </w:tcPr>
          <w:p w14:paraId="6CF51656" w14:textId="11E9EBD8" w:rsidR="00C7187A" w:rsidRPr="00E8126E" w:rsidRDefault="00C7187A" w:rsidP="0024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/>
              </w:rPr>
              <w:t>2.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</w:tcPr>
          <w:p w14:paraId="72D5B89B" w14:textId="3EB6CD71" w:rsidR="00C7187A" w:rsidRPr="00E8126E" w:rsidRDefault="0071525E" w:rsidP="0024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/>
              </w:rPr>
              <w:t>2016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</w:tcPr>
          <w:p w14:paraId="0C1800C2" w14:textId="77777777" w:rsidR="00C7187A" w:rsidRPr="00E8126E" w:rsidRDefault="00C7187A" w:rsidP="0024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/>
              </w:rPr>
              <w:t>8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</w:tcPr>
          <w:p w14:paraId="0FE1C774" w14:textId="3E807AC7" w:rsidR="00C7187A" w:rsidRPr="00E8126E" w:rsidRDefault="0071525E" w:rsidP="0024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/>
              </w:rPr>
              <w:t>1 542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</w:tcPr>
          <w:p w14:paraId="63AD70B9" w14:textId="6C8D6BDA" w:rsidR="00C7187A" w:rsidRPr="00E8126E" w:rsidRDefault="0071525E" w:rsidP="0024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/>
              </w:rPr>
              <w:t>27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</w:tcPr>
          <w:p w14:paraId="0FCA6345" w14:textId="0B00CF72" w:rsidR="00C7187A" w:rsidRPr="00E8126E" w:rsidRDefault="0071525E" w:rsidP="0024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E8126E">
              <w:rPr>
                <w:rFonts w:ascii="Times New Roman" w:hAnsi="Times New Roman" w:cs="Times New Roman"/>
              </w:rPr>
              <w:t>1 569</w:t>
            </w:r>
          </w:p>
        </w:tc>
      </w:tr>
      <w:tr w:rsidR="00C7187A" w:rsidRPr="00E8126E" w14:paraId="168CD654" w14:textId="77777777" w:rsidTr="00CC74AF">
        <w:trPr>
          <w:trHeight w:val="288"/>
          <w:jc w:val="center"/>
        </w:trPr>
        <w:tc>
          <w:tcPr>
            <w:tcW w:w="0" w:type="auto"/>
            <w:shd w:val="clear" w:color="auto" w:fill="FFFFFF" w:themeFill="background1"/>
            <w:vAlign w:val="center"/>
          </w:tcPr>
          <w:p w14:paraId="30E9BAEC" w14:textId="6945977A" w:rsidR="00C7187A" w:rsidRPr="00E8126E" w:rsidRDefault="00C7187A" w:rsidP="0024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/>
              </w:rPr>
              <w:t>3.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0B5CEA49" w14:textId="23F7ABF7" w:rsidR="00C7187A" w:rsidRPr="00E8126E" w:rsidRDefault="0071525E" w:rsidP="0024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/>
              </w:rPr>
              <w:t>2015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0694A207" w14:textId="77777777" w:rsidR="00C7187A" w:rsidRPr="00E8126E" w:rsidRDefault="00C7187A" w:rsidP="0024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/>
              </w:rPr>
              <w:t>9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</w:tcPr>
          <w:p w14:paraId="0F18A02B" w14:textId="1F60EB6D" w:rsidR="00C7187A" w:rsidRPr="00E8126E" w:rsidRDefault="0071525E" w:rsidP="0024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/>
              </w:rPr>
              <w:t>1 433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</w:tcPr>
          <w:p w14:paraId="3EC538E2" w14:textId="7C6E56D2" w:rsidR="00C7187A" w:rsidRPr="00E8126E" w:rsidRDefault="0071525E" w:rsidP="0024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/>
              </w:rPr>
              <w:t>16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</w:tcPr>
          <w:p w14:paraId="2F2416D6" w14:textId="35CE4087" w:rsidR="00C7187A" w:rsidRPr="00E8126E" w:rsidRDefault="0071525E" w:rsidP="0024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E8126E">
              <w:rPr>
                <w:rFonts w:ascii="Times New Roman" w:hAnsi="Times New Roman" w:cs="Times New Roman"/>
              </w:rPr>
              <w:t>1 449</w:t>
            </w:r>
          </w:p>
        </w:tc>
      </w:tr>
      <w:tr w:rsidR="00C7187A" w:rsidRPr="00E8126E" w14:paraId="63F30019" w14:textId="77777777" w:rsidTr="00CC74AF">
        <w:trPr>
          <w:trHeight w:val="288"/>
          <w:jc w:val="center"/>
        </w:trPr>
        <w:tc>
          <w:tcPr>
            <w:tcW w:w="0" w:type="auto"/>
            <w:shd w:val="clear" w:color="auto" w:fill="FFFFFF" w:themeFill="background1"/>
            <w:vAlign w:val="center"/>
          </w:tcPr>
          <w:p w14:paraId="6015F907" w14:textId="36D32AD2" w:rsidR="00C7187A" w:rsidRPr="00E8126E" w:rsidRDefault="00C7187A" w:rsidP="0024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/>
              </w:rPr>
              <w:t>4.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34070C0A" w14:textId="54414FA6" w:rsidR="00C7187A" w:rsidRPr="00E8126E" w:rsidRDefault="0071525E" w:rsidP="0024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/>
              </w:rPr>
              <w:t>2014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0D65A5F7" w14:textId="77777777" w:rsidR="00C7187A" w:rsidRPr="00E8126E" w:rsidRDefault="00C7187A" w:rsidP="0024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/>
              </w:rPr>
              <w:t>10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</w:tcPr>
          <w:p w14:paraId="0F9CAF67" w14:textId="6176F740" w:rsidR="00C7187A" w:rsidRPr="00E8126E" w:rsidRDefault="00C7187A" w:rsidP="0071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/>
              </w:rPr>
              <w:t xml:space="preserve">1 </w:t>
            </w:r>
            <w:r w:rsidR="0071525E" w:rsidRPr="00E8126E">
              <w:rPr>
                <w:rFonts w:ascii="Times New Roman" w:eastAsia="Times New Roman" w:hAnsi="Times New Roman" w:cs="Times New Roman"/>
                <w:lang w:eastAsia="pl-PL"/>
              </w:rPr>
              <w:t>561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</w:tcPr>
          <w:p w14:paraId="0901BE84" w14:textId="7FE2FA99" w:rsidR="00C7187A" w:rsidRPr="00E8126E" w:rsidRDefault="0071525E" w:rsidP="0024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/>
              </w:rPr>
              <w:t>16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</w:tcPr>
          <w:p w14:paraId="22F674FE" w14:textId="718A1EBC" w:rsidR="00C7187A" w:rsidRPr="00E8126E" w:rsidRDefault="009540F2" w:rsidP="0024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E8126E">
              <w:rPr>
                <w:rFonts w:ascii="Times New Roman" w:hAnsi="Times New Roman" w:cs="Times New Roman"/>
              </w:rPr>
              <w:t>1 577</w:t>
            </w:r>
          </w:p>
        </w:tc>
      </w:tr>
      <w:tr w:rsidR="00C7187A" w:rsidRPr="00E8126E" w14:paraId="79883C99" w14:textId="77777777" w:rsidTr="00CC74AF">
        <w:trPr>
          <w:trHeight w:val="288"/>
          <w:jc w:val="center"/>
        </w:trPr>
        <w:tc>
          <w:tcPr>
            <w:tcW w:w="0" w:type="auto"/>
            <w:shd w:val="clear" w:color="auto" w:fill="FFFFFF" w:themeFill="background1"/>
            <w:vAlign w:val="center"/>
          </w:tcPr>
          <w:p w14:paraId="74F93B60" w14:textId="3C3005EB" w:rsidR="00C7187A" w:rsidRPr="00E8126E" w:rsidRDefault="00C7187A" w:rsidP="0024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/>
              </w:rPr>
              <w:t>5.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7C57B863" w14:textId="67670E4A" w:rsidR="00C7187A" w:rsidRPr="00E8126E" w:rsidRDefault="009540F2" w:rsidP="0024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/>
              </w:rPr>
              <w:t>2013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4C49B117" w14:textId="77777777" w:rsidR="00C7187A" w:rsidRPr="00E8126E" w:rsidRDefault="00C7187A" w:rsidP="0024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/>
              </w:rPr>
              <w:t>11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</w:tcPr>
          <w:p w14:paraId="421B9466" w14:textId="5DB56A9B" w:rsidR="00C7187A" w:rsidRPr="00E8126E" w:rsidRDefault="009540F2" w:rsidP="0024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/>
              </w:rPr>
              <w:t>1 500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</w:tcPr>
          <w:p w14:paraId="3718ED1D" w14:textId="1CFFE575" w:rsidR="00C7187A" w:rsidRPr="00E8126E" w:rsidRDefault="009540F2" w:rsidP="0024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/>
              </w:rPr>
              <w:t>19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</w:tcPr>
          <w:p w14:paraId="524D4621" w14:textId="1D4D6268" w:rsidR="00C7187A" w:rsidRPr="00E8126E" w:rsidRDefault="009540F2" w:rsidP="0024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E8126E">
              <w:rPr>
                <w:rFonts w:ascii="Times New Roman" w:hAnsi="Times New Roman" w:cs="Times New Roman"/>
              </w:rPr>
              <w:t>1 519</w:t>
            </w:r>
          </w:p>
        </w:tc>
      </w:tr>
      <w:tr w:rsidR="00C7187A" w:rsidRPr="00E8126E" w14:paraId="082DDB3D" w14:textId="77777777" w:rsidTr="00CC74AF">
        <w:trPr>
          <w:trHeight w:val="288"/>
          <w:jc w:val="center"/>
        </w:trPr>
        <w:tc>
          <w:tcPr>
            <w:tcW w:w="0" w:type="auto"/>
            <w:shd w:val="clear" w:color="auto" w:fill="FFFFFF" w:themeFill="background1"/>
            <w:vAlign w:val="center"/>
          </w:tcPr>
          <w:p w14:paraId="6240B798" w14:textId="5CD42B1B" w:rsidR="00C7187A" w:rsidRPr="00E8126E" w:rsidRDefault="00C7187A" w:rsidP="0024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/>
              </w:rPr>
              <w:t>6.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7A89A6E6" w14:textId="2B5C341C" w:rsidR="00C7187A" w:rsidRPr="00E8126E" w:rsidRDefault="009540F2" w:rsidP="0024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/>
              </w:rPr>
              <w:t>2012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0DD4C65C" w14:textId="77777777" w:rsidR="00C7187A" w:rsidRPr="00E8126E" w:rsidRDefault="00C7187A" w:rsidP="0024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/>
              </w:rPr>
              <w:t>12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</w:tcPr>
          <w:p w14:paraId="36CA7431" w14:textId="4C87C129" w:rsidR="00C7187A" w:rsidRPr="00E8126E" w:rsidRDefault="009540F2" w:rsidP="0024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/>
              </w:rPr>
              <w:t>1 543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</w:tcPr>
          <w:p w14:paraId="0FD83B32" w14:textId="0C0252B5" w:rsidR="00C7187A" w:rsidRPr="00E8126E" w:rsidRDefault="009540F2" w:rsidP="0024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/>
              </w:rPr>
              <w:t>38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</w:tcPr>
          <w:p w14:paraId="756393E6" w14:textId="64DC2174" w:rsidR="00C7187A" w:rsidRPr="00E8126E" w:rsidRDefault="009540F2" w:rsidP="0024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E8126E">
              <w:rPr>
                <w:rFonts w:ascii="Times New Roman" w:hAnsi="Times New Roman" w:cs="Times New Roman"/>
              </w:rPr>
              <w:t>1 581</w:t>
            </w:r>
          </w:p>
        </w:tc>
      </w:tr>
      <w:tr w:rsidR="00C7187A" w:rsidRPr="00E8126E" w14:paraId="77462201" w14:textId="77777777" w:rsidTr="00CC74AF">
        <w:trPr>
          <w:trHeight w:val="288"/>
          <w:jc w:val="center"/>
        </w:trPr>
        <w:tc>
          <w:tcPr>
            <w:tcW w:w="0" w:type="auto"/>
            <w:shd w:val="clear" w:color="auto" w:fill="FFFFFF" w:themeFill="background1"/>
            <w:vAlign w:val="center"/>
          </w:tcPr>
          <w:p w14:paraId="38693F3F" w14:textId="0FC8CC2F" w:rsidR="00C7187A" w:rsidRPr="00E8126E" w:rsidRDefault="00C7187A" w:rsidP="0024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/>
              </w:rPr>
              <w:t>7.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6240703A" w14:textId="54A00B88" w:rsidR="00C7187A" w:rsidRPr="00E8126E" w:rsidRDefault="009540F2" w:rsidP="0024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/>
              </w:rPr>
              <w:t>2011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5D1E3C55" w14:textId="77777777" w:rsidR="00C7187A" w:rsidRPr="00E8126E" w:rsidRDefault="00C7187A" w:rsidP="0024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/>
              </w:rPr>
              <w:t>13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</w:tcPr>
          <w:p w14:paraId="6BFD6BDB" w14:textId="6B7C1E62" w:rsidR="00C7187A" w:rsidRPr="00E8126E" w:rsidRDefault="009540F2" w:rsidP="0024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/>
              </w:rPr>
              <w:t>1 612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</w:tcPr>
          <w:p w14:paraId="741FAEBC" w14:textId="247592C3" w:rsidR="00C7187A" w:rsidRPr="00E8126E" w:rsidRDefault="009540F2" w:rsidP="0024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/>
              </w:rPr>
              <w:t>41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</w:tcPr>
          <w:p w14:paraId="7E7F5E00" w14:textId="1F698E16" w:rsidR="00C7187A" w:rsidRPr="00E8126E" w:rsidRDefault="009540F2" w:rsidP="0024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E8126E">
              <w:rPr>
                <w:rFonts w:ascii="Times New Roman" w:hAnsi="Times New Roman" w:cs="Times New Roman"/>
              </w:rPr>
              <w:t>1 653</w:t>
            </w:r>
          </w:p>
        </w:tc>
      </w:tr>
      <w:tr w:rsidR="00C7187A" w:rsidRPr="00E8126E" w14:paraId="7C3814F2" w14:textId="77777777" w:rsidTr="00CC74AF">
        <w:trPr>
          <w:trHeight w:val="288"/>
          <w:jc w:val="center"/>
        </w:trPr>
        <w:tc>
          <w:tcPr>
            <w:tcW w:w="0" w:type="auto"/>
            <w:shd w:val="clear" w:color="auto" w:fill="FFFFFF" w:themeFill="background1"/>
            <w:vAlign w:val="center"/>
          </w:tcPr>
          <w:p w14:paraId="4162DEBB" w14:textId="7A7064C0" w:rsidR="00C7187A" w:rsidRPr="00E8126E" w:rsidRDefault="00C7187A" w:rsidP="0024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/>
              </w:rPr>
              <w:t>8.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589371E1" w14:textId="7B786FD7" w:rsidR="00C7187A" w:rsidRPr="00E8126E" w:rsidRDefault="009540F2" w:rsidP="0024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/>
              </w:rPr>
              <w:t>2010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2B84A5C6" w14:textId="77777777" w:rsidR="00C7187A" w:rsidRPr="00E8126E" w:rsidRDefault="00C7187A" w:rsidP="0024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/>
              </w:rPr>
              <w:t>14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</w:tcPr>
          <w:p w14:paraId="1AD85906" w14:textId="4252AC36" w:rsidR="00C7187A" w:rsidRPr="00E8126E" w:rsidRDefault="009540F2" w:rsidP="0024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/>
              </w:rPr>
              <w:t>1 599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</w:tcPr>
          <w:p w14:paraId="78DC0894" w14:textId="4960A3C4" w:rsidR="00C7187A" w:rsidRPr="00E8126E" w:rsidRDefault="009540F2" w:rsidP="0024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/>
              </w:rPr>
              <w:t>175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</w:tcPr>
          <w:p w14:paraId="2C4207F5" w14:textId="0C1522F9" w:rsidR="00C7187A" w:rsidRPr="00E8126E" w:rsidRDefault="00C7187A" w:rsidP="00954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E8126E">
              <w:rPr>
                <w:rFonts w:ascii="Times New Roman" w:hAnsi="Times New Roman" w:cs="Times New Roman"/>
              </w:rPr>
              <w:t xml:space="preserve">1 </w:t>
            </w:r>
            <w:r w:rsidR="009540F2" w:rsidRPr="00E8126E">
              <w:rPr>
                <w:rFonts w:ascii="Times New Roman" w:hAnsi="Times New Roman" w:cs="Times New Roman"/>
              </w:rPr>
              <w:t>774</w:t>
            </w:r>
          </w:p>
        </w:tc>
      </w:tr>
      <w:tr w:rsidR="00C7187A" w:rsidRPr="00E8126E" w14:paraId="5868F10F" w14:textId="77777777" w:rsidTr="00CC74AF">
        <w:trPr>
          <w:trHeight w:val="300"/>
          <w:jc w:val="center"/>
        </w:trPr>
        <w:tc>
          <w:tcPr>
            <w:tcW w:w="0" w:type="auto"/>
            <w:gridSpan w:val="3"/>
            <w:shd w:val="clear" w:color="auto" w:fill="FFFFFF" w:themeFill="background1"/>
            <w:vAlign w:val="center"/>
          </w:tcPr>
          <w:p w14:paraId="0E888B0B" w14:textId="09079630" w:rsidR="00C7187A" w:rsidRPr="00E8126E" w:rsidRDefault="00C7187A" w:rsidP="00113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Razem: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</w:tcPr>
          <w:p w14:paraId="274AD3AE" w14:textId="18522FC5" w:rsidR="00C7187A" w:rsidRPr="00E8126E" w:rsidRDefault="009540F2" w:rsidP="0024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12 377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</w:tcPr>
          <w:p w14:paraId="7CA773E7" w14:textId="094C18F4" w:rsidR="00C7187A" w:rsidRPr="00E8126E" w:rsidRDefault="009540F2" w:rsidP="0024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361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</w:tcPr>
          <w:p w14:paraId="3F165FE0" w14:textId="66410B8E" w:rsidR="00C7187A" w:rsidRPr="00E8126E" w:rsidRDefault="009540F2" w:rsidP="0024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12 738</w:t>
            </w:r>
          </w:p>
        </w:tc>
      </w:tr>
    </w:tbl>
    <w:p w14:paraId="4CF4C0BD" w14:textId="13D53A85" w:rsidR="00972940" w:rsidRPr="00E8126E" w:rsidRDefault="00485DD2" w:rsidP="0071525E">
      <w:pPr>
        <w:spacing w:after="0" w:line="240" w:lineRule="exact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E8126E">
        <w:rPr>
          <w:rFonts w:ascii="Times New Roman" w:hAnsi="Times New Roman" w:cs="Times New Roman"/>
          <w:i/>
          <w:iCs/>
          <w:sz w:val="20"/>
          <w:szCs w:val="20"/>
        </w:rPr>
        <w:t>Opracowanie</w:t>
      </w:r>
      <w:r w:rsidR="002430BB" w:rsidRPr="00E8126E">
        <w:rPr>
          <w:rFonts w:ascii="Times New Roman" w:hAnsi="Times New Roman" w:cs="Times New Roman"/>
          <w:i/>
          <w:iCs/>
          <w:sz w:val="20"/>
          <w:szCs w:val="20"/>
        </w:rPr>
        <w:t>:</w:t>
      </w:r>
      <w:r w:rsidR="00D369B9" w:rsidRPr="00E8126E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="0071525E" w:rsidRPr="00E8126E">
        <w:rPr>
          <w:rFonts w:ascii="Times New Roman" w:hAnsi="Times New Roman" w:cs="Times New Roman"/>
          <w:i/>
          <w:iCs/>
          <w:sz w:val="20"/>
          <w:szCs w:val="20"/>
        </w:rPr>
        <w:t>Natalia Tokaj – Podinspektor Wydziału Edukacji</w:t>
      </w:r>
      <w:r w:rsidR="00D369B9" w:rsidRPr="00E8126E">
        <w:rPr>
          <w:rFonts w:ascii="Times New Roman" w:hAnsi="Times New Roman" w:cs="Times New Roman"/>
          <w:i/>
          <w:iCs/>
          <w:sz w:val="20"/>
          <w:szCs w:val="20"/>
        </w:rPr>
        <w:t>,</w:t>
      </w:r>
      <w:r w:rsidR="003D4E8F" w:rsidRPr="00E8126E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="00972940" w:rsidRPr="00E8126E">
        <w:rPr>
          <w:rFonts w:ascii="Times New Roman" w:hAnsi="Times New Roman" w:cs="Times New Roman"/>
          <w:i/>
          <w:iCs/>
          <w:sz w:val="20"/>
          <w:szCs w:val="20"/>
        </w:rPr>
        <w:t>na podstawie danych z Wydziału Spraw Obywatels</w:t>
      </w:r>
      <w:r w:rsidRPr="00E8126E">
        <w:rPr>
          <w:rFonts w:ascii="Times New Roman" w:hAnsi="Times New Roman" w:cs="Times New Roman"/>
          <w:i/>
          <w:iCs/>
          <w:sz w:val="20"/>
          <w:szCs w:val="20"/>
        </w:rPr>
        <w:t>kich, Ewidencji</w:t>
      </w:r>
      <w:r w:rsidR="00972940" w:rsidRPr="00E8126E">
        <w:rPr>
          <w:rFonts w:ascii="Times New Roman" w:hAnsi="Times New Roman" w:cs="Times New Roman"/>
          <w:i/>
          <w:iCs/>
          <w:sz w:val="20"/>
          <w:szCs w:val="20"/>
        </w:rPr>
        <w:t xml:space="preserve"> ludności</w:t>
      </w:r>
      <w:r w:rsidR="00C7187A" w:rsidRPr="00E8126E">
        <w:rPr>
          <w:rFonts w:ascii="Times New Roman" w:hAnsi="Times New Roman" w:cs="Times New Roman"/>
          <w:i/>
          <w:iCs/>
          <w:sz w:val="20"/>
          <w:szCs w:val="20"/>
        </w:rPr>
        <w:t>.</w:t>
      </w:r>
    </w:p>
    <w:p w14:paraId="66689C9B" w14:textId="77777777" w:rsidR="00CE60AD" w:rsidRPr="00E8126E" w:rsidRDefault="00CE60AD" w:rsidP="0029591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31C850F0" w14:textId="4FB535DF" w:rsidR="00B81BB7" w:rsidRPr="00E8126E" w:rsidRDefault="00B81BB7" w:rsidP="00FD7236">
      <w:pPr>
        <w:pStyle w:val="Nagwek2"/>
        <w:spacing w:before="0" w:line="276" w:lineRule="auto"/>
        <w:rPr>
          <w:rFonts w:cs="Times New Roman"/>
          <w:b w:val="0"/>
          <w:sz w:val="22"/>
          <w:szCs w:val="22"/>
        </w:rPr>
      </w:pPr>
      <w:bookmarkStart w:id="11" w:name="_Toc117859407"/>
      <w:bookmarkStart w:id="12" w:name="_Toc212119171"/>
      <w:r w:rsidRPr="00E8126E">
        <w:rPr>
          <w:rFonts w:cs="Times New Roman"/>
          <w:sz w:val="22"/>
          <w:szCs w:val="22"/>
        </w:rPr>
        <w:t>Młodzież w wieku 15-18 lat (szkoła ponadpodstawowa)</w:t>
      </w:r>
      <w:bookmarkEnd w:id="11"/>
      <w:bookmarkEnd w:id="12"/>
    </w:p>
    <w:p w14:paraId="2A395DD0" w14:textId="0E56D1EF" w:rsidR="00E42A97" w:rsidRDefault="00427D14" w:rsidP="0087726A">
      <w:pPr>
        <w:spacing w:after="0" w:line="300" w:lineRule="exact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Tabela 4 przedstawia liczby młodzieży w wieku szkoły ponadpodstawowej (15-18</w:t>
      </w:r>
      <w:r w:rsidRPr="00427D14">
        <w:rPr>
          <w:rFonts w:ascii="Times New Roman" w:hAnsi="Times New Roman" w:cs="Times New Roman"/>
        </w:rPr>
        <w:t xml:space="preserve"> lat) zameldowanych na terenie Miasta Olsztyna w roku szkolnym 2024/2025:</w:t>
      </w:r>
    </w:p>
    <w:p w14:paraId="554DC172" w14:textId="77777777" w:rsidR="00427D14" w:rsidRPr="00E8126E" w:rsidRDefault="00427D14" w:rsidP="0087726A">
      <w:pPr>
        <w:spacing w:after="0" w:line="300" w:lineRule="exact"/>
        <w:ind w:firstLine="360"/>
        <w:jc w:val="both"/>
        <w:rPr>
          <w:rFonts w:ascii="Times New Roman" w:hAnsi="Times New Roman" w:cs="Times New Roman"/>
        </w:rPr>
      </w:pPr>
    </w:p>
    <w:p w14:paraId="2A8982E8" w14:textId="6F4935AE" w:rsidR="00905308" w:rsidRPr="00E8126E" w:rsidRDefault="00B81BB7" w:rsidP="00E8126E">
      <w:pPr>
        <w:spacing w:after="0" w:line="240" w:lineRule="auto"/>
        <w:ind w:left="993" w:hanging="993"/>
        <w:jc w:val="both"/>
        <w:rPr>
          <w:rFonts w:ascii="Times New Roman" w:hAnsi="Times New Roman" w:cs="Times New Roman"/>
          <w:i/>
          <w:iCs/>
        </w:rPr>
      </w:pPr>
      <w:r w:rsidRPr="00E8126E">
        <w:rPr>
          <w:rFonts w:ascii="Times New Roman" w:hAnsi="Times New Roman" w:cs="Times New Roman"/>
          <w:b/>
          <w:bCs/>
          <w:i/>
          <w:iCs/>
        </w:rPr>
        <w:t xml:space="preserve">Tabela </w:t>
      </w:r>
      <w:r w:rsidR="00306E24" w:rsidRPr="00E8126E">
        <w:rPr>
          <w:rFonts w:ascii="Times New Roman" w:hAnsi="Times New Roman" w:cs="Times New Roman"/>
          <w:b/>
          <w:bCs/>
          <w:i/>
          <w:iCs/>
        </w:rPr>
        <w:t>4</w:t>
      </w:r>
      <w:r w:rsidRPr="00E8126E">
        <w:rPr>
          <w:rFonts w:ascii="Times New Roman" w:hAnsi="Times New Roman" w:cs="Times New Roman"/>
          <w:b/>
          <w:bCs/>
          <w:i/>
          <w:iCs/>
        </w:rPr>
        <w:t>.</w:t>
      </w:r>
      <w:r w:rsidRPr="00E8126E">
        <w:rPr>
          <w:rFonts w:ascii="Times New Roman" w:hAnsi="Times New Roman" w:cs="Times New Roman"/>
          <w:i/>
          <w:iCs/>
        </w:rPr>
        <w:t xml:space="preserve"> Liczba </w:t>
      </w:r>
      <w:r w:rsidR="00306E24" w:rsidRPr="00E8126E">
        <w:rPr>
          <w:rFonts w:ascii="Times New Roman" w:hAnsi="Times New Roman" w:cs="Times New Roman"/>
          <w:i/>
          <w:iCs/>
        </w:rPr>
        <w:t>młodzieży</w:t>
      </w:r>
      <w:r w:rsidRPr="00E8126E">
        <w:rPr>
          <w:rFonts w:ascii="Times New Roman" w:hAnsi="Times New Roman" w:cs="Times New Roman"/>
          <w:i/>
          <w:iCs/>
        </w:rPr>
        <w:t xml:space="preserve"> w wieku </w:t>
      </w:r>
      <w:r w:rsidR="00306E24" w:rsidRPr="00E8126E">
        <w:rPr>
          <w:rFonts w:ascii="Times New Roman" w:hAnsi="Times New Roman" w:cs="Times New Roman"/>
          <w:i/>
          <w:iCs/>
        </w:rPr>
        <w:t>15</w:t>
      </w:r>
      <w:r w:rsidRPr="00E8126E">
        <w:rPr>
          <w:rFonts w:ascii="Times New Roman" w:hAnsi="Times New Roman" w:cs="Times New Roman"/>
          <w:i/>
          <w:iCs/>
        </w:rPr>
        <w:t>-</w:t>
      </w:r>
      <w:r w:rsidR="00306E24" w:rsidRPr="00E8126E">
        <w:rPr>
          <w:rFonts w:ascii="Times New Roman" w:hAnsi="Times New Roman" w:cs="Times New Roman"/>
          <w:i/>
          <w:iCs/>
        </w:rPr>
        <w:t>18</w:t>
      </w:r>
      <w:r w:rsidRPr="00E8126E">
        <w:rPr>
          <w:rFonts w:ascii="Times New Roman" w:hAnsi="Times New Roman" w:cs="Times New Roman"/>
          <w:i/>
          <w:iCs/>
        </w:rPr>
        <w:t xml:space="preserve"> lat zameldowanych na terenie Miasta Olsztyna </w:t>
      </w:r>
      <w:r w:rsidR="00533C07" w:rsidRPr="00E8126E">
        <w:rPr>
          <w:rFonts w:ascii="Times New Roman" w:hAnsi="Times New Roman" w:cs="Times New Roman"/>
          <w:i/>
          <w:iCs/>
        </w:rPr>
        <w:t>w </w:t>
      </w:r>
      <w:r w:rsidRPr="00E8126E">
        <w:rPr>
          <w:rFonts w:ascii="Times New Roman" w:hAnsi="Times New Roman" w:cs="Times New Roman"/>
          <w:i/>
          <w:iCs/>
        </w:rPr>
        <w:t>roku szkolnym 202</w:t>
      </w:r>
      <w:r w:rsidR="00F846A1" w:rsidRPr="00E8126E">
        <w:rPr>
          <w:rFonts w:ascii="Times New Roman" w:hAnsi="Times New Roman" w:cs="Times New Roman"/>
          <w:i/>
          <w:iCs/>
        </w:rPr>
        <w:t>4</w:t>
      </w:r>
      <w:r w:rsidRPr="00E8126E">
        <w:rPr>
          <w:rFonts w:ascii="Times New Roman" w:hAnsi="Times New Roman" w:cs="Times New Roman"/>
          <w:i/>
          <w:iCs/>
        </w:rPr>
        <w:t>/202</w:t>
      </w:r>
      <w:r w:rsidR="00F846A1" w:rsidRPr="00E8126E">
        <w:rPr>
          <w:rFonts w:ascii="Times New Roman" w:hAnsi="Times New Roman" w:cs="Times New Roman"/>
          <w:i/>
          <w:iCs/>
        </w:rPr>
        <w:t>5</w:t>
      </w:r>
      <w:r w:rsidR="00F933CB">
        <w:rPr>
          <w:rFonts w:ascii="Times New Roman" w:hAnsi="Times New Roman" w:cs="Times New Roman"/>
          <w:i/>
          <w:iCs/>
        </w:rPr>
        <w:t xml:space="preserve"> (</w:t>
      </w:r>
      <w:r w:rsidR="00EE755A" w:rsidRPr="00E8126E">
        <w:rPr>
          <w:rFonts w:ascii="Times New Roman" w:hAnsi="Times New Roman" w:cs="Times New Roman"/>
          <w:i/>
          <w:iCs/>
        </w:rPr>
        <w:t xml:space="preserve">stan na </w:t>
      </w:r>
      <w:r w:rsidR="00C737D6" w:rsidRPr="00E8126E">
        <w:rPr>
          <w:rFonts w:ascii="Times New Roman" w:hAnsi="Times New Roman" w:cs="Times New Roman"/>
          <w:i/>
          <w:iCs/>
        </w:rPr>
        <w:t xml:space="preserve">dzień </w:t>
      </w:r>
      <w:r w:rsidR="00F846A1" w:rsidRPr="00E8126E">
        <w:rPr>
          <w:rFonts w:ascii="Times New Roman" w:hAnsi="Times New Roman" w:cs="Times New Roman"/>
          <w:i/>
          <w:iCs/>
        </w:rPr>
        <w:t>30 czerwca 2025</w:t>
      </w:r>
      <w:r w:rsidR="00EE755A" w:rsidRPr="00E8126E">
        <w:rPr>
          <w:rFonts w:ascii="Times New Roman" w:hAnsi="Times New Roman" w:cs="Times New Roman"/>
          <w:i/>
          <w:iCs/>
        </w:rPr>
        <w:t xml:space="preserve"> r.</w:t>
      </w:r>
      <w:r w:rsidR="00F933CB">
        <w:rPr>
          <w:rFonts w:ascii="Times New Roman" w:hAnsi="Times New Roman" w:cs="Times New Roman"/>
          <w:i/>
          <w:iCs/>
        </w:rPr>
        <w:t>)</w:t>
      </w: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FFF" w:themeFill="background1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"/>
        <w:gridCol w:w="1187"/>
        <w:gridCol w:w="855"/>
        <w:gridCol w:w="1747"/>
        <w:gridCol w:w="1825"/>
        <w:gridCol w:w="2987"/>
      </w:tblGrid>
      <w:tr w:rsidR="00C7187A" w:rsidRPr="00E8126E" w14:paraId="553AF489" w14:textId="77777777" w:rsidTr="00CC74AF">
        <w:trPr>
          <w:trHeight w:val="840"/>
        </w:trPr>
        <w:tc>
          <w:tcPr>
            <w:tcW w:w="0" w:type="auto"/>
            <w:shd w:val="clear" w:color="auto" w:fill="FFFFFF" w:themeFill="background1"/>
            <w:vAlign w:val="center"/>
          </w:tcPr>
          <w:p w14:paraId="44CEEAEF" w14:textId="633C916E" w:rsidR="00C7187A" w:rsidRPr="00E8126E" w:rsidRDefault="00C7187A" w:rsidP="008876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Lp.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68DA0A50" w14:textId="06FA20F4" w:rsidR="00C7187A" w:rsidRPr="00E8126E" w:rsidRDefault="00C7187A" w:rsidP="00905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Rok urodzenia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09B22ADC" w14:textId="77777777" w:rsidR="00C7187A" w:rsidRPr="00E8126E" w:rsidRDefault="00C7187A" w:rsidP="00533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Wiek </w:t>
            </w:r>
          </w:p>
          <w:p w14:paraId="0FCA7DA0" w14:textId="132B92FA" w:rsidR="00C7187A" w:rsidRPr="00E8126E" w:rsidRDefault="00C7187A" w:rsidP="00533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(w latach)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66421F71" w14:textId="77777777" w:rsidR="00C7187A" w:rsidRPr="00E8126E" w:rsidRDefault="00C7187A" w:rsidP="00905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Zameldowani na pobyt stały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11BD145C" w14:textId="77777777" w:rsidR="00C7187A" w:rsidRPr="00E8126E" w:rsidRDefault="00C7187A" w:rsidP="00905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Zameldowani na pobyt czasowy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1DC2CCE3" w14:textId="77777777" w:rsidR="00C7187A" w:rsidRPr="00E8126E" w:rsidRDefault="00C7187A" w:rsidP="00905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Liczba dzieci w wieku 15-18 lat zameldowanych na terenie Olsztyna - ogółem</w:t>
            </w:r>
          </w:p>
        </w:tc>
      </w:tr>
      <w:tr w:rsidR="00C7187A" w:rsidRPr="00E8126E" w14:paraId="173D0DF9" w14:textId="77777777" w:rsidTr="002F0257">
        <w:trPr>
          <w:trHeight w:val="288"/>
        </w:trPr>
        <w:tc>
          <w:tcPr>
            <w:tcW w:w="0" w:type="auto"/>
            <w:shd w:val="clear" w:color="auto" w:fill="FFFFFF" w:themeFill="background1"/>
            <w:vAlign w:val="center"/>
          </w:tcPr>
          <w:p w14:paraId="1619727B" w14:textId="220391E5" w:rsidR="00C7187A" w:rsidRPr="00E8126E" w:rsidRDefault="00C7187A" w:rsidP="00887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/>
              </w:rPr>
              <w:t>1.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51C3FDF7" w14:textId="24FFC54E" w:rsidR="00C7187A" w:rsidRPr="00E8126E" w:rsidRDefault="00C7187A" w:rsidP="002F0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/>
              </w:rPr>
              <w:t>20</w:t>
            </w:r>
            <w:r w:rsidR="002F0257" w:rsidRPr="00E8126E">
              <w:rPr>
                <w:rFonts w:ascii="Times New Roman" w:eastAsia="Times New Roman" w:hAnsi="Times New Roman" w:cs="Times New Roman"/>
                <w:bCs/>
                <w:lang w:eastAsia="pl-PL"/>
              </w:rPr>
              <w:t>10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66F2D088" w14:textId="77777777" w:rsidR="00C7187A" w:rsidRPr="00E8126E" w:rsidRDefault="00C7187A" w:rsidP="00905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/>
              </w:rPr>
              <w:t>15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</w:tcPr>
          <w:p w14:paraId="0C36EF84" w14:textId="67062BC5" w:rsidR="00C7187A" w:rsidRPr="00E8126E" w:rsidRDefault="002F0257" w:rsidP="00905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/>
              </w:rPr>
              <w:t>1 616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328F42F7" w14:textId="6CC56C26" w:rsidR="00C7187A" w:rsidRPr="00E8126E" w:rsidRDefault="00C7187A" w:rsidP="00905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/>
              </w:rPr>
              <w:t>90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</w:tcPr>
          <w:p w14:paraId="3D08D76C" w14:textId="797526A2" w:rsidR="00C7187A" w:rsidRPr="00E8126E" w:rsidRDefault="002F0257" w:rsidP="00905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b/>
                <w:lang w:eastAsia="pl-PL"/>
              </w:rPr>
              <w:t>1 706</w:t>
            </w:r>
          </w:p>
        </w:tc>
      </w:tr>
      <w:tr w:rsidR="00C7187A" w:rsidRPr="00E8126E" w14:paraId="1956FA6E" w14:textId="77777777" w:rsidTr="002F0257">
        <w:trPr>
          <w:trHeight w:val="288"/>
        </w:trPr>
        <w:tc>
          <w:tcPr>
            <w:tcW w:w="0" w:type="auto"/>
            <w:shd w:val="clear" w:color="auto" w:fill="FFFFFF" w:themeFill="background1"/>
            <w:vAlign w:val="center"/>
          </w:tcPr>
          <w:p w14:paraId="48F12BC5" w14:textId="463FB95D" w:rsidR="00C7187A" w:rsidRPr="00E8126E" w:rsidRDefault="00C7187A" w:rsidP="00887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/>
              </w:rPr>
              <w:t>2.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1C4DC4BA" w14:textId="23E9FF5F" w:rsidR="00C7187A" w:rsidRPr="00E8126E" w:rsidRDefault="002F0257" w:rsidP="00905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/>
              </w:rPr>
              <w:t>2009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6E80E10B" w14:textId="77777777" w:rsidR="00C7187A" w:rsidRPr="00E8126E" w:rsidRDefault="00C7187A" w:rsidP="00905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/>
              </w:rPr>
              <w:t>16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</w:tcPr>
          <w:p w14:paraId="61465C27" w14:textId="3F9045B9" w:rsidR="00C7187A" w:rsidRPr="00E8126E" w:rsidRDefault="002F0257" w:rsidP="00905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/>
              </w:rPr>
              <w:t>1 270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</w:tcPr>
          <w:p w14:paraId="634A396E" w14:textId="54126909" w:rsidR="00C7187A" w:rsidRPr="00E8126E" w:rsidRDefault="002F0257" w:rsidP="00905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/>
              </w:rPr>
              <w:t>190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</w:tcPr>
          <w:p w14:paraId="318A1511" w14:textId="3553C138" w:rsidR="00C7187A" w:rsidRPr="00E8126E" w:rsidRDefault="002F0257" w:rsidP="00905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b/>
                <w:lang w:eastAsia="pl-PL"/>
              </w:rPr>
              <w:t>1 460</w:t>
            </w:r>
          </w:p>
        </w:tc>
      </w:tr>
      <w:tr w:rsidR="00C7187A" w:rsidRPr="00E8126E" w14:paraId="6A7BDDAF" w14:textId="77777777" w:rsidTr="002F0257">
        <w:trPr>
          <w:trHeight w:val="288"/>
        </w:trPr>
        <w:tc>
          <w:tcPr>
            <w:tcW w:w="0" w:type="auto"/>
            <w:shd w:val="clear" w:color="auto" w:fill="FFFFFF" w:themeFill="background1"/>
            <w:vAlign w:val="center"/>
          </w:tcPr>
          <w:p w14:paraId="2955FD3C" w14:textId="032251A1" w:rsidR="00C7187A" w:rsidRPr="00E8126E" w:rsidRDefault="00C7187A" w:rsidP="00887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/>
              </w:rPr>
              <w:t>3.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38D20BDA" w14:textId="174980A1" w:rsidR="00C7187A" w:rsidRPr="00E8126E" w:rsidRDefault="002F0257" w:rsidP="00A60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/>
              </w:rPr>
              <w:t>2008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6D1D8561" w14:textId="77777777" w:rsidR="00C7187A" w:rsidRPr="00E8126E" w:rsidRDefault="00C7187A" w:rsidP="00905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/>
              </w:rPr>
              <w:t>17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</w:tcPr>
          <w:p w14:paraId="2092DC9E" w14:textId="65612DBD" w:rsidR="00C7187A" w:rsidRPr="00E8126E" w:rsidRDefault="002F0257" w:rsidP="00905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/>
              </w:rPr>
              <w:t>1 503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</w:tcPr>
          <w:p w14:paraId="3D264EF9" w14:textId="316D069D" w:rsidR="00C7187A" w:rsidRPr="00E8126E" w:rsidRDefault="002F0257" w:rsidP="00905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/>
              </w:rPr>
              <w:t>173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</w:tcPr>
          <w:p w14:paraId="01B07B6E" w14:textId="01BEA7EE" w:rsidR="00C7187A" w:rsidRPr="00E8126E" w:rsidRDefault="002F0257" w:rsidP="00905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b/>
                <w:lang w:eastAsia="pl-PL"/>
              </w:rPr>
              <w:t>1 676</w:t>
            </w:r>
          </w:p>
        </w:tc>
      </w:tr>
      <w:tr w:rsidR="00C7187A" w:rsidRPr="00E8126E" w14:paraId="2AE985EC" w14:textId="77777777" w:rsidTr="002F0257">
        <w:trPr>
          <w:trHeight w:val="300"/>
        </w:trPr>
        <w:tc>
          <w:tcPr>
            <w:tcW w:w="0" w:type="auto"/>
            <w:shd w:val="clear" w:color="auto" w:fill="FFFFFF" w:themeFill="background1"/>
            <w:vAlign w:val="center"/>
          </w:tcPr>
          <w:p w14:paraId="5E153AE4" w14:textId="120A7090" w:rsidR="00C7187A" w:rsidRPr="00E8126E" w:rsidRDefault="00C7187A" w:rsidP="00887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/>
              </w:rPr>
              <w:t>4.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2CF481A8" w14:textId="127745AB" w:rsidR="00C7187A" w:rsidRPr="00E8126E" w:rsidRDefault="002F0257" w:rsidP="00905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/>
              </w:rPr>
              <w:t>2007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3B1ED6E9" w14:textId="77777777" w:rsidR="00C7187A" w:rsidRPr="00E8126E" w:rsidRDefault="00C7187A" w:rsidP="00905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/>
              </w:rPr>
              <w:t>18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</w:tcPr>
          <w:p w14:paraId="29276A0F" w14:textId="20572453" w:rsidR="00C7187A" w:rsidRPr="00E8126E" w:rsidRDefault="002F0257" w:rsidP="00905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/>
              </w:rPr>
              <w:t xml:space="preserve"> 1 396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</w:tcPr>
          <w:p w14:paraId="681C8AE0" w14:textId="7E53A751" w:rsidR="00C7187A" w:rsidRPr="00E8126E" w:rsidRDefault="002F0257" w:rsidP="00905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/>
              </w:rPr>
              <w:t>226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</w:tcPr>
          <w:p w14:paraId="2A08B3E1" w14:textId="13D63484" w:rsidR="00C7187A" w:rsidRPr="00E8126E" w:rsidRDefault="002F0257" w:rsidP="00905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b/>
                <w:lang w:eastAsia="pl-PL"/>
              </w:rPr>
              <w:t>1 622</w:t>
            </w:r>
          </w:p>
        </w:tc>
      </w:tr>
      <w:tr w:rsidR="00C7187A" w:rsidRPr="00E8126E" w14:paraId="00CEB231" w14:textId="77777777" w:rsidTr="00CC74AF">
        <w:trPr>
          <w:trHeight w:val="300"/>
        </w:trPr>
        <w:tc>
          <w:tcPr>
            <w:tcW w:w="0" w:type="auto"/>
            <w:gridSpan w:val="3"/>
            <w:shd w:val="clear" w:color="auto" w:fill="FFFFFF" w:themeFill="background1"/>
          </w:tcPr>
          <w:p w14:paraId="5BC377A3" w14:textId="6F813696" w:rsidR="00C7187A" w:rsidRPr="00E8126E" w:rsidRDefault="00C7187A" w:rsidP="00905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Razem: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74D19E4D" w14:textId="712A6558" w:rsidR="00C7187A" w:rsidRPr="00E8126E" w:rsidRDefault="00C7187A" w:rsidP="002F0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5 </w:t>
            </w:r>
            <w:r w:rsidR="002F0257" w:rsidRPr="00E8126E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785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28B2D401" w14:textId="39CEC851" w:rsidR="00C7187A" w:rsidRPr="00E8126E" w:rsidRDefault="00C7187A" w:rsidP="002F0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6</w:t>
            </w:r>
            <w:r w:rsidR="002F0257" w:rsidRPr="00E8126E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79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6F7BF0B8" w14:textId="2E387120" w:rsidR="00C7187A" w:rsidRPr="00E8126E" w:rsidRDefault="00C7187A" w:rsidP="002F0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6 </w:t>
            </w:r>
            <w:r w:rsidR="002F0257" w:rsidRPr="00E8126E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464</w:t>
            </w:r>
          </w:p>
        </w:tc>
      </w:tr>
    </w:tbl>
    <w:p w14:paraId="71FC8854" w14:textId="3F02983D" w:rsidR="00905308" w:rsidRPr="00E8126E" w:rsidRDefault="00CC74AF" w:rsidP="00F040FE">
      <w:pPr>
        <w:spacing w:after="0" w:line="240" w:lineRule="exact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E8126E">
        <w:rPr>
          <w:rFonts w:ascii="Times New Roman" w:hAnsi="Times New Roman" w:cs="Times New Roman"/>
          <w:i/>
          <w:iCs/>
          <w:sz w:val="20"/>
          <w:szCs w:val="20"/>
        </w:rPr>
        <w:t>Opracowanie</w:t>
      </w:r>
      <w:r w:rsidR="00905308" w:rsidRPr="00E8126E">
        <w:rPr>
          <w:rFonts w:ascii="Times New Roman" w:hAnsi="Times New Roman" w:cs="Times New Roman"/>
          <w:i/>
          <w:iCs/>
          <w:sz w:val="20"/>
          <w:szCs w:val="20"/>
        </w:rPr>
        <w:t xml:space="preserve">: </w:t>
      </w:r>
      <w:r w:rsidR="00DB2591" w:rsidRPr="00E8126E">
        <w:rPr>
          <w:rFonts w:ascii="Times New Roman" w:hAnsi="Times New Roman" w:cs="Times New Roman"/>
          <w:i/>
          <w:iCs/>
          <w:sz w:val="20"/>
          <w:szCs w:val="20"/>
        </w:rPr>
        <w:t>Beata Łuka – Inspektor Wydziału Edukacji,</w:t>
      </w:r>
      <w:r w:rsidR="00905308" w:rsidRPr="00E8126E">
        <w:rPr>
          <w:rFonts w:ascii="Times New Roman" w:hAnsi="Times New Roman" w:cs="Times New Roman"/>
          <w:i/>
          <w:iCs/>
          <w:sz w:val="20"/>
          <w:szCs w:val="20"/>
        </w:rPr>
        <w:t xml:space="preserve"> na podstawie danych z Wydziału </w:t>
      </w:r>
      <w:r w:rsidR="00533C07" w:rsidRPr="00E8126E">
        <w:rPr>
          <w:rFonts w:ascii="Times New Roman" w:hAnsi="Times New Roman" w:cs="Times New Roman"/>
          <w:i/>
          <w:iCs/>
          <w:sz w:val="20"/>
          <w:szCs w:val="20"/>
        </w:rPr>
        <w:t>Spraw Obywatelskich – Ewidencja l</w:t>
      </w:r>
      <w:r w:rsidR="00905308" w:rsidRPr="00E8126E">
        <w:rPr>
          <w:rFonts w:ascii="Times New Roman" w:hAnsi="Times New Roman" w:cs="Times New Roman"/>
          <w:i/>
          <w:iCs/>
          <w:sz w:val="20"/>
          <w:szCs w:val="20"/>
        </w:rPr>
        <w:t>udności</w:t>
      </w:r>
      <w:r w:rsidR="00C7187A" w:rsidRPr="00E8126E">
        <w:rPr>
          <w:rFonts w:ascii="Times New Roman" w:hAnsi="Times New Roman" w:cs="Times New Roman"/>
          <w:i/>
          <w:iCs/>
          <w:sz w:val="20"/>
          <w:szCs w:val="20"/>
        </w:rPr>
        <w:t>.</w:t>
      </w:r>
    </w:p>
    <w:p w14:paraId="3CA679CE" w14:textId="77777777" w:rsidR="00FC0194" w:rsidRPr="00E8126E" w:rsidRDefault="00FC0194" w:rsidP="00533C07">
      <w:pPr>
        <w:spacing w:after="0" w:line="240" w:lineRule="exact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274D1125" w14:textId="3AC5BB3A" w:rsidR="00905308" w:rsidRPr="00E8126E" w:rsidRDefault="00905308" w:rsidP="00FD7236">
      <w:pPr>
        <w:spacing w:after="0" w:line="276" w:lineRule="auto"/>
        <w:ind w:firstLine="425"/>
        <w:jc w:val="both"/>
        <w:rPr>
          <w:rFonts w:ascii="Times New Roman" w:hAnsi="Times New Roman" w:cs="Times New Roman"/>
        </w:rPr>
      </w:pPr>
      <w:r w:rsidRPr="00E8126E">
        <w:rPr>
          <w:rFonts w:ascii="Times New Roman" w:hAnsi="Times New Roman" w:cs="Times New Roman"/>
        </w:rPr>
        <w:t>Prognozowaną liczbę młodzieży</w:t>
      </w:r>
      <w:r w:rsidR="000134A9" w:rsidRPr="00E8126E">
        <w:rPr>
          <w:rFonts w:ascii="Times New Roman" w:hAnsi="Times New Roman" w:cs="Times New Roman"/>
        </w:rPr>
        <w:t xml:space="preserve"> w wieku 15-18 lat</w:t>
      </w:r>
      <w:r w:rsidR="00F933CB">
        <w:rPr>
          <w:rFonts w:ascii="Times New Roman" w:hAnsi="Times New Roman" w:cs="Times New Roman"/>
        </w:rPr>
        <w:t xml:space="preserve"> zameldowanej na terenie</w:t>
      </w:r>
      <w:r w:rsidRPr="00E8126E">
        <w:rPr>
          <w:rFonts w:ascii="Times New Roman" w:hAnsi="Times New Roman" w:cs="Times New Roman"/>
        </w:rPr>
        <w:t xml:space="preserve"> </w:t>
      </w:r>
      <w:r w:rsidR="00F933CB">
        <w:rPr>
          <w:rFonts w:ascii="Times New Roman" w:hAnsi="Times New Roman" w:cs="Times New Roman"/>
        </w:rPr>
        <w:t>Miasta Olsztyna</w:t>
      </w:r>
      <w:r w:rsidRPr="00E8126E">
        <w:rPr>
          <w:rFonts w:ascii="Times New Roman" w:hAnsi="Times New Roman" w:cs="Times New Roman"/>
        </w:rPr>
        <w:t xml:space="preserve">, </w:t>
      </w:r>
      <w:r w:rsidR="002C147C" w:rsidRPr="00E8126E">
        <w:rPr>
          <w:rFonts w:ascii="Times New Roman" w:hAnsi="Times New Roman" w:cs="Times New Roman"/>
        </w:rPr>
        <w:t>w </w:t>
      </w:r>
      <w:r w:rsidRPr="00E8126E">
        <w:rPr>
          <w:rFonts w:ascii="Times New Roman" w:hAnsi="Times New Roman" w:cs="Times New Roman"/>
        </w:rPr>
        <w:t xml:space="preserve">poszczególnych latach szkolnych  </w:t>
      </w:r>
      <w:r w:rsidR="000134A9" w:rsidRPr="00E8126E">
        <w:rPr>
          <w:rFonts w:ascii="Times New Roman" w:hAnsi="Times New Roman" w:cs="Times New Roman"/>
        </w:rPr>
        <w:t>przedstawia</w:t>
      </w:r>
      <w:r w:rsidR="002C147C" w:rsidRPr="00E8126E">
        <w:rPr>
          <w:rFonts w:ascii="Times New Roman" w:hAnsi="Times New Roman" w:cs="Times New Roman"/>
        </w:rPr>
        <w:t xml:space="preserve"> Wykres </w:t>
      </w:r>
      <w:r w:rsidR="00BE3D7D" w:rsidRPr="00E8126E">
        <w:rPr>
          <w:rFonts w:ascii="Times New Roman" w:hAnsi="Times New Roman" w:cs="Times New Roman"/>
        </w:rPr>
        <w:t>2</w:t>
      </w:r>
      <w:r w:rsidR="002C147C" w:rsidRPr="00E8126E">
        <w:rPr>
          <w:rFonts w:ascii="Times New Roman" w:hAnsi="Times New Roman" w:cs="Times New Roman"/>
        </w:rPr>
        <w:t>.</w:t>
      </w:r>
    </w:p>
    <w:p w14:paraId="76A1DF49" w14:textId="06C544E2" w:rsidR="002C147C" w:rsidRPr="00E8126E" w:rsidRDefault="002C147C" w:rsidP="002C147C">
      <w:pPr>
        <w:spacing w:after="0" w:line="300" w:lineRule="exact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58F053E3" w14:textId="724509FB" w:rsidR="002C147C" w:rsidRPr="00E8126E" w:rsidRDefault="002C147C" w:rsidP="002C147C">
      <w:pPr>
        <w:spacing w:after="0" w:line="300" w:lineRule="exact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5D9CDA38" w14:textId="5DA99C2F" w:rsidR="002C147C" w:rsidRPr="00E8126E" w:rsidRDefault="002C147C" w:rsidP="002C147C">
      <w:pPr>
        <w:spacing w:after="0" w:line="300" w:lineRule="exact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4ED99F00" w14:textId="250297A6" w:rsidR="002C147C" w:rsidRPr="00E8126E" w:rsidRDefault="002C147C" w:rsidP="002C147C">
      <w:pPr>
        <w:spacing w:after="0" w:line="300" w:lineRule="exact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6F809045" w14:textId="6A68878A" w:rsidR="00EB2EE8" w:rsidRPr="00E8126E" w:rsidRDefault="00EB2EE8" w:rsidP="002C147C">
      <w:pPr>
        <w:spacing w:after="0" w:line="300" w:lineRule="exact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4724B630" w14:textId="11102603" w:rsidR="00EB2EE8" w:rsidRPr="00E8126E" w:rsidRDefault="00EB2EE8" w:rsidP="002C147C">
      <w:pPr>
        <w:spacing w:after="0" w:line="300" w:lineRule="exact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12F18033" w14:textId="1F4A6E35" w:rsidR="00FC0194" w:rsidRPr="00E8126E" w:rsidRDefault="00FC0194" w:rsidP="00806240">
      <w:pPr>
        <w:spacing w:after="0" w:line="30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1D83B117" w14:textId="77777777" w:rsidR="000552C8" w:rsidRPr="00E8126E" w:rsidRDefault="000552C8" w:rsidP="002C147C">
      <w:pPr>
        <w:spacing w:after="0" w:line="300" w:lineRule="exact"/>
        <w:ind w:left="992" w:hanging="992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333EB5D6" w14:textId="77777777" w:rsidR="005976CA" w:rsidRPr="00E8126E" w:rsidRDefault="005976CA" w:rsidP="00887681">
      <w:pPr>
        <w:spacing w:after="0" w:line="300" w:lineRule="exact"/>
        <w:ind w:left="992" w:hanging="992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301BA70E" w14:textId="77777777" w:rsidR="005976CA" w:rsidRPr="00E8126E" w:rsidRDefault="005976CA" w:rsidP="00887681">
      <w:pPr>
        <w:spacing w:after="0" w:line="300" w:lineRule="exact"/>
        <w:ind w:left="992" w:hanging="992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0BC27EFB" w14:textId="24FFF0BA" w:rsidR="005976CA" w:rsidRDefault="005976CA" w:rsidP="00887681">
      <w:pPr>
        <w:spacing w:after="0" w:line="300" w:lineRule="exact"/>
        <w:ind w:left="992" w:hanging="992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09C2CFA3" w14:textId="77777777" w:rsidR="00E8126E" w:rsidRPr="00E8126E" w:rsidRDefault="00E8126E" w:rsidP="00887681">
      <w:pPr>
        <w:spacing w:after="0" w:line="300" w:lineRule="exact"/>
        <w:ind w:left="992" w:hanging="992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122256C3" w14:textId="77777777" w:rsidR="005976CA" w:rsidRPr="00E8126E" w:rsidRDefault="005976CA" w:rsidP="00887681">
      <w:pPr>
        <w:spacing w:after="0" w:line="300" w:lineRule="exact"/>
        <w:ind w:left="992" w:hanging="992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0AFEBC27" w14:textId="5C53B3B7" w:rsidR="00EF19CB" w:rsidRPr="00E8126E" w:rsidRDefault="00905308" w:rsidP="00887681">
      <w:pPr>
        <w:spacing w:after="0" w:line="300" w:lineRule="exact"/>
        <w:ind w:left="992" w:hanging="992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8126E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 xml:space="preserve">Wykres </w:t>
      </w:r>
      <w:r w:rsidR="003A44C5" w:rsidRPr="00E8126E">
        <w:rPr>
          <w:rFonts w:ascii="Times New Roman" w:hAnsi="Times New Roman" w:cs="Times New Roman"/>
          <w:b/>
          <w:bCs/>
          <w:i/>
          <w:iCs/>
          <w:sz w:val="24"/>
          <w:szCs w:val="24"/>
        </w:rPr>
        <w:t>2</w:t>
      </w:r>
      <w:r w:rsidRPr="00E8126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. </w:t>
      </w:r>
      <w:r w:rsidRPr="00E8126E">
        <w:rPr>
          <w:rFonts w:ascii="Times New Roman" w:hAnsi="Times New Roman" w:cs="Times New Roman"/>
          <w:i/>
          <w:iCs/>
        </w:rPr>
        <w:t xml:space="preserve">Prognozowana liczba </w:t>
      </w:r>
      <w:r w:rsidR="000134A9" w:rsidRPr="00E8126E">
        <w:rPr>
          <w:rFonts w:ascii="Times New Roman" w:hAnsi="Times New Roman" w:cs="Times New Roman"/>
          <w:i/>
          <w:iCs/>
        </w:rPr>
        <w:t>młodzieży</w:t>
      </w:r>
      <w:r w:rsidRPr="00E8126E">
        <w:rPr>
          <w:rFonts w:ascii="Times New Roman" w:hAnsi="Times New Roman" w:cs="Times New Roman"/>
          <w:i/>
          <w:iCs/>
        </w:rPr>
        <w:t xml:space="preserve"> w wieku </w:t>
      </w:r>
      <w:r w:rsidR="000134A9" w:rsidRPr="00E8126E">
        <w:rPr>
          <w:rFonts w:ascii="Times New Roman" w:hAnsi="Times New Roman" w:cs="Times New Roman"/>
          <w:i/>
          <w:iCs/>
        </w:rPr>
        <w:t>15</w:t>
      </w:r>
      <w:r w:rsidRPr="00E8126E">
        <w:rPr>
          <w:rFonts w:ascii="Times New Roman" w:hAnsi="Times New Roman" w:cs="Times New Roman"/>
          <w:i/>
          <w:iCs/>
        </w:rPr>
        <w:t>-1</w:t>
      </w:r>
      <w:r w:rsidR="000134A9" w:rsidRPr="00E8126E">
        <w:rPr>
          <w:rFonts w:ascii="Times New Roman" w:hAnsi="Times New Roman" w:cs="Times New Roman"/>
          <w:i/>
          <w:iCs/>
        </w:rPr>
        <w:t>8</w:t>
      </w:r>
      <w:r w:rsidRPr="00E8126E">
        <w:rPr>
          <w:rFonts w:ascii="Times New Roman" w:hAnsi="Times New Roman" w:cs="Times New Roman"/>
          <w:i/>
          <w:iCs/>
        </w:rPr>
        <w:t xml:space="preserve"> lat w poszczeg</w:t>
      </w:r>
      <w:r w:rsidR="002C147C" w:rsidRPr="00E8126E">
        <w:rPr>
          <w:rFonts w:ascii="Times New Roman" w:hAnsi="Times New Roman" w:cs="Times New Roman"/>
          <w:i/>
          <w:iCs/>
        </w:rPr>
        <w:t>ólnych latach</w:t>
      </w:r>
      <w:r w:rsidR="000134A9" w:rsidRPr="00E8126E">
        <w:rPr>
          <w:rFonts w:ascii="Times New Roman" w:hAnsi="Times New Roman" w:cs="Times New Roman"/>
          <w:i/>
          <w:iCs/>
        </w:rPr>
        <w:t xml:space="preserve"> </w:t>
      </w:r>
      <w:r w:rsidRPr="00E8126E">
        <w:rPr>
          <w:rFonts w:ascii="Times New Roman" w:hAnsi="Times New Roman" w:cs="Times New Roman"/>
          <w:i/>
          <w:iCs/>
        </w:rPr>
        <w:t>szkolnych</w:t>
      </w:r>
      <w:r w:rsidR="00887681" w:rsidRPr="00E8126E">
        <w:rPr>
          <w:rFonts w:ascii="Times New Roman" w:hAnsi="Times New Roman" w:cs="Times New Roman"/>
          <w:i/>
          <w:iCs/>
        </w:rPr>
        <w:t>.</w:t>
      </w:r>
    </w:p>
    <w:p w14:paraId="03F0F243" w14:textId="7C0D4755" w:rsidR="00B044F7" w:rsidRPr="00E8126E" w:rsidRDefault="002F0257" w:rsidP="000134A9">
      <w:pPr>
        <w:spacing w:after="0" w:line="240" w:lineRule="auto"/>
        <w:ind w:left="993" w:hanging="993"/>
        <w:jc w:val="both"/>
        <w:rPr>
          <w:rFonts w:ascii="Times New Roman" w:hAnsi="Times New Roman" w:cs="Times New Roman"/>
          <w:noProof/>
          <w:lang w:eastAsia="pl-PL" w:bidi="ar-SA"/>
        </w:rPr>
      </w:pPr>
      <w:r w:rsidRPr="00E8126E">
        <w:rPr>
          <w:noProof/>
          <w:lang w:eastAsia="pl-PL" w:bidi="ar-SA"/>
        </w:rPr>
        <w:drawing>
          <wp:inline distT="0" distB="0" distL="0" distR="0" wp14:anchorId="24769199" wp14:editId="63ABFD81">
            <wp:extent cx="5761355" cy="3748405"/>
            <wp:effectExtent l="0" t="0" r="10795" b="4445"/>
            <wp:docPr id="1" name="Wykres 1">
              <a:extLst xmlns:a="http://schemas.openxmlformats.org/drawingml/2006/main">
                <a:ext uri="{FF2B5EF4-FFF2-40B4-BE49-F238E27FC236}">
                  <a16:creationId xmlns:a16="http://schemas.microsoft.com/office/drawing/2014/main" id="{F04112F9-4812-457F-4E0F-19A82363A61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0230F97D" w14:textId="3E88B061" w:rsidR="000134A9" w:rsidRPr="00E8126E" w:rsidRDefault="00EA0EFF" w:rsidP="002C147C">
      <w:pPr>
        <w:spacing w:after="0" w:line="240" w:lineRule="exact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E8126E">
        <w:rPr>
          <w:rFonts w:ascii="Times New Roman" w:hAnsi="Times New Roman" w:cs="Times New Roman"/>
          <w:i/>
          <w:iCs/>
          <w:sz w:val="20"/>
          <w:szCs w:val="20"/>
        </w:rPr>
        <w:t>Opracowanie</w:t>
      </w:r>
      <w:r w:rsidR="000134A9" w:rsidRPr="00E8126E">
        <w:rPr>
          <w:rFonts w:ascii="Times New Roman" w:hAnsi="Times New Roman" w:cs="Times New Roman"/>
          <w:i/>
          <w:iCs/>
          <w:sz w:val="20"/>
          <w:szCs w:val="20"/>
        </w:rPr>
        <w:t xml:space="preserve">: </w:t>
      </w:r>
      <w:r w:rsidR="00DB2591" w:rsidRPr="00E8126E">
        <w:rPr>
          <w:rFonts w:ascii="Times New Roman" w:hAnsi="Times New Roman" w:cs="Times New Roman"/>
          <w:i/>
          <w:iCs/>
          <w:sz w:val="20"/>
          <w:szCs w:val="20"/>
        </w:rPr>
        <w:t>Beata Łuka</w:t>
      </w:r>
      <w:r w:rsidR="00255475" w:rsidRPr="00E8126E">
        <w:rPr>
          <w:rFonts w:ascii="Times New Roman" w:hAnsi="Times New Roman" w:cs="Times New Roman"/>
          <w:i/>
          <w:iCs/>
          <w:sz w:val="20"/>
          <w:szCs w:val="20"/>
        </w:rPr>
        <w:t> </w:t>
      </w:r>
      <w:r w:rsidR="00DB2591" w:rsidRPr="00E8126E">
        <w:rPr>
          <w:rFonts w:ascii="Times New Roman" w:hAnsi="Times New Roman" w:cs="Times New Roman"/>
          <w:i/>
          <w:iCs/>
          <w:sz w:val="20"/>
          <w:szCs w:val="20"/>
        </w:rPr>
        <w:t>–</w:t>
      </w:r>
      <w:r w:rsidR="00255475" w:rsidRPr="00E8126E">
        <w:rPr>
          <w:rFonts w:ascii="Times New Roman" w:hAnsi="Times New Roman" w:cs="Times New Roman"/>
          <w:i/>
          <w:iCs/>
          <w:sz w:val="20"/>
          <w:szCs w:val="20"/>
        </w:rPr>
        <w:t> </w:t>
      </w:r>
      <w:r w:rsidR="00DB2591" w:rsidRPr="00E8126E">
        <w:rPr>
          <w:rFonts w:ascii="Times New Roman" w:hAnsi="Times New Roman" w:cs="Times New Roman"/>
          <w:i/>
          <w:iCs/>
          <w:sz w:val="20"/>
          <w:szCs w:val="20"/>
        </w:rPr>
        <w:t xml:space="preserve">Inspektor </w:t>
      </w:r>
      <w:r w:rsidR="000134A9" w:rsidRPr="00E8126E">
        <w:rPr>
          <w:rFonts w:ascii="Times New Roman" w:hAnsi="Times New Roman" w:cs="Times New Roman"/>
          <w:i/>
          <w:iCs/>
          <w:sz w:val="20"/>
          <w:szCs w:val="20"/>
        </w:rPr>
        <w:t>Wydział Edukacji</w:t>
      </w:r>
      <w:r w:rsidR="003B3F5A" w:rsidRPr="00E8126E">
        <w:rPr>
          <w:rFonts w:ascii="Times New Roman" w:hAnsi="Times New Roman" w:cs="Times New Roman"/>
          <w:i/>
          <w:iCs/>
          <w:sz w:val="20"/>
          <w:szCs w:val="20"/>
        </w:rPr>
        <w:t xml:space="preserve">, </w:t>
      </w:r>
      <w:r w:rsidR="000134A9" w:rsidRPr="00E8126E">
        <w:rPr>
          <w:rFonts w:ascii="Times New Roman" w:hAnsi="Times New Roman" w:cs="Times New Roman"/>
          <w:i/>
          <w:iCs/>
          <w:sz w:val="20"/>
          <w:szCs w:val="20"/>
        </w:rPr>
        <w:t>na podstawie danych z Wydziału Spraw Obywatelskich – Ewidencja ludności</w:t>
      </w:r>
      <w:r w:rsidR="00887681" w:rsidRPr="00E8126E">
        <w:rPr>
          <w:rFonts w:ascii="Times New Roman" w:hAnsi="Times New Roman" w:cs="Times New Roman"/>
          <w:i/>
          <w:iCs/>
          <w:sz w:val="20"/>
          <w:szCs w:val="20"/>
        </w:rPr>
        <w:t>.</w:t>
      </w:r>
    </w:p>
    <w:p w14:paraId="1F0D042A" w14:textId="77777777" w:rsidR="00FC0194" w:rsidRPr="00E8126E" w:rsidRDefault="00FC0194" w:rsidP="002C147C">
      <w:pPr>
        <w:spacing w:after="0" w:line="240" w:lineRule="exact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135CB2E9" w14:textId="2CDFE150" w:rsidR="005434F9" w:rsidRPr="00E8126E" w:rsidRDefault="000552C8" w:rsidP="00FD7236">
      <w:pPr>
        <w:spacing w:after="0" w:line="276" w:lineRule="auto"/>
        <w:ind w:firstLine="425"/>
        <w:jc w:val="both"/>
        <w:rPr>
          <w:rFonts w:ascii="Times New Roman" w:hAnsi="Times New Roman" w:cs="Times New Roman"/>
        </w:rPr>
      </w:pPr>
      <w:r w:rsidRPr="00E8126E">
        <w:rPr>
          <w:rFonts w:ascii="Times New Roman" w:hAnsi="Times New Roman" w:cs="Times New Roman"/>
        </w:rPr>
        <w:t>Dane powyższe obrazują</w:t>
      </w:r>
      <w:r w:rsidR="005434F9" w:rsidRPr="00E8126E">
        <w:rPr>
          <w:rFonts w:ascii="Times New Roman" w:hAnsi="Times New Roman" w:cs="Times New Roman"/>
        </w:rPr>
        <w:t xml:space="preserve"> prognozowany niewielki wzrost liczby młodzieży w wieku 15-18 lat w</w:t>
      </w:r>
      <w:r w:rsidR="00E82321" w:rsidRPr="00E8126E">
        <w:rPr>
          <w:rFonts w:ascii="Times New Roman" w:hAnsi="Times New Roman" w:cs="Times New Roman"/>
        </w:rPr>
        <w:t> </w:t>
      </w:r>
      <w:r w:rsidR="00FC0194" w:rsidRPr="00E8126E">
        <w:rPr>
          <w:rFonts w:ascii="Times New Roman" w:hAnsi="Times New Roman" w:cs="Times New Roman"/>
        </w:rPr>
        <w:t>roku szkolnym 202</w:t>
      </w:r>
      <w:r w:rsidR="008810B8" w:rsidRPr="00E8126E">
        <w:rPr>
          <w:rFonts w:ascii="Times New Roman" w:hAnsi="Times New Roman" w:cs="Times New Roman"/>
        </w:rPr>
        <w:t>5</w:t>
      </w:r>
      <w:r w:rsidR="00FC0194" w:rsidRPr="00E8126E">
        <w:rPr>
          <w:rFonts w:ascii="Times New Roman" w:hAnsi="Times New Roman" w:cs="Times New Roman"/>
        </w:rPr>
        <w:t>/202</w:t>
      </w:r>
      <w:r w:rsidR="008810B8" w:rsidRPr="00E8126E">
        <w:rPr>
          <w:rFonts w:ascii="Times New Roman" w:hAnsi="Times New Roman" w:cs="Times New Roman"/>
        </w:rPr>
        <w:t>6</w:t>
      </w:r>
      <w:r w:rsidR="00FC0194" w:rsidRPr="00E8126E">
        <w:rPr>
          <w:rFonts w:ascii="Times New Roman" w:hAnsi="Times New Roman" w:cs="Times New Roman"/>
        </w:rPr>
        <w:t xml:space="preserve"> </w:t>
      </w:r>
      <w:r w:rsidR="008D42D3" w:rsidRPr="00E8126E">
        <w:rPr>
          <w:rFonts w:ascii="Times New Roman" w:hAnsi="Times New Roman" w:cs="Times New Roman"/>
        </w:rPr>
        <w:t xml:space="preserve">oraz </w:t>
      </w:r>
      <w:r w:rsidR="00F933CB">
        <w:rPr>
          <w:rFonts w:ascii="Times New Roman" w:hAnsi="Times New Roman" w:cs="Times New Roman"/>
        </w:rPr>
        <w:t xml:space="preserve">stały </w:t>
      </w:r>
      <w:r w:rsidR="008D42D3" w:rsidRPr="00E8126E">
        <w:rPr>
          <w:rFonts w:ascii="Times New Roman" w:hAnsi="Times New Roman" w:cs="Times New Roman"/>
        </w:rPr>
        <w:t xml:space="preserve">spadek </w:t>
      </w:r>
      <w:r w:rsidR="003B3F5A" w:rsidRPr="00E8126E">
        <w:rPr>
          <w:rFonts w:ascii="Times New Roman" w:hAnsi="Times New Roman" w:cs="Times New Roman"/>
        </w:rPr>
        <w:t xml:space="preserve">liczby młodzieży </w:t>
      </w:r>
      <w:r w:rsidR="008D42D3" w:rsidRPr="00E8126E">
        <w:rPr>
          <w:rFonts w:ascii="Times New Roman" w:hAnsi="Times New Roman" w:cs="Times New Roman"/>
        </w:rPr>
        <w:t>w</w:t>
      </w:r>
      <w:r w:rsidR="003B3F5A" w:rsidRPr="00E8126E">
        <w:rPr>
          <w:rFonts w:ascii="Times New Roman" w:hAnsi="Times New Roman" w:cs="Times New Roman"/>
        </w:rPr>
        <w:t xml:space="preserve"> kolejnych latach szkolnych</w:t>
      </w:r>
      <w:r w:rsidR="008D42D3" w:rsidRPr="00E8126E">
        <w:rPr>
          <w:rFonts w:ascii="Times New Roman" w:hAnsi="Times New Roman" w:cs="Times New Roman"/>
        </w:rPr>
        <w:t>.</w:t>
      </w:r>
    </w:p>
    <w:p w14:paraId="0DFEA458" w14:textId="6A4AF123" w:rsidR="005434F9" w:rsidRPr="00E8126E" w:rsidRDefault="008C40DD" w:rsidP="00FD7236">
      <w:pPr>
        <w:spacing w:after="0" w:line="276" w:lineRule="auto"/>
        <w:ind w:firstLine="426"/>
        <w:jc w:val="both"/>
        <w:rPr>
          <w:rFonts w:ascii="Times New Roman" w:hAnsi="Times New Roman" w:cs="Times New Roman"/>
        </w:rPr>
      </w:pPr>
      <w:r w:rsidRPr="00E8126E">
        <w:rPr>
          <w:rFonts w:ascii="Times New Roman" w:hAnsi="Times New Roman" w:cs="Times New Roman"/>
        </w:rPr>
        <w:t>N</w:t>
      </w:r>
      <w:r w:rsidR="000254B9" w:rsidRPr="00E8126E">
        <w:rPr>
          <w:rFonts w:ascii="Times New Roman" w:hAnsi="Times New Roman" w:cs="Times New Roman"/>
        </w:rPr>
        <w:t xml:space="preserve">ależy mieć na uwadze, </w:t>
      </w:r>
      <w:r w:rsidR="00F817E7" w:rsidRPr="00E8126E">
        <w:rPr>
          <w:rFonts w:ascii="Times New Roman" w:hAnsi="Times New Roman" w:cs="Times New Roman"/>
        </w:rPr>
        <w:t>ż</w:t>
      </w:r>
      <w:r w:rsidR="000254B9" w:rsidRPr="00E8126E">
        <w:rPr>
          <w:rFonts w:ascii="Times New Roman" w:hAnsi="Times New Roman" w:cs="Times New Roman"/>
        </w:rPr>
        <w:t xml:space="preserve">e </w:t>
      </w:r>
      <w:r w:rsidR="005B6185">
        <w:rPr>
          <w:rFonts w:ascii="Times New Roman" w:hAnsi="Times New Roman" w:cs="Times New Roman"/>
        </w:rPr>
        <w:t xml:space="preserve">uczniowie szkół ponadpodstawowych cechują się większą mobilnością niż szkół podstawowych – częstsza jest w ich przypadku podejmowana nauka poza miejscem zamieszkania: </w:t>
      </w:r>
      <w:r w:rsidR="00F817E7" w:rsidRPr="00E8126E">
        <w:rPr>
          <w:rFonts w:ascii="Times New Roman" w:hAnsi="Times New Roman" w:cs="Times New Roman"/>
        </w:rPr>
        <w:t>m</w:t>
      </w:r>
      <w:r w:rsidR="005B6185">
        <w:rPr>
          <w:rFonts w:ascii="Times New Roman" w:hAnsi="Times New Roman" w:cs="Times New Roman"/>
        </w:rPr>
        <w:t>łodzież zameldowana na terenie M</w:t>
      </w:r>
      <w:r w:rsidR="00F817E7" w:rsidRPr="00E8126E">
        <w:rPr>
          <w:rFonts w:ascii="Times New Roman" w:hAnsi="Times New Roman" w:cs="Times New Roman"/>
        </w:rPr>
        <w:t>iasta może ubiegać się</w:t>
      </w:r>
      <w:r w:rsidR="00E82321" w:rsidRPr="00E8126E">
        <w:rPr>
          <w:rFonts w:ascii="Times New Roman" w:hAnsi="Times New Roman" w:cs="Times New Roman"/>
        </w:rPr>
        <w:t xml:space="preserve"> </w:t>
      </w:r>
      <w:r w:rsidR="00F817E7" w:rsidRPr="00E8126E">
        <w:rPr>
          <w:rFonts w:ascii="Times New Roman" w:hAnsi="Times New Roman" w:cs="Times New Roman"/>
        </w:rPr>
        <w:t>o</w:t>
      </w:r>
      <w:r w:rsidR="00E82321" w:rsidRPr="00E8126E">
        <w:rPr>
          <w:rFonts w:ascii="Times New Roman" w:hAnsi="Times New Roman" w:cs="Times New Roman"/>
        </w:rPr>
        <w:t xml:space="preserve"> </w:t>
      </w:r>
      <w:r w:rsidRPr="00E8126E">
        <w:rPr>
          <w:rFonts w:ascii="Times New Roman" w:hAnsi="Times New Roman" w:cs="Times New Roman"/>
        </w:rPr>
        <w:t>przyjęcie</w:t>
      </w:r>
      <w:r w:rsidR="00F817E7" w:rsidRPr="00E8126E">
        <w:rPr>
          <w:rFonts w:ascii="Times New Roman" w:hAnsi="Times New Roman" w:cs="Times New Roman"/>
        </w:rPr>
        <w:t xml:space="preserve"> </w:t>
      </w:r>
      <w:r w:rsidRPr="00E8126E">
        <w:rPr>
          <w:rFonts w:ascii="Times New Roman" w:hAnsi="Times New Roman" w:cs="Times New Roman"/>
        </w:rPr>
        <w:t xml:space="preserve">lub uczęszczać do szkół ponadpodstawowych poza Olsztynem, natomiast </w:t>
      </w:r>
      <w:r w:rsidR="005B6185">
        <w:rPr>
          <w:rFonts w:ascii="Times New Roman" w:hAnsi="Times New Roman" w:cs="Times New Roman"/>
        </w:rPr>
        <w:t xml:space="preserve">młodzież z okolicznych miast i gmin może ubiegać się </w:t>
      </w:r>
      <w:r w:rsidR="00887681" w:rsidRPr="00E8126E">
        <w:rPr>
          <w:rFonts w:ascii="Times New Roman" w:hAnsi="Times New Roman" w:cs="Times New Roman"/>
        </w:rPr>
        <w:t xml:space="preserve">o przyjęcie </w:t>
      </w:r>
      <w:r w:rsidR="005B6185">
        <w:rPr>
          <w:rFonts w:ascii="Times New Roman" w:hAnsi="Times New Roman" w:cs="Times New Roman"/>
        </w:rPr>
        <w:t xml:space="preserve">i uczęszczać do olsztyńskich szkół. </w:t>
      </w:r>
    </w:p>
    <w:p w14:paraId="3E74CE65" w14:textId="77777777" w:rsidR="00E35399" w:rsidRPr="00E8126E" w:rsidRDefault="00E35399" w:rsidP="00E82321">
      <w:pPr>
        <w:spacing w:after="0" w:line="300" w:lineRule="exact"/>
        <w:jc w:val="both"/>
        <w:rPr>
          <w:rFonts w:ascii="Times New Roman" w:hAnsi="Times New Roman" w:cs="Times New Roman"/>
        </w:rPr>
      </w:pPr>
    </w:p>
    <w:p w14:paraId="244B35CD" w14:textId="23FF2893" w:rsidR="005434F9" w:rsidRPr="00E8126E" w:rsidRDefault="000254B9" w:rsidP="00E82321">
      <w:pPr>
        <w:pStyle w:val="Nagwek1"/>
        <w:tabs>
          <w:tab w:val="left" w:pos="284"/>
          <w:tab w:val="left" w:pos="426"/>
        </w:tabs>
        <w:spacing w:line="300" w:lineRule="exact"/>
        <w:ind w:firstLine="0"/>
        <w:rPr>
          <w:rFonts w:cs="Times New Roman"/>
          <w:b w:val="0"/>
          <w:sz w:val="22"/>
          <w:szCs w:val="22"/>
        </w:rPr>
      </w:pPr>
      <w:bookmarkStart w:id="13" w:name="_Toc117859408"/>
      <w:bookmarkStart w:id="14" w:name="_Toc212119172"/>
      <w:r w:rsidRPr="00E8126E">
        <w:rPr>
          <w:rFonts w:cs="Times New Roman"/>
          <w:sz w:val="22"/>
          <w:szCs w:val="22"/>
        </w:rPr>
        <w:t>Jednostki systemu oświaty prowadzone przez Miasto Olsztyn</w:t>
      </w:r>
      <w:bookmarkEnd w:id="13"/>
      <w:bookmarkEnd w:id="14"/>
    </w:p>
    <w:p w14:paraId="2E2D8A5B" w14:textId="33803EC0" w:rsidR="00E82321" w:rsidRPr="00E8126E" w:rsidRDefault="000552C8" w:rsidP="00FD7236">
      <w:pPr>
        <w:spacing w:after="0" w:line="276" w:lineRule="auto"/>
        <w:ind w:firstLine="425"/>
        <w:jc w:val="both"/>
        <w:rPr>
          <w:rFonts w:ascii="Times New Roman" w:hAnsi="Times New Roman" w:cs="Times New Roman"/>
        </w:rPr>
      </w:pPr>
      <w:r w:rsidRPr="00E8126E">
        <w:rPr>
          <w:rFonts w:ascii="Times New Roman" w:hAnsi="Times New Roman" w:cs="Times New Roman"/>
        </w:rPr>
        <w:t>W roku szkolnym 202</w:t>
      </w:r>
      <w:r w:rsidR="002F0257" w:rsidRPr="00E8126E">
        <w:rPr>
          <w:rFonts w:ascii="Times New Roman" w:hAnsi="Times New Roman" w:cs="Times New Roman"/>
        </w:rPr>
        <w:t>4</w:t>
      </w:r>
      <w:r w:rsidRPr="00E8126E">
        <w:rPr>
          <w:rFonts w:ascii="Times New Roman" w:hAnsi="Times New Roman" w:cs="Times New Roman"/>
        </w:rPr>
        <w:t>/202</w:t>
      </w:r>
      <w:r w:rsidR="002F0257" w:rsidRPr="00E8126E">
        <w:rPr>
          <w:rFonts w:ascii="Times New Roman" w:hAnsi="Times New Roman" w:cs="Times New Roman"/>
        </w:rPr>
        <w:t>5</w:t>
      </w:r>
      <w:r w:rsidR="000254B9" w:rsidRPr="00E8126E">
        <w:rPr>
          <w:rFonts w:ascii="Times New Roman" w:hAnsi="Times New Roman" w:cs="Times New Roman"/>
        </w:rPr>
        <w:t xml:space="preserve"> Miasto Olsztyn było organem prowadzącym dla 69 jednostek oświatowych, w tym dla: </w:t>
      </w:r>
    </w:p>
    <w:p w14:paraId="1A666BE4" w14:textId="77777777" w:rsidR="00E82321" w:rsidRPr="00E8126E" w:rsidRDefault="000254B9" w:rsidP="00FD7236">
      <w:pPr>
        <w:pStyle w:val="Akapitzlist"/>
        <w:numPr>
          <w:ilvl w:val="0"/>
          <w:numId w:val="18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E8126E">
        <w:rPr>
          <w:rFonts w:ascii="Times New Roman" w:hAnsi="Times New Roman" w:cs="Times New Roman"/>
        </w:rPr>
        <w:t xml:space="preserve">25 samodzielnych przedszkoli, </w:t>
      </w:r>
    </w:p>
    <w:p w14:paraId="3448C8BF" w14:textId="77777777" w:rsidR="00E82321" w:rsidRPr="00E8126E" w:rsidRDefault="000254B9" w:rsidP="00FD7236">
      <w:pPr>
        <w:pStyle w:val="Akapitzlist"/>
        <w:numPr>
          <w:ilvl w:val="0"/>
          <w:numId w:val="18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E8126E">
        <w:rPr>
          <w:rFonts w:ascii="Times New Roman" w:hAnsi="Times New Roman" w:cs="Times New Roman"/>
        </w:rPr>
        <w:t xml:space="preserve">1 zespołu szkolno-przedszkolnego, </w:t>
      </w:r>
    </w:p>
    <w:p w14:paraId="1C2BD1A1" w14:textId="77777777" w:rsidR="00E82321" w:rsidRPr="00E8126E" w:rsidRDefault="00E82321" w:rsidP="00FD7236">
      <w:pPr>
        <w:pStyle w:val="Akapitzlist"/>
        <w:numPr>
          <w:ilvl w:val="0"/>
          <w:numId w:val="18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E8126E">
        <w:rPr>
          <w:rFonts w:ascii="Times New Roman" w:hAnsi="Times New Roman" w:cs="Times New Roman"/>
        </w:rPr>
        <w:t>18 </w:t>
      </w:r>
      <w:r w:rsidR="00220BF7" w:rsidRPr="00E8126E">
        <w:rPr>
          <w:rFonts w:ascii="Times New Roman" w:hAnsi="Times New Roman" w:cs="Times New Roman"/>
        </w:rPr>
        <w:t xml:space="preserve">samodzielnych szkół podstawowych, </w:t>
      </w:r>
    </w:p>
    <w:p w14:paraId="740B3004" w14:textId="77777777" w:rsidR="00E82321" w:rsidRPr="00E8126E" w:rsidRDefault="00990AD8" w:rsidP="00FD7236">
      <w:pPr>
        <w:pStyle w:val="Akapitzlist"/>
        <w:numPr>
          <w:ilvl w:val="0"/>
          <w:numId w:val="18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E8126E">
        <w:rPr>
          <w:rFonts w:ascii="Times New Roman" w:hAnsi="Times New Roman" w:cs="Times New Roman"/>
        </w:rPr>
        <w:t>4</w:t>
      </w:r>
      <w:r w:rsidR="00220BF7" w:rsidRPr="00E8126E">
        <w:rPr>
          <w:rFonts w:ascii="Times New Roman" w:hAnsi="Times New Roman" w:cs="Times New Roman"/>
        </w:rPr>
        <w:t xml:space="preserve"> samodzielnych liceów ogólnokształcących, </w:t>
      </w:r>
    </w:p>
    <w:p w14:paraId="29AF4FD3" w14:textId="4230444B" w:rsidR="00E82321" w:rsidRPr="00E8126E" w:rsidRDefault="00990AD8" w:rsidP="00FD7236">
      <w:pPr>
        <w:pStyle w:val="Akapitzlist"/>
        <w:numPr>
          <w:ilvl w:val="0"/>
          <w:numId w:val="18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E8126E">
        <w:rPr>
          <w:rFonts w:ascii="Times New Roman" w:hAnsi="Times New Roman" w:cs="Times New Roman"/>
        </w:rPr>
        <w:t>5</w:t>
      </w:r>
      <w:r w:rsidR="00220BF7" w:rsidRPr="00E8126E">
        <w:rPr>
          <w:rFonts w:ascii="Times New Roman" w:hAnsi="Times New Roman" w:cs="Times New Roman"/>
        </w:rPr>
        <w:t xml:space="preserve"> zespołów szkół </w:t>
      </w:r>
      <w:r w:rsidR="005B6185">
        <w:rPr>
          <w:rFonts w:ascii="Times New Roman" w:hAnsi="Times New Roman" w:cs="Times New Roman"/>
        </w:rPr>
        <w:t>ogólnokształcących (w tym Zespół Szkół Ogólnokształcących i Chemicznych</w:t>
      </w:r>
      <w:r w:rsidR="00220BF7" w:rsidRPr="00E8126E">
        <w:rPr>
          <w:rFonts w:ascii="Times New Roman" w:hAnsi="Times New Roman" w:cs="Times New Roman"/>
        </w:rPr>
        <w:t xml:space="preserve">), </w:t>
      </w:r>
    </w:p>
    <w:p w14:paraId="46AE1265" w14:textId="77777777" w:rsidR="000552C8" w:rsidRPr="00E8126E" w:rsidRDefault="00220BF7" w:rsidP="00FD7236">
      <w:pPr>
        <w:pStyle w:val="Akapitzlist"/>
        <w:numPr>
          <w:ilvl w:val="0"/>
          <w:numId w:val="18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E8126E">
        <w:rPr>
          <w:rFonts w:ascii="Times New Roman" w:hAnsi="Times New Roman" w:cs="Times New Roman"/>
        </w:rPr>
        <w:t>7 zespołów szkó</w:t>
      </w:r>
      <w:r w:rsidR="00325352" w:rsidRPr="00E8126E">
        <w:rPr>
          <w:rFonts w:ascii="Times New Roman" w:hAnsi="Times New Roman" w:cs="Times New Roman"/>
        </w:rPr>
        <w:t>ł</w:t>
      </w:r>
      <w:r w:rsidRPr="00E8126E">
        <w:rPr>
          <w:rFonts w:ascii="Times New Roman" w:hAnsi="Times New Roman" w:cs="Times New Roman"/>
        </w:rPr>
        <w:t xml:space="preserve"> zawodowych, </w:t>
      </w:r>
    </w:p>
    <w:p w14:paraId="262D6F46" w14:textId="6FFFE2D6" w:rsidR="00E82321" w:rsidRPr="00E8126E" w:rsidRDefault="00220BF7" w:rsidP="00FD7236">
      <w:pPr>
        <w:pStyle w:val="Akapitzlist"/>
        <w:numPr>
          <w:ilvl w:val="0"/>
          <w:numId w:val="18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E8126E">
        <w:rPr>
          <w:rFonts w:ascii="Times New Roman" w:hAnsi="Times New Roman" w:cs="Times New Roman"/>
        </w:rPr>
        <w:t xml:space="preserve">2 poradni psychologiczno-pedagogicznych, </w:t>
      </w:r>
    </w:p>
    <w:p w14:paraId="758CB8C8" w14:textId="77777777" w:rsidR="00E82321" w:rsidRPr="00E8126E" w:rsidRDefault="00220BF7" w:rsidP="00FD7236">
      <w:pPr>
        <w:pStyle w:val="Akapitzlist"/>
        <w:numPr>
          <w:ilvl w:val="0"/>
          <w:numId w:val="18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E8126E">
        <w:rPr>
          <w:rFonts w:ascii="Times New Roman" w:hAnsi="Times New Roman" w:cs="Times New Roman"/>
        </w:rPr>
        <w:t xml:space="preserve">2 specjalnych ośrodków szkolno-wychowawczych, </w:t>
      </w:r>
    </w:p>
    <w:p w14:paraId="7D25C456" w14:textId="77777777" w:rsidR="00E82321" w:rsidRPr="00E8126E" w:rsidRDefault="00220BF7" w:rsidP="00FD7236">
      <w:pPr>
        <w:pStyle w:val="Akapitzlist"/>
        <w:numPr>
          <w:ilvl w:val="0"/>
          <w:numId w:val="18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E8126E">
        <w:rPr>
          <w:rFonts w:ascii="Times New Roman" w:hAnsi="Times New Roman" w:cs="Times New Roman"/>
        </w:rPr>
        <w:t>2 zespołów szkó</w:t>
      </w:r>
      <w:r w:rsidR="00325352" w:rsidRPr="00E8126E">
        <w:rPr>
          <w:rFonts w:ascii="Times New Roman" w:hAnsi="Times New Roman" w:cs="Times New Roman"/>
        </w:rPr>
        <w:t>ł</w:t>
      </w:r>
      <w:r w:rsidRPr="00E8126E">
        <w:rPr>
          <w:rFonts w:ascii="Times New Roman" w:hAnsi="Times New Roman" w:cs="Times New Roman"/>
        </w:rPr>
        <w:t xml:space="preserve">/placówek specjalnych funkcjonujących w szpitalach, </w:t>
      </w:r>
    </w:p>
    <w:p w14:paraId="607E3624" w14:textId="77777777" w:rsidR="00E82321" w:rsidRPr="00E8126E" w:rsidRDefault="00E82321" w:rsidP="00FD7236">
      <w:pPr>
        <w:pStyle w:val="Akapitzlist"/>
        <w:numPr>
          <w:ilvl w:val="0"/>
          <w:numId w:val="18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E8126E">
        <w:rPr>
          <w:rFonts w:ascii="Times New Roman" w:hAnsi="Times New Roman" w:cs="Times New Roman"/>
        </w:rPr>
        <w:t xml:space="preserve">Pałacu Młodzieży, </w:t>
      </w:r>
    </w:p>
    <w:p w14:paraId="08801C30" w14:textId="77777777" w:rsidR="00E82321" w:rsidRPr="00E8126E" w:rsidRDefault="00220BF7" w:rsidP="00FD7236">
      <w:pPr>
        <w:pStyle w:val="Akapitzlist"/>
        <w:numPr>
          <w:ilvl w:val="0"/>
          <w:numId w:val="18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E8126E">
        <w:rPr>
          <w:rFonts w:ascii="Times New Roman" w:hAnsi="Times New Roman" w:cs="Times New Roman"/>
        </w:rPr>
        <w:t>Szkolnego Schroniska Młodzieżowego</w:t>
      </w:r>
      <w:r w:rsidR="00E82321" w:rsidRPr="00E8126E">
        <w:rPr>
          <w:rFonts w:ascii="Times New Roman" w:hAnsi="Times New Roman" w:cs="Times New Roman"/>
        </w:rPr>
        <w:t>,</w:t>
      </w:r>
    </w:p>
    <w:p w14:paraId="42F2D141" w14:textId="148551D1" w:rsidR="000254B9" w:rsidRPr="00E8126E" w:rsidRDefault="00220BF7" w:rsidP="00FD7236">
      <w:pPr>
        <w:pStyle w:val="Akapitzlist"/>
        <w:numPr>
          <w:ilvl w:val="0"/>
          <w:numId w:val="18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E8126E">
        <w:rPr>
          <w:rFonts w:ascii="Times New Roman" w:hAnsi="Times New Roman" w:cs="Times New Roman"/>
        </w:rPr>
        <w:t>Olsztyńskiego Centrum Edukacji Nauczycieli.</w:t>
      </w:r>
    </w:p>
    <w:p w14:paraId="7290B2EF" w14:textId="00B38D42" w:rsidR="00FA708D" w:rsidRPr="00E8126E" w:rsidRDefault="00FA708D" w:rsidP="00FD7236">
      <w:pPr>
        <w:pStyle w:val="Akapitzlist"/>
        <w:spacing w:after="0" w:line="276" w:lineRule="auto"/>
        <w:ind w:left="357"/>
        <w:jc w:val="both"/>
        <w:rPr>
          <w:rFonts w:ascii="Times New Roman" w:hAnsi="Times New Roman" w:cs="Times New Roman"/>
        </w:rPr>
      </w:pPr>
    </w:p>
    <w:p w14:paraId="3EAEDC9A" w14:textId="756ED097" w:rsidR="00FA708D" w:rsidRPr="00E8126E" w:rsidRDefault="00FA708D" w:rsidP="00FD7236">
      <w:pPr>
        <w:pStyle w:val="Akapitzlist"/>
        <w:spacing w:after="0" w:line="276" w:lineRule="auto"/>
        <w:ind w:left="0" w:firstLine="425"/>
        <w:jc w:val="both"/>
        <w:rPr>
          <w:rFonts w:ascii="Times New Roman" w:hAnsi="Times New Roman" w:cs="Times New Roman"/>
        </w:rPr>
      </w:pPr>
      <w:r w:rsidRPr="00E8126E">
        <w:rPr>
          <w:rFonts w:ascii="Times New Roman" w:hAnsi="Times New Roman" w:cs="Times New Roman"/>
        </w:rPr>
        <w:lastRenderedPageBreak/>
        <w:t>Z dniem 30 czerwca 2025 r. zlikwidowane zostało Olsztyńskie Centrum Edukacji Nauczycieli, natomiast z końcem roku szkolnego 202</w:t>
      </w:r>
      <w:r w:rsidR="005B6185">
        <w:rPr>
          <w:rFonts w:ascii="Times New Roman" w:hAnsi="Times New Roman" w:cs="Times New Roman"/>
        </w:rPr>
        <w:t>4/2025 likwidacji uległy dwa przedszkola miejskie:</w:t>
      </w:r>
      <w:r w:rsidRPr="00E8126E">
        <w:rPr>
          <w:rFonts w:ascii="Times New Roman" w:hAnsi="Times New Roman" w:cs="Times New Roman"/>
        </w:rPr>
        <w:t xml:space="preserve"> Przedszkole Miejskie nr 6</w:t>
      </w:r>
      <w:r w:rsidR="00F43327">
        <w:rPr>
          <w:rFonts w:ascii="Times New Roman" w:hAnsi="Times New Roman" w:cs="Times New Roman"/>
        </w:rPr>
        <w:t xml:space="preserve"> im. </w:t>
      </w:r>
      <w:r w:rsidR="00F43327" w:rsidRPr="00F43327">
        <w:rPr>
          <w:rFonts w:ascii="Times New Roman" w:hAnsi="Times New Roman" w:cs="Times New Roman"/>
        </w:rPr>
        <w:t>Jeana de La Fontaine'a</w:t>
      </w:r>
      <w:r w:rsidRPr="00E8126E">
        <w:rPr>
          <w:rFonts w:ascii="Times New Roman" w:hAnsi="Times New Roman" w:cs="Times New Roman"/>
        </w:rPr>
        <w:t xml:space="preserve"> oraz Przedszkole Miejskie nr 37. </w:t>
      </w:r>
    </w:p>
    <w:p w14:paraId="033EC465" w14:textId="77777777" w:rsidR="00FA708D" w:rsidRPr="00E8126E" w:rsidRDefault="00FA708D" w:rsidP="00FA708D">
      <w:pPr>
        <w:pStyle w:val="Akapitzlist"/>
        <w:spacing w:after="0" w:line="300" w:lineRule="exact"/>
        <w:ind w:left="357"/>
        <w:jc w:val="both"/>
        <w:rPr>
          <w:rFonts w:ascii="Times New Roman" w:hAnsi="Times New Roman" w:cs="Times New Roman"/>
        </w:rPr>
      </w:pPr>
    </w:p>
    <w:p w14:paraId="40C871FE" w14:textId="305DF4AF" w:rsidR="008E294A" w:rsidRPr="00E8126E" w:rsidRDefault="008C40DD" w:rsidP="00FD7236">
      <w:pPr>
        <w:pStyle w:val="Nagwek2"/>
        <w:spacing w:before="0" w:line="276" w:lineRule="auto"/>
        <w:rPr>
          <w:rFonts w:cs="Times New Roman"/>
          <w:b w:val="0"/>
          <w:sz w:val="22"/>
          <w:szCs w:val="22"/>
        </w:rPr>
      </w:pPr>
      <w:bookmarkStart w:id="15" w:name="_Toc117859409"/>
      <w:bookmarkStart w:id="16" w:name="_Toc212119173"/>
      <w:r w:rsidRPr="00E8126E">
        <w:rPr>
          <w:rFonts w:cs="Times New Roman"/>
          <w:sz w:val="22"/>
          <w:szCs w:val="22"/>
        </w:rPr>
        <w:t>Dane liczbowe dotyczące jednostek systemu oświaty</w:t>
      </w:r>
      <w:bookmarkEnd w:id="15"/>
      <w:bookmarkEnd w:id="16"/>
      <w:r w:rsidRPr="00E8126E">
        <w:rPr>
          <w:rFonts w:cs="Times New Roman"/>
          <w:sz w:val="22"/>
          <w:szCs w:val="22"/>
        </w:rPr>
        <w:t xml:space="preserve"> </w:t>
      </w:r>
    </w:p>
    <w:p w14:paraId="16E82C3A" w14:textId="59876696" w:rsidR="00FA7503" w:rsidRPr="00E8126E" w:rsidRDefault="008E294A" w:rsidP="00FD7236">
      <w:pPr>
        <w:spacing w:after="0" w:line="276" w:lineRule="auto"/>
        <w:ind w:firstLine="425"/>
        <w:jc w:val="both"/>
        <w:rPr>
          <w:rFonts w:ascii="Times New Roman" w:hAnsi="Times New Roman" w:cs="Times New Roman"/>
        </w:rPr>
      </w:pPr>
      <w:r w:rsidRPr="00E8126E">
        <w:rPr>
          <w:rFonts w:ascii="Times New Roman" w:hAnsi="Times New Roman" w:cs="Times New Roman"/>
        </w:rPr>
        <w:t>We wrześniu 202</w:t>
      </w:r>
      <w:r w:rsidR="00C209CE" w:rsidRPr="00E8126E">
        <w:rPr>
          <w:rFonts w:ascii="Times New Roman" w:hAnsi="Times New Roman" w:cs="Times New Roman"/>
        </w:rPr>
        <w:t>4</w:t>
      </w:r>
      <w:r w:rsidRPr="00E8126E">
        <w:rPr>
          <w:rFonts w:ascii="Times New Roman" w:hAnsi="Times New Roman" w:cs="Times New Roman"/>
        </w:rPr>
        <w:t xml:space="preserve"> r. do jednostek systemu oświaty prowadzonych przez Miasto Olsztyn uczęszczało </w:t>
      </w:r>
      <w:r w:rsidR="00C209CE" w:rsidRPr="00E8126E">
        <w:rPr>
          <w:rFonts w:ascii="Times New Roman" w:hAnsi="Times New Roman" w:cs="Times New Roman"/>
        </w:rPr>
        <w:t>25 209</w:t>
      </w:r>
      <w:r w:rsidRPr="00E8126E">
        <w:rPr>
          <w:rFonts w:ascii="Times New Roman" w:hAnsi="Times New Roman" w:cs="Times New Roman"/>
        </w:rPr>
        <w:t xml:space="preserve">  dzieci, uczniów i słuchaczy, w tym do: przedszkoli</w:t>
      </w:r>
      <w:r w:rsidR="006550D0" w:rsidRPr="00E8126E">
        <w:rPr>
          <w:rFonts w:ascii="Times New Roman" w:hAnsi="Times New Roman" w:cs="Times New Roman"/>
        </w:rPr>
        <w:t xml:space="preserve"> (z uwzględnieniem przedszkoli </w:t>
      </w:r>
      <w:r w:rsidR="00DA0132" w:rsidRPr="00E8126E">
        <w:rPr>
          <w:rFonts w:ascii="Times New Roman" w:hAnsi="Times New Roman" w:cs="Times New Roman"/>
        </w:rPr>
        <w:t>specjalnych</w:t>
      </w:r>
      <w:r w:rsidR="006550D0" w:rsidRPr="00E8126E">
        <w:rPr>
          <w:rFonts w:ascii="Times New Roman" w:hAnsi="Times New Roman" w:cs="Times New Roman"/>
        </w:rPr>
        <w:t>)</w:t>
      </w:r>
      <w:r w:rsidRPr="00E8126E">
        <w:rPr>
          <w:rFonts w:ascii="Times New Roman" w:hAnsi="Times New Roman" w:cs="Times New Roman"/>
        </w:rPr>
        <w:t xml:space="preserve"> </w:t>
      </w:r>
      <w:r w:rsidR="008D7838" w:rsidRPr="00E8126E">
        <w:rPr>
          <w:rFonts w:ascii="Times New Roman" w:hAnsi="Times New Roman" w:cs="Times New Roman"/>
        </w:rPr>
        <w:t>–</w:t>
      </w:r>
      <w:r w:rsidR="00C2723A" w:rsidRPr="00E8126E">
        <w:rPr>
          <w:rFonts w:ascii="Times New Roman" w:hAnsi="Times New Roman" w:cs="Times New Roman"/>
        </w:rPr>
        <w:t xml:space="preserve"> </w:t>
      </w:r>
      <w:r w:rsidR="00C209CE" w:rsidRPr="00E8126E">
        <w:rPr>
          <w:rFonts w:ascii="Times New Roman" w:hAnsi="Times New Roman" w:cs="Times New Roman"/>
        </w:rPr>
        <w:t>3 143</w:t>
      </w:r>
      <w:r w:rsidR="00DA0132" w:rsidRPr="00E8126E">
        <w:rPr>
          <w:rFonts w:ascii="Times New Roman" w:hAnsi="Times New Roman" w:cs="Times New Roman"/>
        </w:rPr>
        <w:t xml:space="preserve"> </w:t>
      </w:r>
      <w:r w:rsidRPr="00E8126E">
        <w:rPr>
          <w:rFonts w:ascii="Times New Roman" w:hAnsi="Times New Roman" w:cs="Times New Roman"/>
        </w:rPr>
        <w:t>dzieci, do szkół podstawowych</w:t>
      </w:r>
      <w:r w:rsidR="006550D0" w:rsidRPr="00E8126E">
        <w:rPr>
          <w:rFonts w:ascii="Times New Roman" w:hAnsi="Times New Roman" w:cs="Times New Roman"/>
        </w:rPr>
        <w:t xml:space="preserve"> (z uwzględnieniem szkół specjalnych</w:t>
      </w:r>
      <w:r w:rsidR="005B6185">
        <w:rPr>
          <w:rFonts w:ascii="Times New Roman" w:hAnsi="Times New Roman" w:cs="Times New Roman"/>
        </w:rPr>
        <w:t xml:space="preserve"> bez szkół podstawowych dla dorosłych</w:t>
      </w:r>
      <w:r w:rsidR="006550D0" w:rsidRPr="00E8126E">
        <w:rPr>
          <w:rFonts w:ascii="Times New Roman" w:hAnsi="Times New Roman" w:cs="Times New Roman"/>
        </w:rPr>
        <w:t>)</w:t>
      </w:r>
      <w:r w:rsidR="00C2723A" w:rsidRPr="00E8126E">
        <w:rPr>
          <w:rFonts w:ascii="Times New Roman" w:hAnsi="Times New Roman" w:cs="Times New Roman"/>
        </w:rPr>
        <w:t xml:space="preserve"> </w:t>
      </w:r>
      <w:r w:rsidR="006550D0" w:rsidRPr="00E8126E">
        <w:rPr>
          <w:rFonts w:ascii="Times New Roman" w:hAnsi="Times New Roman" w:cs="Times New Roman"/>
        </w:rPr>
        <w:t>–</w:t>
      </w:r>
      <w:r w:rsidR="00C2723A" w:rsidRPr="00E8126E">
        <w:rPr>
          <w:rFonts w:ascii="Times New Roman" w:hAnsi="Times New Roman" w:cs="Times New Roman"/>
        </w:rPr>
        <w:t> </w:t>
      </w:r>
      <w:r w:rsidR="00C209CE" w:rsidRPr="00E8126E">
        <w:rPr>
          <w:rFonts w:ascii="Times New Roman" w:hAnsi="Times New Roman" w:cs="Times New Roman"/>
        </w:rPr>
        <w:t>12 738</w:t>
      </w:r>
      <w:r w:rsidR="00DA0132" w:rsidRPr="00E8126E">
        <w:rPr>
          <w:rFonts w:ascii="Times New Roman" w:hAnsi="Times New Roman" w:cs="Times New Roman"/>
        </w:rPr>
        <w:t> </w:t>
      </w:r>
      <w:r w:rsidRPr="00E8126E">
        <w:rPr>
          <w:rFonts w:ascii="Times New Roman" w:hAnsi="Times New Roman" w:cs="Times New Roman"/>
        </w:rPr>
        <w:t>uczniów</w:t>
      </w:r>
      <w:r w:rsidR="00DA0132" w:rsidRPr="00E8126E">
        <w:rPr>
          <w:rFonts w:ascii="Times New Roman" w:hAnsi="Times New Roman" w:cs="Times New Roman"/>
        </w:rPr>
        <w:t>, </w:t>
      </w:r>
      <w:r w:rsidRPr="00E8126E">
        <w:rPr>
          <w:rFonts w:ascii="Times New Roman" w:hAnsi="Times New Roman" w:cs="Times New Roman"/>
        </w:rPr>
        <w:t>ponadpodstawowych</w:t>
      </w:r>
      <w:r w:rsidR="00DA0132" w:rsidRPr="00E8126E">
        <w:rPr>
          <w:rFonts w:ascii="Times New Roman" w:hAnsi="Times New Roman" w:cs="Times New Roman"/>
        </w:rPr>
        <w:t xml:space="preserve"> </w:t>
      </w:r>
      <w:r w:rsidRPr="00E8126E">
        <w:rPr>
          <w:rFonts w:ascii="Times New Roman" w:hAnsi="Times New Roman" w:cs="Times New Roman"/>
        </w:rPr>
        <w:t>(</w:t>
      </w:r>
      <w:r w:rsidR="008D7838" w:rsidRPr="00E8126E">
        <w:rPr>
          <w:rFonts w:ascii="Times New Roman" w:hAnsi="Times New Roman" w:cs="Times New Roman"/>
        </w:rPr>
        <w:t>z uwzględnieniem szkół specjalnych</w:t>
      </w:r>
      <w:r w:rsidR="005B6185">
        <w:rPr>
          <w:rFonts w:ascii="Times New Roman" w:hAnsi="Times New Roman" w:cs="Times New Roman"/>
        </w:rPr>
        <w:t xml:space="preserve"> bez szkół ponadpodstawowych dla dorosłych</w:t>
      </w:r>
      <w:r w:rsidRPr="00E8126E">
        <w:rPr>
          <w:rFonts w:ascii="Times New Roman" w:hAnsi="Times New Roman" w:cs="Times New Roman"/>
        </w:rPr>
        <w:t xml:space="preserve">) </w:t>
      </w:r>
      <w:r w:rsidR="008D7838" w:rsidRPr="00E8126E">
        <w:rPr>
          <w:rFonts w:ascii="Times New Roman" w:hAnsi="Times New Roman" w:cs="Times New Roman"/>
        </w:rPr>
        <w:t>–</w:t>
      </w:r>
      <w:r w:rsidRPr="00E8126E">
        <w:rPr>
          <w:rFonts w:ascii="Times New Roman" w:hAnsi="Times New Roman" w:cs="Times New Roman"/>
        </w:rPr>
        <w:t xml:space="preserve"> </w:t>
      </w:r>
      <w:r w:rsidR="00C209CE" w:rsidRPr="00E8126E">
        <w:rPr>
          <w:rFonts w:ascii="Times New Roman" w:hAnsi="Times New Roman" w:cs="Times New Roman"/>
        </w:rPr>
        <w:t xml:space="preserve">9 328 </w:t>
      </w:r>
      <w:r w:rsidRPr="00E8126E">
        <w:rPr>
          <w:rFonts w:ascii="Times New Roman" w:hAnsi="Times New Roman" w:cs="Times New Roman"/>
        </w:rPr>
        <w:t>uczniów</w:t>
      </w:r>
      <w:r w:rsidR="00C2723A" w:rsidRPr="00E8126E">
        <w:rPr>
          <w:rFonts w:ascii="Times New Roman" w:hAnsi="Times New Roman" w:cs="Times New Roman"/>
        </w:rPr>
        <w:t>, co </w:t>
      </w:r>
      <w:r w:rsidR="0029591E" w:rsidRPr="00E8126E">
        <w:rPr>
          <w:rFonts w:ascii="Times New Roman" w:hAnsi="Times New Roman" w:cs="Times New Roman"/>
        </w:rPr>
        <w:t>przedstawia</w:t>
      </w:r>
      <w:r w:rsidR="008C5338" w:rsidRPr="00E8126E">
        <w:rPr>
          <w:rFonts w:ascii="Times New Roman" w:hAnsi="Times New Roman" w:cs="Times New Roman"/>
        </w:rPr>
        <w:t xml:space="preserve"> </w:t>
      </w:r>
      <w:r w:rsidR="00C2723A" w:rsidRPr="00E8126E">
        <w:rPr>
          <w:rFonts w:ascii="Times New Roman" w:hAnsi="Times New Roman" w:cs="Times New Roman"/>
        </w:rPr>
        <w:t>T</w:t>
      </w:r>
      <w:r w:rsidR="008C5338" w:rsidRPr="00E8126E">
        <w:rPr>
          <w:rFonts w:ascii="Times New Roman" w:hAnsi="Times New Roman" w:cs="Times New Roman"/>
          <w:iCs/>
        </w:rPr>
        <w:t>abel</w:t>
      </w:r>
      <w:r w:rsidR="008D7838" w:rsidRPr="00E8126E">
        <w:rPr>
          <w:rFonts w:ascii="Times New Roman" w:hAnsi="Times New Roman" w:cs="Times New Roman"/>
          <w:iCs/>
        </w:rPr>
        <w:t>a 5</w:t>
      </w:r>
      <w:r w:rsidR="00FA7503" w:rsidRPr="00E8126E">
        <w:rPr>
          <w:rFonts w:ascii="Times New Roman" w:hAnsi="Times New Roman" w:cs="Times New Roman"/>
        </w:rPr>
        <w:t xml:space="preserve">. </w:t>
      </w:r>
    </w:p>
    <w:p w14:paraId="52762350" w14:textId="09F22DD9" w:rsidR="00905308" w:rsidRPr="00E8126E" w:rsidRDefault="00FA7503" w:rsidP="00FD7236">
      <w:pPr>
        <w:spacing w:after="0" w:line="276" w:lineRule="auto"/>
        <w:ind w:firstLine="425"/>
        <w:jc w:val="both"/>
        <w:rPr>
          <w:rFonts w:ascii="Times New Roman" w:hAnsi="Times New Roman" w:cs="Times New Roman"/>
        </w:rPr>
      </w:pPr>
      <w:r w:rsidRPr="00E8126E">
        <w:rPr>
          <w:rFonts w:ascii="Times New Roman" w:hAnsi="Times New Roman" w:cs="Times New Roman"/>
        </w:rPr>
        <w:t xml:space="preserve">W porównaniu do roku szkolnego 2023/2024 znacznemu zmniejszeniu uległa liczba uczniów                      </w:t>
      </w:r>
      <w:r w:rsidR="0034063B" w:rsidRPr="00E8126E">
        <w:rPr>
          <w:rFonts w:ascii="Times New Roman" w:hAnsi="Times New Roman" w:cs="Times New Roman"/>
        </w:rPr>
        <w:t>w szkołach ponadpodstawowych (</w:t>
      </w:r>
      <w:r w:rsidRPr="00E8126E">
        <w:rPr>
          <w:rFonts w:ascii="Times New Roman" w:hAnsi="Times New Roman" w:cs="Times New Roman"/>
        </w:rPr>
        <w:t xml:space="preserve">o 843 </w:t>
      </w:r>
      <w:r w:rsidR="0034063B" w:rsidRPr="00E8126E">
        <w:rPr>
          <w:rFonts w:ascii="Times New Roman" w:hAnsi="Times New Roman" w:cs="Times New Roman"/>
        </w:rPr>
        <w:t>uczniów) oraz w przedszkolach (</w:t>
      </w:r>
      <w:r w:rsidRPr="00E8126E">
        <w:rPr>
          <w:rFonts w:ascii="Times New Roman" w:hAnsi="Times New Roman" w:cs="Times New Roman"/>
        </w:rPr>
        <w:t>o 158 dzieci).</w:t>
      </w:r>
    </w:p>
    <w:p w14:paraId="2788DFAA" w14:textId="48F956E5" w:rsidR="008C5338" w:rsidRPr="00E8126E" w:rsidRDefault="008C5338" w:rsidP="00E35399">
      <w:pPr>
        <w:spacing w:after="0" w:line="300" w:lineRule="exact"/>
        <w:jc w:val="both"/>
        <w:rPr>
          <w:rFonts w:ascii="Times New Roman" w:hAnsi="Times New Roman" w:cs="Times New Roman"/>
        </w:rPr>
      </w:pPr>
    </w:p>
    <w:p w14:paraId="5C3EC34C" w14:textId="794D8B40" w:rsidR="007841D4" w:rsidRPr="00E8126E" w:rsidRDefault="008C5338" w:rsidP="00E8126E">
      <w:pPr>
        <w:spacing w:after="0" w:line="240" w:lineRule="auto"/>
        <w:ind w:left="993" w:hanging="993"/>
        <w:jc w:val="both"/>
        <w:rPr>
          <w:rFonts w:ascii="Times New Roman" w:hAnsi="Times New Roman" w:cs="Times New Roman"/>
          <w:i/>
          <w:iCs/>
        </w:rPr>
      </w:pPr>
      <w:r w:rsidRPr="00E8126E">
        <w:rPr>
          <w:rFonts w:ascii="Times New Roman" w:hAnsi="Times New Roman" w:cs="Times New Roman"/>
          <w:b/>
          <w:bCs/>
          <w:i/>
          <w:iCs/>
        </w:rPr>
        <w:t>Tabela 5</w:t>
      </w:r>
      <w:r w:rsidR="00E67851" w:rsidRPr="00E8126E">
        <w:rPr>
          <w:rFonts w:ascii="Times New Roman" w:hAnsi="Times New Roman" w:cs="Times New Roman"/>
          <w:b/>
          <w:bCs/>
          <w:i/>
          <w:iCs/>
        </w:rPr>
        <w:t>.</w:t>
      </w:r>
      <w:r w:rsidRPr="00E8126E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E8126E">
        <w:rPr>
          <w:rFonts w:ascii="Times New Roman" w:hAnsi="Times New Roman" w:cs="Times New Roman"/>
          <w:i/>
          <w:iCs/>
        </w:rPr>
        <w:t xml:space="preserve">Przedszkola i szkoły dla młodzieży </w:t>
      </w:r>
      <w:r w:rsidR="00312933" w:rsidRPr="00E8126E">
        <w:rPr>
          <w:rFonts w:ascii="Times New Roman" w:hAnsi="Times New Roman" w:cs="Times New Roman"/>
          <w:i/>
          <w:iCs/>
        </w:rPr>
        <w:t xml:space="preserve">prowadzone przez Miasto Olsztyn </w:t>
      </w:r>
      <w:r w:rsidR="0036470E">
        <w:rPr>
          <w:rFonts w:ascii="Times New Roman" w:hAnsi="Times New Roman" w:cs="Times New Roman"/>
          <w:i/>
          <w:iCs/>
        </w:rPr>
        <w:t>– (stan</w:t>
      </w:r>
      <w:r w:rsidR="00FA7503" w:rsidRPr="00E8126E">
        <w:rPr>
          <w:rFonts w:ascii="Times New Roman" w:hAnsi="Times New Roman" w:cs="Times New Roman"/>
          <w:i/>
          <w:iCs/>
        </w:rPr>
        <w:t xml:space="preserve"> na dzień 30 września 2024</w:t>
      </w:r>
      <w:r w:rsidRPr="00E8126E">
        <w:rPr>
          <w:rFonts w:ascii="Times New Roman" w:hAnsi="Times New Roman" w:cs="Times New Roman"/>
          <w:i/>
          <w:iCs/>
        </w:rPr>
        <w:t xml:space="preserve"> r.</w:t>
      </w:r>
      <w:r w:rsidR="0036470E">
        <w:rPr>
          <w:rFonts w:ascii="Times New Roman" w:hAnsi="Times New Roman" w:cs="Times New Roman"/>
          <w:i/>
          <w:iCs/>
        </w:rPr>
        <w:t>)</w:t>
      </w:r>
    </w:p>
    <w:tbl>
      <w:tblPr>
        <w:tblW w:w="0" w:type="auto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5"/>
        <w:gridCol w:w="5035"/>
        <w:gridCol w:w="1680"/>
        <w:gridCol w:w="1888"/>
      </w:tblGrid>
      <w:tr w:rsidR="00887681" w:rsidRPr="00E8126E" w14:paraId="34C32FDD" w14:textId="77777777" w:rsidTr="00887681">
        <w:trPr>
          <w:trHeight w:val="28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EC667" w14:textId="07E22F00" w:rsidR="00887681" w:rsidRPr="00E8126E" w:rsidRDefault="00887681" w:rsidP="00887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/>
                <w:bCs/>
                <w:lang w:eastAsia="pl-PL" w:bidi="ar-SA"/>
              </w:rPr>
              <w:t>Lp.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E5960" w14:textId="690E65A8" w:rsidR="00887681" w:rsidRPr="00E8126E" w:rsidRDefault="00887681" w:rsidP="00887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/>
                <w:bCs/>
                <w:lang w:eastAsia="pl-PL" w:bidi="ar-SA"/>
              </w:rPr>
              <w:t>Przedszkola i szkoły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78739" w14:textId="77777777" w:rsidR="00887681" w:rsidRPr="00E8126E" w:rsidRDefault="00887681" w:rsidP="00784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/>
                <w:bCs/>
                <w:lang w:eastAsia="pl-PL" w:bidi="ar-SA"/>
              </w:rPr>
              <w:t xml:space="preserve">Liczba przedszkoli </w:t>
            </w:r>
          </w:p>
          <w:p w14:paraId="6C5B7D41" w14:textId="77777777" w:rsidR="00887681" w:rsidRPr="00E8126E" w:rsidRDefault="00887681" w:rsidP="00784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/>
                <w:bCs/>
                <w:lang w:eastAsia="pl-PL" w:bidi="ar-SA"/>
              </w:rPr>
              <w:t>i szkół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127DE" w14:textId="68052D07" w:rsidR="00887681" w:rsidRPr="00E8126E" w:rsidRDefault="00887681" w:rsidP="00784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/>
                <w:bCs/>
                <w:lang w:eastAsia="pl-PL" w:bidi="ar-SA"/>
              </w:rPr>
              <w:t>Liczba dzieci i uczniów</w:t>
            </w:r>
          </w:p>
        </w:tc>
      </w:tr>
      <w:tr w:rsidR="00887681" w:rsidRPr="00E8126E" w14:paraId="1194E08E" w14:textId="77777777" w:rsidTr="00887681">
        <w:trPr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FCCC0" w14:textId="212784FD" w:rsidR="00887681" w:rsidRPr="00E8126E" w:rsidRDefault="00887681" w:rsidP="00887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1.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FFE50" w14:textId="16EE5E99" w:rsidR="00887681" w:rsidRPr="00E8126E" w:rsidRDefault="00887681" w:rsidP="008876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Przedszkola (bez przedszkoli specjalnych)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9C1269" w14:textId="24C83C95" w:rsidR="00887681" w:rsidRPr="00E8126E" w:rsidRDefault="00887681" w:rsidP="00784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7B2DB1" w14:textId="7936A41E" w:rsidR="00887681" w:rsidRPr="00E8126E" w:rsidRDefault="00AB7DD0" w:rsidP="00784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3 083</w:t>
            </w:r>
          </w:p>
        </w:tc>
      </w:tr>
      <w:tr w:rsidR="00887681" w:rsidRPr="00E8126E" w14:paraId="0983C563" w14:textId="77777777" w:rsidTr="00887681">
        <w:trPr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65A57" w14:textId="62922369" w:rsidR="00887681" w:rsidRPr="00E8126E" w:rsidRDefault="00887681" w:rsidP="00887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2.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767CD" w14:textId="604ED24A" w:rsidR="00887681" w:rsidRPr="00E8126E" w:rsidRDefault="00887681" w:rsidP="008876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Przedszkola specjalne (bez przyszpitalnych)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D5F07F" w14:textId="30C8EA3C" w:rsidR="00887681" w:rsidRPr="00E8126E" w:rsidRDefault="00887681" w:rsidP="00784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782DD9" w14:textId="50BECC50" w:rsidR="00887681" w:rsidRPr="00E8126E" w:rsidRDefault="00AB7DD0" w:rsidP="00784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60</w:t>
            </w:r>
          </w:p>
        </w:tc>
      </w:tr>
      <w:tr w:rsidR="00887681" w:rsidRPr="00E8126E" w14:paraId="0C3D6AA6" w14:textId="77777777" w:rsidTr="00887681">
        <w:trPr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CCAFD" w14:textId="41557F3C" w:rsidR="00887681" w:rsidRPr="00E8126E" w:rsidRDefault="00887681" w:rsidP="00887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3.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81B7E" w14:textId="0224A64F" w:rsidR="00887681" w:rsidRPr="00E8126E" w:rsidRDefault="00887681" w:rsidP="008876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Szkoły podstawowe (bez szkół specjalnych)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8370E9" w14:textId="66720B8D" w:rsidR="00887681" w:rsidRPr="00E8126E" w:rsidRDefault="00887681" w:rsidP="00784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8F8711" w14:textId="52EA61F1" w:rsidR="00887681" w:rsidRPr="00E8126E" w:rsidRDefault="00AB7DD0" w:rsidP="00784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12 562</w:t>
            </w:r>
          </w:p>
        </w:tc>
      </w:tr>
      <w:tr w:rsidR="00887681" w:rsidRPr="00E8126E" w14:paraId="260EAC9A" w14:textId="77777777" w:rsidTr="00887681">
        <w:trPr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DCB73" w14:textId="0971680A" w:rsidR="00887681" w:rsidRPr="00E8126E" w:rsidRDefault="00887681" w:rsidP="00887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4.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1231F" w14:textId="2CD41EC9" w:rsidR="00887681" w:rsidRPr="00E8126E" w:rsidRDefault="00887681" w:rsidP="008876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Szkoły podstawowe specjalne (razem z SP 16, bez szkół przyszpitalnych)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1D1450" w14:textId="79A46948" w:rsidR="00887681" w:rsidRPr="00E8126E" w:rsidRDefault="00887681" w:rsidP="00784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A0EF71" w14:textId="46407262" w:rsidR="00887681" w:rsidRPr="00E8126E" w:rsidRDefault="00C209CE" w:rsidP="00784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176</w:t>
            </w:r>
          </w:p>
        </w:tc>
      </w:tr>
      <w:tr w:rsidR="00887681" w:rsidRPr="00E8126E" w14:paraId="2795EB20" w14:textId="77777777" w:rsidTr="00887681">
        <w:trPr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7D1EE" w14:textId="7CAE2F9B" w:rsidR="00887681" w:rsidRPr="00E8126E" w:rsidRDefault="00887681" w:rsidP="00887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5.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04EAA" w14:textId="300B9645" w:rsidR="00887681" w:rsidRPr="00E8126E" w:rsidRDefault="00887681" w:rsidP="00C937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Szkoły ponadpodstawowe (bez szkół specjalnych) dla młodzieży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D68482" w14:textId="19AA9D40" w:rsidR="00887681" w:rsidRPr="00E8126E" w:rsidRDefault="00887681" w:rsidP="00784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A64446" w14:textId="00264C11" w:rsidR="00887681" w:rsidRPr="00E8126E" w:rsidRDefault="00C209CE" w:rsidP="00784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9 273</w:t>
            </w:r>
          </w:p>
        </w:tc>
      </w:tr>
      <w:tr w:rsidR="00887681" w:rsidRPr="00E8126E" w14:paraId="37F35BBB" w14:textId="77777777" w:rsidTr="00887681">
        <w:trPr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7DFBD" w14:textId="5725DBD7" w:rsidR="00887681" w:rsidRPr="00E8126E" w:rsidRDefault="00EA0EFF" w:rsidP="00887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6</w:t>
            </w:r>
            <w:r w:rsidR="00887681" w:rsidRPr="00E8126E">
              <w:rPr>
                <w:rFonts w:ascii="Times New Roman" w:eastAsia="Times New Roman" w:hAnsi="Times New Roman" w:cs="Times New Roman"/>
                <w:lang w:eastAsia="pl-PL" w:bidi="ar-SA"/>
              </w:rPr>
              <w:t>.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9FF38" w14:textId="4C57D23A" w:rsidR="00887681" w:rsidRPr="00E8126E" w:rsidRDefault="00887681" w:rsidP="00C937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Szkoły ponadpodstawowe specjalne dla młodzieży (bez przyszpitalnych)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70E3F5" w14:textId="33F92E98" w:rsidR="00887681" w:rsidRPr="00E8126E" w:rsidRDefault="00887681" w:rsidP="00784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E5F4F6" w14:textId="1F014D8F" w:rsidR="00887681" w:rsidRPr="00E8126E" w:rsidRDefault="00C209CE" w:rsidP="00784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55</w:t>
            </w:r>
          </w:p>
        </w:tc>
      </w:tr>
      <w:tr w:rsidR="00887681" w:rsidRPr="00E8126E" w14:paraId="5F39FB8C" w14:textId="77777777" w:rsidTr="0031790D">
        <w:trPr>
          <w:trHeight w:val="397"/>
        </w:trPr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2F106" w14:textId="240F25E9" w:rsidR="00887681" w:rsidRPr="00E8126E" w:rsidRDefault="00887681" w:rsidP="00784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/>
                <w:bCs/>
                <w:lang w:eastAsia="pl-PL" w:bidi="ar-SA"/>
              </w:rPr>
              <w:t>RAZEM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B52FBA" w14:textId="3B29499A" w:rsidR="00887681" w:rsidRPr="00E8126E" w:rsidRDefault="00EA0EFF" w:rsidP="00784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/>
                <w:bCs/>
                <w:lang w:eastAsia="pl-PL" w:bidi="ar-SA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F49D0E" w14:textId="41EF6AFB" w:rsidR="00887681" w:rsidRPr="00E8126E" w:rsidRDefault="00C209CE" w:rsidP="004D4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/>
                <w:bCs/>
                <w:lang w:eastAsia="pl-PL" w:bidi="ar-SA"/>
              </w:rPr>
              <w:t>25 209</w:t>
            </w:r>
            <w:r w:rsidR="00887681" w:rsidRPr="00E8126E">
              <w:rPr>
                <w:rFonts w:ascii="Times New Roman" w:eastAsia="Times New Roman" w:hAnsi="Times New Roman" w:cs="Times New Roman"/>
                <w:b/>
                <w:bCs/>
                <w:lang w:eastAsia="pl-PL" w:bidi="ar-SA"/>
              </w:rPr>
              <w:t xml:space="preserve"> </w:t>
            </w:r>
          </w:p>
        </w:tc>
      </w:tr>
    </w:tbl>
    <w:p w14:paraId="1C73505B" w14:textId="587EB5F1" w:rsidR="00312933" w:rsidRPr="00E8126E" w:rsidRDefault="007841D4" w:rsidP="00C2723A">
      <w:pPr>
        <w:spacing w:after="0" w:line="240" w:lineRule="exact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bookmarkStart w:id="17" w:name="_Hlk113814167"/>
      <w:r w:rsidRPr="00E8126E">
        <w:rPr>
          <w:rFonts w:ascii="Times New Roman" w:hAnsi="Times New Roman" w:cs="Times New Roman"/>
          <w:i/>
          <w:iCs/>
          <w:sz w:val="20"/>
          <w:szCs w:val="20"/>
        </w:rPr>
        <w:t xml:space="preserve">Opracowanie: </w:t>
      </w:r>
      <w:r w:rsidR="00097AE9" w:rsidRPr="00E8126E">
        <w:rPr>
          <w:rFonts w:ascii="Times New Roman" w:hAnsi="Times New Roman" w:cs="Times New Roman"/>
          <w:i/>
          <w:iCs/>
          <w:sz w:val="20"/>
          <w:szCs w:val="20"/>
        </w:rPr>
        <w:t xml:space="preserve">Anna </w:t>
      </w:r>
      <w:proofErr w:type="spellStart"/>
      <w:r w:rsidR="00097AE9" w:rsidRPr="00E8126E">
        <w:rPr>
          <w:rFonts w:ascii="Times New Roman" w:hAnsi="Times New Roman" w:cs="Times New Roman"/>
          <w:i/>
          <w:iCs/>
          <w:sz w:val="20"/>
          <w:szCs w:val="20"/>
        </w:rPr>
        <w:t>Hubacz</w:t>
      </w:r>
      <w:proofErr w:type="spellEnd"/>
      <w:r w:rsidR="00FC0194" w:rsidRPr="00E8126E">
        <w:rPr>
          <w:rFonts w:ascii="Times New Roman" w:hAnsi="Times New Roman" w:cs="Times New Roman"/>
          <w:i/>
          <w:iCs/>
          <w:sz w:val="20"/>
          <w:szCs w:val="20"/>
        </w:rPr>
        <w:t xml:space="preserve"> -</w:t>
      </w:r>
      <w:r w:rsidR="00255475" w:rsidRPr="00E8126E">
        <w:rPr>
          <w:rFonts w:ascii="Times New Roman" w:hAnsi="Times New Roman" w:cs="Times New Roman"/>
          <w:i/>
          <w:iCs/>
          <w:sz w:val="20"/>
          <w:szCs w:val="20"/>
        </w:rPr>
        <w:t> </w:t>
      </w:r>
      <w:r w:rsidR="00FC0194" w:rsidRPr="00E8126E">
        <w:rPr>
          <w:rFonts w:ascii="Times New Roman" w:hAnsi="Times New Roman" w:cs="Times New Roman"/>
          <w:i/>
          <w:iCs/>
          <w:sz w:val="20"/>
          <w:szCs w:val="20"/>
        </w:rPr>
        <w:t>I</w:t>
      </w:r>
      <w:r w:rsidRPr="00E8126E">
        <w:rPr>
          <w:rFonts w:ascii="Times New Roman" w:hAnsi="Times New Roman" w:cs="Times New Roman"/>
          <w:i/>
          <w:iCs/>
          <w:sz w:val="20"/>
          <w:szCs w:val="20"/>
        </w:rPr>
        <w:t>nspektor Wydziału Edukacji. Źródło: Dane z S</w:t>
      </w:r>
      <w:r w:rsidR="00D40254" w:rsidRPr="00E8126E">
        <w:rPr>
          <w:rFonts w:ascii="Times New Roman" w:hAnsi="Times New Roman" w:cs="Times New Roman"/>
          <w:i/>
          <w:iCs/>
          <w:sz w:val="20"/>
          <w:szCs w:val="20"/>
        </w:rPr>
        <w:t>yst</w:t>
      </w:r>
      <w:r w:rsidR="00C2723A" w:rsidRPr="00E8126E">
        <w:rPr>
          <w:rFonts w:ascii="Times New Roman" w:hAnsi="Times New Roman" w:cs="Times New Roman"/>
          <w:i/>
          <w:iCs/>
          <w:sz w:val="20"/>
          <w:szCs w:val="20"/>
        </w:rPr>
        <w:t xml:space="preserve">emu Informacji Oświatowej </w:t>
      </w:r>
      <w:r w:rsidR="00D40254" w:rsidRPr="00E8126E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="00C2723A" w:rsidRPr="00E8126E">
        <w:rPr>
          <w:rFonts w:ascii="Times New Roman" w:hAnsi="Times New Roman" w:cs="Times New Roman"/>
          <w:i/>
          <w:iCs/>
          <w:sz w:val="20"/>
          <w:szCs w:val="20"/>
        </w:rPr>
        <w:t>na </w:t>
      </w:r>
      <w:r w:rsidR="00887681" w:rsidRPr="00E8126E">
        <w:rPr>
          <w:rFonts w:ascii="Times New Roman" w:hAnsi="Times New Roman" w:cs="Times New Roman"/>
          <w:i/>
          <w:iCs/>
          <w:sz w:val="20"/>
          <w:szCs w:val="20"/>
        </w:rPr>
        <w:t xml:space="preserve">dzień 30 września </w:t>
      </w:r>
      <w:r w:rsidR="00FA7503" w:rsidRPr="00E8126E">
        <w:rPr>
          <w:rFonts w:ascii="Times New Roman" w:hAnsi="Times New Roman" w:cs="Times New Roman"/>
          <w:i/>
          <w:iCs/>
          <w:sz w:val="20"/>
          <w:szCs w:val="20"/>
        </w:rPr>
        <w:t>2024</w:t>
      </w:r>
      <w:r w:rsidRPr="00E8126E">
        <w:rPr>
          <w:rFonts w:ascii="Times New Roman" w:hAnsi="Times New Roman" w:cs="Times New Roman"/>
          <w:i/>
          <w:iCs/>
          <w:sz w:val="20"/>
          <w:szCs w:val="20"/>
        </w:rPr>
        <w:t xml:space="preserve"> r.</w:t>
      </w:r>
    </w:p>
    <w:bookmarkEnd w:id="17"/>
    <w:p w14:paraId="0882DFBE" w14:textId="4FD9E891" w:rsidR="00312933" w:rsidRPr="00E8126E" w:rsidRDefault="00312933" w:rsidP="00C2723A">
      <w:pPr>
        <w:spacing w:after="0" w:line="300" w:lineRule="exact"/>
        <w:ind w:left="993" w:hanging="993"/>
        <w:jc w:val="both"/>
        <w:rPr>
          <w:rFonts w:ascii="Times New Roman" w:hAnsi="Times New Roman" w:cs="Times New Roman"/>
        </w:rPr>
      </w:pPr>
    </w:p>
    <w:p w14:paraId="15C1FB9A" w14:textId="3A0A07C6" w:rsidR="00324540" w:rsidRPr="00E8126E" w:rsidRDefault="00324540" w:rsidP="00A10600">
      <w:pPr>
        <w:spacing w:after="0" w:line="276" w:lineRule="auto"/>
        <w:ind w:firstLine="425"/>
        <w:jc w:val="both"/>
        <w:rPr>
          <w:rFonts w:ascii="Times New Roman" w:hAnsi="Times New Roman" w:cs="Times New Roman"/>
        </w:rPr>
      </w:pPr>
      <w:r w:rsidRPr="00E8126E">
        <w:rPr>
          <w:rFonts w:ascii="Times New Roman" w:hAnsi="Times New Roman" w:cs="Times New Roman"/>
        </w:rPr>
        <w:t>We wrześniu 202</w:t>
      </w:r>
      <w:r w:rsidR="00AB7DD0" w:rsidRPr="00E8126E">
        <w:rPr>
          <w:rFonts w:ascii="Times New Roman" w:hAnsi="Times New Roman" w:cs="Times New Roman"/>
        </w:rPr>
        <w:t>4</w:t>
      </w:r>
      <w:r w:rsidRPr="00E8126E">
        <w:rPr>
          <w:rFonts w:ascii="Times New Roman" w:hAnsi="Times New Roman" w:cs="Times New Roman"/>
        </w:rPr>
        <w:t xml:space="preserve"> r. do szkół dla dorosłych prowadzonych przez Miasto Olsztyn uczęszczało </w:t>
      </w:r>
      <w:r w:rsidR="00FA7503" w:rsidRPr="00E8126E">
        <w:rPr>
          <w:rFonts w:ascii="Times New Roman" w:hAnsi="Times New Roman" w:cs="Times New Roman"/>
        </w:rPr>
        <w:t xml:space="preserve">                  </w:t>
      </w:r>
      <w:r w:rsidR="00AB7DD0" w:rsidRPr="00E8126E">
        <w:rPr>
          <w:rFonts w:ascii="Times New Roman" w:hAnsi="Times New Roman" w:cs="Times New Roman"/>
        </w:rPr>
        <w:t>31</w:t>
      </w:r>
      <w:r w:rsidRPr="00E8126E">
        <w:rPr>
          <w:rFonts w:ascii="Times New Roman" w:hAnsi="Times New Roman" w:cs="Times New Roman"/>
        </w:rPr>
        <w:t xml:space="preserve"> słuchaczy, w tym do </w:t>
      </w:r>
      <w:r w:rsidR="003462F5" w:rsidRPr="00E8126E">
        <w:rPr>
          <w:rFonts w:ascii="Times New Roman" w:hAnsi="Times New Roman" w:cs="Times New Roman"/>
        </w:rPr>
        <w:t>s</w:t>
      </w:r>
      <w:r w:rsidRPr="00E8126E">
        <w:rPr>
          <w:rFonts w:ascii="Times New Roman" w:hAnsi="Times New Roman" w:cs="Times New Roman"/>
        </w:rPr>
        <w:t xml:space="preserve">zkoły podstawowej dla dorosłych </w:t>
      </w:r>
      <w:r w:rsidR="00AB7DD0" w:rsidRPr="00E8126E">
        <w:rPr>
          <w:rFonts w:ascii="Times New Roman" w:hAnsi="Times New Roman" w:cs="Times New Roman"/>
        </w:rPr>
        <w:t>21</w:t>
      </w:r>
      <w:r w:rsidRPr="00E8126E">
        <w:rPr>
          <w:rFonts w:ascii="Times New Roman" w:hAnsi="Times New Roman" w:cs="Times New Roman"/>
        </w:rPr>
        <w:t xml:space="preserve"> słuchaczy, a do </w:t>
      </w:r>
      <w:r w:rsidR="00EE755A" w:rsidRPr="00E8126E">
        <w:rPr>
          <w:rFonts w:ascii="Times New Roman" w:hAnsi="Times New Roman" w:cs="Times New Roman"/>
        </w:rPr>
        <w:t>szkoły</w:t>
      </w:r>
      <w:r w:rsidRPr="00E8126E">
        <w:rPr>
          <w:rFonts w:ascii="Times New Roman" w:hAnsi="Times New Roman" w:cs="Times New Roman"/>
        </w:rPr>
        <w:t xml:space="preserve">  p</w:t>
      </w:r>
      <w:r w:rsidR="00DA0132" w:rsidRPr="00E8126E">
        <w:rPr>
          <w:rFonts w:ascii="Times New Roman" w:hAnsi="Times New Roman" w:cs="Times New Roman"/>
        </w:rPr>
        <w:t>onadpodstawow</w:t>
      </w:r>
      <w:r w:rsidR="00EE755A" w:rsidRPr="00E8126E">
        <w:rPr>
          <w:rFonts w:ascii="Times New Roman" w:hAnsi="Times New Roman" w:cs="Times New Roman"/>
        </w:rPr>
        <w:t xml:space="preserve">ej </w:t>
      </w:r>
      <w:r w:rsidR="00C2723A" w:rsidRPr="00E8126E">
        <w:rPr>
          <w:rFonts w:ascii="Times New Roman" w:hAnsi="Times New Roman" w:cs="Times New Roman"/>
        </w:rPr>
        <w:t xml:space="preserve"> dla dorosłych </w:t>
      </w:r>
      <w:r w:rsidR="00AB7DD0" w:rsidRPr="00E8126E">
        <w:rPr>
          <w:rFonts w:ascii="Times New Roman" w:hAnsi="Times New Roman" w:cs="Times New Roman"/>
        </w:rPr>
        <w:t>10</w:t>
      </w:r>
      <w:r w:rsidR="00EF36B0" w:rsidRPr="00E8126E">
        <w:rPr>
          <w:rFonts w:ascii="Times New Roman" w:hAnsi="Times New Roman" w:cs="Times New Roman"/>
        </w:rPr>
        <w:t xml:space="preserve"> </w:t>
      </w:r>
      <w:r w:rsidRPr="00E8126E">
        <w:rPr>
          <w:rFonts w:ascii="Times New Roman" w:hAnsi="Times New Roman" w:cs="Times New Roman"/>
        </w:rPr>
        <w:t>słuchaczy</w:t>
      </w:r>
      <w:r w:rsidR="00C2723A" w:rsidRPr="00E8126E">
        <w:rPr>
          <w:rFonts w:ascii="Times New Roman" w:hAnsi="Times New Roman" w:cs="Times New Roman"/>
        </w:rPr>
        <w:t>, co obrazuje T</w:t>
      </w:r>
      <w:r w:rsidRPr="00E8126E">
        <w:rPr>
          <w:rFonts w:ascii="Times New Roman" w:hAnsi="Times New Roman" w:cs="Times New Roman"/>
        </w:rPr>
        <w:t>abela 6.</w:t>
      </w:r>
    </w:p>
    <w:p w14:paraId="60FE1488" w14:textId="7544BD42" w:rsidR="008C0A96" w:rsidRPr="00E8126E" w:rsidRDefault="008C0A96" w:rsidP="00C2723A">
      <w:pPr>
        <w:spacing w:after="0" w:line="300" w:lineRule="exact"/>
        <w:rPr>
          <w:rFonts w:ascii="Times New Roman" w:hAnsi="Times New Roman" w:cs="Times New Roman"/>
          <w:b/>
          <w:bCs/>
          <w:i/>
          <w:iCs/>
        </w:rPr>
      </w:pPr>
    </w:p>
    <w:p w14:paraId="4FC1C8B6" w14:textId="038C706A" w:rsidR="007841D4" w:rsidRPr="00E8126E" w:rsidRDefault="00312933" w:rsidP="00E8126E">
      <w:pPr>
        <w:spacing w:after="0" w:line="240" w:lineRule="auto"/>
        <w:ind w:left="993" w:hanging="993"/>
        <w:jc w:val="both"/>
        <w:rPr>
          <w:rFonts w:ascii="Times New Roman" w:hAnsi="Times New Roman" w:cs="Times New Roman"/>
          <w:i/>
          <w:iCs/>
        </w:rPr>
      </w:pPr>
      <w:r w:rsidRPr="00E8126E">
        <w:rPr>
          <w:rFonts w:ascii="Times New Roman" w:hAnsi="Times New Roman" w:cs="Times New Roman"/>
          <w:b/>
          <w:bCs/>
          <w:i/>
          <w:iCs/>
        </w:rPr>
        <w:t xml:space="preserve">Tabela 6. </w:t>
      </w:r>
      <w:r w:rsidRPr="00E8126E">
        <w:rPr>
          <w:rFonts w:ascii="Times New Roman" w:hAnsi="Times New Roman" w:cs="Times New Roman"/>
          <w:i/>
          <w:iCs/>
        </w:rPr>
        <w:t>Szkoły dla dorosłych pr</w:t>
      </w:r>
      <w:r w:rsidR="0036470E">
        <w:rPr>
          <w:rFonts w:ascii="Times New Roman" w:hAnsi="Times New Roman" w:cs="Times New Roman"/>
          <w:i/>
          <w:iCs/>
        </w:rPr>
        <w:t>owadzone przez Miasto Olsztyn (stan</w:t>
      </w:r>
      <w:r w:rsidR="00097AE9" w:rsidRPr="00E8126E">
        <w:rPr>
          <w:rFonts w:ascii="Times New Roman" w:hAnsi="Times New Roman" w:cs="Times New Roman"/>
          <w:i/>
          <w:iCs/>
        </w:rPr>
        <w:t xml:space="preserve"> na dzień </w:t>
      </w:r>
      <w:r w:rsidR="00C2723A" w:rsidRPr="00E8126E">
        <w:rPr>
          <w:rFonts w:ascii="Times New Roman" w:hAnsi="Times New Roman" w:cs="Times New Roman"/>
          <w:i/>
          <w:iCs/>
        </w:rPr>
        <w:t>30 </w:t>
      </w:r>
      <w:r w:rsidR="00AB7DD0" w:rsidRPr="00E8126E">
        <w:rPr>
          <w:rFonts w:ascii="Times New Roman" w:hAnsi="Times New Roman" w:cs="Times New Roman"/>
          <w:i/>
          <w:iCs/>
        </w:rPr>
        <w:t>września 2024</w:t>
      </w:r>
      <w:r w:rsidRPr="00E8126E">
        <w:rPr>
          <w:rFonts w:ascii="Times New Roman" w:hAnsi="Times New Roman" w:cs="Times New Roman"/>
          <w:i/>
          <w:iCs/>
        </w:rPr>
        <w:t xml:space="preserve"> r.</w:t>
      </w:r>
      <w:r w:rsidR="0036470E">
        <w:rPr>
          <w:rFonts w:ascii="Times New Roman" w:hAnsi="Times New Roman" w:cs="Times New Roman"/>
          <w:i/>
          <w:iCs/>
        </w:rPr>
        <w:t>)</w:t>
      </w: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5"/>
        <w:gridCol w:w="3124"/>
        <w:gridCol w:w="2170"/>
        <w:gridCol w:w="3234"/>
      </w:tblGrid>
      <w:tr w:rsidR="00AB7DD0" w:rsidRPr="00E8126E" w14:paraId="7C6B7BC4" w14:textId="77777777" w:rsidTr="00887681">
        <w:trPr>
          <w:trHeight w:val="62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88070" w14:textId="508F9D3D" w:rsidR="00887681" w:rsidRPr="00E8126E" w:rsidRDefault="00887681" w:rsidP="00887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/>
                <w:bCs/>
                <w:lang w:eastAsia="pl-PL" w:bidi="ar-SA"/>
              </w:rPr>
              <w:t>Lp.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937BA" w14:textId="4B8AFDD4" w:rsidR="00887681" w:rsidRPr="00E8126E" w:rsidRDefault="00887681" w:rsidP="00784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/>
                <w:bCs/>
                <w:lang w:eastAsia="pl-PL" w:bidi="ar-SA"/>
              </w:rPr>
              <w:t>Szkoły dla dorosłych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B964B" w14:textId="77777777" w:rsidR="00887681" w:rsidRPr="00E8126E" w:rsidRDefault="00887681" w:rsidP="00784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/>
                <w:bCs/>
                <w:lang w:eastAsia="pl-PL" w:bidi="ar-SA"/>
              </w:rPr>
              <w:t>Liczba szkół dla dorosłych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165CF" w14:textId="1BBC75BA" w:rsidR="00887681" w:rsidRPr="00E8126E" w:rsidRDefault="00887681" w:rsidP="00C27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/>
                <w:bCs/>
                <w:lang w:eastAsia="pl-PL" w:bidi="ar-SA"/>
              </w:rPr>
              <w:t>Liczba słuchaczy w szkołach dla dorosłych</w:t>
            </w:r>
          </w:p>
        </w:tc>
      </w:tr>
      <w:tr w:rsidR="00AB7DD0" w:rsidRPr="00E8126E" w14:paraId="2788907F" w14:textId="77777777" w:rsidTr="00887681">
        <w:trPr>
          <w:trHeight w:val="4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DF3A5" w14:textId="0E1458EC" w:rsidR="00887681" w:rsidRPr="00E8126E" w:rsidRDefault="00887681" w:rsidP="00887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1.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8144A" w14:textId="69FB647D" w:rsidR="00887681" w:rsidRPr="00E8126E" w:rsidRDefault="00EE755A" w:rsidP="007841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Szkoła podstawowa</w:t>
            </w:r>
            <w:r w:rsidR="00887681" w:rsidRPr="00E8126E">
              <w:rPr>
                <w:rFonts w:ascii="Times New Roman" w:eastAsia="Times New Roman" w:hAnsi="Times New Roman" w:cs="Times New Roman"/>
                <w:lang w:eastAsia="pl-PL" w:bidi="ar-SA"/>
              </w:rPr>
              <w:t xml:space="preserve"> dla dorosłych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AF2357" w14:textId="77777777" w:rsidR="00887681" w:rsidRPr="00E8126E" w:rsidRDefault="00887681" w:rsidP="00784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EB8CE2" w14:textId="2C99D791" w:rsidR="00887681" w:rsidRPr="00E8126E" w:rsidRDefault="00AB7DD0" w:rsidP="00784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21</w:t>
            </w:r>
          </w:p>
        </w:tc>
      </w:tr>
      <w:tr w:rsidR="00AB7DD0" w:rsidRPr="00E8126E" w14:paraId="38145AA1" w14:textId="77777777" w:rsidTr="00887681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10BF5" w14:textId="599C2920" w:rsidR="00887681" w:rsidRPr="00E8126E" w:rsidRDefault="00887681" w:rsidP="00887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2.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C1C2C" w14:textId="71CE2C1A" w:rsidR="00887681" w:rsidRPr="00E8126E" w:rsidRDefault="00EE755A" w:rsidP="00EE75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Szkoła</w:t>
            </w:r>
            <w:r w:rsidR="00887681" w:rsidRPr="00E8126E">
              <w:rPr>
                <w:rFonts w:ascii="Times New Roman" w:eastAsia="Times New Roman" w:hAnsi="Times New Roman" w:cs="Times New Roman"/>
                <w:lang w:eastAsia="pl-PL" w:bidi="ar-SA"/>
              </w:rPr>
              <w:t xml:space="preserve"> ponadpodstawow</w:t>
            </w: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a</w:t>
            </w:r>
            <w:r w:rsidR="00887681" w:rsidRPr="00E8126E">
              <w:rPr>
                <w:rFonts w:ascii="Times New Roman" w:eastAsia="Times New Roman" w:hAnsi="Times New Roman" w:cs="Times New Roman"/>
                <w:lang w:eastAsia="pl-PL" w:bidi="ar-SA"/>
              </w:rPr>
              <w:t xml:space="preserve"> dla dorosłych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719B1F" w14:textId="2D03C562" w:rsidR="00887681" w:rsidRPr="00E8126E" w:rsidRDefault="00887681" w:rsidP="00784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58FDFA" w14:textId="44516DA5" w:rsidR="00887681" w:rsidRPr="00E8126E" w:rsidRDefault="00AB7DD0" w:rsidP="00784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10</w:t>
            </w:r>
          </w:p>
        </w:tc>
      </w:tr>
      <w:tr w:rsidR="00AB7DD0" w:rsidRPr="00E8126E" w14:paraId="556E9AF9" w14:textId="77777777" w:rsidTr="0031790D">
        <w:trPr>
          <w:trHeight w:val="300"/>
        </w:trPr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5A13C" w14:textId="1DC4AF04" w:rsidR="00887681" w:rsidRPr="00E8126E" w:rsidRDefault="00887681" w:rsidP="00784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/>
                <w:bCs/>
                <w:lang w:eastAsia="pl-PL" w:bidi="ar-SA"/>
              </w:rPr>
              <w:t>RAZEM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677754" w14:textId="7CF9F526" w:rsidR="00887681" w:rsidRPr="00E8126E" w:rsidRDefault="00887681" w:rsidP="00784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/>
                <w:bCs/>
                <w:lang w:eastAsia="pl-PL" w:bidi="ar-SA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59A729" w14:textId="5F6DFB84" w:rsidR="00887681" w:rsidRPr="00E8126E" w:rsidRDefault="00AB7DD0" w:rsidP="00784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/>
                <w:bCs/>
                <w:lang w:eastAsia="pl-PL" w:bidi="ar-SA"/>
              </w:rPr>
              <w:t>31</w:t>
            </w:r>
          </w:p>
        </w:tc>
      </w:tr>
    </w:tbl>
    <w:p w14:paraId="4F335B1F" w14:textId="4343E4CC" w:rsidR="00B022EF" w:rsidRPr="00E8126E" w:rsidRDefault="007841D4" w:rsidP="00C2723A">
      <w:pPr>
        <w:spacing w:after="0" w:line="240" w:lineRule="exact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E8126E">
        <w:rPr>
          <w:rFonts w:ascii="Times New Roman" w:hAnsi="Times New Roman" w:cs="Times New Roman"/>
          <w:i/>
          <w:iCs/>
          <w:sz w:val="20"/>
          <w:szCs w:val="20"/>
        </w:rPr>
        <w:t xml:space="preserve">Opracowanie: </w:t>
      </w:r>
      <w:r w:rsidR="00097AE9" w:rsidRPr="00E8126E">
        <w:rPr>
          <w:rFonts w:ascii="Times New Roman" w:hAnsi="Times New Roman" w:cs="Times New Roman"/>
          <w:i/>
          <w:iCs/>
          <w:sz w:val="20"/>
          <w:szCs w:val="20"/>
        </w:rPr>
        <w:t xml:space="preserve">Anna </w:t>
      </w:r>
      <w:proofErr w:type="spellStart"/>
      <w:r w:rsidR="00097AE9" w:rsidRPr="00E8126E">
        <w:rPr>
          <w:rFonts w:ascii="Times New Roman" w:hAnsi="Times New Roman" w:cs="Times New Roman"/>
          <w:i/>
          <w:iCs/>
          <w:sz w:val="20"/>
          <w:szCs w:val="20"/>
        </w:rPr>
        <w:t>Hubacz</w:t>
      </w:r>
      <w:proofErr w:type="spellEnd"/>
      <w:r w:rsidRPr="00E8126E">
        <w:rPr>
          <w:rFonts w:ascii="Times New Roman" w:hAnsi="Times New Roman" w:cs="Times New Roman"/>
          <w:i/>
          <w:iCs/>
          <w:sz w:val="20"/>
          <w:szCs w:val="20"/>
        </w:rPr>
        <w:t xml:space="preserve"> - </w:t>
      </w:r>
      <w:r w:rsidR="00FC0194" w:rsidRPr="00E8126E">
        <w:rPr>
          <w:rFonts w:ascii="Times New Roman" w:hAnsi="Times New Roman" w:cs="Times New Roman"/>
          <w:i/>
          <w:iCs/>
          <w:sz w:val="20"/>
          <w:szCs w:val="20"/>
        </w:rPr>
        <w:t>I</w:t>
      </w:r>
      <w:r w:rsidRPr="00E8126E">
        <w:rPr>
          <w:rFonts w:ascii="Times New Roman" w:hAnsi="Times New Roman" w:cs="Times New Roman"/>
          <w:i/>
          <w:iCs/>
          <w:sz w:val="20"/>
          <w:szCs w:val="20"/>
        </w:rPr>
        <w:t xml:space="preserve">nspektor Wydziału Edukacji. Źródło: </w:t>
      </w:r>
      <w:bookmarkStart w:id="18" w:name="_Hlk115554789"/>
      <w:r w:rsidRPr="00E8126E">
        <w:rPr>
          <w:rFonts w:ascii="Times New Roman" w:hAnsi="Times New Roman" w:cs="Times New Roman"/>
          <w:i/>
          <w:iCs/>
          <w:sz w:val="20"/>
          <w:szCs w:val="20"/>
        </w:rPr>
        <w:t>Dane z S</w:t>
      </w:r>
      <w:r w:rsidR="00FC0194" w:rsidRPr="00E8126E">
        <w:rPr>
          <w:rFonts w:ascii="Times New Roman" w:hAnsi="Times New Roman" w:cs="Times New Roman"/>
          <w:i/>
          <w:iCs/>
          <w:sz w:val="20"/>
          <w:szCs w:val="20"/>
        </w:rPr>
        <w:t xml:space="preserve">ystemu Informacji Oświatowej </w:t>
      </w:r>
      <w:r w:rsidR="001E167F" w:rsidRPr="00E8126E">
        <w:rPr>
          <w:rFonts w:ascii="Times New Roman" w:hAnsi="Times New Roman" w:cs="Times New Roman"/>
          <w:i/>
          <w:iCs/>
          <w:sz w:val="20"/>
          <w:szCs w:val="20"/>
        </w:rPr>
        <w:t xml:space="preserve">na dzień 30 września </w:t>
      </w:r>
      <w:r w:rsidRPr="00E8126E">
        <w:rPr>
          <w:rFonts w:ascii="Times New Roman" w:hAnsi="Times New Roman" w:cs="Times New Roman"/>
          <w:i/>
          <w:iCs/>
          <w:sz w:val="20"/>
          <w:szCs w:val="20"/>
        </w:rPr>
        <w:t>202</w:t>
      </w:r>
      <w:r w:rsidR="00AB7DD0" w:rsidRPr="00E8126E">
        <w:rPr>
          <w:rFonts w:ascii="Times New Roman" w:hAnsi="Times New Roman" w:cs="Times New Roman"/>
          <w:i/>
          <w:iCs/>
          <w:sz w:val="20"/>
          <w:szCs w:val="20"/>
        </w:rPr>
        <w:t>4</w:t>
      </w:r>
      <w:r w:rsidRPr="00E8126E">
        <w:rPr>
          <w:rFonts w:ascii="Times New Roman" w:hAnsi="Times New Roman" w:cs="Times New Roman"/>
          <w:i/>
          <w:iCs/>
          <w:sz w:val="20"/>
          <w:szCs w:val="20"/>
        </w:rPr>
        <w:t xml:space="preserve"> r.</w:t>
      </w:r>
    </w:p>
    <w:bookmarkEnd w:id="18"/>
    <w:p w14:paraId="6A407F64" w14:textId="77777777" w:rsidR="00324540" w:rsidRPr="00E8126E" w:rsidRDefault="00324540" w:rsidP="00C2723A">
      <w:pPr>
        <w:spacing w:after="0" w:line="240" w:lineRule="exact"/>
        <w:jc w:val="both"/>
        <w:rPr>
          <w:rFonts w:ascii="Times New Roman" w:hAnsi="Times New Roman" w:cs="Times New Roman"/>
          <w:i/>
          <w:iCs/>
        </w:rPr>
      </w:pPr>
    </w:p>
    <w:p w14:paraId="411B6F56" w14:textId="28E9E568" w:rsidR="00B02667" w:rsidRPr="00E8126E" w:rsidRDefault="00B022EF" w:rsidP="00A10600">
      <w:pPr>
        <w:pStyle w:val="Nagwek2"/>
        <w:spacing w:before="0" w:line="276" w:lineRule="auto"/>
        <w:rPr>
          <w:rFonts w:cs="Times New Roman"/>
          <w:sz w:val="22"/>
          <w:szCs w:val="22"/>
        </w:rPr>
      </w:pPr>
      <w:bookmarkStart w:id="19" w:name="_Toc117859410"/>
      <w:bookmarkStart w:id="20" w:name="_Toc212119174"/>
      <w:r w:rsidRPr="00E8126E">
        <w:rPr>
          <w:rFonts w:cs="Times New Roman"/>
          <w:sz w:val="22"/>
          <w:szCs w:val="22"/>
        </w:rPr>
        <w:lastRenderedPageBreak/>
        <w:t>Dane liczbowe dotyczące dzieci w przedszkolach</w:t>
      </w:r>
      <w:bookmarkEnd w:id="19"/>
      <w:r w:rsidR="00EF36B0" w:rsidRPr="00E8126E">
        <w:rPr>
          <w:rFonts w:cs="Times New Roman"/>
          <w:sz w:val="22"/>
          <w:szCs w:val="22"/>
        </w:rPr>
        <w:t>.</w:t>
      </w:r>
      <w:bookmarkEnd w:id="20"/>
    </w:p>
    <w:p w14:paraId="1DC692B4" w14:textId="6A71AE65" w:rsidR="00B02667" w:rsidRPr="00E8126E" w:rsidRDefault="00697FF5" w:rsidP="00A10600">
      <w:pPr>
        <w:spacing w:after="0" w:line="276" w:lineRule="auto"/>
        <w:ind w:firstLine="425"/>
        <w:jc w:val="both"/>
        <w:rPr>
          <w:rFonts w:ascii="Times New Roman" w:hAnsi="Times New Roman" w:cs="Times New Roman"/>
        </w:rPr>
      </w:pPr>
      <w:r w:rsidRPr="00E8126E">
        <w:rPr>
          <w:rFonts w:ascii="Times New Roman" w:hAnsi="Times New Roman" w:cs="Times New Roman"/>
        </w:rPr>
        <w:t>Na dzień 30 czerwca 2025</w:t>
      </w:r>
      <w:r w:rsidR="00B02667" w:rsidRPr="00E8126E">
        <w:rPr>
          <w:rFonts w:ascii="Times New Roman" w:hAnsi="Times New Roman" w:cs="Times New Roman"/>
        </w:rPr>
        <w:t xml:space="preserve"> r. do 29 przedszkoli (liczba przedszkoli z uwzględnieniem przedszko</w:t>
      </w:r>
      <w:r w:rsidR="0036470E">
        <w:rPr>
          <w:rFonts w:ascii="Times New Roman" w:hAnsi="Times New Roman" w:cs="Times New Roman"/>
        </w:rPr>
        <w:t>li specjalnych)</w:t>
      </w:r>
      <w:r w:rsidR="00B02667" w:rsidRPr="00E8126E">
        <w:rPr>
          <w:rFonts w:ascii="Times New Roman" w:hAnsi="Times New Roman" w:cs="Times New Roman"/>
        </w:rPr>
        <w:t xml:space="preserve"> prowadzonych przez Miasto Olsztyn uczę</w:t>
      </w:r>
      <w:r w:rsidRPr="00E8126E">
        <w:rPr>
          <w:rFonts w:ascii="Times New Roman" w:hAnsi="Times New Roman" w:cs="Times New Roman"/>
        </w:rPr>
        <w:t>szczało 3 237 dzieci, w tym 179 spoza Olsztyna, co stanowi 5,52 % ogółu oraz 72</w:t>
      </w:r>
      <w:r w:rsidR="00B02667" w:rsidRPr="00E8126E">
        <w:rPr>
          <w:rFonts w:ascii="Times New Roman" w:hAnsi="Times New Roman" w:cs="Times New Roman"/>
        </w:rPr>
        <w:t xml:space="preserve"> dzieci będących obywatelami Ukrainy</w:t>
      </w:r>
      <w:r w:rsidR="0036470E">
        <w:rPr>
          <w:rFonts w:ascii="Times New Roman" w:hAnsi="Times New Roman" w:cs="Times New Roman"/>
        </w:rPr>
        <w:t xml:space="preserve"> (patrz: Tabela 7 i 8)</w:t>
      </w:r>
      <w:r w:rsidR="00B02667" w:rsidRPr="00E8126E">
        <w:rPr>
          <w:rFonts w:ascii="Times New Roman" w:hAnsi="Times New Roman" w:cs="Times New Roman"/>
        </w:rPr>
        <w:t xml:space="preserve">. </w:t>
      </w:r>
    </w:p>
    <w:p w14:paraId="473398E7" w14:textId="4329BB24" w:rsidR="00B02667" w:rsidRPr="00E8126E" w:rsidRDefault="00CE2CA6" w:rsidP="00A10600">
      <w:pPr>
        <w:spacing w:after="0" w:line="276" w:lineRule="auto"/>
        <w:ind w:firstLine="425"/>
        <w:jc w:val="both"/>
        <w:rPr>
          <w:rFonts w:ascii="Times New Roman" w:hAnsi="Times New Roman" w:cs="Times New Roman"/>
        </w:rPr>
      </w:pPr>
      <w:r w:rsidRPr="00E8126E">
        <w:rPr>
          <w:rFonts w:ascii="Times New Roman" w:hAnsi="Times New Roman" w:cs="Times New Roman"/>
        </w:rPr>
        <w:t>Zgodnie z rozporządzeniem Ministra Edukacji i Nauki z dnia 21 marca 2022 r. w sprawie organizacji kształcenia, wychowania i opieki dzieci i młodzieży będących obywatelami Ukrainy w</w:t>
      </w:r>
      <w:r w:rsidR="00697FF5" w:rsidRPr="00E8126E">
        <w:rPr>
          <w:rFonts w:ascii="Times New Roman" w:hAnsi="Times New Roman" w:cs="Times New Roman"/>
        </w:rPr>
        <w:t xml:space="preserve"> roku szkolnym 2024/2025</w:t>
      </w:r>
      <w:r w:rsidR="00B02667" w:rsidRPr="00E8126E">
        <w:rPr>
          <w:rFonts w:ascii="Times New Roman" w:hAnsi="Times New Roman" w:cs="Times New Roman"/>
        </w:rPr>
        <w:t xml:space="preserve"> </w:t>
      </w:r>
      <w:r w:rsidR="00701A29" w:rsidRPr="00E8126E">
        <w:rPr>
          <w:rFonts w:ascii="Times New Roman" w:hAnsi="Times New Roman" w:cs="Times New Roman"/>
        </w:rPr>
        <w:t>nie</w:t>
      </w:r>
      <w:r w:rsidR="00697FF5" w:rsidRPr="00E8126E">
        <w:rPr>
          <w:rFonts w:ascii="Times New Roman" w:hAnsi="Times New Roman" w:cs="Times New Roman"/>
        </w:rPr>
        <w:t xml:space="preserve"> można było zwiększyć liczebności</w:t>
      </w:r>
      <w:r w:rsidR="00701A29" w:rsidRPr="00E8126E">
        <w:rPr>
          <w:rFonts w:ascii="Times New Roman" w:hAnsi="Times New Roman" w:cs="Times New Roman"/>
        </w:rPr>
        <w:t xml:space="preserve"> oddziału przedszkolnego o dzieci będące </w:t>
      </w:r>
      <w:r w:rsidRPr="00E8126E">
        <w:rPr>
          <w:rFonts w:ascii="Times New Roman" w:hAnsi="Times New Roman" w:cs="Times New Roman"/>
        </w:rPr>
        <w:t xml:space="preserve">obywatelami Ukrainy. </w:t>
      </w:r>
      <w:r w:rsidR="00B02667" w:rsidRPr="00E8126E">
        <w:rPr>
          <w:rFonts w:ascii="Times New Roman" w:hAnsi="Times New Roman" w:cs="Times New Roman"/>
        </w:rPr>
        <w:t>Natomiast oddziały, do których przyjęto dzieci będące obywatelami Ukrainy mogły funkcjonować ze zwiększoną liczbą dzieci do ukończenia wychowania prze</w:t>
      </w:r>
      <w:r w:rsidR="00697FF5" w:rsidRPr="00E8126E">
        <w:rPr>
          <w:rFonts w:ascii="Times New Roman" w:hAnsi="Times New Roman" w:cs="Times New Roman"/>
        </w:rPr>
        <w:t>dszkolnego. W roku szkolnym 2024/2025</w:t>
      </w:r>
      <w:r w:rsidR="00B02667" w:rsidRPr="00E8126E">
        <w:rPr>
          <w:rFonts w:ascii="Times New Roman" w:hAnsi="Times New Roman" w:cs="Times New Roman"/>
        </w:rPr>
        <w:t xml:space="preserve"> dzieci będące obywatelami Ukrainy przyjmowane były do przedszkoli na tych samych zasadach, co dzieci będące obywatelami Polski.</w:t>
      </w:r>
    </w:p>
    <w:p w14:paraId="217DB800" w14:textId="7E8E5BF6" w:rsidR="00B02667" w:rsidRPr="00E8126E" w:rsidRDefault="00B02667" w:rsidP="00A10600">
      <w:pPr>
        <w:spacing w:after="0" w:line="276" w:lineRule="auto"/>
        <w:ind w:firstLine="425"/>
        <w:jc w:val="both"/>
        <w:rPr>
          <w:rFonts w:ascii="Times New Roman" w:hAnsi="Times New Roman" w:cs="Times New Roman"/>
        </w:rPr>
      </w:pPr>
      <w:r w:rsidRPr="00E8126E">
        <w:rPr>
          <w:rFonts w:ascii="Times New Roman" w:hAnsi="Times New Roman" w:cs="Times New Roman"/>
        </w:rPr>
        <w:t>Porównując dane z początku</w:t>
      </w:r>
      <w:r w:rsidR="00697FF5" w:rsidRPr="00E8126E">
        <w:rPr>
          <w:rFonts w:ascii="Times New Roman" w:hAnsi="Times New Roman" w:cs="Times New Roman"/>
        </w:rPr>
        <w:t xml:space="preserve"> roku szkolnego 2024/2025</w:t>
      </w:r>
      <w:r w:rsidR="00F43327">
        <w:rPr>
          <w:rFonts w:ascii="Times New Roman" w:hAnsi="Times New Roman" w:cs="Times New Roman"/>
        </w:rPr>
        <w:t>, tj. Tabeli 5 z T</w:t>
      </w:r>
      <w:r w:rsidRPr="00E8126E">
        <w:rPr>
          <w:rFonts w:ascii="Times New Roman" w:hAnsi="Times New Roman" w:cs="Times New Roman"/>
        </w:rPr>
        <w:t>abelami 7 i 8 przed</w:t>
      </w:r>
      <w:r w:rsidR="00697FF5" w:rsidRPr="00E8126E">
        <w:rPr>
          <w:rFonts w:ascii="Times New Roman" w:hAnsi="Times New Roman" w:cs="Times New Roman"/>
        </w:rPr>
        <w:t>stawiającymi dane z czerwca 2025</w:t>
      </w:r>
      <w:r w:rsidRPr="00E8126E">
        <w:rPr>
          <w:rFonts w:ascii="Times New Roman" w:hAnsi="Times New Roman" w:cs="Times New Roman"/>
        </w:rPr>
        <w:t xml:space="preserve"> r. można zauważyć, że liczba dzieci og</w:t>
      </w:r>
      <w:r w:rsidR="00A126EA" w:rsidRPr="00E8126E">
        <w:rPr>
          <w:rFonts w:ascii="Times New Roman" w:hAnsi="Times New Roman" w:cs="Times New Roman"/>
        </w:rPr>
        <w:t>ółe</w:t>
      </w:r>
      <w:r w:rsidR="00887681" w:rsidRPr="00E8126E">
        <w:rPr>
          <w:rFonts w:ascii="Times New Roman" w:hAnsi="Times New Roman" w:cs="Times New Roman"/>
        </w:rPr>
        <w:t xml:space="preserve">m w przedszkolach wzrosła </w:t>
      </w:r>
      <w:r w:rsidR="00697FF5" w:rsidRPr="00E8126E">
        <w:rPr>
          <w:rFonts w:ascii="Times New Roman" w:hAnsi="Times New Roman" w:cs="Times New Roman"/>
        </w:rPr>
        <w:t>o 94</w:t>
      </w:r>
      <w:r w:rsidR="0036470E">
        <w:rPr>
          <w:rFonts w:ascii="Times New Roman" w:hAnsi="Times New Roman" w:cs="Times New Roman"/>
        </w:rPr>
        <w:t>, w tym</w:t>
      </w:r>
      <w:r w:rsidRPr="00E8126E">
        <w:rPr>
          <w:rFonts w:ascii="Times New Roman" w:hAnsi="Times New Roman" w:cs="Times New Roman"/>
        </w:rPr>
        <w:t xml:space="preserve"> w przedszkol</w:t>
      </w:r>
      <w:r w:rsidR="00D1376B" w:rsidRPr="00E8126E">
        <w:rPr>
          <w:rFonts w:ascii="Times New Roman" w:hAnsi="Times New Roman" w:cs="Times New Roman"/>
        </w:rPr>
        <w:t xml:space="preserve">ach ogólnodostępnych zwiększyła się </w:t>
      </w:r>
      <w:r w:rsidRPr="00E8126E">
        <w:rPr>
          <w:rFonts w:ascii="Times New Roman" w:hAnsi="Times New Roman" w:cs="Times New Roman"/>
        </w:rPr>
        <w:t xml:space="preserve">o </w:t>
      </w:r>
      <w:r w:rsidR="00697FF5" w:rsidRPr="00E8126E">
        <w:rPr>
          <w:rFonts w:ascii="Times New Roman" w:hAnsi="Times New Roman" w:cs="Times New Roman"/>
        </w:rPr>
        <w:t>92</w:t>
      </w:r>
      <w:r w:rsidRPr="00E8126E">
        <w:rPr>
          <w:rFonts w:ascii="Times New Roman" w:hAnsi="Times New Roman" w:cs="Times New Roman"/>
        </w:rPr>
        <w:t>, zaś w przedszko</w:t>
      </w:r>
      <w:r w:rsidR="00697FF5" w:rsidRPr="00E8126E">
        <w:rPr>
          <w:rFonts w:ascii="Times New Roman" w:hAnsi="Times New Roman" w:cs="Times New Roman"/>
        </w:rPr>
        <w:t>lach specjalnych  zwiększyła o 2</w:t>
      </w:r>
      <w:r w:rsidRPr="00E8126E">
        <w:rPr>
          <w:rFonts w:ascii="Times New Roman" w:hAnsi="Times New Roman" w:cs="Times New Roman"/>
        </w:rPr>
        <w:t>. W przedszkolach liczba dzieci w trakcie roku szkolnego ulega ciągłym zmianom, między innymi ze względu na migracje rodzin oraz możliwość prz</w:t>
      </w:r>
      <w:r w:rsidR="00F70040" w:rsidRPr="00E8126E">
        <w:rPr>
          <w:rFonts w:ascii="Times New Roman" w:hAnsi="Times New Roman" w:cs="Times New Roman"/>
        </w:rPr>
        <w:t xml:space="preserve">yjmowania - w roku szkolnym </w:t>
      </w:r>
      <w:r w:rsidR="00697FF5" w:rsidRPr="00E8126E">
        <w:rPr>
          <w:rFonts w:ascii="Times New Roman" w:hAnsi="Times New Roman" w:cs="Times New Roman"/>
        </w:rPr>
        <w:t>2024/2025</w:t>
      </w:r>
      <w:r w:rsidRPr="00E8126E">
        <w:rPr>
          <w:rFonts w:ascii="Times New Roman" w:hAnsi="Times New Roman" w:cs="Times New Roman"/>
        </w:rPr>
        <w:t xml:space="preserve"> - dzieci będących obywatelami Ukrainy.</w:t>
      </w:r>
    </w:p>
    <w:p w14:paraId="1F2BBFA5" w14:textId="77777777" w:rsidR="00B02667" w:rsidRPr="00E8126E" w:rsidRDefault="00B02667" w:rsidP="00A10600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0DDC55EB" w14:textId="648EBA1F" w:rsidR="00B02667" w:rsidRPr="00E8126E" w:rsidRDefault="00AD5534" w:rsidP="00E8126E">
      <w:pPr>
        <w:spacing w:after="0" w:line="240" w:lineRule="auto"/>
        <w:ind w:left="993" w:hanging="993"/>
        <w:jc w:val="both"/>
        <w:rPr>
          <w:rFonts w:ascii="Times New Roman" w:hAnsi="Times New Roman" w:cs="Times New Roman"/>
          <w:i/>
          <w:iCs/>
        </w:rPr>
      </w:pPr>
      <w:r w:rsidRPr="00E8126E">
        <w:rPr>
          <w:rFonts w:ascii="Times New Roman" w:hAnsi="Times New Roman" w:cs="Times New Roman"/>
          <w:b/>
          <w:bCs/>
          <w:i/>
          <w:iCs/>
        </w:rPr>
        <w:t xml:space="preserve">Tabela </w:t>
      </w:r>
      <w:r w:rsidR="004C5FBA" w:rsidRPr="00E8126E">
        <w:rPr>
          <w:rFonts w:ascii="Times New Roman" w:hAnsi="Times New Roman" w:cs="Times New Roman"/>
          <w:b/>
          <w:bCs/>
          <w:i/>
          <w:iCs/>
        </w:rPr>
        <w:t>7</w:t>
      </w:r>
      <w:r w:rsidRPr="00E8126E">
        <w:rPr>
          <w:rFonts w:ascii="Times New Roman" w:hAnsi="Times New Roman" w:cs="Times New Roman"/>
          <w:b/>
          <w:bCs/>
          <w:i/>
          <w:iCs/>
        </w:rPr>
        <w:t xml:space="preserve">. </w:t>
      </w:r>
      <w:r w:rsidR="004C5FBA" w:rsidRPr="00E8126E">
        <w:rPr>
          <w:rFonts w:ascii="Times New Roman" w:hAnsi="Times New Roman" w:cs="Times New Roman"/>
          <w:i/>
          <w:iCs/>
        </w:rPr>
        <w:t>Liczba dzieci w przedszkolach prowadzon</w:t>
      </w:r>
      <w:r w:rsidR="0036470E">
        <w:rPr>
          <w:rFonts w:ascii="Times New Roman" w:hAnsi="Times New Roman" w:cs="Times New Roman"/>
          <w:i/>
          <w:iCs/>
        </w:rPr>
        <w:t>ych przez Miasto Olsztyn</w:t>
      </w:r>
      <w:r w:rsidR="00134178" w:rsidRPr="00E8126E">
        <w:rPr>
          <w:rFonts w:ascii="Times New Roman" w:hAnsi="Times New Roman" w:cs="Times New Roman"/>
          <w:i/>
          <w:iCs/>
        </w:rPr>
        <w:t xml:space="preserve"> </w:t>
      </w:r>
      <w:r w:rsidR="0036470E">
        <w:rPr>
          <w:rFonts w:ascii="Times New Roman" w:hAnsi="Times New Roman" w:cs="Times New Roman"/>
          <w:i/>
          <w:iCs/>
        </w:rPr>
        <w:t>(stan</w:t>
      </w:r>
      <w:r w:rsidR="00134178" w:rsidRPr="00E8126E">
        <w:rPr>
          <w:rFonts w:ascii="Times New Roman" w:hAnsi="Times New Roman" w:cs="Times New Roman"/>
          <w:i/>
          <w:iCs/>
        </w:rPr>
        <w:t xml:space="preserve"> </w:t>
      </w:r>
      <w:r w:rsidR="005044FE" w:rsidRPr="00E8126E">
        <w:rPr>
          <w:rFonts w:ascii="Times New Roman" w:hAnsi="Times New Roman" w:cs="Times New Roman"/>
          <w:i/>
          <w:iCs/>
        </w:rPr>
        <w:br/>
      </w:r>
      <w:r w:rsidR="00C51ECC" w:rsidRPr="00E8126E">
        <w:rPr>
          <w:rFonts w:ascii="Times New Roman" w:hAnsi="Times New Roman" w:cs="Times New Roman"/>
          <w:i/>
          <w:iCs/>
        </w:rPr>
        <w:t>na 30 czerwca 2025 r.</w:t>
      </w:r>
      <w:r w:rsidR="0036470E">
        <w:rPr>
          <w:rFonts w:ascii="Times New Roman" w:hAnsi="Times New Roman" w:cs="Times New Roman"/>
          <w:i/>
          <w:iCs/>
        </w:rPr>
        <w:t>)</w:t>
      </w:r>
    </w:p>
    <w:tbl>
      <w:tblPr>
        <w:tblW w:w="9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1"/>
        <w:gridCol w:w="3565"/>
        <w:gridCol w:w="1701"/>
        <w:gridCol w:w="1841"/>
        <w:gridCol w:w="1644"/>
      </w:tblGrid>
      <w:tr w:rsidR="00DF08AC" w:rsidRPr="00E8126E" w14:paraId="4665F788" w14:textId="77777777" w:rsidTr="003B6761">
        <w:trPr>
          <w:trHeight w:val="1154"/>
          <w:tblHeader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82DFB" w14:textId="04364D24" w:rsidR="003455DE" w:rsidRPr="00E8126E" w:rsidRDefault="003455DE" w:rsidP="00E63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/>
                <w:lang w:eastAsia="pl-PL" w:bidi="ar-SA"/>
              </w:rPr>
              <w:t>Lp.</w:t>
            </w: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8D57E" w14:textId="77777777" w:rsidR="003455DE" w:rsidRPr="00E8126E" w:rsidRDefault="003455DE" w:rsidP="00345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/>
                <w:lang w:eastAsia="pl-PL" w:bidi="ar-SA"/>
              </w:rPr>
              <w:t>Nazwa przedszkola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31E69" w14:textId="77777777" w:rsidR="003455DE" w:rsidRPr="00E8126E" w:rsidRDefault="003455DE" w:rsidP="00345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/>
                <w:lang w:eastAsia="pl-PL" w:bidi="ar-SA"/>
              </w:rPr>
              <w:t>Liczba dzieci ogółem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2819A" w14:textId="77777777" w:rsidR="003455DE" w:rsidRPr="00E8126E" w:rsidRDefault="003455DE" w:rsidP="00345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/>
                <w:lang w:eastAsia="pl-PL" w:bidi="ar-SA"/>
              </w:rPr>
              <w:t>Liczba dzieci spoza Olsztyna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2DA86" w14:textId="17E9B1C2" w:rsidR="003455DE" w:rsidRPr="00E8126E" w:rsidRDefault="003455DE" w:rsidP="00345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/>
                <w:lang w:eastAsia="pl-PL" w:bidi="ar-SA"/>
              </w:rPr>
              <w:t xml:space="preserve">Liczba dzieci będących </w:t>
            </w:r>
            <w:r w:rsidR="00650F29" w:rsidRPr="00E8126E">
              <w:rPr>
                <w:rFonts w:ascii="Times New Roman" w:eastAsia="Times New Roman" w:hAnsi="Times New Roman" w:cs="Times New Roman"/>
                <w:b/>
                <w:lang w:eastAsia="pl-PL" w:bidi="ar-SA"/>
              </w:rPr>
              <w:t>o</w:t>
            </w:r>
            <w:r w:rsidRPr="00E8126E">
              <w:rPr>
                <w:rFonts w:ascii="Times New Roman" w:eastAsia="Times New Roman" w:hAnsi="Times New Roman" w:cs="Times New Roman"/>
                <w:b/>
                <w:lang w:eastAsia="pl-PL" w:bidi="ar-SA"/>
              </w:rPr>
              <w:t>bywatelami Ukrainy</w:t>
            </w:r>
          </w:p>
        </w:tc>
      </w:tr>
      <w:tr w:rsidR="00C51ECC" w:rsidRPr="00E8126E" w14:paraId="69FAB0BE" w14:textId="77777777" w:rsidTr="0045768B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606BB" w14:textId="68887B36" w:rsidR="00C51ECC" w:rsidRPr="00E8126E" w:rsidRDefault="00C51ECC" w:rsidP="00C5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1.</w:t>
            </w: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D041B" w14:textId="0AD254DE" w:rsidR="00C51ECC" w:rsidRPr="00E8126E" w:rsidRDefault="00C51ECC" w:rsidP="00C51E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Przedszkole Miejskie nr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36748" w14:textId="4442A5F8" w:rsidR="00C51ECC" w:rsidRPr="00E8126E" w:rsidRDefault="00C51ECC" w:rsidP="00C5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146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E2F70" w14:textId="4D0CA7DD" w:rsidR="00C51ECC" w:rsidRPr="00E8126E" w:rsidRDefault="00C51ECC" w:rsidP="00C5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EC650" w14:textId="6D9FF5D3" w:rsidR="00C51ECC" w:rsidRPr="00E8126E" w:rsidRDefault="00477490" w:rsidP="00C5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1</w:t>
            </w:r>
          </w:p>
        </w:tc>
      </w:tr>
      <w:tr w:rsidR="00C51ECC" w:rsidRPr="00E8126E" w14:paraId="5086C8FF" w14:textId="77777777" w:rsidTr="0045768B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B6661" w14:textId="00882F99" w:rsidR="00C51ECC" w:rsidRPr="00E8126E" w:rsidRDefault="00C51ECC" w:rsidP="00C5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2.</w:t>
            </w: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36CA8" w14:textId="00D73760" w:rsidR="00C51ECC" w:rsidRPr="00E8126E" w:rsidRDefault="00C51ECC" w:rsidP="00C51E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Przedszkole Miejskie nr 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C4591" w14:textId="766EB4A8" w:rsidR="00C51ECC" w:rsidRPr="00E8126E" w:rsidRDefault="00C51ECC" w:rsidP="00C5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76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5B207" w14:textId="246C13D3" w:rsidR="00C51ECC" w:rsidRPr="00E8126E" w:rsidRDefault="00C51ECC" w:rsidP="00C5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B952E" w14:textId="144C7A70" w:rsidR="00C51ECC" w:rsidRPr="00E8126E" w:rsidRDefault="00477490" w:rsidP="00C5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1</w:t>
            </w:r>
          </w:p>
        </w:tc>
      </w:tr>
      <w:tr w:rsidR="00C51ECC" w:rsidRPr="00E8126E" w14:paraId="677C7E85" w14:textId="77777777" w:rsidTr="0045768B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9BCD2" w14:textId="49A53C88" w:rsidR="00C51ECC" w:rsidRPr="00E8126E" w:rsidRDefault="00C51ECC" w:rsidP="00C5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3.</w:t>
            </w: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DAA7F" w14:textId="77777777" w:rsidR="00C51ECC" w:rsidRPr="00E8126E" w:rsidRDefault="00C51ECC" w:rsidP="00C51E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Przedszkole Miejskie nr 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27452" w14:textId="2121F72B" w:rsidR="00C51ECC" w:rsidRPr="00E8126E" w:rsidRDefault="00C51ECC" w:rsidP="00C5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63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551BE" w14:textId="297D45C3" w:rsidR="00C51ECC" w:rsidRPr="00E8126E" w:rsidRDefault="00C51ECC" w:rsidP="00C5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DCBB4" w14:textId="3CABEFBC" w:rsidR="00C51ECC" w:rsidRPr="00E8126E" w:rsidRDefault="00477490" w:rsidP="00C5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1</w:t>
            </w:r>
          </w:p>
        </w:tc>
      </w:tr>
      <w:tr w:rsidR="00C51ECC" w:rsidRPr="00E8126E" w14:paraId="0822D764" w14:textId="77777777" w:rsidTr="0045768B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EB51F" w14:textId="3B311D7A" w:rsidR="00C51ECC" w:rsidRPr="00E8126E" w:rsidRDefault="00C51ECC" w:rsidP="00C5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4.</w:t>
            </w: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722F5" w14:textId="77777777" w:rsidR="00C51ECC" w:rsidRPr="00E8126E" w:rsidRDefault="00C51ECC" w:rsidP="00C51E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Przedszkole Miejskie nr 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4C96E" w14:textId="4195C553" w:rsidR="00C51ECC" w:rsidRPr="00E8126E" w:rsidRDefault="00C51ECC" w:rsidP="00C5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100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02BD2" w14:textId="3F46FF32" w:rsidR="00C51ECC" w:rsidRPr="00E8126E" w:rsidRDefault="00C51ECC" w:rsidP="00C5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DED3C" w14:textId="730C75D0" w:rsidR="00C51ECC" w:rsidRPr="00E8126E" w:rsidRDefault="00477490" w:rsidP="00C5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4</w:t>
            </w:r>
          </w:p>
        </w:tc>
      </w:tr>
      <w:tr w:rsidR="00C51ECC" w:rsidRPr="00E8126E" w14:paraId="3D24C3DA" w14:textId="77777777" w:rsidTr="0045768B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DBA78" w14:textId="246F26C6" w:rsidR="00C51ECC" w:rsidRPr="00E8126E" w:rsidRDefault="00C51ECC" w:rsidP="00C5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5.</w:t>
            </w: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76EB4" w14:textId="77777777" w:rsidR="00C51ECC" w:rsidRPr="00E8126E" w:rsidRDefault="00C51ECC" w:rsidP="00C51E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Przedszkole Miejskie nr 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EB273" w14:textId="526DB0EB" w:rsidR="00C51ECC" w:rsidRPr="00E8126E" w:rsidRDefault="00C51ECC" w:rsidP="00C5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169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0D56C" w14:textId="24AF7D4B" w:rsidR="00C51ECC" w:rsidRPr="00E8126E" w:rsidRDefault="00C51ECC" w:rsidP="00C5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10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85C96" w14:textId="58646F9F" w:rsidR="00C51ECC" w:rsidRPr="00E8126E" w:rsidRDefault="00477490" w:rsidP="00C5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1</w:t>
            </w:r>
          </w:p>
        </w:tc>
      </w:tr>
      <w:tr w:rsidR="00C51ECC" w:rsidRPr="00E8126E" w14:paraId="41A727CE" w14:textId="77777777" w:rsidTr="0045768B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A6879" w14:textId="056E957B" w:rsidR="00C51ECC" w:rsidRPr="00E8126E" w:rsidRDefault="00C51ECC" w:rsidP="00C5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6.</w:t>
            </w: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6C179" w14:textId="77777777" w:rsidR="00C51ECC" w:rsidRPr="00E8126E" w:rsidRDefault="00C51ECC" w:rsidP="00C51E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 xml:space="preserve">Przedszkole Miejskie nr 6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91ECA" w14:textId="2BB98912" w:rsidR="00C51ECC" w:rsidRPr="00E8126E" w:rsidRDefault="00CA0584" w:rsidP="00C5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100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F1170" w14:textId="0E8321C6" w:rsidR="00C51ECC" w:rsidRPr="00E8126E" w:rsidRDefault="00CA0584" w:rsidP="00C5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B84D" w14:textId="5179A795" w:rsidR="00C51ECC" w:rsidRPr="00E8126E" w:rsidRDefault="00477490" w:rsidP="00C5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7</w:t>
            </w:r>
          </w:p>
        </w:tc>
      </w:tr>
      <w:tr w:rsidR="00C51ECC" w:rsidRPr="00E8126E" w14:paraId="6A2C7664" w14:textId="77777777" w:rsidTr="0045768B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EEEC4" w14:textId="746CB471" w:rsidR="00C51ECC" w:rsidRPr="00E8126E" w:rsidRDefault="00C51ECC" w:rsidP="00C5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7.</w:t>
            </w: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AA262" w14:textId="77777777" w:rsidR="00C51ECC" w:rsidRPr="00E8126E" w:rsidRDefault="00C51ECC" w:rsidP="00C51E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Przedszkole Miejskie nr 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44086" w14:textId="346261AA" w:rsidR="00C51ECC" w:rsidRPr="00E8126E" w:rsidRDefault="00C51ECC" w:rsidP="00C5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126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C33FC" w14:textId="48F83DDE" w:rsidR="00C51ECC" w:rsidRPr="00E8126E" w:rsidRDefault="00C51ECC" w:rsidP="00C5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7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34C8C" w14:textId="35F65DA0" w:rsidR="00C51ECC" w:rsidRPr="00E8126E" w:rsidRDefault="00477490" w:rsidP="00C5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6</w:t>
            </w:r>
          </w:p>
        </w:tc>
      </w:tr>
      <w:tr w:rsidR="00C51ECC" w:rsidRPr="00E8126E" w14:paraId="60E38577" w14:textId="77777777" w:rsidTr="0045768B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6CADF" w14:textId="21FECEA9" w:rsidR="00C51ECC" w:rsidRPr="00E8126E" w:rsidRDefault="00C51ECC" w:rsidP="00C5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8.</w:t>
            </w: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1A01B" w14:textId="77777777" w:rsidR="00C51ECC" w:rsidRPr="00E8126E" w:rsidRDefault="00C51ECC" w:rsidP="00C51E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Przedszkole Miejskie nr 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81681" w14:textId="67002FAC" w:rsidR="00C51ECC" w:rsidRPr="00E8126E" w:rsidRDefault="00C51ECC" w:rsidP="00C5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48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445E0" w14:textId="4C848617" w:rsidR="00C51ECC" w:rsidRPr="00E8126E" w:rsidRDefault="00C51ECC" w:rsidP="00C5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99B9C" w14:textId="63FCAEB2" w:rsidR="00C51ECC" w:rsidRPr="00E8126E" w:rsidRDefault="00477490" w:rsidP="00C5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1</w:t>
            </w:r>
          </w:p>
        </w:tc>
      </w:tr>
      <w:tr w:rsidR="00C51ECC" w:rsidRPr="00E8126E" w14:paraId="60745DB2" w14:textId="77777777" w:rsidTr="0045768B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3FF40" w14:textId="1EAC2264" w:rsidR="00C51ECC" w:rsidRPr="00E8126E" w:rsidRDefault="00C51ECC" w:rsidP="00C5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9.</w:t>
            </w: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3E5A2" w14:textId="77777777" w:rsidR="00C51ECC" w:rsidRPr="00E8126E" w:rsidRDefault="00C51ECC" w:rsidP="00C51E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Przedszkole Miejskie nr 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D5836" w14:textId="43793CD9" w:rsidR="00C51ECC" w:rsidRPr="00E8126E" w:rsidRDefault="00C51ECC" w:rsidP="00C5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75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DD9B9" w14:textId="7798C891" w:rsidR="00C51ECC" w:rsidRPr="00E8126E" w:rsidRDefault="00C51ECC" w:rsidP="00C5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5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65A56" w14:textId="253FC786" w:rsidR="00C51ECC" w:rsidRPr="00E8126E" w:rsidRDefault="00CA0584" w:rsidP="00C5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0</w:t>
            </w:r>
          </w:p>
        </w:tc>
      </w:tr>
      <w:tr w:rsidR="00C51ECC" w:rsidRPr="00E8126E" w14:paraId="1BDA1DAB" w14:textId="77777777" w:rsidTr="0045768B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B684D" w14:textId="4B15A6BE" w:rsidR="00C51ECC" w:rsidRPr="00E8126E" w:rsidRDefault="00C51ECC" w:rsidP="00C5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10.</w:t>
            </w: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D4EBA" w14:textId="77777777" w:rsidR="00C51ECC" w:rsidRPr="00E8126E" w:rsidRDefault="00C51ECC" w:rsidP="00C51E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Przedszkole Miejskie nr 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2200B" w14:textId="05730C9D" w:rsidR="00C51ECC" w:rsidRPr="00E8126E" w:rsidRDefault="00C51ECC" w:rsidP="00C5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97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4241C" w14:textId="04FBBB69" w:rsidR="00C51ECC" w:rsidRPr="00E8126E" w:rsidRDefault="00C51ECC" w:rsidP="00C5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7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9FF0B" w14:textId="5A7F5B66" w:rsidR="00C51ECC" w:rsidRPr="00E8126E" w:rsidRDefault="00477490" w:rsidP="00C5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4</w:t>
            </w:r>
          </w:p>
        </w:tc>
      </w:tr>
      <w:tr w:rsidR="00C51ECC" w:rsidRPr="00E8126E" w14:paraId="1504847D" w14:textId="77777777" w:rsidTr="0045768B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0E657" w14:textId="38078CA5" w:rsidR="00C51ECC" w:rsidRPr="00E8126E" w:rsidRDefault="00C51ECC" w:rsidP="00C5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11.</w:t>
            </w: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15A71" w14:textId="77777777" w:rsidR="00C51ECC" w:rsidRPr="00E8126E" w:rsidRDefault="00C51ECC" w:rsidP="00C51E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 xml:space="preserve">Przedszkole Miejskie nr 13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77BCA" w14:textId="73B3766C" w:rsidR="00C51ECC" w:rsidRPr="00E8126E" w:rsidRDefault="00C51ECC" w:rsidP="00C5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151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4CCF3" w14:textId="2A66AB79" w:rsidR="00C51ECC" w:rsidRPr="00E8126E" w:rsidRDefault="00C51ECC" w:rsidP="00C5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12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75494" w14:textId="6065F2D3" w:rsidR="00C51ECC" w:rsidRPr="00E8126E" w:rsidRDefault="00D4719F" w:rsidP="00C5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2</w:t>
            </w:r>
          </w:p>
        </w:tc>
      </w:tr>
      <w:tr w:rsidR="00C51ECC" w:rsidRPr="00E8126E" w14:paraId="37CCB59A" w14:textId="77777777" w:rsidTr="0045768B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B7744" w14:textId="019C4287" w:rsidR="00C51ECC" w:rsidRPr="00E8126E" w:rsidRDefault="00C51ECC" w:rsidP="00C5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12.</w:t>
            </w: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B4CF5" w14:textId="77777777" w:rsidR="00C51ECC" w:rsidRPr="00E8126E" w:rsidRDefault="00C51ECC" w:rsidP="00C51E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 xml:space="preserve">Przedszkole Miejskie nr 14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44A5D" w14:textId="374B1B28" w:rsidR="00C51ECC" w:rsidRPr="00E8126E" w:rsidRDefault="00C51ECC" w:rsidP="00C5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161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5B942" w14:textId="3F1B96FC" w:rsidR="00C51ECC" w:rsidRPr="00E8126E" w:rsidRDefault="00C51ECC" w:rsidP="00C5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22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11343" w14:textId="003A8357" w:rsidR="00C51ECC" w:rsidRPr="00E8126E" w:rsidRDefault="00477490" w:rsidP="00C5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4</w:t>
            </w:r>
          </w:p>
        </w:tc>
      </w:tr>
      <w:tr w:rsidR="00C51ECC" w:rsidRPr="00E8126E" w14:paraId="43761367" w14:textId="77777777" w:rsidTr="0045768B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F9AA1" w14:textId="61D77929" w:rsidR="00C51ECC" w:rsidRPr="00E8126E" w:rsidRDefault="00C51ECC" w:rsidP="00C5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13.</w:t>
            </w: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BE97B" w14:textId="77777777" w:rsidR="00C51ECC" w:rsidRPr="00E8126E" w:rsidRDefault="00C51ECC" w:rsidP="00C51E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 xml:space="preserve">Przedszkole Miejskie nr 15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8E91A" w14:textId="55220BE7" w:rsidR="00C51ECC" w:rsidRPr="00E8126E" w:rsidRDefault="00C51ECC" w:rsidP="00C5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149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366FB" w14:textId="36561D5D" w:rsidR="00C51ECC" w:rsidRPr="00E8126E" w:rsidRDefault="00C51ECC" w:rsidP="00C5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29189" w14:textId="54B8D577" w:rsidR="00C51ECC" w:rsidRPr="00E8126E" w:rsidRDefault="00477490" w:rsidP="00C5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2</w:t>
            </w:r>
          </w:p>
        </w:tc>
      </w:tr>
      <w:tr w:rsidR="00C51ECC" w:rsidRPr="00E8126E" w14:paraId="5A753F5D" w14:textId="77777777" w:rsidTr="0045768B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34012" w14:textId="1AB858EF" w:rsidR="00C51ECC" w:rsidRPr="00E8126E" w:rsidRDefault="00C51ECC" w:rsidP="00C5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14.</w:t>
            </w: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DAA5B" w14:textId="77777777" w:rsidR="00C51ECC" w:rsidRPr="00E8126E" w:rsidRDefault="00C51ECC" w:rsidP="00C51E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 xml:space="preserve">Przedszkole Miejskie nr 17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D71A1" w14:textId="4DCFB4E4" w:rsidR="00C51ECC" w:rsidRPr="00E8126E" w:rsidRDefault="00C51ECC" w:rsidP="00C5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64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CD7AD" w14:textId="33270A25" w:rsidR="00C51ECC" w:rsidRPr="00E8126E" w:rsidRDefault="00C51ECC" w:rsidP="00C5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3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AC571" w14:textId="3C113358" w:rsidR="00C51ECC" w:rsidRPr="00E8126E" w:rsidRDefault="00D4719F" w:rsidP="00C5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5</w:t>
            </w:r>
          </w:p>
        </w:tc>
      </w:tr>
      <w:tr w:rsidR="00C51ECC" w:rsidRPr="00E8126E" w14:paraId="0B14667E" w14:textId="77777777" w:rsidTr="0045768B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CBF48" w14:textId="1EC73612" w:rsidR="00C51ECC" w:rsidRPr="00E8126E" w:rsidRDefault="00C51ECC" w:rsidP="00C5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15.</w:t>
            </w: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30799" w14:textId="77777777" w:rsidR="00C51ECC" w:rsidRPr="00E8126E" w:rsidRDefault="00C51ECC" w:rsidP="00C51E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 xml:space="preserve">Przedszkole Miejskie nr 19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73547" w14:textId="1DBEC77A" w:rsidR="00C51ECC" w:rsidRPr="00E8126E" w:rsidRDefault="00C51ECC" w:rsidP="00C5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147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39D38" w14:textId="3E6BEEDD" w:rsidR="00C51ECC" w:rsidRPr="00E8126E" w:rsidRDefault="00C51ECC" w:rsidP="00C5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10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31835" w14:textId="37E26998" w:rsidR="00C51ECC" w:rsidRPr="00E8126E" w:rsidRDefault="00477490" w:rsidP="00C5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2</w:t>
            </w:r>
          </w:p>
        </w:tc>
      </w:tr>
      <w:tr w:rsidR="00C51ECC" w:rsidRPr="00E8126E" w14:paraId="4DF6B232" w14:textId="77777777" w:rsidTr="0045768B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CAABE" w14:textId="39B9A37C" w:rsidR="00C51ECC" w:rsidRPr="00E8126E" w:rsidRDefault="00C51ECC" w:rsidP="00C5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16.</w:t>
            </w: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F12FE" w14:textId="77777777" w:rsidR="00C51ECC" w:rsidRPr="00E8126E" w:rsidRDefault="00C51ECC" w:rsidP="00C51E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 xml:space="preserve">Przedszkole Miejskie nr 20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85730" w14:textId="10F19456" w:rsidR="00C51ECC" w:rsidRPr="00E8126E" w:rsidRDefault="00C51ECC" w:rsidP="00C5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138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5C021" w14:textId="52C8E09A" w:rsidR="00C51ECC" w:rsidRPr="00E8126E" w:rsidRDefault="00C51ECC" w:rsidP="00C5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10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88DD9" w14:textId="19A9EB56" w:rsidR="00C51ECC" w:rsidRPr="00E8126E" w:rsidRDefault="00477490" w:rsidP="00C5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3</w:t>
            </w:r>
          </w:p>
        </w:tc>
      </w:tr>
      <w:tr w:rsidR="00C51ECC" w:rsidRPr="00E8126E" w14:paraId="33314EB9" w14:textId="77777777" w:rsidTr="0045768B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F0561" w14:textId="3FE81CBB" w:rsidR="00C51ECC" w:rsidRPr="00E8126E" w:rsidRDefault="00C51ECC" w:rsidP="00C5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17.</w:t>
            </w: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E0C38" w14:textId="77777777" w:rsidR="00C51ECC" w:rsidRPr="00E8126E" w:rsidRDefault="00C51ECC" w:rsidP="00C51E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 xml:space="preserve">Przedszkole Miejskie nr 21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779BE" w14:textId="3B9A5161" w:rsidR="00C51ECC" w:rsidRPr="00E8126E" w:rsidRDefault="00C51ECC" w:rsidP="00C5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69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626BF" w14:textId="2C806E64" w:rsidR="00C51ECC" w:rsidRPr="00E8126E" w:rsidRDefault="00C51ECC" w:rsidP="00C5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7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93420" w14:textId="6EC1E10F" w:rsidR="00C51ECC" w:rsidRPr="00E8126E" w:rsidRDefault="00D4719F" w:rsidP="00C5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1</w:t>
            </w:r>
          </w:p>
        </w:tc>
      </w:tr>
      <w:tr w:rsidR="00C51ECC" w:rsidRPr="00E8126E" w14:paraId="2D82F20E" w14:textId="77777777" w:rsidTr="0045768B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5D14D" w14:textId="6DEC703E" w:rsidR="00C51ECC" w:rsidRPr="00E8126E" w:rsidRDefault="00C51ECC" w:rsidP="00C5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18.</w:t>
            </w: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B2308" w14:textId="77777777" w:rsidR="00C51ECC" w:rsidRPr="00E8126E" w:rsidRDefault="00C51ECC" w:rsidP="00C51E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Przedszkole Miejskie nr 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BBC40" w14:textId="652C56E7" w:rsidR="00C51ECC" w:rsidRPr="00E8126E" w:rsidRDefault="00C51ECC" w:rsidP="00C5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221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1D4FD" w14:textId="5D681940" w:rsidR="00C51ECC" w:rsidRPr="00E8126E" w:rsidRDefault="00C51ECC" w:rsidP="00C5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14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4E3C7" w14:textId="2B89272E" w:rsidR="00C51ECC" w:rsidRPr="00E8126E" w:rsidRDefault="00477490" w:rsidP="00C5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5</w:t>
            </w:r>
          </w:p>
        </w:tc>
      </w:tr>
      <w:tr w:rsidR="00C51ECC" w:rsidRPr="00E8126E" w14:paraId="18BF7166" w14:textId="77777777" w:rsidTr="0045768B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CD5BC" w14:textId="633F85F6" w:rsidR="00C51ECC" w:rsidRPr="00E8126E" w:rsidRDefault="00C51ECC" w:rsidP="00C5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19.</w:t>
            </w: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04E30" w14:textId="77777777" w:rsidR="00C51ECC" w:rsidRPr="00E8126E" w:rsidRDefault="00C51ECC" w:rsidP="00C51E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 xml:space="preserve">Przedszkole Miejskie nr 24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44674" w14:textId="1FCEEACA" w:rsidR="00C51ECC" w:rsidRPr="00E8126E" w:rsidRDefault="00C51ECC" w:rsidP="00C5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118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FA0C4" w14:textId="2CAF1D26" w:rsidR="00C51ECC" w:rsidRPr="00E8126E" w:rsidRDefault="00C51ECC" w:rsidP="00C5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743C4" w14:textId="3251F6E4" w:rsidR="00C51ECC" w:rsidRPr="00E8126E" w:rsidRDefault="00477490" w:rsidP="00C5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2</w:t>
            </w:r>
          </w:p>
        </w:tc>
      </w:tr>
      <w:tr w:rsidR="00C51ECC" w:rsidRPr="00E8126E" w14:paraId="3126C9E4" w14:textId="77777777" w:rsidTr="0045768B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E1C91" w14:textId="03555A5A" w:rsidR="00C51ECC" w:rsidRPr="00E8126E" w:rsidRDefault="00C51ECC" w:rsidP="00C5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20.</w:t>
            </w: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A973B" w14:textId="77777777" w:rsidR="00C51ECC" w:rsidRPr="00E8126E" w:rsidRDefault="00C51ECC" w:rsidP="00C51E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 xml:space="preserve">Przedszkole Miejskie nr 29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880E1" w14:textId="2E433F77" w:rsidR="00C51ECC" w:rsidRPr="00E8126E" w:rsidRDefault="00C51ECC" w:rsidP="00C5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143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53EC2" w14:textId="7AF79FCC" w:rsidR="00C51ECC" w:rsidRPr="00E8126E" w:rsidRDefault="00C51ECC" w:rsidP="00C5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5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57E9A" w14:textId="17058A86" w:rsidR="00C51ECC" w:rsidRPr="00E8126E" w:rsidRDefault="00D4719F" w:rsidP="00C5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2</w:t>
            </w:r>
          </w:p>
        </w:tc>
      </w:tr>
      <w:tr w:rsidR="00C51ECC" w:rsidRPr="00E8126E" w14:paraId="63D0DA40" w14:textId="77777777" w:rsidTr="0045768B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BF1B1" w14:textId="7B06188B" w:rsidR="00C51ECC" w:rsidRPr="00E8126E" w:rsidRDefault="00C51ECC" w:rsidP="00C5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21.</w:t>
            </w: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3E02E" w14:textId="77777777" w:rsidR="00C51ECC" w:rsidRPr="00E8126E" w:rsidRDefault="00C51ECC" w:rsidP="00C51E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 xml:space="preserve">Przedszkole Miejskie nr 31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C061F" w14:textId="6D178A73" w:rsidR="00C51ECC" w:rsidRPr="00E8126E" w:rsidRDefault="00C51ECC" w:rsidP="00C5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50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3C30E" w14:textId="6C454648" w:rsidR="00C51ECC" w:rsidRPr="00E8126E" w:rsidRDefault="00C51ECC" w:rsidP="00C5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ECA3B" w14:textId="3D1A0FB3" w:rsidR="00C51ECC" w:rsidRPr="00E8126E" w:rsidRDefault="00D4719F" w:rsidP="00C5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2</w:t>
            </w:r>
          </w:p>
        </w:tc>
      </w:tr>
      <w:tr w:rsidR="00C51ECC" w:rsidRPr="00E8126E" w14:paraId="2DE1130A" w14:textId="77777777" w:rsidTr="0045768B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1B885" w14:textId="18A0E759" w:rsidR="00C51ECC" w:rsidRPr="00E8126E" w:rsidRDefault="00C51ECC" w:rsidP="00C5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22.</w:t>
            </w: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0A182" w14:textId="77777777" w:rsidR="00C51ECC" w:rsidRPr="00E8126E" w:rsidRDefault="00C51ECC" w:rsidP="00C51E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 xml:space="preserve">Przedszkole Miejskie nr 32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0ADDF" w14:textId="593AB0DC" w:rsidR="00C51ECC" w:rsidRPr="00E8126E" w:rsidRDefault="00C51ECC" w:rsidP="00C5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173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B4651" w14:textId="7A914ABE" w:rsidR="00C51ECC" w:rsidRPr="00E8126E" w:rsidRDefault="00C51ECC" w:rsidP="00C5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3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54E7D" w14:textId="76D98993" w:rsidR="00C51ECC" w:rsidRPr="00E8126E" w:rsidRDefault="00D4719F" w:rsidP="00C5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1</w:t>
            </w:r>
          </w:p>
        </w:tc>
      </w:tr>
      <w:tr w:rsidR="00C51ECC" w:rsidRPr="00E8126E" w14:paraId="7B051952" w14:textId="77777777" w:rsidTr="0045768B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42367" w14:textId="2DCD60D9" w:rsidR="00C51ECC" w:rsidRPr="00E8126E" w:rsidRDefault="00C51ECC" w:rsidP="00C5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23.</w:t>
            </w: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EE5CE" w14:textId="77777777" w:rsidR="00C51ECC" w:rsidRPr="00E8126E" w:rsidRDefault="00C51ECC" w:rsidP="00C51E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 xml:space="preserve">Przedszkole Miejskie nr 36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3034E" w14:textId="54F18757" w:rsidR="00C51ECC" w:rsidRPr="00E8126E" w:rsidRDefault="00C51ECC" w:rsidP="00C5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118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2774A" w14:textId="061B01E0" w:rsidR="00C51ECC" w:rsidRPr="00E8126E" w:rsidRDefault="00C51ECC" w:rsidP="00C5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7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73550" w14:textId="41658D5A" w:rsidR="00C51ECC" w:rsidRPr="00E8126E" w:rsidRDefault="00D4719F" w:rsidP="00C5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3</w:t>
            </w:r>
          </w:p>
        </w:tc>
      </w:tr>
      <w:tr w:rsidR="00C51ECC" w:rsidRPr="00E8126E" w14:paraId="7AEF07FA" w14:textId="77777777" w:rsidTr="0045768B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96823" w14:textId="16942953" w:rsidR="00C51ECC" w:rsidRPr="00E8126E" w:rsidRDefault="00C51ECC" w:rsidP="00C5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24.</w:t>
            </w: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CB83E" w14:textId="77777777" w:rsidR="00C51ECC" w:rsidRPr="00E8126E" w:rsidRDefault="00C51ECC" w:rsidP="00C51E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 xml:space="preserve">Przedszkole Miejskie nr 37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4FED5" w14:textId="6AF1856B" w:rsidR="00C51ECC" w:rsidRPr="00E8126E" w:rsidRDefault="00CA0584" w:rsidP="00C5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65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12931" w14:textId="3655C102" w:rsidR="00C51ECC" w:rsidRPr="00E8126E" w:rsidRDefault="00C51ECC" w:rsidP="00C5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6015C" w14:textId="1AB3496E" w:rsidR="00C51ECC" w:rsidRPr="00E8126E" w:rsidRDefault="00CA0584" w:rsidP="00C5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1</w:t>
            </w:r>
          </w:p>
        </w:tc>
      </w:tr>
      <w:tr w:rsidR="00C51ECC" w:rsidRPr="00E8126E" w14:paraId="7029A610" w14:textId="77777777" w:rsidTr="0045768B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1EEB1" w14:textId="5B2727DC" w:rsidR="00C51ECC" w:rsidRPr="00E8126E" w:rsidRDefault="00C51ECC" w:rsidP="00C5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25.</w:t>
            </w: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ED34B" w14:textId="77777777" w:rsidR="00C51ECC" w:rsidRPr="00E8126E" w:rsidRDefault="00C51ECC" w:rsidP="00C51E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 xml:space="preserve">Przedszkole Miejskie nr 38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CB9AB" w14:textId="56C9EC9A" w:rsidR="00C51ECC" w:rsidRPr="00E8126E" w:rsidRDefault="00C51ECC" w:rsidP="00C5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107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B8B4C" w14:textId="19A4E4C1" w:rsidR="00C51ECC" w:rsidRPr="00E8126E" w:rsidRDefault="00C51ECC" w:rsidP="00C5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BA29A" w14:textId="133A2CB3" w:rsidR="00C51ECC" w:rsidRPr="00E8126E" w:rsidRDefault="00D4719F" w:rsidP="00C5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4</w:t>
            </w:r>
          </w:p>
        </w:tc>
      </w:tr>
      <w:tr w:rsidR="00C51ECC" w:rsidRPr="00E8126E" w14:paraId="2F30F53E" w14:textId="77777777" w:rsidTr="0045768B">
        <w:trPr>
          <w:trHeight w:val="62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4B5E4" w14:textId="499D6589" w:rsidR="00C51ECC" w:rsidRPr="00E8126E" w:rsidRDefault="00C51ECC" w:rsidP="00C5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26.</w:t>
            </w: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2ABE4" w14:textId="77777777" w:rsidR="00C51ECC" w:rsidRPr="00E8126E" w:rsidRDefault="00C51ECC" w:rsidP="00C51E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 xml:space="preserve">Przedszkole Miejskie nr 39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92F47" w14:textId="212B9F17" w:rsidR="00C51ECC" w:rsidRPr="00E8126E" w:rsidRDefault="00C51ECC" w:rsidP="00C5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141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7B4C0" w14:textId="39A8FCD5" w:rsidR="00C51ECC" w:rsidRPr="00E8126E" w:rsidRDefault="00C51ECC" w:rsidP="00C5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10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DEA43" w14:textId="72D5CD37" w:rsidR="00C51ECC" w:rsidRPr="00E8126E" w:rsidRDefault="00D4719F" w:rsidP="00C5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1</w:t>
            </w:r>
          </w:p>
        </w:tc>
      </w:tr>
      <w:tr w:rsidR="00C51ECC" w:rsidRPr="00E8126E" w14:paraId="68721C1B" w14:textId="77777777" w:rsidTr="0045768B">
        <w:trPr>
          <w:trHeight w:val="62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5DA36" w14:textId="4EF95C90" w:rsidR="00C51ECC" w:rsidRPr="00E8126E" w:rsidRDefault="00C51ECC" w:rsidP="00C5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lastRenderedPageBreak/>
              <w:t>27.</w:t>
            </w: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12686" w14:textId="6C335DE7" w:rsidR="00C51ECC" w:rsidRPr="00E8126E" w:rsidRDefault="00C51ECC" w:rsidP="00C51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 xml:space="preserve">Przedszkole Miejskie nr 40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FEBDF" w14:textId="28E69ED3" w:rsidR="00C51ECC" w:rsidRPr="00E8126E" w:rsidRDefault="00C51ECC" w:rsidP="00C5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160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8BA55" w14:textId="508B3619" w:rsidR="00C51ECC" w:rsidRPr="00E8126E" w:rsidRDefault="00C51ECC" w:rsidP="00C5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30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10D25" w14:textId="5FDD95BE" w:rsidR="00C51ECC" w:rsidRPr="00E8126E" w:rsidRDefault="00D4719F" w:rsidP="00C5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6</w:t>
            </w:r>
          </w:p>
        </w:tc>
      </w:tr>
      <w:tr w:rsidR="00C51ECC" w:rsidRPr="00E8126E" w14:paraId="55A37C76" w14:textId="77777777" w:rsidTr="00C51ECC">
        <w:trPr>
          <w:trHeight w:val="80"/>
        </w:trPr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68476" w14:textId="77777777" w:rsidR="00C51ECC" w:rsidRPr="00E8126E" w:rsidRDefault="00C51ECC" w:rsidP="00C5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/>
                <w:lang w:eastAsia="pl-PL" w:bidi="ar-SA"/>
              </w:rPr>
              <w:t>RAZEM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4687B" w14:textId="7E4BED3A" w:rsidR="00C51ECC" w:rsidRPr="00E8126E" w:rsidRDefault="00194E84" w:rsidP="00C5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/>
                <w:lang w:eastAsia="pl-PL" w:bidi="ar-SA"/>
              </w:rPr>
              <w:t>3175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8E057" w14:textId="10A444B8" w:rsidR="00C51ECC" w:rsidRPr="00E8126E" w:rsidRDefault="00C51ECC" w:rsidP="00C5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/>
                <w:lang w:eastAsia="pl-PL" w:bidi="ar-SA"/>
              </w:rPr>
              <w:t>176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36982" w14:textId="131F8D60" w:rsidR="00C51ECC" w:rsidRPr="00E8126E" w:rsidRDefault="00CA0584" w:rsidP="00C5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/>
                <w:lang w:eastAsia="pl-PL" w:bidi="ar-SA"/>
              </w:rPr>
              <w:t>72</w:t>
            </w:r>
          </w:p>
        </w:tc>
      </w:tr>
    </w:tbl>
    <w:p w14:paraId="0D4FE101" w14:textId="29EFF69A" w:rsidR="00C51ECC" w:rsidRPr="00E8126E" w:rsidRDefault="00C51ECC" w:rsidP="00C51ECC">
      <w:pPr>
        <w:spacing w:after="0" w:line="240" w:lineRule="exact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E8126E">
        <w:rPr>
          <w:rFonts w:ascii="Times New Roman" w:hAnsi="Times New Roman" w:cs="Times New Roman"/>
          <w:i/>
          <w:iCs/>
          <w:sz w:val="20"/>
          <w:szCs w:val="20"/>
        </w:rPr>
        <w:t>Opracowanie: Magdalena Szydłowska – Podinspektor Wydziału Edukacji. Źródło: Dane uzyskane</w:t>
      </w:r>
      <w:r w:rsidRPr="00E8126E">
        <w:rPr>
          <w:rFonts w:ascii="Times New Roman" w:hAnsi="Times New Roman" w:cs="Times New Roman"/>
          <w:i/>
          <w:iCs/>
          <w:sz w:val="20"/>
          <w:szCs w:val="20"/>
        </w:rPr>
        <w:br/>
        <w:t>z Przedszkoli  za rok szkolny 2024/2025 .</w:t>
      </w:r>
    </w:p>
    <w:p w14:paraId="75D44A6F" w14:textId="77777777" w:rsidR="00A10600" w:rsidRPr="00E8126E" w:rsidRDefault="00A10600" w:rsidP="00C51ECC">
      <w:pPr>
        <w:spacing w:after="0" w:line="240" w:lineRule="exact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14:paraId="3393E118" w14:textId="531F42A2" w:rsidR="00640E28" w:rsidRPr="00E8126E" w:rsidRDefault="004C5FBA" w:rsidP="00E8126E">
      <w:pPr>
        <w:spacing w:after="0" w:line="240" w:lineRule="auto"/>
        <w:ind w:left="992" w:hanging="992"/>
        <w:jc w:val="both"/>
        <w:rPr>
          <w:rFonts w:ascii="Times New Roman" w:hAnsi="Times New Roman" w:cs="Times New Roman"/>
          <w:i/>
          <w:iCs/>
        </w:rPr>
      </w:pPr>
      <w:r w:rsidRPr="00E8126E">
        <w:rPr>
          <w:rFonts w:ascii="Times New Roman" w:hAnsi="Times New Roman" w:cs="Times New Roman"/>
          <w:b/>
          <w:bCs/>
          <w:i/>
          <w:iCs/>
        </w:rPr>
        <w:t xml:space="preserve">Tabela 8. </w:t>
      </w:r>
      <w:r w:rsidRPr="00E8126E">
        <w:rPr>
          <w:rFonts w:ascii="Times New Roman" w:hAnsi="Times New Roman" w:cs="Times New Roman"/>
          <w:i/>
          <w:iCs/>
        </w:rPr>
        <w:t>Liczba dzieci w przedszkolach dla dzieci ze specjalnymi potrzebami edukacyjnymi prowadzonych przez Miasto Olsztyn</w:t>
      </w:r>
      <w:r w:rsidR="0036470E">
        <w:rPr>
          <w:rFonts w:ascii="Times New Roman" w:hAnsi="Times New Roman" w:cs="Times New Roman"/>
          <w:i/>
          <w:iCs/>
        </w:rPr>
        <w:t xml:space="preserve"> (stan</w:t>
      </w:r>
      <w:r w:rsidRPr="00E8126E">
        <w:rPr>
          <w:rFonts w:ascii="Times New Roman" w:hAnsi="Times New Roman" w:cs="Times New Roman"/>
          <w:i/>
          <w:iCs/>
        </w:rPr>
        <w:t xml:space="preserve"> na dzień 30 </w:t>
      </w:r>
      <w:r w:rsidR="00EE755A" w:rsidRPr="00E8126E">
        <w:rPr>
          <w:rFonts w:ascii="Times New Roman" w:hAnsi="Times New Roman" w:cs="Times New Roman"/>
          <w:i/>
          <w:iCs/>
        </w:rPr>
        <w:t>czerwca</w:t>
      </w:r>
      <w:r w:rsidR="00EF19CB" w:rsidRPr="00E8126E">
        <w:rPr>
          <w:rFonts w:ascii="Times New Roman" w:hAnsi="Times New Roman" w:cs="Times New Roman"/>
          <w:i/>
          <w:iCs/>
        </w:rPr>
        <w:t xml:space="preserve"> </w:t>
      </w:r>
      <w:r w:rsidRPr="00E8126E">
        <w:rPr>
          <w:rFonts w:ascii="Times New Roman" w:hAnsi="Times New Roman" w:cs="Times New Roman"/>
          <w:i/>
          <w:iCs/>
        </w:rPr>
        <w:t>202</w:t>
      </w:r>
      <w:r w:rsidR="002F0257" w:rsidRPr="00E8126E">
        <w:rPr>
          <w:rFonts w:ascii="Times New Roman" w:hAnsi="Times New Roman" w:cs="Times New Roman"/>
          <w:i/>
          <w:iCs/>
        </w:rPr>
        <w:t>5</w:t>
      </w:r>
      <w:r w:rsidRPr="00E8126E">
        <w:rPr>
          <w:rFonts w:ascii="Times New Roman" w:hAnsi="Times New Roman" w:cs="Times New Roman"/>
          <w:i/>
          <w:iCs/>
        </w:rPr>
        <w:t xml:space="preserve"> r.</w:t>
      </w:r>
      <w:r w:rsidR="0036470E">
        <w:rPr>
          <w:rFonts w:ascii="Times New Roman" w:hAnsi="Times New Roman" w:cs="Times New Roman"/>
          <w:i/>
          <w:iCs/>
        </w:rPr>
        <w:t>)</w:t>
      </w:r>
    </w:p>
    <w:tbl>
      <w:tblPr>
        <w:tblW w:w="8997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9"/>
        <w:gridCol w:w="4631"/>
        <w:gridCol w:w="1985"/>
        <w:gridCol w:w="1842"/>
      </w:tblGrid>
      <w:tr w:rsidR="002F0257" w:rsidRPr="00E8126E" w14:paraId="6218C068" w14:textId="3585C0E7" w:rsidTr="000326DB">
        <w:trPr>
          <w:trHeight w:val="358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F34A7" w14:textId="77777777" w:rsidR="00E43158" w:rsidRPr="00E8126E" w:rsidRDefault="00E43158" w:rsidP="00640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/>
                <w:bCs/>
                <w:lang w:eastAsia="pl-PL" w:bidi="ar-SA"/>
              </w:rPr>
              <w:t>Lp.</w:t>
            </w:r>
          </w:p>
        </w:tc>
        <w:tc>
          <w:tcPr>
            <w:tcW w:w="4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3C9D3" w14:textId="77777777" w:rsidR="00E43158" w:rsidRPr="00E8126E" w:rsidRDefault="00E43158" w:rsidP="00640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/>
                <w:bCs/>
                <w:lang w:eastAsia="pl-PL" w:bidi="ar-SA"/>
              </w:rPr>
              <w:t>Nazwa przedszkola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297B7" w14:textId="77777777" w:rsidR="00E43158" w:rsidRPr="00E8126E" w:rsidRDefault="00E43158" w:rsidP="00640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/>
                <w:bCs/>
                <w:lang w:eastAsia="pl-PL" w:bidi="ar-SA"/>
              </w:rPr>
              <w:t>Liczba dzieci ogółem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32F41" w14:textId="77777777" w:rsidR="00E43158" w:rsidRPr="00E8126E" w:rsidRDefault="00E43158" w:rsidP="00640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/>
                <w:bCs/>
                <w:lang w:eastAsia="pl-PL" w:bidi="ar-SA"/>
              </w:rPr>
              <w:t>Liczba dzieci spoza Olsztyna</w:t>
            </w:r>
          </w:p>
        </w:tc>
      </w:tr>
      <w:tr w:rsidR="002F0257" w:rsidRPr="00E8126E" w14:paraId="774185FB" w14:textId="0929BDEE" w:rsidTr="000326DB">
        <w:trPr>
          <w:trHeight w:val="712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A2FEB" w14:textId="05E04EEF" w:rsidR="00E43158" w:rsidRPr="00E8126E" w:rsidRDefault="00E43158" w:rsidP="00640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1</w:t>
            </w:r>
            <w:r w:rsidR="006769A0" w:rsidRPr="00E8126E">
              <w:rPr>
                <w:rFonts w:ascii="Times New Roman" w:eastAsia="Times New Roman" w:hAnsi="Times New Roman" w:cs="Times New Roman"/>
                <w:lang w:eastAsia="pl-PL" w:bidi="ar-SA"/>
              </w:rPr>
              <w:t>.</w:t>
            </w:r>
          </w:p>
        </w:tc>
        <w:tc>
          <w:tcPr>
            <w:tcW w:w="4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D37EB" w14:textId="77777777" w:rsidR="00E43158" w:rsidRPr="00E8126E" w:rsidRDefault="00E43158" w:rsidP="00640E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Przedszkole Miejskie nr 7 w Specjalnym Ośrodku Szkolno-Wychowawczym dla Dzieci Niesłyszących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6FB47" w14:textId="5B8D8457" w:rsidR="00E43158" w:rsidRPr="00E8126E" w:rsidRDefault="00EF19CB" w:rsidP="002F0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1</w:t>
            </w:r>
            <w:r w:rsidR="002F0257" w:rsidRPr="00E8126E">
              <w:rPr>
                <w:rFonts w:ascii="Times New Roman" w:eastAsia="Times New Roman" w:hAnsi="Times New Roman" w:cs="Times New Roman"/>
                <w:lang w:eastAsia="pl-PL" w:bidi="ar-SA"/>
              </w:rPr>
              <w:t>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2A285" w14:textId="356E59C8" w:rsidR="00E43158" w:rsidRPr="00E8126E" w:rsidRDefault="002F0257" w:rsidP="00640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0</w:t>
            </w:r>
          </w:p>
        </w:tc>
      </w:tr>
      <w:tr w:rsidR="002F0257" w:rsidRPr="00E8126E" w14:paraId="07CACFA0" w14:textId="320F5222" w:rsidTr="000326DB">
        <w:trPr>
          <w:trHeight w:val="627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DDAD5" w14:textId="188A27D8" w:rsidR="00E43158" w:rsidRPr="00E8126E" w:rsidRDefault="00E43158" w:rsidP="00640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2</w:t>
            </w:r>
            <w:r w:rsidR="006769A0" w:rsidRPr="00E8126E">
              <w:rPr>
                <w:rFonts w:ascii="Times New Roman" w:eastAsia="Times New Roman" w:hAnsi="Times New Roman" w:cs="Times New Roman"/>
                <w:lang w:eastAsia="pl-PL" w:bidi="ar-SA"/>
              </w:rPr>
              <w:t>.</w:t>
            </w:r>
          </w:p>
        </w:tc>
        <w:tc>
          <w:tcPr>
            <w:tcW w:w="4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0DF8B" w14:textId="77777777" w:rsidR="00E43158" w:rsidRPr="00E8126E" w:rsidRDefault="00E43158" w:rsidP="00640E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 xml:space="preserve">Przedszkole Miejskie nr 18 w Specjalnym Ośrodku Szkolno-Wychowawczym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C99E3" w14:textId="71DA576C" w:rsidR="00E43158" w:rsidRPr="00E8126E" w:rsidRDefault="00EF19CB" w:rsidP="00640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45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84A65" w14:textId="4262D560" w:rsidR="00E43158" w:rsidRPr="00E8126E" w:rsidRDefault="00EF19CB" w:rsidP="00640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3</w:t>
            </w:r>
          </w:p>
        </w:tc>
      </w:tr>
      <w:tr w:rsidR="002F0257" w:rsidRPr="00E8126E" w14:paraId="4A75494C" w14:textId="6319D7DF" w:rsidTr="000326DB">
        <w:trPr>
          <w:trHeight w:val="318"/>
        </w:trPr>
        <w:tc>
          <w:tcPr>
            <w:tcW w:w="5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BD2D1" w14:textId="77777777" w:rsidR="00E43158" w:rsidRPr="00E8126E" w:rsidRDefault="00E43158" w:rsidP="00640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/>
                <w:lang w:eastAsia="pl-PL" w:bidi="ar-SA"/>
              </w:rPr>
              <w:t>RAZEM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35D6A" w14:textId="5DD6E0D1" w:rsidR="00E43158" w:rsidRPr="00E8126E" w:rsidRDefault="002F0257" w:rsidP="00640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/>
                <w:lang w:eastAsia="pl-PL" w:bidi="ar-SA"/>
              </w:rPr>
              <w:t>62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37BE8" w14:textId="42B3BA03" w:rsidR="00E43158" w:rsidRPr="00E8126E" w:rsidRDefault="002F0257" w:rsidP="00640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/>
                <w:lang w:eastAsia="pl-PL" w:bidi="ar-SA"/>
              </w:rPr>
              <w:t>3</w:t>
            </w:r>
          </w:p>
        </w:tc>
      </w:tr>
    </w:tbl>
    <w:p w14:paraId="630FEA67" w14:textId="78EEDA7D" w:rsidR="00633BEE" w:rsidRPr="00E8126E" w:rsidRDefault="00640E28" w:rsidP="000326DB">
      <w:pPr>
        <w:spacing w:after="0" w:line="240" w:lineRule="exact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E8126E">
        <w:rPr>
          <w:rFonts w:ascii="Times New Roman" w:hAnsi="Times New Roman" w:cs="Times New Roman"/>
          <w:i/>
          <w:iCs/>
          <w:sz w:val="20"/>
          <w:szCs w:val="20"/>
        </w:rPr>
        <w:t>Opracowanie:</w:t>
      </w:r>
      <w:r w:rsidR="00E43158" w:rsidRPr="00E8126E">
        <w:rPr>
          <w:rFonts w:ascii="Times New Roman" w:hAnsi="Times New Roman" w:cs="Times New Roman"/>
          <w:i/>
          <w:iCs/>
          <w:sz w:val="20"/>
          <w:szCs w:val="20"/>
        </w:rPr>
        <w:t xml:space="preserve">  Beata Łuka</w:t>
      </w:r>
      <w:r w:rsidR="003B3F5A" w:rsidRPr="00E8126E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="00E43158" w:rsidRPr="00E8126E">
        <w:rPr>
          <w:rFonts w:ascii="Times New Roman" w:hAnsi="Times New Roman" w:cs="Times New Roman"/>
          <w:i/>
          <w:iCs/>
          <w:sz w:val="20"/>
          <w:szCs w:val="20"/>
        </w:rPr>
        <w:t xml:space="preserve">- Inspektor </w:t>
      </w:r>
      <w:r w:rsidRPr="00E8126E">
        <w:rPr>
          <w:rFonts w:ascii="Times New Roman" w:hAnsi="Times New Roman" w:cs="Times New Roman"/>
          <w:i/>
          <w:iCs/>
          <w:sz w:val="20"/>
          <w:szCs w:val="20"/>
        </w:rPr>
        <w:t>Wydziału Edukacji. Źródło: Karty Informacyjne Przedszkoli Specjalnych za rok szkolny 202</w:t>
      </w:r>
      <w:r w:rsidR="002F0257" w:rsidRPr="00E8126E">
        <w:rPr>
          <w:rFonts w:ascii="Times New Roman" w:hAnsi="Times New Roman" w:cs="Times New Roman"/>
          <w:i/>
          <w:iCs/>
          <w:sz w:val="20"/>
          <w:szCs w:val="20"/>
        </w:rPr>
        <w:t>4</w:t>
      </w:r>
      <w:r w:rsidRPr="00E8126E">
        <w:rPr>
          <w:rFonts w:ascii="Times New Roman" w:hAnsi="Times New Roman" w:cs="Times New Roman"/>
          <w:i/>
          <w:iCs/>
          <w:sz w:val="20"/>
          <w:szCs w:val="20"/>
        </w:rPr>
        <w:t>/202</w:t>
      </w:r>
      <w:r w:rsidR="002F0257" w:rsidRPr="00E8126E">
        <w:rPr>
          <w:rFonts w:ascii="Times New Roman" w:hAnsi="Times New Roman" w:cs="Times New Roman"/>
          <w:i/>
          <w:iCs/>
          <w:sz w:val="20"/>
          <w:szCs w:val="20"/>
        </w:rPr>
        <w:t>5</w:t>
      </w:r>
      <w:r w:rsidRPr="00E8126E">
        <w:rPr>
          <w:rFonts w:ascii="Times New Roman" w:hAnsi="Times New Roman" w:cs="Times New Roman"/>
          <w:i/>
          <w:iCs/>
          <w:sz w:val="20"/>
          <w:szCs w:val="20"/>
        </w:rPr>
        <w:t>.</w:t>
      </w:r>
    </w:p>
    <w:p w14:paraId="47873420" w14:textId="77777777" w:rsidR="00640E28" w:rsidRPr="00E8126E" w:rsidRDefault="00640E28" w:rsidP="005C18C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30626BA" w14:textId="46DD29A9" w:rsidR="001333DC" w:rsidRPr="00E8126E" w:rsidRDefault="00CD1289" w:rsidP="004909C9">
      <w:pPr>
        <w:pStyle w:val="Nagwek2"/>
        <w:spacing w:before="0" w:line="276" w:lineRule="auto"/>
        <w:rPr>
          <w:rFonts w:cs="Times New Roman"/>
          <w:sz w:val="22"/>
          <w:szCs w:val="22"/>
        </w:rPr>
      </w:pPr>
      <w:bookmarkStart w:id="21" w:name="_Toc117859411"/>
      <w:bookmarkStart w:id="22" w:name="_Toc212119175"/>
      <w:r w:rsidRPr="00E8126E">
        <w:rPr>
          <w:rFonts w:cs="Times New Roman"/>
          <w:sz w:val="22"/>
          <w:szCs w:val="22"/>
        </w:rPr>
        <w:t>Dane liczbowe dotyczące uczniów w szkołach podstawowych</w:t>
      </w:r>
      <w:bookmarkEnd w:id="21"/>
      <w:bookmarkEnd w:id="22"/>
    </w:p>
    <w:p w14:paraId="7B411059" w14:textId="77777777" w:rsidR="00A25F87" w:rsidRPr="00E8126E" w:rsidRDefault="00A25F87" w:rsidP="004909C9">
      <w:pPr>
        <w:spacing w:after="0" w:line="276" w:lineRule="auto"/>
        <w:ind w:firstLine="425"/>
        <w:jc w:val="both"/>
        <w:rPr>
          <w:rFonts w:ascii="Times New Roman" w:hAnsi="Times New Roman" w:cs="Times New Roman"/>
        </w:rPr>
      </w:pPr>
      <w:r w:rsidRPr="00E8126E">
        <w:rPr>
          <w:rFonts w:ascii="Times New Roman" w:hAnsi="Times New Roman" w:cs="Times New Roman"/>
        </w:rPr>
        <w:t xml:space="preserve">W roku szkolnym 2024/2025 (stan na koniec roku szkolnego 2024/2025) do szkół podstawowych ogólnodostępnych prowadzonych przez Miasto Olsztyn uczęszczało 12 530 uczniów, w tym 1 003 spoza Olsztyna, co stanowi 8 % ogółu. </w:t>
      </w:r>
    </w:p>
    <w:p w14:paraId="1BB263A4" w14:textId="016D6408" w:rsidR="00A25F87" w:rsidRDefault="00A25F87" w:rsidP="00E8126E">
      <w:pPr>
        <w:spacing w:after="0" w:line="276" w:lineRule="auto"/>
        <w:ind w:firstLine="425"/>
        <w:jc w:val="both"/>
        <w:rPr>
          <w:rFonts w:ascii="Times New Roman" w:hAnsi="Times New Roman" w:cs="Times New Roman"/>
        </w:rPr>
      </w:pPr>
      <w:r w:rsidRPr="00E8126E">
        <w:rPr>
          <w:rFonts w:ascii="Times New Roman" w:hAnsi="Times New Roman" w:cs="Times New Roman"/>
        </w:rPr>
        <w:t>Nauczaniem indywidualnym w szkołach ogólnodostępnych objętych było 62 uczniów.</w:t>
      </w:r>
      <w:r w:rsidR="003902E0" w:rsidRPr="00E8126E">
        <w:rPr>
          <w:rFonts w:ascii="Times New Roman" w:hAnsi="Times New Roman" w:cs="Times New Roman"/>
        </w:rPr>
        <w:t xml:space="preserve"> Średnia f</w:t>
      </w:r>
      <w:r w:rsidRPr="00E8126E">
        <w:rPr>
          <w:rFonts w:ascii="Times New Roman" w:hAnsi="Times New Roman" w:cs="Times New Roman"/>
        </w:rPr>
        <w:t xml:space="preserve">rekwencja roczna wynosiła 87,43 %. Z opieki świetlicowej w szkołach ogólnodostępnych skorzystało </w:t>
      </w:r>
      <w:r w:rsidRPr="00E8126E">
        <w:rPr>
          <w:rFonts w:ascii="Times New Roman" w:eastAsia="Times New Roman" w:hAnsi="Times New Roman" w:cs="Times New Roman"/>
          <w:bCs/>
          <w:lang w:eastAsia="pl-PL" w:bidi="ar-SA"/>
        </w:rPr>
        <w:t xml:space="preserve">5 327 </w:t>
      </w:r>
      <w:r w:rsidRPr="00E8126E">
        <w:rPr>
          <w:rFonts w:ascii="Times New Roman" w:hAnsi="Times New Roman" w:cs="Times New Roman"/>
        </w:rPr>
        <w:t>uczniów, co stanowi 42,51 % wszystkich uczniów szkół podstawowych, a z obiadów w szkole skorzystało 7 559 uczniów, co stanowi 60,33 % wszystkich uczniów szkół podstawow</w:t>
      </w:r>
      <w:r w:rsidR="00E8126E">
        <w:rPr>
          <w:rFonts w:ascii="Times New Roman" w:hAnsi="Times New Roman" w:cs="Times New Roman"/>
        </w:rPr>
        <w:t>ych. Dane te obrazuje Tabela 9.</w:t>
      </w:r>
    </w:p>
    <w:p w14:paraId="331BE6FA" w14:textId="1A90EC92" w:rsidR="00E8126E" w:rsidRPr="00E8126E" w:rsidRDefault="00E8126E" w:rsidP="00E8126E">
      <w:pPr>
        <w:spacing w:after="0" w:line="276" w:lineRule="auto"/>
        <w:ind w:firstLine="425"/>
        <w:jc w:val="both"/>
        <w:rPr>
          <w:rFonts w:ascii="Times New Roman" w:hAnsi="Times New Roman" w:cs="Times New Roman"/>
        </w:rPr>
      </w:pPr>
    </w:p>
    <w:p w14:paraId="15167136" w14:textId="74A46FC5" w:rsidR="00661B27" w:rsidRPr="00E8126E" w:rsidRDefault="00A25F87" w:rsidP="00E8126E">
      <w:pPr>
        <w:spacing w:after="0" w:line="240" w:lineRule="auto"/>
        <w:ind w:left="993" w:hanging="993"/>
        <w:jc w:val="both"/>
        <w:rPr>
          <w:rFonts w:ascii="Times New Roman" w:hAnsi="Times New Roman" w:cs="Times New Roman"/>
          <w:i/>
          <w:iCs/>
        </w:rPr>
      </w:pPr>
      <w:r w:rsidRPr="00E8126E">
        <w:rPr>
          <w:rFonts w:ascii="Times New Roman" w:hAnsi="Times New Roman" w:cs="Times New Roman"/>
          <w:b/>
          <w:bCs/>
          <w:i/>
          <w:iCs/>
        </w:rPr>
        <w:t xml:space="preserve">Tabela 9. </w:t>
      </w:r>
      <w:r w:rsidRPr="00E8126E">
        <w:rPr>
          <w:rFonts w:ascii="Times New Roman" w:hAnsi="Times New Roman" w:cs="Times New Roman"/>
          <w:i/>
          <w:iCs/>
        </w:rPr>
        <w:t>Liczby uczniów w poszczególnych szkołach podstawowych prowadzonych przez Miasto Olsztyn, w tym uczniów przyjętych spoza Olsztyna, z uwzględnieniem uczniów objętych nauczaniem indywidualnym, średniorocznej frekwencji oraz uczniów korzystających z zapewnienia opieki świetlicowej i dożywi</w:t>
      </w:r>
      <w:r w:rsidR="0036470E">
        <w:rPr>
          <w:rFonts w:ascii="Times New Roman" w:hAnsi="Times New Roman" w:cs="Times New Roman"/>
          <w:i/>
          <w:iCs/>
        </w:rPr>
        <w:t>ania na terenie szkół  (stan na 30 czerwca 2025 </w:t>
      </w:r>
      <w:r w:rsidRPr="00E8126E">
        <w:rPr>
          <w:rFonts w:ascii="Times New Roman" w:hAnsi="Times New Roman" w:cs="Times New Roman"/>
          <w:i/>
          <w:iCs/>
        </w:rPr>
        <w:t>r.</w:t>
      </w:r>
      <w:r w:rsidR="0036470E">
        <w:rPr>
          <w:rFonts w:ascii="Times New Roman" w:hAnsi="Times New Roman" w:cs="Times New Roman"/>
          <w:i/>
          <w:iCs/>
        </w:rPr>
        <w:t>)</w:t>
      </w:r>
    </w:p>
    <w:tbl>
      <w:tblPr>
        <w:tblpPr w:leftFromText="141" w:rightFromText="141" w:vertAnchor="text" w:tblpY="1"/>
        <w:tblOverlap w:val="never"/>
        <w:tblW w:w="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"/>
        <w:gridCol w:w="764"/>
        <w:gridCol w:w="910"/>
        <w:gridCol w:w="1069"/>
        <w:gridCol w:w="1069"/>
        <w:gridCol w:w="1241"/>
        <w:gridCol w:w="1275"/>
        <w:gridCol w:w="993"/>
        <w:gridCol w:w="1275"/>
      </w:tblGrid>
      <w:tr w:rsidR="00661B27" w:rsidRPr="00E8126E" w14:paraId="42D6DC97" w14:textId="77777777" w:rsidTr="00661B27">
        <w:trPr>
          <w:cantSplit/>
          <w:trHeight w:val="1797"/>
          <w:tblHeader/>
        </w:trPr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extDirection w:val="btLr"/>
            <w:vAlign w:val="center"/>
            <w:hideMark/>
          </w:tcPr>
          <w:p w14:paraId="1901CEA8" w14:textId="77777777" w:rsidR="00661B27" w:rsidRPr="00E8126E" w:rsidRDefault="00661B2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/>
                <w:bCs/>
                <w:lang w:eastAsia="pl-PL" w:bidi="ar-SA"/>
              </w:rPr>
              <w:t>Lp.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extDirection w:val="btLr"/>
            <w:vAlign w:val="center"/>
            <w:hideMark/>
          </w:tcPr>
          <w:p w14:paraId="7561B2AF" w14:textId="77777777" w:rsidR="00661B27" w:rsidRPr="00E8126E" w:rsidRDefault="00661B2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/>
                <w:bCs/>
                <w:lang w:eastAsia="pl-PL" w:bidi="ar-SA"/>
              </w:rPr>
              <w:t xml:space="preserve">Szkoła </w:t>
            </w:r>
          </w:p>
        </w:tc>
        <w:tc>
          <w:tcPr>
            <w:tcW w:w="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btLr"/>
            <w:vAlign w:val="center"/>
            <w:hideMark/>
          </w:tcPr>
          <w:p w14:paraId="4010D17F" w14:textId="77777777" w:rsidR="00661B27" w:rsidRPr="00E8126E" w:rsidRDefault="00661B2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/>
                <w:bCs/>
                <w:lang w:eastAsia="pl-PL" w:bidi="ar-SA"/>
              </w:rPr>
              <w:t>Liczba uczniów ogółem</w:t>
            </w:r>
          </w:p>
        </w:tc>
        <w:tc>
          <w:tcPr>
            <w:tcW w:w="1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btLr"/>
            <w:vAlign w:val="center"/>
            <w:hideMark/>
          </w:tcPr>
          <w:p w14:paraId="6041BA98" w14:textId="77777777" w:rsidR="00661B27" w:rsidRPr="00E8126E" w:rsidRDefault="00661B2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/>
                <w:bCs/>
                <w:iCs/>
                <w:lang w:eastAsia="pl-PL" w:bidi="ar-SA"/>
              </w:rPr>
              <w:t>w tym uczniowie  spoza obwodu</w:t>
            </w:r>
          </w:p>
        </w:tc>
        <w:tc>
          <w:tcPr>
            <w:tcW w:w="1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btLr"/>
            <w:vAlign w:val="center"/>
            <w:hideMark/>
          </w:tcPr>
          <w:p w14:paraId="54A041AB" w14:textId="77777777" w:rsidR="00661B27" w:rsidRPr="00E8126E" w:rsidRDefault="00661B2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/>
                <w:bCs/>
                <w:iCs/>
                <w:lang w:eastAsia="pl-PL" w:bidi="ar-SA"/>
              </w:rPr>
              <w:t>w tym uczniowie spoza Olsztyna</w:t>
            </w:r>
          </w:p>
        </w:tc>
        <w:tc>
          <w:tcPr>
            <w:tcW w:w="12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btLr"/>
            <w:vAlign w:val="center"/>
            <w:hideMark/>
          </w:tcPr>
          <w:p w14:paraId="23041EE8" w14:textId="77777777" w:rsidR="00661B27" w:rsidRPr="00E8126E" w:rsidRDefault="00661B2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/>
                <w:bCs/>
                <w:lang w:eastAsia="pl-PL" w:bidi="ar-SA"/>
              </w:rPr>
              <w:t>Liczba uczniów objętych indywidualnym nauczaniem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btLr"/>
            <w:vAlign w:val="center"/>
            <w:hideMark/>
          </w:tcPr>
          <w:p w14:paraId="70225F54" w14:textId="77777777" w:rsidR="00661B27" w:rsidRPr="00E8126E" w:rsidRDefault="00661B2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/>
                <w:bCs/>
                <w:lang w:eastAsia="pl-PL" w:bidi="ar-SA"/>
              </w:rPr>
              <w:t xml:space="preserve">Frekwencja roczna </w:t>
            </w:r>
          </w:p>
          <w:p w14:paraId="71B00A6E" w14:textId="77777777" w:rsidR="00661B27" w:rsidRPr="00E8126E" w:rsidRDefault="00661B2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/>
                <w:bCs/>
                <w:lang w:eastAsia="pl-PL" w:bidi="ar-SA"/>
              </w:rPr>
              <w:t>w %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btLr"/>
            <w:vAlign w:val="center"/>
            <w:hideMark/>
          </w:tcPr>
          <w:p w14:paraId="098D13FA" w14:textId="77777777" w:rsidR="00661B27" w:rsidRPr="00E8126E" w:rsidRDefault="00661B2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/>
                <w:bCs/>
                <w:lang w:eastAsia="pl-PL" w:bidi="ar-SA"/>
              </w:rPr>
              <w:t xml:space="preserve">Liczba uczniów w świetlicy szkolnej 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btLr"/>
            <w:vAlign w:val="center"/>
            <w:hideMark/>
          </w:tcPr>
          <w:p w14:paraId="04441499" w14:textId="77777777" w:rsidR="00661B27" w:rsidRPr="00E8126E" w:rsidRDefault="00661B2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/>
                <w:bCs/>
                <w:lang w:eastAsia="pl-PL" w:bidi="ar-SA"/>
              </w:rPr>
              <w:t>Liczba uczniów korzystających z obiadów w szkole</w:t>
            </w:r>
          </w:p>
        </w:tc>
      </w:tr>
      <w:tr w:rsidR="00661B27" w:rsidRPr="00E8126E" w14:paraId="2989D153" w14:textId="77777777" w:rsidTr="00661B27">
        <w:trPr>
          <w:trHeight w:val="512"/>
        </w:trPr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7D970BC" w14:textId="77777777" w:rsidR="00661B27" w:rsidRPr="00E8126E" w:rsidRDefault="00661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1.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BC6BB01" w14:textId="77777777" w:rsidR="00661B27" w:rsidRPr="00E8126E" w:rsidRDefault="00661B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 xml:space="preserve">SP 1 </w:t>
            </w:r>
          </w:p>
        </w:tc>
        <w:tc>
          <w:tcPr>
            <w:tcW w:w="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20105FC" w14:textId="77777777" w:rsidR="00661B27" w:rsidRPr="00E8126E" w:rsidRDefault="00661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241</w:t>
            </w:r>
          </w:p>
        </w:tc>
        <w:tc>
          <w:tcPr>
            <w:tcW w:w="1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C4F4852" w14:textId="77777777" w:rsidR="00661B27" w:rsidRPr="00E8126E" w:rsidRDefault="00661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iCs/>
                <w:lang w:eastAsia="pl-PL" w:bidi="ar-SA"/>
              </w:rPr>
              <w:t>33</w:t>
            </w:r>
          </w:p>
        </w:tc>
        <w:tc>
          <w:tcPr>
            <w:tcW w:w="1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8965F56" w14:textId="77777777" w:rsidR="00661B27" w:rsidRPr="00E8126E" w:rsidRDefault="00661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iCs/>
                <w:lang w:eastAsia="pl-PL" w:bidi="ar-SA"/>
              </w:rPr>
              <w:t>19</w:t>
            </w:r>
          </w:p>
        </w:tc>
        <w:tc>
          <w:tcPr>
            <w:tcW w:w="12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BD42F25" w14:textId="77777777" w:rsidR="00661B27" w:rsidRPr="00E8126E" w:rsidRDefault="00661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1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6219487" w14:textId="77777777" w:rsidR="00661B27" w:rsidRPr="00E8126E" w:rsidRDefault="00661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83,40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14BE314" w14:textId="77777777" w:rsidR="00661B27" w:rsidRPr="00E8126E" w:rsidRDefault="00661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133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7531642" w14:textId="77777777" w:rsidR="00661B27" w:rsidRPr="00E8126E" w:rsidRDefault="00661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80</w:t>
            </w:r>
          </w:p>
        </w:tc>
      </w:tr>
      <w:tr w:rsidR="00661B27" w:rsidRPr="00E8126E" w14:paraId="37D4F6F8" w14:textId="77777777" w:rsidTr="00661B27">
        <w:trPr>
          <w:trHeight w:val="415"/>
        </w:trPr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73018F2" w14:textId="77777777" w:rsidR="00661B27" w:rsidRPr="00E8126E" w:rsidRDefault="00661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2.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B39D3CD" w14:textId="77777777" w:rsidR="00661B27" w:rsidRPr="00E8126E" w:rsidRDefault="00661B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 xml:space="preserve">SP 2 </w:t>
            </w:r>
          </w:p>
        </w:tc>
        <w:tc>
          <w:tcPr>
            <w:tcW w:w="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47F6225" w14:textId="77777777" w:rsidR="00661B27" w:rsidRPr="00E8126E" w:rsidRDefault="00661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990</w:t>
            </w:r>
          </w:p>
        </w:tc>
        <w:tc>
          <w:tcPr>
            <w:tcW w:w="1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5E51D40" w14:textId="77777777" w:rsidR="00661B27" w:rsidRPr="00E8126E" w:rsidRDefault="00661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iCs/>
                <w:lang w:eastAsia="pl-PL" w:bidi="ar-SA"/>
              </w:rPr>
              <w:t>449</w:t>
            </w:r>
          </w:p>
        </w:tc>
        <w:tc>
          <w:tcPr>
            <w:tcW w:w="1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1A00B2C" w14:textId="77777777" w:rsidR="00661B27" w:rsidRPr="00E8126E" w:rsidRDefault="00661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iCs/>
                <w:lang w:eastAsia="pl-PL" w:bidi="ar-SA"/>
              </w:rPr>
              <w:t>100</w:t>
            </w:r>
          </w:p>
        </w:tc>
        <w:tc>
          <w:tcPr>
            <w:tcW w:w="12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3D9788C" w14:textId="77777777" w:rsidR="00661B27" w:rsidRPr="00E8126E" w:rsidRDefault="00661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4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8F23301" w14:textId="77777777" w:rsidR="00661B27" w:rsidRPr="00E8126E" w:rsidRDefault="00661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86,6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E9B8449" w14:textId="77777777" w:rsidR="00661B27" w:rsidRPr="00E8126E" w:rsidRDefault="00661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336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F2E8C9A" w14:textId="77777777" w:rsidR="00661B27" w:rsidRPr="00E8126E" w:rsidRDefault="00661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756</w:t>
            </w:r>
          </w:p>
        </w:tc>
      </w:tr>
      <w:tr w:rsidR="00661B27" w:rsidRPr="00E8126E" w14:paraId="638D23EF" w14:textId="77777777" w:rsidTr="00661B27">
        <w:trPr>
          <w:trHeight w:val="415"/>
        </w:trPr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01347DD" w14:textId="77777777" w:rsidR="00661B27" w:rsidRPr="00E8126E" w:rsidRDefault="00661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3.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EB88C7F" w14:textId="77777777" w:rsidR="00661B27" w:rsidRPr="00E8126E" w:rsidRDefault="00661B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 xml:space="preserve">SP 3 </w:t>
            </w:r>
          </w:p>
        </w:tc>
        <w:tc>
          <w:tcPr>
            <w:tcW w:w="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8F2F295" w14:textId="77777777" w:rsidR="00661B27" w:rsidRPr="00E8126E" w:rsidRDefault="00661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753</w:t>
            </w:r>
          </w:p>
        </w:tc>
        <w:tc>
          <w:tcPr>
            <w:tcW w:w="1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B50E46A" w14:textId="77777777" w:rsidR="00661B27" w:rsidRPr="00E8126E" w:rsidRDefault="00661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iCs/>
                <w:lang w:eastAsia="pl-PL" w:bidi="ar-SA"/>
              </w:rPr>
              <w:t>334</w:t>
            </w:r>
          </w:p>
        </w:tc>
        <w:tc>
          <w:tcPr>
            <w:tcW w:w="1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957AFBF" w14:textId="77777777" w:rsidR="00661B27" w:rsidRPr="00E8126E" w:rsidRDefault="00661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iCs/>
                <w:lang w:eastAsia="pl-PL" w:bidi="ar-SA"/>
              </w:rPr>
              <w:t>61</w:t>
            </w:r>
          </w:p>
        </w:tc>
        <w:tc>
          <w:tcPr>
            <w:tcW w:w="12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3FDE1F7" w14:textId="77777777" w:rsidR="00661B27" w:rsidRPr="00E8126E" w:rsidRDefault="00661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5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DD2A7AE" w14:textId="77777777" w:rsidR="00661B27" w:rsidRPr="00E8126E" w:rsidRDefault="00661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88,72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577AE15" w14:textId="77777777" w:rsidR="00661B27" w:rsidRPr="00E8126E" w:rsidRDefault="00661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200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B5E165F" w14:textId="77777777" w:rsidR="00661B27" w:rsidRPr="00E8126E" w:rsidRDefault="00661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380</w:t>
            </w:r>
          </w:p>
        </w:tc>
      </w:tr>
      <w:tr w:rsidR="00661B27" w:rsidRPr="00E8126E" w14:paraId="04D62F82" w14:textId="77777777" w:rsidTr="00661B27">
        <w:trPr>
          <w:trHeight w:val="521"/>
        </w:trPr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8A8778B" w14:textId="77777777" w:rsidR="00661B27" w:rsidRPr="00E8126E" w:rsidRDefault="00661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4.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1FEE2AB" w14:textId="77777777" w:rsidR="00661B27" w:rsidRPr="00E8126E" w:rsidRDefault="00661B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SP 5</w:t>
            </w:r>
          </w:p>
        </w:tc>
        <w:tc>
          <w:tcPr>
            <w:tcW w:w="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A4A856D" w14:textId="77777777" w:rsidR="00661B27" w:rsidRPr="00E8126E" w:rsidRDefault="00661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553</w:t>
            </w:r>
          </w:p>
        </w:tc>
        <w:tc>
          <w:tcPr>
            <w:tcW w:w="1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7ED6F21" w14:textId="77777777" w:rsidR="00661B27" w:rsidRPr="00E8126E" w:rsidRDefault="00661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iCs/>
                <w:lang w:eastAsia="pl-PL" w:bidi="ar-SA"/>
              </w:rPr>
              <w:t>223</w:t>
            </w:r>
          </w:p>
        </w:tc>
        <w:tc>
          <w:tcPr>
            <w:tcW w:w="1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ACD183C" w14:textId="77777777" w:rsidR="00661B27" w:rsidRPr="00E8126E" w:rsidRDefault="00661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iCs/>
                <w:lang w:eastAsia="pl-PL" w:bidi="ar-SA"/>
              </w:rPr>
              <w:t>35</w:t>
            </w:r>
          </w:p>
        </w:tc>
        <w:tc>
          <w:tcPr>
            <w:tcW w:w="12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9278812" w14:textId="77777777" w:rsidR="00661B27" w:rsidRPr="00E8126E" w:rsidRDefault="00661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2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C9BDEF3" w14:textId="77777777" w:rsidR="00661B27" w:rsidRPr="00E8126E" w:rsidRDefault="00661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89,22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2C4E3E6" w14:textId="77777777" w:rsidR="00661B27" w:rsidRPr="00E8126E" w:rsidRDefault="00661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192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667BD4D" w14:textId="77777777" w:rsidR="00661B27" w:rsidRPr="00E8126E" w:rsidRDefault="00661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356</w:t>
            </w:r>
          </w:p>
        </w:tc>
      </w:tr>
      <w:tr w:rsidR="00661B27" w:rsidRPr="00E8126E" w14:paraId="7FAD8EF1" w14:textId="77777777" w:rsidTr="00661B27">
        <w:trPr>
          <w:trHeight w:val="543"/>
        </w:trPr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7E93D82" w14:textId="77777777" w:rsidR="00661B27" w:rsidRPr="00E8126E" w:rsidRDefault="00661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lastRenderedPageBreak/>
              <w:t>5.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9E96F4E" w14:textId="77777777" w:rsidR="00661B27" w:rsidRPr="00E8126E" w:rsidRDefault="00661B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 xml:space="preserve">SP 6 </w:t>
            </w:r>
          </w:p>
        </w:tc>
        <w:tc>
          <w:tcPr>
            <w:tcW w:w="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B5FDD53" w14:textId="77777777" w:rsidR="00661B27" w:rsidRPr="00E8126E" w:rsidRDefault="00661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488</w:t>
            </w:r>
          </w:p>
        </w:tc>
        <w:tc>
          <w:tcPr>
            <w:tcW w:w="1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7BA98C3" w14:textId="77777777" w:rsidR="00661B27" w:rsidRPr="00E8126E" w:rsidRDefault="00661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iCs/>
                <w:lang w:eastAsia="pl-PL" w:bidi="ar-SA"/>
              </w:rPr>
              <w:t>240</w:t>
            </w:r>
          </w:p>
        </w:tc>
        <w:tc>
          <w:tcPr>
            <w:tcW w:w="1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C8341FE" w14:textId="77777777" w:rsidR="00661B27" w:rsidRPr="00E8126E" w:rsidRDefault="00661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iCs/>
                <w:lang w:eastAsia="pl-PL" w:bidi="ar-SA"/>
              </w:rPr>
              <w:t>91</w:t>
            </w:r>
          </w:p>
        </w:tc>
        <w:tc>
          <w:tcPr>
            <w:tcW w:w="12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28755E3" w14:textId="77777777" w:rsidR="00661B27" w:rsidRPr="00E8126E" w:rsidRDefault="00661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2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CF6AA2D" w14:textId="77777777" w:rsidR="00661B27" w:rsidRPr="00E8126E" w:rsidRDefault="00661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89,17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DEB497A" w14:textId="77777777" w:rsidR="00661B27" w:rsidRPr="00E8126E" w:rsidRDefault="00661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210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66EB1F3" w14:textId="77777777" w:rsidR="00661B27" w:rsidRPr="00E8126E" w:rsidRDefault="00661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246</w:t>
            </w:r>
          </w:p>
        </w:tc>
      </w:tr>
      <w:tr w:rsidR="00661B27" w:rsidRPr="00E8126E" w14:paraId="3EEF1AE9" w14:textId="77777777" w:rsidTr="00661B27">
        <w:trPr>
          <w:trHeight w:val="408"/>
        </w:trPr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051A152" w14:textId="77777777" w:rsidR="00661B27" w:rsidRPr="00E8126E" w:rsidRDefault="00661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6.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6A6A4AD" w14:textId="77777777" w:rsidR="00661B27" w:rsidRPr="00E8126E" w:rsidRDefault="00661B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 xml:space="preserve">SP 7 </w:t>
            </w:r>
          </w:p>
        </w:tc>
        <w:tc>
          <w:tcPr>
            <w:tcW w:w="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2084B2E" w14:textId="77777777" w:rsidR="00661B27" w:rsidRPr="00E8126E" w:rsidRDefault="00661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541</w:t>
            </w:r>
          </w:p>
        </w:tc>
        <w:tc>
          <w:tcPr>
            <w:tcW w:w="1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338DE61" w14:textId="77777777" w:rsidR="00661B27" w:rsidRPr="00E8126E" w:rsidRDefault="00661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iCs/>
                <w:lang w:eastAsia="pl-PL" w:bidi="ar-SA"/>
              </w:rPr>
              <w:t>159</w:t>
            </w:r>
          </w:p>
        </w:tc>
        <w:tc>
          <w:tcPr>
            <w:tcW w:w="1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7B811B2" w14:textId="77777777" w:rsidR="00661B27" w:rsidRPr="00E8126E" w:rsidRDefault="00661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iCs/>
                <w:lang w:eastAsia="pl-PL" w:bidi="ar-SA"/>
              </w:rPr>
              <w:t>33</w:t>
            </w:r>
          </w:p>
        </w:tc>
        <w:tc>
          <w:tcPr>
            <w:tcW w:w="12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B8BA712" w14:textId="77777777" w:rsidR="00661B27" w:rsidRPr="00E8126E" w:rsidRDefault="00661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2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7950302" w14:textId="77777777" w:rsidR="00661B27" w:rsidRPr="00E8126E" w:rsidRDefault="00661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85,79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AA1104E" w14:textId="77777777" w:rsidR="00661B27" w:rsidRPr="00E8126E" w:rsidRDefault="00661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370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FFB8377" w14:textId="77777777" w:rsidR="00661B27" w:rsidRPr="00E8126E" w:rsidRDefault="00661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450</w:t>
            </w:r>
          </w:p>
        </w:tc>
      </w:tr>
      <w:tr w:rsidR="00661B27" w:rsidRPr="00E8126E" w14:paraId="5C81879A" w14:textId="77777777" w:rsidTr="00661B27">
        <w:trPr>
          <w:trHeight w:val="402"/>
        </w:trPr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5E83CB3" w14:textId="77777777" w:rsidR="00661B27" w:rsidRPr="00E8126E" w:rsidRDefault="00661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7.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96D99FC" w14:textId="77777777" w:rsidR="00661B27" w:rsidRPr="00E8126E" w:rsidRDefault="00661B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SP 9</w:t>
            </w:r>
          </w:p>
        </w:tc>
        <w:tc>
          <w:tcPr>
            <w:tcW w:w="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CB9353C" w14:textId="77777777" w:rsidR="00661B27" w:rsidRPr="00E8126E" w:rsidRDefault="00661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404</w:t>
            </w:r>
          </w:p>
        </w:tc>
        <w:tc>
          <w:tcPr>
            <w:tcW w:w="1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583C0CB9" w14:textId="77777777" w:rsidR="00661B27" w:rsidRPr="00E8126E" w:rsidRDefault="00661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iCs/>
                <w:lang w:eastAsia="pl-PL" w:bidi="ar-SA"/>
              </w:rPr>
              <w:t>88</w:t>
            </w:r>
          </w:p>
        </w:tc>
        <w:tc>
          <w:tcPr>
            <w:tcW w:w="1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2C0EB74" w14:textId="77777777" w:rsidR="00661B27" w:rsidRPr="00E8126E" w:rsidRDefault="00661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iCs/>
                <w:lang w:eastAsia="pl-PL" w:bidi="ar-SA"/>
              </w:rPr>
              <w:t>21</w:t>
            </w:r>
          </w:p>
        </w:tc>
        <w:tc>
          <w:tcPr>
            <w:tcW w:w="12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E15773E" w14:textId="77777777" w:rsidR="00661B27" w:rsidRPr="00E8126E" w:rsidRDefault="00661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2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88C3E8B" w14:textId="77777777" w:rsidR="00661B27" w:rsidRPr="00E8126E" w:rsidRDefault="00661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89,77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7483D1A" w14:textId="77777777" w:rsidR="00661B27" w:rsidRPr="00E8126E" w:rsidRDefault="00661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200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95CE9C8" w14:textId="77777777" w:rsidR="00661B27" w:rsidRPr="00E8126E" w:rsidRDefault="00661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281</w:t>
            </w:r>
          </w:p>
        </w:tc>
      </w:tr>
      <w:tr w:rsidR="00661B27" w:rsidRPr="00E8126E" w14:paraId="50D352B4" w14:textId="77777777" w:rsidTr="00661B27">
        <w:trPr>
          <w:trHeight w:val="410"/>
        </w:trPr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03C1900" w14:textId="77777777" w:rsidR="00661B27" w:rsidRPr="00E8126E" w:rsidRDefault="00661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8.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C981115" w14:textId="77777777" w:rsidR="00661B27" w:rsidRPr="00E8126E" w:rsidRDefault="00661B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 xml:space="preserve">SP 10 </w:t>
            </w:r>
          </w:p>
        </w:tc>
        <w:tc>
          <w:tcPr>
            <w:tcW w:w="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0D424AE" w14:textId="77777777" w:rsidR="00661B27" w:rsidRPr="00E8126E" w:rsidRDefault="00661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334</w:t>
            </w:r>
          </w:p>
        </w:tc>
        <w:tc>
          <w:tcPr>
            <w:tcW w:w="1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58FD6B7" w14:textId="77777777" w:rsidR="00661B27" w:rsidRPr="00E8126E" w:rsidRDefault="00661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iCs/>
                <w:lang w:eastAsia="pl-PL" w:bidi="ar-SA"/>
              </w:rPr>
              <w:t>96</w:t>
            </w:r>
          </w:p>
        </w:tc>
        <w:tc>
          <w:tcPr>
            <w:tcW w:w="1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A2D0A77" w14:textId="77777777" w:rsidR="00661B27" w:rsidRPr="00E8126E" w:rsidRDefault="00661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iCs/>
                <w:lang w:eastAsia="pl-PL" w:bidi="ar-SA"/>
              </w:rPr>
              <w:t>23</w:t>
            </w:r>
          </w:p>
        </w:tc>
        <w:tc>
          <w:tcPr>
            <w:tcW w:w="12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CF75053" w14:textId="77777777" w:rsidR="00661B27" w:rsidRPr="00E8126E" w:rsidRDefault="00661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1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6D13282" w14:textId="77777777" w:rsidR="00661B27" w:rsidRPr="00E8126E" w:rsidRDefault="00661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85,76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28B5B1A" w14:textId="77777777" w:rsidR="00661B27" w:rsidRPr="00E8126E" w:rsidRDefault="00661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304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732BEEC" w14:textId="77777777" w:rsidR="00661B27" w:rsidRPr="00E8126E" w:rsidRDefault="00661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240</w:t>
            </w:r>
          </w:p>
        </w:tc>
      </w:tr>
      <w:tr w:rsidR="00661B27" w:rsidRPr="00E8126E" w14:paraId="599220DC" w14:textId="77777777" w:rsidTr="00661B27">
        <w:trPr>
          <w:trHeight w:val="404"/>
        </w:trPr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6189D9A" w14:textId="77777777" w:rsidR="00661B27" w:rsidRPr="00E8126E" w:rsidRDefault="00661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9.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9631176" w14:textId="77777777" w:rsidR="00661B27" w:rsidRPr="00E8126E" w:rsidRDefault="00661B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SP 12</w:t>
            </w:r>
          </w:p>
        </w:tc>
        <w:tc>
          <w:tcPr>
            <w:tcW w:w="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8A1A0A7" w14:textId="77777777" w:rsidR="00661B27" w:rsidRPr="00E8126E" w:rsidRDefault="00661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534</w:t>
            </w:r>
          </w:p>
        </w:tc>
        <w:tc>
          <w:tcPr>
            <w:tcW w:w="1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B9CF6C5" w14:textId="77777777" w:rsidR="00661B27" w:rsidRPr="00E8126E" w:rsidRDefault="00661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iCs/>
                <w:lang w:eastAsia="pl-PL" w:bidi="ar-SA"/>
              </w:rPr>
              <w:t>219</w:t>
            </w:r>
          </w:p>
        </w:tc>
        <w:tc>
          <w:tcPr>
            <w:tcW w:w="1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FB39DB6" w14:textId="77777777" w:rsidR="00661B27" w:rsidRPr="00E8126E" w:rsidRDefault="00661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iCs/>
                <w:lang w:eastAsia="pl-PL" w:bidi="ar-SA"/>
              </w:rPr>
              <w:t>25</w:t>
            </w:r>
          </w:p>
        </w:tc>
        <w:tc>
          <w:tcPr>
            <w:tcW w:w="12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8B62728" w14:textId="77777777" w:rsidR="00661B27" w:rsidRPr="00E8126E" w:rsidRDefault="00661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4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F0913C8" w14:textId="77777777" w:rsidR="00661B27" w:rsidRPr="00E8126E" w:rsidRDefault="00661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89,91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A48A8DD" w14:textId="77777777" w:rsidR="00661B27" w:rsidRPr="00E8126E" w:rsidRDefault="00661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320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082EB85" w14:textId="77777777" w:rsidR="00661B27" w:rsidRPr="00E8126E" w:rsidRDefault="00661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460</w:t>
            </w:r>
          </w:p>
        </w:tc>
      </w:tr>
      <w:tr w:rsidR="00661B27" w:rsidRPr="00E8126E" w14:paraId="4FA71DBA" w14:textId="77777777" w:rsidTr="00661B27">
        <w:trPr>
          <w:trHeight w:val="379"/>
        </w:trPr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6038611" w14:textId="77777777" w:rsidR="00661B27" w:rsidRPr="00E8126E" w:rsidRDefault="00661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10.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03B1476" w14:textId="77777777" w:rsidR="00661B27" w:rsidRPr="00E8126E" w:rsidRDefault="00661B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 xml:space="preserve">SP 13 </w:t>
            </w:r>
          </w:p>
        </w:tc>
        <w:tc>
          <w:tcPr>
            <w:tcW w:w="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58CEE59" w14:textId="77777777" w:rsidR="00661B27" w:rsidRPr="00E8126E" w:rsidRDefault="00661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357</w:t>
            </w:r>
          </w:p>
        </w:tc>
        <w:tc>
          <w:tcPr>
            <w:tcW w:w="1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AA0B35C" w14:textId="77777777" w:rsidR="00661B27" w:rsidRPr="00E8126E" w:rsidRDefault="00661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iCs/>
                <w:lang w:eastAsia="pl-PL" w:bidi="ar-SA"/>
              </w:rPr>
              <w:t>144</w:t>
            </w:r>
          </w:p>
        </w:tc>
        <w:tc>
          <w:tcPr>
            <w:tcW w:w="1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20DA0E6" w14:textId="77777777" w:rsidR="00661B27" w:rsidRPr="00E8126E" w:rsidRDefault="00661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iCs/>
                <w:lang w:eastAsia="pl-PL" w:bidi="ar-SA"/>
              </w:rPr>
              <w:t>34</w:t>
            </w:r>
          </w:p>
        </w:tc>
        <w:tc>
          <w:tcPr>
            <w:tcW w:w="12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FE24E2D" w14:textId="77777777" w:rsidR="00661B27" w:rsidRPr="00E8126E" w:rsidRDefault="00661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3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7DDFE26" w14:textId="77777777" w:rsidR="00661B27" w:rsidRPr="00E8126E" w:rsidRDefault="00661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80,67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A6BBD91" w14:textId="77777777" w:rsidR="00661B27" w:rsidRPr="00E8126E" w:rsidRDefault="00661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155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2541B45" w14:textId="77777777" w:rsidR="00661B27" w:rsidRPr="00E8126E" w:rsidRDefault="00661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225</w:t>
            </w:r>
          </w:p>
        </w:tc>
      </w:tr>
      <w:tr w:rsidR="00661B27" w:rsidRPr="00E8126E" w14:paraId="489FD970" w14:textId="77777777" w:rsidTr="00661B27">
        <w:trPr>
          <w:trHeight w:val="471"/>
        </w:trPr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92C457B" w14:textId="77777777" w:rsidR="00661B27" w:rsidRPr="00E8126E" w:rsidRDefault="00661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11.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2726284" w14:textId="77777777" w:rsidR="00661B27" w:rsidRPr="00E8126E" w:rsidRDefault="00661B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SP 14</w:t>
            </w:r>
          </w:p>
        </w:tc>
        <w:tc>
          <w:tcPr>
            <w:tcW w:w="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93A2BD5" w14:textId="77777777" w:rsidR="00661B27" w:rsidRPr="00E8126E" w:rsidRDefault="00661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386</w:t>
            </w:r>
          </w:p>
        </w:tc>
        <w:tc>
          <w:tcPr>
            <w:tcW w:w="1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7B067F7" w14:textId="77777777" w:rsidR="00661B27" w:rsidRPr="00E8126E" w:rsidRDefault="00661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iCs/>
                <w:lang w:eastAsia="pl-PL" w:bidi="ar-SA"/>
              </w:rPr>
              <w:t>115</w:t>
            </w:r>
          </w:p>
        </w:tc>
        <w:tc>
          <w:tcPr>
            <w:tcW w:w="1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591438D" w14:textId="77777777" w:rsidR="00661B27" w:rsidRPr="00E8126E" w:rsidRDefault="00661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iCs/>
                <w:lang w:eastAsia="pl-PL" w:bidi="ar-SA"/>
              </w:rPr>
              <w:t>17</w:t>
            </w:r>
          </w:p>
        </w:tc>
        <w:tc>
          <w:tcPr>
            <w:tcW w:w="12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0D94360" w14:textId="77777777" w:rsidR="00661B27" w:rsidRPr="00E8126E" w:rsidRDefault="00661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2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9FA9AD5" w14:textId="77777777" w:rsidR="00661B27" w:rsidRPr="00E8126E" w:rsidRDefault="00661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86,18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E12B8DD" w14:textId="77777777" w:rsidR="00661B27" w:rsidRPr="00E8126E" w:rsidRDefault="00661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175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F4AEE2C" w14:textId="77777777" w:rsidR="00661B27" w:rsidRPr="00E8126E" w:rsidRDefault="00661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235</w:t>
            </w:r>
          </w:p>
        </w:tc>
      </w:tr>
      <w:tr w:rsidR="00661B27" w:rsidRPr="00E8126E" w14:paraId="6CDA6AB8" w14:textId="77777777" w:rsidTr="00661B27">
        <w:trPr>
          <w:trHeight w:val="471"/>
        </w:trPr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7657428" w14:textId="77777777" w:rsidR="00661B27" w:rsidRPr="00E8126E" w:rsidRDefault="00661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12.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A25ED89" w14:textId="77777777" w:rsidR="00661B27" w:rsidRPr="00E8126E" w:rsidRDefault="00661B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SP 15</w:t>
            </w:r>
          </w:p>
        </w:tc>
        <w:tc>
          <w:tcPr>
            <w:tcW w:w="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C1673CB" w14:textId="77777777" w:rsidR="00661B27" w:rsidRPr="00E8126E" w:rsidRDefault="00661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465</w:t>
            </w:r>
          </w:p>
        </w:tc>
        <w:tc>
          <w:tcPr>
            <w:tcW w:w="1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464F01C" w14:textId="77777777" w:rsidR="00661B27" w:rsidRPr="00E8126E" w:rsidRDefault="00661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iCs/>
                <w:lang w:eastAsia="pl-PL" w:bidi="ar-SA"/>
              </w:rPr>
              <w:t>206</w:t>
            </w:r>
          </w:p>
        </w:tc>
        <w:tc>
          <w:tcPr>
            <w:tcW w:w="1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F5C594E" w14:textId="77777777" w:rsidR="00661B27" w:rsidRPr="00E8126E" w:rsidRDefault="00661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iCs/>
                <w:lang w:eastAsia="pl-PL" w:bidi="ar-SA"/>
              </w:rPr>
              <w:t>47</w:t>
            </w:r>
          </w:p>
        </w:tc>
        <w:tc>
          <w:tcPr>
            <w:tcW w:w="12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4DAFE58" w14:textId="77777777" w:rsidR="00661B27" w:rsidRPr="00E8126E" w:rsidRDefault="00661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5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05C5D39" w14:textId="77777777" w:rsidR="00661B27" w:rsidRPr="00E8126E" w:rsidRDefault="00661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87,01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27112DF" w14:textId="77777777" w:rsidR="00661B27" w:rsidRPr="00E8126E" w:rsidRDefault="00661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162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6EDD393" w14:textId="77777777" w:rsidR="00661B27" w:rsidRPr="00E8126E" w:rsidRDefault="00661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220</w:t>
            </w:r>
          </w:p>
        </w:tc>
      </w:tr>
      <w:tr w:rsidR="00661B27" w:rsidRPr="00E8126E" w14:paraId="536109D8" w14:textId="77777777" w:rsidTr="00661B27">
        <w:trPr>
          <w:trHeight w:val="408"/>
        </w:trPr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23CF727" w14:textId="77777777" w:rsidR="00661B27" w:rsidRPr="00E8126E" w:rsidRDefault="00661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13.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7E252A2" w14:textId="77777777" w:rsidR="00661B27" w:rsidRPr="00E8126E" w:rsidRDefault="00661B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SP 18</w:t>
            </w:r>
          </w:p>
        </w:tc>
        <w:tc>
          <w:tcPr>
            <w:tcW w:w="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088E4EC" w14:textId="77777777" w:rsidR="00661B27" w:rsidRPr="00E8126E" w:rsidRDefault="00661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586</w:t>
            </w:r>
          </w:p>
        </w:tc>
        <w:tc>
          <w:tcPr>
            <w:tcW w:w="1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EC303EF" w14:textId="77777777" w:rsidR="00661B27" w:rsidRPr="00E8126E" w:rsidRDefault="00661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iCs/>
                <w:lang w:eastAsia="pl-PL" w:bidi="ar-SA"/>
              </w:rPr>
              <w:t>179</w:t>
            </w:r>
          </w:p>
        </w:tc>
        <w:tc>
          <w:tcPr>
            <w:tcW w:w="1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A7AA545" w14:textId="77777777" w:rsidR="00661B27" w:rsidRPr="00E8126E" w:rsidRDefault="00661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iCs/>
                <w:lang w:eastAsia="pl-PL" w:bidi="ar-SA"/>
              </w:rPr>
              <w:t>109</w:t>
            </w:r>
          </w:p>
        </w:tc>
        <w:tc>
          <w:tcPr>
            <w:tcW w:w="12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E22F972" w14:textId="77777777" w:rsidR="00661B27" w:rsidRPr="00E8126E" w:rsidRDefault="00661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4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EC858CA" w14:textId="77777777" w:rsidR="00661B27" w:rsidRPr="00E8126E" w:rsidRDefault="00661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88,73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7031713" w14:textId="77777777" w:rsidR="00661B27" w:rsidRPr="00E8126E" w:rsidRDefault="00661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205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C98F7A3" w14:textId="77777777" w:rsidR="00661B27" w:rsidRPr="00E8126E" w:rsidRDefault="00661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475</w:t>
            </w:r>
          </w:p>
        </w:tc>
      </w:tr>
      <w:tr w:rsidR="00661B27" w:rsidRPr="00E8126E" w14:paraId="13F2D820" w14:textId="77777777" w:rsidTr="00661B27">
        <w:trPr>
          <w:trHeight w:val="486"/>
        </w:trPr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CC3974F" w14:textId="77777777" w:rsidR="00661B27" w:rsidRPr="00E8126E" w:rsidRDefault="00661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14.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6908480" w14:textId="77777777" w:rsidR="00661B27" w:rsidRPr="00E8126E" w:rsidRDefault="00661B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 xml:space="preserve">SP 19 </w:t>
            </w:r>
          </w:p>
        </w:tc>
        <w:tc>
          <w:tcPr>
            <w:tcW w:w="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137CAF5" w14:textId="77777777" w:rsidR="00661B27" w:rsidRPr="00E8126E" w:rsidRDefault="00661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515</w:t>
            </w:r>
          </w:p>
        </w:tc>
        <w:tc>
          <w:tcPr>
            <w:tcW w:w="1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4721C82" w14:textId="77777777" w:rsidR="00661B27" w:rsidRPr="00E8126E" w:rsidRDefault="00661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iCs/>
                <w:lang w:eastAsia="pl-PL" w:bidi="ar-SA"/>
              </w:rPr>
              <w:t>91</w:t>
            </w:r>
          </w:p>
        </w:tc>
        <w:tc>
          <w:tcPr>
            <w:tcW w:w="1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8BC5250" w14:textId="77777777" w:rsidR="00661B27" w:rsidRPr="00E8126E" w:rsidRDefault="00661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iCs/>
                <w:lang w:eastAsia="pl-PL" w:bidi="ar-SA"/>
              </w:rPr>
              <w:t>70</w:t>
            </w:r>
          </w:p>
        </w:tc>
        <w:tc>
          <w:tcPr>
            <w:tcW w:w="12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BAE8B8C" w14:textId="77777777" w:rsidR="00661B27" w:rsidRPr="00E8126E" w:rsidRDefault="00661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3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22C5472" w14:textId="77777777" w:rsidR="00661B27" w:rsidRPr="00E8126E" w:rsidRDefault="00661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88,60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9B08A69" w14:textId="77777777" w:rsidR="00661B27" w:rsidRPr="00E8126E" w:rsidRDefault="00661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190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4BA8E53" w14:textId="77777777" w:rsidR="00661B27" w:rsidRPr="00E8126E" w:rsidRDefault="00661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281</w:t>
            </w:r>
          </w:p>
        </w:tc>
      </w:tr>
      <w:tr w:rsidR="00661B27" w:rsidRPr="00E8126E" w14:paraId="129FC260" w14:textId="77777777" w:rsidTr="00661B27">
        <w:trPr>
          <w:trHeight w:val="408"/>
        </w:trPr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65A1286" w14:textId="77777777" w:rsidR="00661B27" w:rsidRPr="00E8126E" w:rsidRDefault="00661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15.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88582C9" w14:textId="77777777" w:rsidR="00661B27" w:rsidRPr="00E8126E" w:rsidRDefault="00661B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 xml:space="preserve">SP 22 </w:t>
            </w:r>
          </w:p>
        </w:tc>
        <w:tc>
          <w:tcPr>
            <w:tcW w:w="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4F72646" w14:textId="77777777" w:rsidR="00661B27" w:rsidRPr="00E8126E" w:rsidRDefault="00661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648</w:t>
            </w:r>
          </w:p>
        </w:tc>
        <w:tc>
          <w:tcPr>
            <w:tcW w:w="1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8840952" w14:textId="77777777" w:rsidR="00661B27" w:rsidRPr="00E8126E" w:rsidRDefault="00661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iCs/>
                <w:lang w:eastAsia="pl-PL" w:bidi="ar-SA"/>
              </w:rPr>
              <w:t>142</w:t>
            </w:r>
          </w:p>
        </w:tc>
        <w:tc>
          <w:tcPr>
            <w:tcW w:w="1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C6669FA" w14:textId="77777777" w:rsidR="00661B27" w:rsidRPr="00E8126E" w:rsidRDefault="00661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iCs/>
                <w:lang w:eastAsia="pl-PL" w:bidi="ar-SA"/>
              </w:rPr>
              <w:t>36</w:t>
            </w:r>
          </w:p>
        </w:tc>
        <w:tc>
          <w:tcPr>
            <w:tcW w:w="12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FFC77D5" w14:textId="77777777" w:rsidR="00661B27" w:rsidRPr="00E8126E" w:rsidRDefault="00661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38E0251" w14:textId="77777777" w:rsidR="00661B27" w:rsidRPr="00E8126E" w:rsidRDefault="00661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89,54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9FBB266" w14:textId="77777777" w:rsidR="00661B27" w:rsidRPr="00E8126E" w:rsidRDefault="00661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253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7F7A5C9" w14:textId="77777777" w:rsidR="00661B27" w:rsidRPr="00E8126E" w:rsidRDefault="00661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290</w:t>
            </w:r>
          </w:p>
        </w:tc>
      </w:tr>
      <w:tr w:rsidR="00661B27" w:rsidRPr="00E8126E" w14:paraId="3721CFD6" w14:textId="77777777" w:rsidTr="00661B27">
        <w:trPr>
          <w:trHeight w:val="486"/>
        </w:trPr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5F092C0" w14:textId="77777777" w:rsidR="00661B27" w:rsidRPr="00E8126E" w:rsidRDefault="00661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16.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93A9A3A" w14:textId="77777777" w:rsidR="00661B27" w:rsidRPr="00E8126E" w:rsidRDefault="00661B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SP 23</w:t>
            </w:r>
          </w:p>
        </w:tc>
        <w:tc>
          <w:tcPr>
            <w:tcW w:w="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83B9209" w14:textId="77777777" w:rsidR="00661B27" w:rsidRPr="00E8126E" w:rsidRDefault="00661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125</w:t>
            </w:r>
          </w:p>
        </w:tc>
        <w:tc>
          <w:tcPr>
            <w:tcW w:w="1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05E63D9" w14:textId="77777777" w:rsidR="00661B27" w:rsidRPr="00E8126E" w:rsidRDefault="00661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iCs/>
                <w:lang w:eastAsia="pl-PL" w:bidi="ar-SA"/>
              </w:rPr>
              <w:t>0</w:t>
            </w:r>
          </w:p>
        </w:tc>
        <w:tc>
          <w:tcPr>
            <w:tcW w:w="1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02949FB" w14:textId="77777777" w:rsidR="00661B27" w:rsidRPr="00E8126E" w:rsidRDefault="00661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iCs/>
                <w:lang w:eastAsia="pl-PL" w:bidi="ar-SA"/>
              </w:rPr>
              <w:t>57</w:t>
            </w:r>
          </w:p>
        </w:tc>
        <w:tc>
          <w:tcPr>
            <w:tcW w:w="12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B080D54" w14:textId="77777777" w:rsidR="00661B27" w:rsidRPr="00E8126E" w:rsidRDefault="00661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EF445FA" w14:textId="77777777" w:rsidR="00661B27" w:rsidRPr="00E8126E" w:rsidRDefault="00661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88,00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C2D6854" w14:textId="77777777" w:rsidR="00661B27" w:rsidRPr="00E8126E" w:rsidRDefault="00661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93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508368E" w14:textId="77777777" w:rsidR="00661B27" w:rsidRPr="00E8126E" w:rsidRDefault="00661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80</w:t>
            </w:r>
          </w:p>
        </w:tc>
      </w:tr>
      <w:tr w:rsidR="00661B27" w:rsidRPr="00E8126E" w14:paraId="2FA0EFB4" w14:textId="77777777" w:rsidTr="00661B27">
        <w:trPr>
          <w:trHeight w:val="377"/>
        </w:trPr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72F0DF3" w14:textId="77777777" w:rsidR="00661B27" w:rsidRPr="00E8126E" w:rsidRDefault="00661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17.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336E883" w14:textId="77777777" w:rsidR="00661B27" w:rsidRPr="00E8126E" w:rsidRDefault="00661B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SP 25</w:t>
            </w:r>
          </w:p>
        </w:tc>
        <w:tc>
          <w:tcPr>
            <w:tcW w:w="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C82BD22" w14:textId="77777777" w:rsidR="00661B27" w:rsidRPr="00E8126E" w:rsidRDefault="00661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827</w:t>
            </w:r>
          </w:p>
        </w:tc>
        <w:tc>
          <w:tcPr>
            <w:tcW w:w="1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E9EAF7F" w14:textId="77777777" w:rsidR="00661B27" w:rsidRPr="00E8126E" w:rsidRDefault="00661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iCs/>
                <w:lang w:eastAsia="pl-PL" w:bidi="ar-SA"/>
              </w:rPr>
              <w:t>162</w:t>
            </w:r>
          </w:p>
        </w:tc>
        <w:tc>
          <w:tcPr>
            <w:tcW w:w="1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8BF7593" w14:textId="77777777" w:rsidR="00661B27" w:rsidRPr="00E8126E" w:rsidRDefault="00661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iCs/>
                <w:lang w:eastAsia="pl-PL" w:bidi="ar-SA"/>
              </w:rPr>
              <w:t>51</w:t>
            </w:r>
          </w:p>
        </w:tc>
        <w:tc>
          <w:tcPr>
            <w:tcW w:w="12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40E6B76" w14:textId="77777777" w:rsidR="00661B27" w:rsidRPr="00E8126E" w:rsidRDefault="00661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7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83D464B" w14:textId="77777777" w:rsidR="00661B27" w:rsidRPr="00E8126E" w:rsidRDefault="00661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87,45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1BE561B" w14:textId="77777777" w:rsidR="00661B27" w:rsidRPr="00E8126E" w:rsidRDefault="00661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294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DFA1FC0" w14:textId="77777777" w:rsidR="00661B27" w:rsidRPr="00E8126E" w:rsidRDefault="00661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355</w:t>
            </w:r>
          </w:p>
        </w:tc>
      </w:tr>
      <w:tr w:rsidR="00661B27" w:rsidRPr="00E8126E" w14:paraId="13444A12" w14:textId="77777777" w:rsidTr="00661B27">
        <w:trPr>
          <w:trHeight w:val="456"/>
        </w:trPr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C18960B" w14:textId="77777777" w:rsidR="00661B27" w:rsidRPr="00E8126E" w:rsidRDefault="00661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18.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641130A" w14:textId="77777777" w:rsidR="00661B27" w:rsidRPr="00E8126E" w:rsidRDefault="00661B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 xml:space="preserve">SP 29 </w:t>
            </w:r>
          </w:p>
        </w:tc>
        <w:tc>
          <w:tcPr>
            <w:tcW w:w="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98447D0" w14:textId="77777777" w:rsidR="00661B27" w:rsidRPr="00E8126E" w:rsidRDefault="00661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719</w:t>
            </w:r>
          </w:p>
        </w:tc>
        <w:tc>
          <w:tcPr>
            <w:tcW w:w="1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2C3E6F5" w14:textId="77777777" w:rsidR="00661B27" w:rsidRPr="00E8126E" w:rsidRDefault="00661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iCs/>
                <w:lang w:eastAsia="pl-PL" w:bidi="ar-SA"/>
              </w:rPr>
              <w:t>251</w:t>
            </w:r>
          </w:p>
        </w:tc>
        <w:tc>
          <w:tcPr>
            <w:tcW w:w="1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0800A2B" w14:textId="77777777" w:rsidR="00661B27" w:rsidRPr="00E8126E" w:rsidRDefault="00661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iCs/>
                <w:lang w:eastAsia="pl-PL" w:bidi="ar-SA"/>
              </w:rPr>
              <w:t>53</w:t>
            </w:r>
          </w:p>
        </w:tc>
        <w:tc>
          <w:tcPr>
            <w:tcW w:w="12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B12B9D6" w14:textId="77777777" w:rsidR="00661B27" w:rsidRPr="00E8126E" w:rsidRDefault="00661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4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87012A6" w14:textId="77777777" w:rsidR="00661B27" w:rsidRPr="00E8126E" w:rsidRDefault="00661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89,15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E882951" w14:textId="77777777" w:rsidR="00661B27" w:rsidRPr="00E8126E" w:rsidRDefault="00661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385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8A5FF69" w14:textId="77777777" w:rsidR="00661B27" w:rsidRPr="00E8126E" w:rsidRDefault="00661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399</w:t>
            </w:r>
          </w:p>
        </w:tc>
      </w:tr>
      <w:tr w:rsidR="00661B27" w:rsidRPr="00E8126E" w14:paraId="0801B03B" w14:textId="77777777" w:rsidTr="00661B27">
        <w:trPr>
          <w:trHeight w:val="548"/>
        </w:trPr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DDA4FCF" w14:textId="77777777" w:rsidR="00661B27" w:rsidRPr="00E8126E" w:rsidRDefault="00661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19.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B3485AC" w14:textId="77777777" w:rsidR="00661B27" w:rsidRPr="00E8126E" w:rsidRDefault="00661B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 xml:space="preserve">SP 30 </w:t>
            </w:r>
          </w:p>
        </w:tc>
        <w:tc>
          <w:tcPr>
            <w:tcW w:w="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8F910A5" w14:textId="77777777" w:rsidR="00661B27" w:rsidRPr="00E8126E" w:rsidRDefault="00661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895</w:t>
            </w:r>
          </w:p>
        </w:tc>
        <w:tc>
          <w:tcPr>
            <w:tcW w:w="1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60058D7" w14:textId="77777777" w:rsidR="00661B27" w:rsidRPr="00E8126E" w:rsidRDefault="00661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iCs/>
                <w:lang w:eastAsia="pl-PL" w:bidi="ar-SA"/>
              </w:rPr>
              <w:t>397</w:t>
            </w:r>
          </w:p>
        </w:tc>
        <w:tc>
          <w:tcPr>
            <w:tcW w:w="1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65D1437" w14:textId="77777777" w:rsidR="00661B27" w:rsidRPr="00E8126E" w:rsidRDefault="00661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iCs/>
                <w:lang w:eastAsia="pl-PL" w:bidi="ar-SA"/>
              </w:rPr>
              <w:t>38</w:t>
            </w:r>
          </w:p>
        </w:tc>
        <w:tc>
          <w:tcPr>
            <w:tcW w:w="12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BDD28DE" w14:textId="77777777" w:rsidR="00661B27" w:rsidRPr="00E8126E" w:rsidRDefault="00661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5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E75B0E7" w14:textId="77777777" w:rsidR="00661B27" w:rsidRPr="00E8126E" w:rsidRDefault="00661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85,05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410691A" w14:textId="77777777" w:rsidR="00661B27" w:rsidRPr="00E8126E" w:rsidRDefault="00661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379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49D0CD2" w14:textId="77777777" w:rsidR="00661B27" w:rsidRPr="00E8126E" w:rsidRDefault="00661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588</w:t>
            </w:r>
          </w:p>
        </w:tc>
      </w:tr>
      <w:tr w:rsidR="00661B27" w:rsidRPr="00E8126E" w14:paraId="0F147449" w14:textId="77777777" w:rsidTr="00661B27">
        <w:trPr>
          <w:trHeight w:val="400"/>
        </w:trPr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3D2760A" w14:textId="77777777" w:rsidR="00661B27" w:rsidRPr="00E8126E" w:rsidRDefault="00661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20.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C0736B8" w14:textId="77777777" w:rsidR="00661B27" w:rsidRPr="00E8126E" w:rsidRDefault="00661B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SP 33</w:t>
            </w:r>
          </w:p>
        </w:tc>
        <w:tc>
          <w:tcPr>
            <w:tcW w:w="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BCB2FEC" w14:textId="77777777" w:rsidR="00661B27" w:rsidRPr="00E8126E" w:rsidRDefault="00661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1054</w:t>
            </w:r>
          </w:p>
        </w:tc>
        <w:tc>
          <w:tcPr>
            <w:tcW w:w="1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CFA4CF8" w14:textId="77777777" w:rsidR="00661B27" w:rsidRPr="00E8126E" w:rsidRDefault="00661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iCs/>
                <w:lang w:eastAsia="pl-PL" w:bidi="ar-SA"/>
              </w:rPr>
              <w:t>254</w:t>
            </w:r>
          </w:p>
        </w:tc>
        <w:tc>
          <w:tcPr>
            <w:tcW w:w="1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967B6F0" w14:textId="77777777" w:rsidR="00661B27" w:rsidRPr="00E8126E" w:rsidRDefault="00661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iCs/>
                <w:lang w:eastAsia="pl-PL" w:bidi="ar-SA"/>
              </w:rPr>
              <w:t>58</w:t>
            </w:r>
          </w:p>
        </w:tc>
        <w:tc>
          <w:tcPr>
            <w:tcW w:w="12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AE1DDF2" w14:textId="77777777" w:rsidR="00661B27" w:rsidRPr="00E8126E" w:rsidRDefault="00661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4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60C4EB4" w14:textId="77777777" w:rsidR="00661B27" w:rsidRPr="00E8126E" w:rsidRDefault="00661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87,20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134154C" w14:textId="77777777" w:rsidR="00661B27" w:rsidRPr="00E8126E" w:rsidRDefault="00661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382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621F081" w14:textId="77777777" w:rsidR="00661B27" w:rsidRPr="00E8126E" w:rsidRDefault="00661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570</w:t>
            </w:r>
          </w:p>
        </w:tc>
      </w:tr>
      <w:tr w:rsidR="00661B27" w:rsidRPr="00E8126E" w14:paraId="04EA255D" w14:textId="77777777" w:rsidTr="00661B27">
        <w:trPr>
          <w:trHeight w:val="492"/>
        </w:trPr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EBDCBE5" w14:textId="77777777" w:rsidR="00661B27" w:rsidRPr="00E8126E" w:rsidRDefault="00661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21.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243CC95" w14:textId="77777777" w:rsidR="00661B27" w:rsidRPr="00E8126E" w:rsidRDefault="00661B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SP 34</w:t>
            </w:r>
          </w:p>
        </w:tc>
        <w:tc>
          <w:tcPr>
            <w:tcW w:w="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E0C5968" w14:textId="77777777" w:rsidR="00661B27" w:rsidRPr="00E8126E" w:rsidRDefault="00661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1 115</w:t>
            </w:r>
          </w:p>
        </w:tc>
        <w:tc>
          <w:tcPr>
            <w:tcW w:w="1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ACEA633" w14:textId="77777777" w:rsidR="00661B27" w:rsidRPr="00E8126E" w:rsidRDefault="00661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iCs/>
                <w:lang w:eastAsia="pl-PL" w:bidi="ar-SA"/>
              </w:rPr>
              <w:t>414</w:t>
            </w:r>
          </w:p>
        </w:tc>
        <w:tc>
          <w:tcPr>
            <w:tcW w:w="1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4CACDF0" w14:textId="77777777" w:rsidR="00661B27" w:rsidRPr="00E8126E" w:rsidRDefault="00661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iCs/>
                <w:lang w:eastAsia="pl-PL" w:bidi="ar-SA"/>
              </w:rPr>
              <w:t>25</w:t>
            </w:r>
          </w:p>
        </w:tc>
        <w:tc>
          <w:tcPr>
            <w:tcW w:w="12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34B611C" w14:textId="77777777" w:rsidR="00661B27" w:rsidRPr="00E8126E" w:rsidRDefault="00661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2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DD91861" w14:textId="77777777" w:rsidR="00661B27" w:rsidRPr="00E8126E" w:rsidRDefault="00661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90,18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C893DB3" w14:textId="77777777" w:rsidR="00661B27" w:rsidRPr="00E8126E" w:rsidRDefault="00661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389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810BB32" w14:textId="77777777" w:rsidR="00661B27" w:rsidRPr="00E8126E" w:rsidRDefault="00661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592</w:t>
            </w:r>
          </w:p>
        </w:tc>
      </w:tr>
      <w:tr w:rsidR="00661B27" w:rsidRPr="00E8126E" w14:paraId="50F4F6B4" w14:textId="77777777" w:rsidTr="00661B27">
        <w:trPr>
          <w:trHeight w:val="400"/>
        </w:trPr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5A81D1B" w14:textId="77777777" w:rsidR="00661B27" w:rsidRPr="00E8126E" w:rsidRDefault="00661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/>
                <w:bCs/>
                <w:lang w:eastAsia="pl-PL" w:bidi="ar-SA"/>
              </w:rPr>
              <w:t>RAZEM:</w:t>
            </w:r>
          </w:p>
        </w:tc>
        <w:tc>
          <w:tcPr>
            <w:tcW w:w="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D7150C0" w14:textId="77777777" w:rsidR="00661B27" w:rsidRPr="00E8126E" w:rsidRDefault="00661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/>
                <w:bCs/>
                <w:lang w:eastAsia="pl-PL" w:bidi="ar-SA"/>
              </w:rPr>
              <w:t>12 530</w:t>
            </w:r>
          </w:p>
        </w:tc>
        <w:tc>
          <w:tcPr>
            <w:tcW w:w="1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F33BB94" w14:textId="77777777" w:rsidR="00661B27" w:rsidRPr="00E8126E" w:rsidRDefault="00661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/>
                <w:bCs/>
                <w:iCs/>
                <w:lang w:eastAsia="pl-PL" w:bidi="ar-SA"/>
              </w:rPr>
              <w:t>4 196</w:t>
            </w:r>
          </w:p>
        </w:tc>
        <w:tc>
          <w:tcPr>
            <w:tcW w:w="1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EAFF0D6" w14:textId="77777777" w:rsidR="00661B27" w:rsidRPr="00E8126E" w:rsidRDefault="00661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/>
                <w:bCs/>
                <w:iCs/>
                <w:lang w:eastAsia="pl-PL" w:bidi="ar-SA"/>
              </w:rPr>
              <w:t>1 003</w:t>
            </w:r>
          </w:p>
        </w:tc>
        <w:tc>
          <w:tcPr>
            <w:tcW w:w="12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EB713EF" w14:textId="77777777" w:rsidR="00661B27" w:rsidRPr="00E8126E" w:rsidRDefault="00661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/>
                <w:bCs/>
                <w:lang w:eastAsia="pl-PL" w:bidi="ar-SA"/>
              </w:rPr>
              <w:t>62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084C1FE" w14:textId="77777777" w:rsidR="00661B27" w:rsidRPr="00E8126E" w:rsidRDefault="00661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/>
                <w:bCs/>
                <w:lang w:eastAsia="pl-PL" w:bidi="ar-SA"/>
              </w:rPr>
              <w:t>87,43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0130505" w14:textId="77777777" w:rsidR="00661B27" w:rsidRPr="00E8126E" w:rsidRDefault="00661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/>
                <w:bCs/>
                <w:lang w:eastAsia="pl-PL" w:bidi="ar-SA"/>
              </w:rPr>
              <w:t>5 327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4B438D4" w14:textId="77777777" w:rsidR="00661B27" w:rsidRPr="00E8126E" w:rsidRDefault="00661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/>
                <w:bCs/>
                <w:lang w:eastAsia="pl-PL" w:bidi="ar-SA"/>
              </w:rPr>
              <w:t>7 559</w:t>
            </w:r>
          </w:p>
        </w:tc>
      </w:tr>
    </w:tbl>
    <w:p w14:paraId="60A9417D" w14:textId="77777777" w:rsidR="00661B27" w:rsidRPr="00E8126E" w:rsidRDefault="00661B27" w:rsidP="00661B27">
      <w:pPr>
        <w:spacing w:after="0" w:line="300" w:lineRule="exact"/>
        <w:jc w:val="both"/>
        <w:rPr>
          <w:rFonts w:ascii="Times New Roman" w:hAnsi="Times New Roman" w:cs="Times New Roman"/>
        </w:rPr>
      </w:pPr>
      <w:r w:rsidRPr="00E8126E">
        <w:rPr>
          <w:rFonts w:ascii="Times New Roman" w:hAnsi="Times New Roman" w:cs="Times New Roman"/>
          <w:i/>
          <w:iCs/>
          <w:sz w:val="20"/>
          <w:szCs w:val="20"/>
        </w:rPr>
        <w:t>Opracowanie: Natalia Tokaj – Podinspektor Wydziału Edukacji. Źródło: Karty Informacyjne Szkół Podstawowych za rok szkolny 2024/2025.</w:t>
      </w:r>
    </w:p>
    <w:p w14:paraId="6928CABA" w14:textId="77777777" w:rsidR="00DF465C" w:rsidRPr="00E8126E" w:rsidRDefault="00DF465C" w:rsidP="000326DB">
      <w:pPr>
        <w:spacing w:after="0" w:line="300" w:lineRule="exact"/>
        <w:ind w:firstLine="284"/>
        <w:jc w:val="both"/>
        <w:rPr>
          <w:rFonts w:ascii="Times New Roman" w:hAnsi="Times New Roman" w:cs="Times New Roman"/>
        </w:rPr>
      </w:pPr>
    </w:p>
    <w:p w14:paraId="09089B28" w14:textId="126C9EEB" w:rsidR="00A25F87" w:rsidRPr="00E8126E" w:rsidRDefault="0036470E" w:rsidP="004909C9">
      <w:pPr>
        <w:spacing w:after="0" w:line="300" w:lineRule="exact"/>
        <w:jc w:val="both"/>
        <w:rPr>
          <w:rFonts w:ascii="Times New Roman" w:hAnsi="Times New Roman" w:cs="Times New Roman"/>
        </w:rPr>
      </w:pPr>
      <w:r w:rsidRPr="0036470E">
        <w:rPr>
          <w:rFonts w:ascii="Times New Roman" w:hAnsi="Times New Roman" w:cs="Times New Roman"/>
        </w:rPr>
        <w:t>Tabela 10</w:t>
      </w:r>
      <w:r>
        <w:rPr>
          <w:rFonts w:ascii="Times New Roman" w:hAnsi="Times New Roman" w:cs="Times New Roman"/>
        </w:rPr>
        <w:t xml:space="preserve"> </w:t>
      </w:r>
      <w:r w:rsidRPr="0036470E">
        <w:rPr>
          <w:rFonts w:ascii="Times New Roman" w:hAnsi="Times New Roman" w:cs="Times New Roman"/>
        </w:rPr>
        <w:t xml:space="preserve">przedstawia </w:t>
      </w:r>
      <w:r>
        <w:rPr>
          <w:rFonts w:ascii="Times New Roman" w:hAnsi="Times New Roman" w:cs="Times New Roman"/>
        </w:rPr>
        <w:t>w</w:t>
      </w:r>
      <w:r w:rsidR="00A25F87" w:rsidRPr="00E8126E">
        <w:rPr>
          <w:rFonts w:ascii="Times New Roman" w:hAnsi="Times New Roman" w:cs="Times New Roman"/>
        </w:rPr>
        <w:t>yniki z zajęć edukacyjnych na koniec roku szkolnego 2024/2025.</w:t>
      </w:r>
    </w:p>
    <w:p w14:paraId="681BDC07" w14:textId="004874F1" w:rsidR="00A25F87" w:rsidRPr="00E8126E" w:rsidRDefault="00A25F87" w:rsidP="00A25F87">
      <w:pPr>
        <w:spacing w:after="0" w:line="300" w:lineRule="exact"/>
        <w:jc w:val="both"/>
        <w:rPr>
          <w:rFonts w:ascii="Times New Roman" w:hAnsi="Times New Roman" w:cs="Times New Roman"/>
        </w:rPr>
      </w:pPr>
    </w:p>
    <w:p w14:paraId="0FD4F441" w14:textId="77777777" w:rsidR="00A25F87" w:rsidRPr="00E8126E" w:rsidRDefault="00A25F87" w:rsidP="00A25F87">
      <w:pPr>
        <w:spacing w:after="0" w:line="300" w:lineRule="exact"/>
        <w:ind w:left="993" w:hanging="993"/>
        <w:jc w:val="both"/>
        <w:rPr>
          <w:rFonts w:ascii="Times New Roman" w:hAnsi="Times New Roman" w:cs="Times New Roman"/>
          <w:bCs/>
          <w:i/>
          <w:iCs/>
        </w:rPr>
      </w:pPr>
      <w:r w:rsidRPr="00E8126E">
        <w:rPr>
          <w:rFonts w:ascii="Times New Roman" w:hAnsi="Times New Roman" w:cs="Times New Roman"/>
          <w:b/>
          <w:bCs/>
          <w:i/>
          <w:iCs/>
        </w:rPr>
        <w:t>Tabela 10</w:t>
      </w:r>
      <w:r w:rsidRPr="00E8126E">
        <w:rPr>
          <w:rFonts w:ascii="Times New Roman" w:hAnsi="Times New Roman" w:cs="Times New Roman"/>
          <w:bCs/>
          <w:i/>
          <w:iCs/>
        </w:rPr>
        <w:t>. Wyniki z zajęć edukacyjnych w szkołach podstawowych na koniec roku szkolnego 2024/2025.</w:t>
      </w:r>
    </w:p>
    <w:tbl>
      <w:tblPr>
        <w:tblW w:w="906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"/>
        <w:gridCol w:w="2560"/>
        <w:gridCol w:w="1466"/>
        <w:gridCol w:w="1701"/>
        <w:gridCol w:w="1418"/>
        <w:gridCol w:w="1417"/>
      </w:tblGrid>
      <w:tr w:rsidR="00A25F87" w:rsidRPr="00E8126E" w14:paraId="73561D33" w14:textId="77777777" w:rsidTr="00A25F87">
        <w:trPr>
          <w:trHeight w:val="651"/>
          <w:tblHeader/>
        </w:trPr>
        <w:tc>
          <w:tcPr>
            <w:tcW w:w="500" w:type="dxa"/>
            <w:vMerge w:val="restart"/>
            <w:noWrap/>
            <w:vAlign w:val="center"/>
            <w:hideMark/>
          </w:tcPr>
          <w:p w14:paraId="77AB10D1" w14:textId="77777777" w:rsidR="00A25F87" w:rsidRPr="00E8126E" w:rsidRDefault="00A25F87" w:rsidP="00A2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/>
                <w:bCs/>
                <w:lang w:eastAsia="pl-PL" w:bidi="ar-SA"/>
              </w:rPr>
              <w:t>Lp.</w:t>
            </w:r>
          </w:p>
        </w:tc>
        <w:tc>
          <w:tcPr>
            <w:tcW w:w="2560" w:type="dxa"/>
            <w:vMerge w:val="restart"/>
            <w:noWrap/>
            <w:vAlign w:val="center"/>
            <w:hideMark/>
          </w:tcPr>
          <w:p w14:paraId="78B10C65" w14:textId="77777777" w:rsidR="00A25F87" w:rsidRPr="00E8126E" w:rsidRDefault="00A25F87" w:rsidP="00A2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/>
                <w:bCs/>
                <w:lang w:eastAsia="pl-PL" w:bidi="ar-SA"/>
              </w:rPr>
              <w:t xml:space="preserve">Szkoła </w:t>
            </w:r>
          </w:p>
        </w:tc>
        <w:tc>
          <w:tcPr>
            <w:tcW w:w="1466" w:type="dxa"/>
            <w:vMerge w:val="restart"/>
            <w:vAlign w:val="center"/>
            <w:hideMark/>
          </w:tcPr>
          <w:p w14:paraId="3B35833D" w14:textId="77777777" w:rsidR="00A25F87" w:rsidRPr="00E8126E" w:rsidRDefault="00A25F87" w:rsidP="00A2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/>
                <w:bCs/>
                <w:lang w:eastAsia="pl-PL" w:bidi="ar-SA"/>
              </w:rPr>
              <w:t xml:space="preserve">Średnia roczna ocen </w:t>
            </w:r>
          </w:p>
        </w:tc>
        <w:tc>
          <w:tcPr>
            <w:tcW w:w="4536" w:type="dxa"/>
            <w:gridSpan w:val="3"/>
            <w:vAlign w:val="center"/>
            <w:hideMark/>
          </w:tcPr>
          <w:p w14:paraId="0EF8A171" w14:textId="77777777" w:rsidR="00A25F87" w:rsidRPr="00E8126E" w:rsidRDefault="00A25F87" w:rsidP="00A2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/>
                <w:bCs/>
                <w:lang w:eastAsia="pl-PL" w:bidi="ar-SA"/>
              </w:rPr>
              <w:t>Liczba uczniów którzy:</w:t>
            </w:r>
          </w:p>
        </w:tc>
      </w:tr>
      <w:tr w:rsidR="00A25F87" w:rsidRPr="00E8126E" w14:paraId="77BBBEC4" w14:textId="77777777" w:rsidTr="00A25F87">
        <w:trPr>
          <w:trHeight w:val="651"/>
          <w:tblHeader/>
        </w:trPr>
        <w:tc>
          <w:tcPr>
            <w:tcW w:w="500" w:type="dxa"/>
            <w:vMerge/>
            <w:noWrap/>
            <w:vAlign w:val="center"/>
          </w:tcPr>
          <w:p w14:paraId="49AB33B9" w14:textId="77777777" w:rsidR="00A25F87" w:rsidRPr="00E8126E" w:rsidRDefault="00A25F87" w:rsidP="00A2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 w:bidi="ar-SA"/>
              </w:rPr>
            </w:pPr>
          </w:p>
        </w:tc>
        <w:tc>
          <w:tcPr>
            <w:tcW w:w="2560" w:type="dxa"/>
            <w:vMerge/>
            <w:noWrap/>
            <w:vAlign w:val="center"/>
          </w:tcPr>
          <w:p w14:paraId="47EC2656" w14:textId="77777777" w:rsidR="00A25F87" w:rsidRPr="00E8126E" w:rsidRDefault="00A25F87" w:rsidP="00A2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 w:bidi="ar-SA"/>
              </w:rPr>
            </w:pPr>
          </w:p>
        </w:tc>
        <w:tc>
          <w:tcPr>
            <w:tcW w:w="1466" w:type="dxa"/>
            <w:vMerge/>
            <w:vAlign w:val="center"/>
          </w:tcPr>
          <w:p w14:paraId="49877AD2" w14:textId="77777777" w:rsidR="00A25F87" w:rsidRPr="00E8126E" w:rsidRDefault="00A25F87" w:rsidP="00A2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 w:bidi="ar-SA"/>
              </w:rPr>
            </w:pPr>
          </w:p>
        </w:tc>
        <w:tc>
          <w:tcPr>
            <w:tcW w:w="1701" w:type="dxa"/>
            <w:vAlign w:val="center"/>
          </w:tcPr>
          <w:p w14:paraId="6D7FB25D" w14:textId="77777777" w:rsidR="00A25F87" w:rsidRPr="00E8126E" w:rsidRDefault="00A25F87" w:rsidP="00A2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/>
                <w:bCs/>
                <w:lang w:eastAsia="pl-PL" w:bidi="ar-SA"/>
              </w:rPr>
              <w:t>otrzymali świadectwo z wyróżnieniem ogółem</w:t>
            </w:r>
          </w:p>
        </w:tc>
        <w:tc>
          <w:tcPr>
            <w:tcW w:w="1418" w:type="dxa"/>
            <w:vAlign w:val="center"/>
          </w:tcPr>
          <w:p w14:paraId="56EA7F16" w14:textId="77777777" w:rsidR="00A25F87" w:rsidRPr="00E8126E" w:rsidRDefault="00A25F87" w:rsidP="00A2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/>
                <w:bCs/>
                <w:lang w:eastAsia="pl-PL" w:bidi="ar-SA"/>
              </w:rPr>
              <w:t>osiągnęli średnią 6,00</w:t>
            </w:r>
          </w:p>
        </w:tc>
        <w:tc>
          <w:tcPr>
            <w:tcW w:w="1417" w:type="dxa"/>
            <w:vAlign w:val="center"/>
          </w:tcPr>
          <w:p w14:paraId="7D1A5F02" w14:textId="77777777" w:rsidR="00A25F87" w:rsidRPr="00E8126E" w:rsidRDefault="00A25F87" w:rsidP="00A2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/>
                <w:bCs/>
                <w:lang w:eastAsia="pl-PL" w:bidi="ar-SA"/>
              </w:rPr>
              <w:t>osiągnęli średnią 5,75- 5,99</w:t>
            </w:r>
          </w:p>
        </w:tc>
      </w:tr>
      <w:tr w:rsidR="00A25F87" w:rsidRPr="00E8126E" w14:paraId="56AD991F" w14:textId="77777777" w:rsidTr="00A25F87">
        <w:trPr>
          <w:trHeight w:val="322"/>
        </w:trPr>
        <w:tc>
          <w:tcPr>
            <w:tcW w:w="500" w:type="dxa"/>
            <w:vAlign w:val="center"/>
            <w:hideMark/>
          </w:tcPr>
          <w:p w14:paraId="78926CE5" w14:textId="77777777" w:rsidR="00A25F87" w:rsidRPr="00E8126E" w:rsidRDefault="00A25F87" w:rsidP="00A2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1.</w:t>
            </w:r>
          </w:p>
        </w:tc>
        <w:tc>
          <w:tcPr>
            <w:tcW w:w="2560" w:type="dxa"/>
            <w:vAlign w:val="center"/>
            <w:hideMark/>
          </w:tcPr>
          <w:p w14:paraId="24688B99" w14:textId="77777777" w:rsidR="00A25F87" w:rsidRPr="00E8126E" w:rsidRDefault="00A25F87" w:rsidP="00A25F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 xml:space="preserve">Szkoła Podstawowa nr 1 </w:t>
            </w:r>
          </w:p>
        </w:tc>
        <w:tc>
          <w:tcPr>
            <w:tcW w:w="1466" w:type="dxa"/>
            <w:vAlign w:val="center"/>
            <w:hideMark/>
          </w:tcPr>
          <w:p w14:paraId="59C0308A" w14:textId="77777777" w:rsidR="00A25F87" w:rsidRPr="00E8126E" w:rsidRDefault="00A25F87" w:rsidP="00A2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4,16</w:t>
            </w:r>
          </w:p>
        </w:tc>
        <w:tc>
          <w:tcPr>
            <w:tcW w:w="1701" w:type="dxa"/>
            <w:vAlign w:val="center"/>
            <w:hideMark/>
          </w:tcPr>
          <w:p w14:paraId="3D1314AB" w14:textId="77777777" w:rsidR="00A25F87" w:rsidRPr="00E8126E" w:rsidRDefault="00A25F87" w:rsidP="00A2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iCs/>
                <w:lang w:eastAsia="pl-PL" w:bidi="ar-SA"/>
              </w:rPr>
              <w:t>46</w:t>
            </w:r>
          </w:p>
        </w:tc>
        <w:tc>
          <w:tcPr>
            <w:tcW w:w="1418" w:type="dxa"/>
            <w:vAlign w:val="center"/>
            <w:hideMark/>
          </w:tcPr>
          <w:p w14:paraId="200CCB99" w14:textId="77777777" w:rsidR="00A25F87" w:rsidRPr="00E8126E" w:rsidRDefault="00A25F87" w:rsidP="00A2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iCs/>
                <w:lang w:eastAsia="pl-PL" w:bidi="ar-SA"/>
              </w:rPr>
              <w:t>0</w:t>
            </w:r>
          </w:p>
        </w:tc>
        <w:tc>
          <w:tcPr>
            <w:tcW w:w="1417" w:type="dxa"/>
            <w:vAlign w:val="center"/>
            <w:hideMark/>
          </w:tcPr>
          <w:p w14:paraId="25EB8081" w14:textId="77777777" w:rsidR="00A25F87" w:rsidRPr="00E8126E" w:rsidRDefault="00A25F87" w:rsidP="00A2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2</w:t>
            </w:r>
          </w:p>
        </w:tc>
      </w:tr>
      <w:tr w:rsidR="00A25F87" w:rsidRPr="00E8126E" w14:paraId="39BCEE36" w14:textId="77777777" w:rsidTr="00A25F87">
        <w:trPr>
          <w:trHeight w:val="398"/>
        </w:trPr>
        <w:tc>
          <w:tcPr>
            <w:tcW w:w="500" w:type="dxa"/>
            <w:vAlign w:val="center"/>
            <w:hideMark/>
          </w:tcPr>
          <w:p w14:paraId="5CD8264F" w14:textId="77777777" w:rsidR="00A25F87" w:rsidRPr="00E8126E" w:rsidRDefault="00A25F87" w:rsidP="00A2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2.</w:t>
            </w:r>
          </w:p>
        </w:tc>
        <w:tc>
          <w:tcPr>
            <w:tcW w:w="2560" w:type="dxa"/>
            <w:vAlign w:val="center"/>
            <w:hideMark/>
          </w:tcPr>
          <w:p w14:paraId="6B427BB0" w14:textId="77777777" w:rsidR="00A25F87" w:rsidRPr="00E8126E" w:rsidRDefault="00A25F87" w:rsidP="00A25F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 xml:space="preserve">Szkoła Podstawowa nr 2 </w:t>
            </w:r>
          </w:p>
        </w:tc>
        <w:tc>
          <w:tcPr>
            <w:tcW w:w="1466" w:type="dxa"/>
            <w:vAlign w:val="center"/>
            <w:hideMark/>
          </w:tcPr>
          <w:p w14:paraId="70900AB7" w14:textId="77777777" w:rsidR="00A25F87" w:rsidRPr="00E8126E" w:rsidRDefault="00A25F87" w:rsidP="00A2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4,91</w:t>
            </w:r>
          </w:p>
        </w:tc>
        <w:tc>
          <w:tcPr>
            <w:tcW w:w="1701" w:type="dxa"/>
            <w:vAlign w:val="center"/>
            <w:hideMark/>
          </w:tcPr>
          <w:p w14:paraId="60F81161" w14:textId="77777777" w:rsidR="00A25F87" w:rsidRPr="00E8126E" w:rsidRDefault="00A25F87" w:rsidP="00A2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iCs/>
                <w:lang w:eastAsia="pl-PL" w:bidi="ar-SA"/>
              </w:rPr>
              <w:t>454</w:t>
            </w:r>
          </w:p>
        </w:tc>
        <w:tc>
          <w:tcPr>
            <w:tcW w:w="1418" w:type="dxa"/>
            <w:vAlign w:val="center"/>
            <w:hideMark/>
          </w:tcPr>
          <w:p w14:paraId="27BF9CAB" w14:textId="77777777" w:rsidR="00A25F87" w:rsidRPr="00E8126E" w:rsidRDefault="00A25F87" w:rsidP="00A2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iCs/>
                <w:lang w:eastAsia="pl-PL" w:bidi="ar-SA"/>
              </w:rPr>
              <w:t>23</w:t>
            </w:r>
          </w:p>
        </w:tc>
        <w:tc>
          <w:tcPr>
            <w:tcW w:w="1417" w:type="dxa"/>
            <w:vAlign w:val="center"/>
            <w:hideMark/>
          </w:tcPr>
          <w:p w14:paraId="7CEA0B35" w14:textId="77777777" w:rsidR="00A25F87" w:rsidRPr="00E8126E" w:rsidRDefault="00A25F87" w:rsidP="00A2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64</w:t>
            </w:r>
          </w:p>
        </w:tc>
      </w:tr>
      <w:tr w:rsidR="00A25F87" w:rsidRPr="00E8126E" w14:paraId="0EAECEAC" w14:textId="77777777" w:rsidTr="00A25F87">
        <w:trPr>
          <w:trHeight w:val="404"/>
        </w:trPr>
        <w:tc>
          <w:tcPr>
            <w:tcW w:w="500" w:type="dxa"/>
            <w:vAlign w:val="center"/>
            <w:hideMark/>
          </w:tcPr>
          <w:p w14:paraId="200B4E22" w14:textId="77777777" w:rsidR="00A25F87" w:rsidRPr="00E8126E" w:rsidRDefault="00A25F87" w:rsidP="00A2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3.</w:t>
            </w:r>
          </w:p>
        </w:tc>
        <w:tc>
          <w:tcPr>
            <w:tcW w:w="2560" w:type="dxa"/>
            <w:vAlign w:val="center"/>
            <w:hideMark/>
          </w:tcPr>
          <w:p w14:paraId="6CC130E3" w14:textId="77777777" w:rsidR="00A25F87" w:rsidRPr="00E8126E" w:rsidRDefault="00A25F87" w:rsidP="00A25F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 xml:space="preserve">Szkoła Podstawowa nr 3 </w:t>
            </w:r>
          </w:p>
        </w:tc>
        <w:tc>
          <w:tcPr>
            <w:tcW w:w="1466" w:type="dxa"/>
            <w:vAlign w:val="center"/>
            <w:hideMark/>
          </w:tcPr>
          <w:p w14:paraId="4A7D59B1" w14:textId="77777777" w:rsidR="00A25F87" w:rsidRPr="00E8126E" w:rsidRDefault="00A25F87" w:rsidP="00A2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4,61</w:t>
            </w:r>
          </w:p>
        </w:tc>
        <w:tc>
          <w:tcPr>
            <w:tcW w:w="1701" w:type="dxa"/>
            <w:vAlign w:val="center"/>
            <w:hideMark/>
          </w:tcPr>
          <w:p w14:paraId="45E6C46D" w14:textId="77777777" w:rsidR="00A25F87" w:rsidRPr="00E8126E" w:rsidRDefault="00A25F87" w:rsidP="00A2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iCs/>
                <w:lang w:eastAsia="pl-PL" w:bidi="ar-SA"/>
              </w:rPr>
              <w:t>206</w:t>
            </w:r>
          </w:p>
        </w:tc>
        <w:tc>
          <w:tcPr>
            <w:tcW w:w="1418" w:type="dxa"/>
            <w:vAlign w:val="center"/>
            <w:hideMark/>
          </w:tcPr>
          <w:p w14:paraId="410A5D5E" w14:textId="77777777" w:rsidR="00A25F87" w:rsidRPr="00E8126E" w:rsidRDefault="00A25F87" w:rsidP="00A2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iCs/>
                <w:lang w:eastAsia="pl-PL" w:bidi="ar-SA"/>
              </w:rPr>
              <w:t>4</w:t>
            </w:r>
          </w:p>
        </w:tc>
        <w:tc>
          <w:tcPr>
            <w:tcW w:w="1417" w:type="dxa"/>
            <w:vAlign w:val="center"/>
            <w:hideMark/>
          </w:tcPr>
          <w:p w14:paraId="45ACBBD6" w14:textId="77777777" w:rsidR="00A25F87" w:rsidRPr="00E8126E" w:rsidRDefault="00A25F87" w:rsidP="00A2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14</w:t>
            </w:r>
          </w:p>
        </w:tc>
      </w:tr>
      <w:tr w:rsidR="00A25F87" w:rsidRPr="00E8126E" w14:paraId="0FCC0010" w14:textId="77777777" w:rsidTr="00A25F87">
        <w:trPr>
          <w:trHeight w:val="273"/>
        </w:trPr>
        <w:tc>
          <w:tcPr>
            <w:tcW w:w="500" w:type="dxa"/>
            <w:vAlign w:val="center"/>
            <w:hideMark/>
          </w:tcPr>
          <w:p w14:paraId="633B4C5D" w14:textId="77777777" w:rsidR="00A25F87" w:rsidRPr="00E8126E" w:rsidRDefault="00A25F87" w:rsidP="00A2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4.</w:t>
            </w:r>
          </w:p>
        </w:tc>
        <w:tc>
          <w:tcPr>
            <w:tcW w:w="2560" w:type="dxa"/>
            <w:vAlign w:val="center"/>
            <w:hideMark/>
          </w:tcPr>
          <w:p w14:paraId="74ED683E" w14:textId="77777777" w:rsidR="00A25F87" w:rsidRPr="00E8126E" w:rsidRDefault="00A25F87" w:rsidP="00A25F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Szkoła Podstawowa nr 5</w:t>
            </w:r>
          </w:p>
        </w:tc>
        <w:tc>
          <w:tcPr>
            <w:tcW w:w="1466" w:type="dxa"/>
            <w:vAlign w:val="center"/>
            <w:hideMark/>
          </w:tcPr>
          <w:p w14:paraId="52C51845" w14:textId="77777777" w:rsidR="00A25F87" w:rsidRPr="00E8126E" w:rsidRDefault="00A25F87" w:rsidP="00A2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4,61</w:t>
            </w:r>
          </w:p>
        </w:tc>
        <w:tc>
          <w:tcPr>
            <w:tcW w:w="1701" w:type="dxa"/>
            <w:vAlign w:val="center"/>
            <w:hideMark/>
          </w:tcPr>
          <w:p w14:paraId="6E40F1BF" w14:textId="77777777" w:rsidR="00A25F87" w:rsidRPr="00E8126E" w:rsidRDefault="00A25F87" w:rsidP="00A2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iCs/>
                <w:lang w:eastAsia="pl-PL" w:bidi="ar-SA"/>
              </w:rPr>
              <w:t>182</w:t>
            </w:r>
          </w:p>
        </w:tc>
        <w:tc>
          <w:tcPr>
            <w:tcW w:w="1418" w:type="dxa"/>
            <w:vAlign w:val="center"/>
            <w:hideMark/>
          </w:tcPr>
          <w:p w14:paraId="4C870EB1" w14:textId="77777777" w:rsidR="00A25F87" w:rsidRPr="00E8126E" w:rsidRDefault="00A25F87" w:rsidP="00A2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iCs/>
                <w:lang w:eastAsia="pl-PL" w:bidi="ar-SA"/>
              </w:rPr>
              <w:t>1</w:t>
            </w:r>
          </w:p>
        </w:tc>
        <w:tc>
          <w:tcPr>
            <w:tcW w:w="1417" w:type="dxa"/>
            <w:vAlign w:val="center"/>
            <w:hideMark/>
          </w:tcPr>
          <w:p w14:paraId="744B8220" w14:textId="77777777" w:rsidR="00A25F87" w:rsidRPr="00E8126E" w:rsidRDefault="00A25F87" w:rsidP="00A2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2</w:t>
            </w:r>
          </w:p>
        </w:tc>
      </w:tr>
      <w:tr w:rsidR="00A25F87" w:rsidRPr="00E8126E" w14:paraId="5BEB9106" w14:textId="77777777" w:rsidTr="00A25F87">
        <w:trPr>
          <w:trHeight w:val="415"/>
        </w:trPr>
        <w:tc>
          <w:tcPr>
            <w:tcW w:w="500" w:type="dxa"/>
            <w:vAlign w:val="center"/>
            <w:hideMark/>
          </w:tcPr>
          <w:p w14:paraId="202B11CC" w14:textId="77777777" w:rsidR="00A25F87" w:rsidRPr="00E8126E" w:rsidRDefault="00A25F87" w:rsidP="00A2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5.</w:t>
            </w:r>
          </w:p>
        </w:tc>
        <w:tc>
          <w:tcPr>
            <w:tcW w:w="2560" w:type="dxa"/>
            <w:vAlign w:val="center"/>
            <w:hideMark/>
          </w:tcPr>
          <w:p w14:paraId="2F568A7D" w14:textId="77777777" w:rsidR="00A25F87" w:rsidRPr="00E8126E" w:rsidRDefault="00A25F87" w:rsidP="00A25F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 xml:space="preserve">Szkoła Podstawowa nr 6 </w:t>
            </w:r>
          </w:p>
        </w:tc>
        <w:tc>
          <w:tcPr>
            <w:tcW w:w="1466" w:type="dxa"/>
            <w:vAlign w:val="center"/>
            <w:hideMark/>
          </w:tcPr>
          <w:p w14:paraId="260BACE9" w14:textId="77777777" w:rsidR="00A25F87" w:rsidRPr="00E8126E" w:rsidRDefault="00A25F87" w:rsidP="00A2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4,85</w:t>
            </w:r>
          </w:p>
        </w:tc>
        <w:tc>
          <w:tcPr>
            <w:tcW w:w="1701" w:type="dxa"/>
            <w:vAlign w:val="center"/>
            <w:hideMark/>
          </w:tcPr>
          <w:p w14:paraId="28F535C5" w14:textId="77777777" w:rsidR="00A25F87" w:rsidRPr="00E8126E" w:rsidRDefault="00A25F87" w:rsidP="00A2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iCs/>
                <w:lang w:eastAsia="pl-PL" w:bidi="ar-SA"/>
              </w:rPr>
              <w:t>184</w:t>
            </w:r>
          </w:p>
        </w:tc>
        <w:tc>
          <w:tcPr>
            <w:tcW w:w="1418" w:type="dxa"/>
            <w:vAlign w:val="center"/>
            <w:hideMark/>
          </w:tcPr>
          <w:p w14:paraId="621C9936" w14:textId="77777777" w:rsidR="00A25F87" w:rsidRPr="00E8126E" w:rsidRDefault="00A25F87" w:rsidP="00A2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iCs/>
                <w:lang w:eastAsia="pl-PL" w:bidi="ar-SA"/>
              </w:rPr>
              <w:t>5</w:t>
            </w:r>
          </w:p>
        </w:tc>
        <w:tc>
          <w:tcPr>
            <w:tcW w:w="1417" w:type="dxa"/>
            <w:vAlign w:val="center"/>
            <w:hideMark/>
          </w:tcPr>
          <w:p w14:paraId="7E2E93DD" w14:textId="77777777" w:rsidR="00A25F87" w:rsidRPr="00E8126E" w:rsidRDefault="00A25F87" w:rsidP="00A2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18</w:t>
            </w:r>
          </w:p>
        </w:tc>
      </w:tr>
      <w:tr w:rsidR="00A25F87" w:rsidRPr="00E8126E" w14:paraId="55034DE7" w14:textId="77777777" w:rsidTr="00A25F87">
        <w:trPr>
          <w:trHeight w:val="337"/>
        </w:trPr>
        <w:tc>
          <w:tcPr>
            <w:tcW w:w="500" w:type="dxa"/>
            <w:vAlign w:val="center"/>
            <w:hideMark/>
          </w:tcPr>
          <w:p w14:paraId="77278A3D" w14:textId="77777777" w:rsidR="00A25F87" w:rsidRPr="00E8126E" w:rsidRDefault="00A25F87" w:rsidP="00A2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6.</w:t>
            </w:r>
          </w:p>
        </w:tc>
        <w:tc>
          <w:tcPr>
            <w:tcW w:w="2560" w:type="dxa"/>
            <w:vAlign w:val="center"/>
            <w:hideMark/>
          </w:tcPr>
          <w:p w14:paraId="42EF380D" w14:textId="77777777" w:rsidR="00A25F87" w:rsidRPr="00E8126E" w:rsidRDefault="00A25F87" w:rsidP="00A25F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 xml:space="preserve">Szkoła Podstawowa nr 7 </w:t>
            </w:r>
          </w:p>
        </w:tc>
        <w:tc>
          <w:tcPr>
            <w:tcW w:w="1466" w:type="dxa"/>
            <w:vAlign w:val="center"/>
            <w:hideMark/>
          </w:tcPr>
          <w:p w14:paraId="6E462828" w14:textId="77777777" w:rsidR="00A25F87" w:rsidRPr="00E8126E" w:rsidRDefault="00A25F87" w:rsidP="00A2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4,76</w:t>
            </w:r>
          </w:p>
        </w:tc>
        <w:tc>
          <w:tcPr>
            <w:tcW w:w="1701" w:type="dxa"/>
            <w:vAlign w:val="center"/>
            <w:hideMark/>
          </w:tcPr>
          <w:p w14:paraId="147F73C8" w14:textId="77777777" w:rsidR="00A25F87" w:rsidRPr="00E8126E" w:rsidRDefault="00A25F87" w:rsidP="00A2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iCs/>
                <w:lang w:eastAsia="pl-PL" w:bidi="ar-SA"/>
              </w:rPr>
              <w:t>192</w:t>
            </w:r>
          </w:p>
        </w:tc>
        <w:tc>
          <w:tcPr>
            <w:tcW w:w="1418" w:type="dxa"/>
            <w:vAlign w:val="center"/>
            <w:hideMark/>
          </w:tcPr>
          <w:p w14:paraId="78896CD6" w14:textId="77777777" w:rsidR="00A25F87" w:rsidRPr="00E8126E" w:rsidRDefault="00A25F87" w:rsidP="00A2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iCs/>
                <w:lang w:eastAsia="pl-PL" w:bidi="ar-SA"/>
              </w:rPr>
              <w:t>3</w:t>
            </w:r>
          </w:p>
        </w:tc>
        <w:tc>
          <w:tcPr>
            <w:tcW w:w="1417" w:type="dxa"/>
            <w:vAlign w:val="center"/>
            <w:hideMark/>
          </w:tcPr>
          <w:p w14:paraId="4B213BE3" w14:textId="77777777" w:rsidR="00A25F87" w:rsidRPr="00E8126E" w:rsidRDefault="00A25F87" w:rsidP="00A2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4</w:t>
            </w:r>
          </w:p>
        </w:tc>
      </w:tr>
      <w:tr w:rsidR="00A25F87" w:rsidRPr="00E8126E" w14:paraId="5C2ED58F" w14:textId="77777777" w:rsidTr="00A25F87">
        <w:trPr>
          <w:trHeight w:val="355"/>
        </w:trPr>
        <w:tc>
          <w:tcPr>
            <w:tcW w:w="500" w:type="dxa"/>
            <w:vAlign w:val="center"/>
            <w:hideMark/>
          </w:tcPr>
          <w:p w14:paraId="7AD079F8" w14:textId="77777777" w:rsidR="00A25F87" w:rsidRPr="00E8126E" w:rsidRDefault="00A25F87" w:rsidP="00A2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lastRenderedPageBreak/>
              <w:t>7.</w:t>
            </w:r>
          </w:p>
        </w:tc>
        <w:tc>
          <w:tcPr>
            <w:tcW w:w="2560" w:type="dxa"/>
            <w:vAlign w:val="center"/>
            <w:hideMark/>
          </w:tcPr>
          <w:p w14:paraId="2AE4243E" w14:textId="77777777" w:rsidR="00A25F87" w:rsidRPr="00E8126E" w:rsidRDefault="00A25F87" w:rsidP="00A25F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Szkoła Podstawowa nr 9</w:t>
            </w:r>
          </w:p>
        </w:tc>
        <w:tc>
          <w:tcPr>
            <w:tcW w:w="1466" w:type="dxa"/>
            <w:vAlign w:val="center"/>
            <w:hideMark/>
          </w:tcPr>
          <w:p w14:paraId="0D4F2FD3" w14:textId="77777777" w:rsidR="00A25F87" w:rsidRPr="00E8126E" w:rsidRDefault="00A25F87" w:rsidP="00A2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4,44</w:t>
            </w:r>
          </w:p>
        </w:tc>
        <w:tc>
          <w:tcPr>
            <w:tcW w:w="1701" w:type="dxa"/>
            <w:noWrap/>
            <w:vAlign w:val="center"/>
            <w:hideMark/>
          </w:tcPr>
          <w:p w14:paraId="31EA6834" w14:textId="77777777" w:rsidR="00A25F87" w:rsidRPr="00E8126E" w:rsidRDefault="00A25F87" w:rsidP="00A2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iCs/>
                <w:lang w:eastAsia="pl-PL" w:bidi="ar-SA"/>
              </w:rPr>
              <w:t>97</w:t>
            </w:r>
          </w:p>
        </w:tc>
        <w:tc>
          <w:tcPr>
            <w:tcW w:w="1418" w:type="dxa"/>
            <w:vAlign w:val="center"/>
            <w:hideMark/>
          </w:tcPr>
          <w:p w14:paraId="08AC4F5D" w14:textId="77777777" w:rsidR="00A25F87" w:rsidRPr="00E8126E" w:rsidRDefault="00A25F87" w:rsidP="00A2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iCs/>
                <w:lang w:eastAsia="pl-PL" w:bidi="ar-SA"/>
              </w:rPr>
              <w:t>2</w:t>
            </w:r>
          </w:p>
        </w:tc>
        <w:tc>
          <w:tcPr>
            <w:tcW w:w="1417" w:type="dxa"/>
            <w:vAlign w:val="center"/>
            <w:hideMark/>
          </w:tcPr>
          <w:p w14:paraId="556D464D" w14:textId="77777777" w:rsidR="00A25F87" w:rsidRPr="00E8126E" w:rsidRDefault="00A25F87" w:rsidP="00A2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3</w:t>
            </w:r>
          </w:p>
        </w:tc>
      </w:tr>
      <w:tr w:rsidR="00A25F87" w:rsidRPr="00E8126E" w14:paraId="442EFA07" w14:textId="77777777" w:rsidTr="00A25F87">
        <w:trPr>
          <w:trHeight w:val="403"/>
        </w:trPr>
        <w:tc>
          <w:tcPr>
            <w:tcW w:w="500" w:type="dxa"/>
            <w:vAlign w:val="center"/>
            <w:hideMark/>
          </w:tcPr>
          <w:p w14:paraId="0BC3A3C6" w14:textId="77777777" w:rsidR="00A25F87" w:rsidRPr="00E8126E" w:rsidRDefault="00A25F87" w:rsidP="00A2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8.</w:t>
            </w:r>
          </w:p>
        </w:tc>
        <w:tc>
          <w:tcPr>
            <w:tcW w:w="2560" w:type="dxa"/>
            <w:vAlign w:val="center"/>
            <w:hideMark/>
          </w:tcPr>
          <w:p w14:paraId="6B6E87B8" w14:textId="77777777" w:rsidR="00A25F87" w:rsidRPr="00E8126E" w:rsidRDefault="00A25F87" w:rsidP="00A25F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 xml:space="preserve">Szkoła Podstawowa nr 10 </w:t>
            </w:r>
          </w:p>
        </w:tc>
        <w:tc>
          <w:tcPr>
            <w:tcW w:w="1466" w:type="dxa"/>
            <w:vAlign w:val="center"/>
            <w:hideMark/>
          </w:tcPr>
          <w:p w14:paraId="0A597ECE" w14:textId="77777777" w:rsidR="00A25F87" w:rsidRPr="00E8126E" w:rsidRDefault="00A25F87" w:rsidP="00A2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4,36</w:t>
            </w:r>
          </w:p>
        </w:tc>
        <w:tc>
          <w:tcPr>
            <w:tcW w:w="1701" w:type="dxa"/>
            <w:vAlign w:val="center"/>
            <w:hideMark/>
          </w:tcPr>
          <w:p w14:paraId="26625A1D" w14:textId="77777777" w:rsidR="00A25F87" w:rsidRPr="00E8126E" w:rsidRDefault="00A25F87" w:rsidP="00A2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iCs/>
                <w:lang w:eastAsia="pl-PL" w:bidi="ar-SA"/>
              </w:rPr>
              <w:t>68</w:t>
            </w:r>
          </w:p>
        </w:tc>
        <w:tc>
          <w:tcPr>
            <w:tcW w:w="1418" w:type="dxa"/>
            <w:vAlign w:val="center"/>
            <w:hideMark/>
          </w:tcPr>
          <w:p w14:paraId="2627C3A2" w14:textId="77777777" w:rsidR="00A25F87" w:rsidRPr="00E8126E" w:rsidRDefault="00A25F87" w:rsidP="00A2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iCs/>
                <w:lang w:eastAsia="pl-PL" w:bidi="ar-SA"/>
              </w:rPr>
              <w:t>1</w:t>
            </w:r>
          </w:p>
        </w:tc>
        <w:tc>
          <w:tcPr>
            <w:tcW w:w="1417" w:type="dxa"/>
            <w:vAlign w:val="center"/>
            <w:hideMark/>
          </w:tcPr>
          <w:p w14:paraId="5E88E110" w14:textId="77777777" w:rsidR="00A25F87" w:rsidRPr="00E8126E" w:rsidRDefault="00A25F87" w:rsidP="00A2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5</w:t>
            </w:r>
          </w:p>
        </w:tc>
      </w:tr>
      <w:tr w:rsidR="00A25F87" w:rsidRPr="00E8126E" w14:paraId="411DCBCC" w14:textId="77777777" w:rsidTr="00A25F87">
        <w:trPr>
          <w:trHeight w:val="394"/>
        </w:trPr>
        <w:tc>
          <w:tcPr>
            <w:tcW w:w="500" w:type="dxa"/>
            <w:vAlign w:val="center"/>
            <w:hideMark/>
          </w:tcPr>
          <w:p w14:paraId="593AC8DD" w14:textId="77777777" w:rsidR="00A25F87" w:rsidRPr="00E8126E" w:rsidRDefault="00A25F87" w:rsidP="00A2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9.</w:t>
            </w:r>
          </w:p>
        </w:tc>
        <w:tc>
          <w:tcPr>
            <w:tcW w:w="2560" w:type="dxa"/>
            <w:vAlign w:val="center"/>
            <w:hideMark/>
          </w:tcPr>
          <w:p w14:paraId="3F38BCD2" w14:textId="77777777" w:rsidR="00A25F87" w:rsidRPr="00E8126E" w:rsidRDefault="00A25F87" w:rsidP="00A25F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Szkoła Podstawowa nr 12</w:t>
            </w:r>
          </w:p>
        </w:tc>
        <w:tc>
          <w:tcPr>
            <w:tcW w:w="1466" w:type="dxa"/>
            <w:vAlign w:val="center"/>
            <w:hideMark/>
          </w:tcPr>
          <w:p w14:paraId="7EB0ABC3" w14:textId="77777777" w:rsidR="00A25F87" w:rsidRPr="00E8126E" w:rsidRDefault="00A25F87" w:rsidP="00A2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5,13</w:t>
            </w:r>
          </w:p>
        </w:tc>
        <w:tc>
          <w:tcPr>
            <w:tcW w:w="1701" w:type="dxa"/>
            <w:vAlign w:val="center"/>
            <w:hideMark/>
          </w:tcPr>
          <w:p w14:paraId="5ABA521F" w14:textId="77777777" w:rsidR="00A25F87" w:rsidRPr="00E8126E" w:rsidRDefault="00A25F87" w:rsidP="00A2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iCs/>
                <w:lang w:eastAsia="pl-PL" w:bidi="ar-SA"/>
              </w:rPr>
              <w:t>157</w:t>
            </w:r>
          </w:p>
        </w:tc>
        <w:tc>
          <w:tcPr>
            <w:tcW w:w="1418" w:type="dxa"/>
            <w:vAlign w:val="center"/>
            <w:hideMark/>
          </w:tcPr>
          <w:p w14:paraId="38ED59E3" w14:textId="77777777" w:rsidR="00A25F87" w:rsidRPr="00E8126E" w:rsidRDefault="00A25F87" w:rsidP="00A2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iCs/>
                <w:lang w:eastAsia="pl-PL" w:bidi="ar-SA"/>
              </w:rPr>
              <w:t>10</w:t>
            </w:r>
          </w:p>
        </w:tc>
        <w:tc>
          <w:tcPr>
            <w:tcW w:w="1417" w:type="dxa"/>
            <w:vAlign w:val="center"/>
            <w:hideMark/>
          </w:tcPr>
          <w:p w14:paraId="049E1F27" w14:textId="77777777" w:rsidR="00A25F87" w:rsidRPr="00E8126E" w:rsidRDefault="00A25F87" w:rsidP="00A2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26</w:t>
            </w:r>
          </w:p>
        </w:tc>
      </w:tr>
      <w:tr w:rsidR="00A25F87" w:rsidRPr="00E8126E" w14:paraId="74354B07" w14:textId="77777777" w:rsidTr="00A25F87">
        <w:trPr>
          <w:trHeight w:val="413"/>
        </w:trPr>
        <w:tc>
          <w:tcPr>
            <w:tcW w:w="500" w:type="dxa"/>
            <w:vAlign w:val="center"/>
            <w:hideMark/>
          </w:tcPr>
          <w:p w14:paraId="2F202687" w14:textId="77777777" w:rsidR="00A25F87" w:rsidRPr="00E8126E" w:rsidRDefault="00A25F87" w:rsidP="00A2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10.</w:t>
            </w:r>
          </w:p>
        </w:tc>
        <w:tc>
          <w:tcPr>
            <w:tcW w:w="2560" w:type="dxa"/>
            <w:vAlign w:val="center"/>
            <w:hideMark/>
          </w:tcPr>
          <w:p w14:paraId="7F72E593" w14:textId="77777777" w:rsidR="00A25F87" w:rsidRPr="00E8126E" w:rsidRDefault="00A25F87" w:rsidP="00A25F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 xml:space="preserve">Szkoła Podstawowa nr 13 </w:t>
            </w:r>
          </w:p>
        </w:tc>
        <w:tc>
          <w:tcPr>
            <w:tcW w:w="1466" w:type="dxa"/>
            <w:vAlign w:val="center"/>
            <w:hideMark/>
          </w:tcPr>
          <w:p w14:paraId="75DE451D" w14:textId="77777777" w:rsidR="00A25F87" w:rsidRPr="00E8126E" w:rsidRDefault="00A25F87" w:rsidP="00A2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4,52</w:t>
            </w:r>
          </w:p>
        </w:tc>
        <w:tc>
          <w:tcPr>
            <w:tcW w:w="1701" w:type="dxa"/>
            <w:vAlign w:val="center"/>
            <w:hideMark/>
          </w:tcPr>
          <w:p w14:paraId="6B0E6E88" w14:textId="77777777" w:rsidR="00A25F87" w:rsidRPr="00E8126E" w:rsidRDefault="00A25F87" w:rsidP="00A2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iCs/>
                <w:lang w:eastAsia="pl-PL" w:bidi="ar-SA"/>
              </w:rPr>
              <w:t>109</w:t>
            </w:r>
          </w:p>
        </w:tc>
        <w:tc>
          <w:tcPr>
            <w:tcW w:w="1418" w:type="dxa"/>
            <w:vAlign w:val="center"/>
            <w:hideMark/>
          </w:tcPr>
          <w:p w14:paraId="23B34122" w14:textId="77777777" w:rsidR="00A25F87" w:rsidRPr="00E8126E" w:rsidRDefault="00A25F87" w:rsidP="00A2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iCs/>
                <w:lang w:eastAsia="pl-PL" w:bidi="ar-SA"/>
              </w:rPr>
              <w:t>7</w:t>
            </w:r>
          </w:p>
        </w:tc>
        <w:tc>
          <w:tcPr>
            <w:tcW w:w="1417" w:type="dxa"/>
            <w:vAlign w:val="center"/>
            <w:hideMark/>
          </w:tcPr>
          <w:p w14:paraId="2ED67438" w14:textId="77777777" w:rsidR="00A25F87" w:rsidRPr="00E8126E" w:rsidRDefault="00A25F87" w:rsidP="00A2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10</w:t>
            </w:r>
          </w:p>
        </w:tc>
      </w:tr>
      <w:tr w:rsidR="00A25F87" w:rsidRPr="00E8126E" w14:paraId="16DEAFF9" w14:textId="77777777" w:rsidTr="00A25F87">
        <w:trPr>
          <w:trHeight w:val="406"/>
        </w:trPr>
        <w:tc>
          <w:tcPr>
            <w:tcW w:w="500" w:type="dxa"/>
            <w:vAlign w:val="center"/>
            <w:hideMark/>
          </w:tcPr>
          <w:p w14:paraId="3B8C3EB5" w14:textId="77777777" w:rsidR="00A25F87" w:rsidRPr="00E8126E" w:rsidRDefault="00A25F87" w:rsidP="00A2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11.</w:t>
            </w:r>
          </w:p>
        </w:tc>
        <w:tc>
          <w:tcPr>
            <w:tcW w:w="2560" w:type="dxa"/>
            <w:vAlign w:val="center"/>
            <w:hideMark/>
          </w:tcPr>
          <w:p w14:paraId="0E4E86A4" w14:textId="77777777" w:rsidR="00A25F87" w:rsidRPr="00E8126E" w:rsidRDefault="00A25F87" w:rsidP="00A25F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Szkoła Podstawowa nr 14</w:t>
            </w:r>
          </w:p>
        </w:tc>
        <w:tc>
          <w:tcPr>
            <w:tcW w:w="1466" w:type="dxa"/>
            <w:vAlign w:val="center"/>
            <w:hideMark/>
          </w:tcPr>
          <w:p w14:paraId="758FEFBB" w14:textId="77777777" w:rsidR="00A25F87" w:rsidRPr="00E8126E" w:rsidRDefault="00A25F87" w:rsidP="00A2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4,80</w:t>
            </w:r>
          </w:p>
        </w:tc>
        <w:tc>
          <w:tcPr>
            <w:tcW w:w="1701" w:type="dxa"/>
            <w:vAlign w:val="center"/>
            <w:hideMark/>
          </w:tcPr>
          <w:p w14:paraId="2DECD4F1" w14:textId="77777777" w:rsidR="00A25F87" w:rsidRPr="00E8126E" w:rsidRDefault="00A25F87" w:rsidP="00A2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iCs/>
                <w:lang w:eastAsia="pl-PL" w:bidi="ar-SA"/>
              </w:rPr>
              <w:t>85</w:t>
            </w:r>
          </w:p>
        </w:tc>
        <w:tc>
          <w:tcPr>
            <w:tcW w:w="1418" w:type="dxa"/>
            <w:vAlign w:val="center"/>
            <w:hideMark/>
          </w:tcPr>
          <w:p w14:paraId="71B1ECB3" w14:textId="77777777" w:rsidR="00A25F87" w:rsidRPr="00E8126E" w:rsidRDefault="00A25F87" w:rsidP="00A2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iCs/>
                <w:lang w:eastAsia="pl-PL" w:bidi="ar-SA"/>
              </w:rPr>
              <w:t>5</w:t>
            </w:r>
          </w:p>
        </w:tc>
        <w:tc>
          <w:tcPr>
            <w:tcW w:w="1417" w:type="dxa"/>
            <w:vAlign w:val="center"/>
            <w:hideMark/>
          </w:tcPr>
          <w:p w14:paraId="51D29659" w14:textId="77777777" w:rsidR="00A25F87" w:rsidRPr="00E8126E" w:rsidRDefault="00A25F87" w:rsidP="00A2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15</w:t>
            </w:r>
          </w:p>
        </w:tc>
      </w:tr>
      <w:tr w:rsidR="00A25F87" w:rsidRPr="00E8126E" w14:paraId="240FF869" w14:textId="77777777" w:rsidTr="00A25F87">
        <w:trPr>
          <w:trHeight w:val="398"/>
        </w:trPr>
        <w:tc>
          <w:tcPr>
            <w:tcW w:w="500" w:type="dxa"/>
            <w:vAlign w:val="center"/>
            <w:hideMark/>
          </w:tcPr>
          <w:p w14:paraId="78119C8D" w14:textId="77777777" w:rsidR="00A25F87" w:rsidRPr="00E8126E" w:rsidRDefault="00A25F87" w:rsidP="00A2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12.</w:t>
            </w:r>
          </w:p>
        </w:tc>
        <w:tc>
          <w:tcPr>
            <w:tcW w:w="2560" w:type="dxa"/>
            <w:vAlign w:val="center"/>
            <w:hideMark/>
          </w:tcPr>
          <w:p w14:paraId="56AFB6CC" w14:textId="77777777" w:rsidR="00A25F87" w:rsidRPr="00E8126E" w:rsidRDefault="00A25F87" w:rsidP="00A25F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Szkoła Podstawowa nr 15</w:t>
            </w:r>
          </w:p>
        </w:tc>
        <w:tc>
          <w:tcPr>
            <w:tcW w:w="1466" w:type="dxa"/>
            <w:vAlign w:val="center"/>
            <w:hideMark/>
          </w:tcPr>
          <w:p w14:paraId="2E048767" w14:textId="77777777" w:rsidR="00A25F87" w:rsidRPr="00E8126E" w:rsidRDefault="00A25F87" w:rsidP="00A2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4,78</w:t>
            </w:r>
          </w:p>
        </w:tc>
        <w:tc>
          <w:tcPr>
            <w:tcW w:w="1701" w:type="dxa"/>
            <w:vAlign w:val="center"/>
            <w:hideMark/>
          </w:tcPr>
          <w:p w14:paraId="7ECB4558" w14:textId="77777777" w:rsidR="00A25F87" w:rsidRPr="00E8126E" w:rsidRDefault="00A25F87" w:rsidP="00A2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iCs/>
                <w:lang w:eastAsia="pl-PL" w:bidi="ar-SA"/>
              </w:rPr>
              <w:t>177</w:t>
            </w:r>
          </w:p>
        </w:tc>
        <w:tc>
          <w:tcPr>
            <w:tcW w:w="1418" w:type="dxa"/>
            <w:vAlign w:val="center"/>
            <w:hideMark/>
          </w:tcPr>
          <w:p w14:paraId="57303362" w14:textId="77777777" w:rsidR="00A25F87" w:rsidRPr="00E8126E" w:rsidRDefault="00A25F87" w:rsidP="00A2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iCs/>
                <w:lang w:eastAsia="pl-PL" w:bidi="ar-SA"/>
              </w:rPr>
              <w:t>12</w:t>
            </w:r>
          </w:p>
        </w:tc>
        <w:tc>
          <w:tcPr>
            <w:tcW w:w="1417" w:type="dxa"/>
            <w:vAlign w:val="center"/>
            <w:hideMark/>
          </w:tcPr>
          <w:p w14:paraId="6F301E86" w14:textId="77777777" w:rsidR="00A25F87" w:rsidRPr="00E8126E" w:rsidRDefault="00A25F87" w:rsidP="00A2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22</w:t>
            </w:r>
          </w:p>
        </w:tc>
      </w:tr>
      <w:tr w:rsidR="00A25F87" w:rsidRPr="00E8126E" w14:paraId="29CFB5CB" w14:textId="77777777" w:rsidTr="00A25F87">
        <w:trPr>
          <w:trHeight w:val="418"/>
        </w:trPr>
        <w:tc>
          <w:tcPr>
            <w:tcW w:w="500" w:type="dxa"/>
            <w:vAlign w:val="center"/>
            <w:hideMark/>
          </w:tcPr>
          <w:p w14:paraId="13B9A632" w14:textId="77777777" w:rsidR="00A25F87" w:rsidRPr="00E8126E" w:rsidRDefault="00A25F87" w:rsidP="00A2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13.</w:t>
            </w:r>
          </w:p>
        </w:tc>
        <w:tc>
          <w:tcPr>
            <w:tcW w:w="2560" w:type="dxa"/>
            <w:vAlign w:val="center"/>
            <w:hideMark/>
          </w:tcPr>
          <w:p w14:paraId="54297BAB" w14:textId="77777777" w:rsidR="00A25F87" w:rsidRPr="00E8126E" w:rsidRDefault="00A25F87" w:rsidP="00A25F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Szkoła Podstawowa nr 18</w:t>
            </w:r>
          </w:p>
        </w:tc>
        <w:tc>
          <w:tcPr>
            <w:tcW w:w="1466" w:type="dxa"/>
            <w:vAlign w:val="center"/>
            <w:hideMark/>
          </w:tcPr>
          <w:p w14:paraId="567A2F1A" w14:textId="77777777" w:rsidR="00A25F87" w:rsidRPr="00E8126E" w:rsidRDefault="00A25F87" w:rsidP="00A2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4,65</w:t>
            </w:r>
          </w:p>
        </w:tc>
        <w:tc>
          <w:tcPr>
            <w:tcW w:w="1701" w:type="dxa"/>
            <w:vAlign w:val="center"/>
            <w:hideMark/>
          </w:tcPr>
          <w:p w14:paraId="286DEC70" w14:textId="77777777" w:rsidR="00A25F87" w:rsidRPr="00E8126E" w:rsidRDefault="00A25F87" w:rsidP="00A2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iCs/>
                <w:lang w:eastAsia="pl-PL" w:bidi="ar-SA"/>
              </w:rPr>
              <w:t>193</w:t>
            </w:r>
          </w:p>
        </w:tc>
        <w:tc>
          <w:tcPr>
            <w:tcW w:w="1418" w:type="dxa"/>
            <w:vAlign w:val="center"/>
            <w:hideMark/>
          </w:tcPr>
          <w:p w14:paraId="1C143F0F" w14:textId="77777777" w:rsidR="00A25F87" w:rsidRPr="00E8126E" w:rsidRDefault="00A25F87" w:rsidP="00A2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iCs/>
                <w:lang w:eastAsia="pl-PL" w:bidi="ar-SA"/>
              </w:rPr>
              <w:t>7</w:t>
            </w:r>
          </w:p>
        </w:tc>
        <w:tc>
          <w:tcPr>
            <w:tcW w:w="1417" w:type="dxa"/>
            <w:vAlign w:val="center"/>
            <w:hideMark/>
          </w:tcPr>
          <w:p w14:paraId="4FC3E908" w14:textId="77777777" w:rsidR="00A25F87" w:rsidRPr="00E8126E" w:rsidRDefault="00A25F87" w:rsidP="00A2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9</w:t>
            </w:r>
          </w:p>
        </w:tc>
      </w:tr>
      <w:tr w:rsidR="00A25F87" w:rsidRPr="00E8126E" w14:paraId="2BA22CEC" w14:textId="77777777" w:rsidTr="00A25F87">
        <w:trPr>
          <w:trHeight w:val="396"/>
        </w:trPr>
        <w:tc>
          <w:tcPr>
            <w:tcW w:w="500" w:type="dxa"/>
            <w:vAlign w:val="center"/>
            <w:hideMark/>
          </w:tcPr>
          <w:p w14:paraId="207DF714" w14:textId="77777777" w:rsidR="00A25F87" w:rsidRPr="00E8126E" w:rsidRDefault="00A25F87" w:rsidP="00A2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14.</w:t>
            </w:r>
          </w:p>
        </w:tc>
        <w:tc>
          <w:tcPr>
            <w:tcW w:w="2560" w:type="dxa"/>
            <w:vAlign w:val="center"/>
            <w:hideMark/>
          </w:tcPr>
          <w:p w14:paraId="1B7C74F0" w14:textId="77777777" w:rsidR="00A25F87" w:rsidRPr="00E8126E" w:rsidRDefault="00A25F87" w:rsidP="00A25F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 xml:space="preserve">Szkoła Podstawowa nr 19 </w:t>
            </w:r>
          </w:p>
        </w:tc>
        <w:tc>
          <w:tcPr>
            <w:tcW w:w="1466" w:type="dxa"/>
            <w:vAlign w:val="center"/>
            <w:hideMark/>
          </w:tcPr>
          <w:p w14:paraId="109ED749" w14:textId="77777777" w:rsidR="00A25F87" w:rsidRPr="00E8126E" w:rsidRDefault="00A25F87" w:rsidP="00A2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4,76</w:t>
            </w:r>
          </w:p>
        </w:tc>
        <w:tc>
          <w:tcPr>
            <w:tcW w:w="1701" w:type="dxa"/>
            <w:vAlign w:val="center"/>
            <w:hideMark/>
          </w:tcPr>
          <w:p w14:paraId="38B5B28F" w14:textId="77777777" w:rsidR="00A25F87" w:rsidRPr="00E8126E" w:rsidRDefault="00A25F87" w:rsidP="00A2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iCs/>
                <w:lang w:eastAsia="pl-PL" w:bidi="ar-SA"/>
              </w:rPr>
              <w:t>178</w:t>
            </w:r>
          </w:p>
        </w:tc>
        <w:tc>
          <w:tcPr>
            <w:tcW w:w="1418" w:type="dxa"/>
            <w:vAlign w:val="center"/>
            <w:hideMark/>
          </w:tcPr>
          <w:p w14:paraId="2D8FE3C7" w14:textId="77777777" w:rsidR="00A25F87" w:rsidRPr="00E8126E" w:rsidRDefault="00A25F87" w:rsidP="00A2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iCs/>
                <w:lang w:eastAsia="pl-PL" w:bidi="ar-SA"/>
              </w:rPr>
              <w:t>9</w:t>
            </w:r>
          </w:p>
        </w:tc>
        <w:tc>
          <w:tcPr>
            <w:tcW w:w="1417" w:type="dxa"/>
            <w:vAlign w:val="center"/>
            <w:hideMark/>
          </w:tcPr>
          <w:p w14:paraId="04221C3E" w14:textId="77777777" w:rsidR="00A25F87" w:rsidRPr="00E8126E" w:rsidRDefault="00A25F87" w:rsidP="00A2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13</w:t>
            </w:r>
          </w:p>
        </w:tc>
      </w:tr>
      <w:tr w:rsidR="00A25F87" w:rsidRPr="00E8126E" w14:paraId="5A29B1A6" w14:textId="77777777" w:rsidTr="00A25F87">
        <w:trPr>
          <w:trHeight w:val="415"/>
        </w:trPr>
        <w:tc>
          <w:tcPr>
            <w:tcW w:w="500" w:type="dxa"/>
            <w:vAlign w:val="center"/>
            <w:hideMark/>
          </w:tcPr>
          <w:p w14:paraId="07A22EA2" w14:textId="77777777" w:rsidR="00A25F87" w:rsidRPr="00E8126E" w:rsidRDefault="00A25F87" w:rsidP="00A2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15.</w:t>
            </w:r>
          </w:p>
        </w:tc>
        <w:tc>
          <w:tcPr>
            <w:tcW w:w="2560" w:type="dxa"/>
            <w:vAlign w:val="center"/>
            <w:hideMark/>
          </w:tcPr>
          <w:p w14:paraId="73E3A89B" w14:textId="77777777" w:rsidR="00A25F87" w:rsidRPr="00E8126E" w:rsidRDefault="00A25F87" w:rsidP="00A25F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 xml:space="preserve">Szkoła Podstawowa nr 22 </w:t>
            </w:r>
          </w:p>
        </w:tc>
        <w:tc>
          <w:tcPr>
            <w:tcW w:w="1466" w:type="dxa"/>
            <w:vAlign w:val="center"/>
            <w:hideMark/>
          </w:tcPr>
          <w:p w14:paraId="7FC84581" w14:textId="77777777" w:rsidR="00A25F87" w:rsidRPr="00E8126E" w:rsidRDefault="00A25F87" w:rsidP="00A2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4,27</w:t>
            </w:r>
          </w:p>
        </w:tc>
        <w:tc>
          <w:tcPr>
            <w:tcW w:w="1701" w:type="dxa"/>
            <w:vAlign w:val="center"/>
            <w:hideMark/>
          </w:tcPr>
          <w:p w14:paraId="411F682A" w14:textId="77777777" w:rsidR="00A25F87" w:rsidRPr="00E8126E" w:rsidRDefault="00A25F87" w:rsidP="00A2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iCs/>
                <w:lang w:eastAsia="pl-PL" w:bidi="ar-SA"/>
              </w:rPr>
              <w:t>140</w:t>
            </w:r>
          </w:p>
        </w:tc>
        <w:tc>
          <w:tcPr>
            <w:tcW w:w="1418" w:type="dxa"/>
            <w:vAlign w:val="center"/>
            <w:hideMark/>
          </w:tcPr>
          <w:p w14:paraId="6CEBE84D" w14:textId="77777777" w:rsidR="00A25F87" w:rsidRPr="00E8126E" w:rsidRDefault="00A25F87" w:rsidP="00A2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iCs/>
                <w:lang w:eastAsia="pl-PL" w:bidi="ar-SA"/>
              </w:rPr>
              <w:t>4</w:t>
            </w:r>
          </w:p>
        </w:tc>
        <w:tc>
          <w:tcPr>
            <w:tcW w:w="1417" w:type="dxa"/>
            <w:vAlign w:val="center"/>
            <w:hideMark/>
          </w:tcPr>
          <w:p w14:paraId="313BB208" w14:textId="77777777" w:rsidR="00A25F87" w:rsidRPr="00E8126E" w:rsidRDefault="00A25F87" w:rsidP="00A2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16</w:t>
            </w:r>
          </w:p>
        </w:tc>
      </w:tr>
      <w:tr w:rsidR="00A25F87" w:rsidRPr="00E8126E" w14:paraId="25172D61" w14:textId="77777777" w:rsidTr="00A25F87">
        <w:trPr>
          <w:trHeight w:val="415"/>
        </w:trPr>
        <w:tc>
          <w:tcPr>
            <w:tcW w:w="500" w:type="dxa"/>
            <w:vAlign w:val="center"/>
          </w:tcPr>
          <w:p w14:paraId="0C9117DB" w14:textId="77777777" w:rsidR="00A25F87" w:rsidRPr="00E8126E" w:rsidRDefault="00A25F87" w:rsidP="00A2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16.</w:t>
            </w:r>
          </w:p>
        </w:tc>
        <w:tc>
          <w:tcPr>
            <w:tcW w:w="2560" w:type="dxa"/>
            <w:vAlign w:val="center"/>
          </w:tcPr>
          <w:p w14:paraId="354CEB46" w14:textId="77777777" w:rsidR="00A25F87" w:rsidRPr="00E8126E" w:rsidRDefault="00A25F87" w:rsidP="00A25F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Szkoła Podstawowa nr 23</w:t>
            </w:r>
          </w:p>
        </w:tc>
        <w:tc>
          <w:tcPr>
            <w:tcW w:w="1466" w:type="dxa"/>
            <w:vAlign w:val="center"/>
          </w:tcPr>
          <w:p w14:paraId="62EAB78A" w14:textId="77777777" w:rsidR="00A25F87" w:rsidRPr="00E8126E" w:rsidRDefault="00A25F87" w:rsidP="00A2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5,11</w:t>
            </w:r>
          </w:p>
        </w:tc>
        <w:tc>
          <w:tcPr>
            <w:tcW w:w="1701" w:type="dxa"/>
            <w:vAlign w:val="center"/>
          </w:tcPr>
          <w:p w14:paraId="6190248A" w14:textId="77777777" w:rsidR="00A25F87" w:rsidRPr="00E8126E" w:rsidRDefault="00A25F87" w:rsidP="00A2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iCs/>
                <w:lang w:eastAsia="pl-PL" w:bidi="ar-SA"/>
              </w:rPr>
              <w:t>52</w:t>
            </w:r>
          </w:p>
        </w:tc>
        <w:tc>
          <w:tcPr>
            <w:tcW w:w="1418" w:type="dxa"/>
            <w:vAlign w:val="center"/>
          </w:tcPr>
          <w:p w14:paraId="71D6A230" w14:textId="77777777" w:rsidR="00A25F87" w:rsidRPr="00E8126E" w:rsidRDefault="00A25F87" w:rsidP="00A2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iCs/>
                <w:lang w:eastAsia="pl-PL" w:bidi="ar-SA"/>
              </w:rPr>
              <w:t>7</w:t>
            </w:r>
          </w:p>
        </w:tc>
        <w:tc>
          <w:tcPr>
            <w:tcW w:w="1417" w:type="dxa"/>
            <w:vAlign w:val="center"/>
          </w:tcPr>
          <w:p w14:paraId="52190665" w14:textId="77777777" w:rsidR="00A25F87" w:rsidRPr="00E8126E" w:rsidRDefault="00A25F87" w:rsidP="00A2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6</w:t>
            </w:r>
          </w:p>
        </w:tc>
      </w:tr>
      <w:tr w:rsidR="00A25F87" w:rsidRPr="00E8126E" w14:paraId="3B4A4DA4" w14:textId="77777777" w:rsidTr="00A25F87">
        <w:trPr>
          <w:trHeight w:val="415"/>
        </w:trPr>
        <w:tc>
          <w:tcPr>
            <w:tcW w:w="500" w:type="dxa"/>
            <w:vAlign w:val="center"/>
          </w:tcPr>
          <w:p w14:paraId="0534B02B" w14:textId="77777777" w:rsidR="00A25F87" w:rsidRPr="00E8126E" w:rsidRDefault="00A25F87" w:rsidP="00A2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17.</w:t>
            </w:r>
          </w:p>
        </w:tc>
        <w:tc>
          <w:tcPr>
            <w:tcW w:w="2560" w:type="dxa"/>
            <w:vAlign w:val="center"/>
          </w:tcPr>
          <w:p w14:paraId="51571180" w14:textId="77777777" w:rsidR="00A25F87" w:rsidRPr="00E8126E" w:rsidRDefault="00A25F87" w:rsidP="00A25F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Szkoła Podstawowa nr 25</w:t>
            </w:r>
          </w:p>
        </w:tc>
        <w:tc>
          <w:tcPr>
            <w:tcW w:w="1466" w:type="dxa"/>
            <w:vAlign w:val="center"/>
          </w:tcPr>
          <w:p w14:paraId="144737F7" w14:textId="77777777" w:rsidR="00A25F87" w:rsidRPr="00E8126E" w:rsidRDefault="00A25F87" w:rsidP="00A2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4,64</w:t>
            </w:r>
          </w:p>
        </w:tc>
        <w:tc>
          <w:tcPr>
            <w:tcW w:w="1701" w:type="dxa"/>
            <w:vAlign w:val="center"/>
          </w:tcPr>
          <w:p w14:paraId="0B3AB7C1" w14:textId="77777777" w:rsidR="00A25F87" w:rsidRPr="00E8126E" w:rsidRDefault="00A25F87" w:rsidP="00A2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iCs/>
                <w:lang w:eastAsia="pl-PL" w:bidi="ar-SA"/>
              </w:rPr>
              <w:t>404</w:t>
            </w:r>
          </w:p>
        </w:tc>
        <w:tc>
          <w:tcPr>
            <w:tcW w:w="1418" w:type="dxa"/>
            <w:vAlign w:val="center"/>
          </w:tcPr>
          <w:p w14:paraId="66A8235B" w14:textId="77777777" w:rsidR="00A25F87" w:rsidRPr="00E8126E" w:rsidRDefault="00A25F87" w:rsidP="00A2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iCs/>
                <w:lang w:eastAsia="pl-PL" w:bidi="ar-SA"/>
              </w:rPr>
              <w:t>4</w:t>
            </w:r>
          </w:p>
        </w:tc>
        <w:tc>
          <w:tcPr>
            <w:tcW w:w="1417" w:type="dxa"/>
            <w:vAlign w:val="center"/>
          </w:tcPr>
          <w:p w14:paraId="5B613565" w14:textId="77777777" w:rsidR="00A25F87" w:rsidRPr="00E8126E" w:rsidRDefault="00A25F87" w:rsidP="00A2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22</w:t>
            </w:r>
          </w:p>
        </w:tc>
      </w:tr>
      <w:tr w:rsidR="00A25F87" w:rsidRPr="00E8126E" w14:paraId="362E6C08" w14:textId="77777777" w:rsidTr="00A25F87">
        <w:trPr>
          <w:trHeight w:val="408"/>
        </w:trPr>
        <w:tc>
          <w:tcPr>
            <w:tcW w:w="500" w:type="dxa"/>
            <w:vAlign w:val="center"/>
            <w:hideMark/>
          </w:tcPr>
          <w:p w14:paraId="2C916046" w14:textId="77777777" w:rsidR="00A25F87" w:rsidRPr="00E8126E" w:rsidRDefault="00A25F87" w:rsidP="00A2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18.</w:t>
            </w:r>
          </w:p>
        </w:tc>
        <w:tc>
          <w:tcPr>
            <w:tcW w:w="2560" w:type="dxa"/>
            <w:vAlign w:val="center"/>
            <w:hideMark/>
          </w:tcPr>
          <w:p w14:paraId="60273325" w14:textId="77777777" w:rsidR="00A25F87" w:rsidRPr="00E8126E" w:rsidRDefault="00A25F87" w:rsidP="00A25F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 xml:space="preserve">Szkoła Podstawowa nr 29 </w:t>
            </w:r>
          </w:p>
        </w:tc>
        <w:tc>
          <w:tcPr>
            <w:tcW w:w="1466" w:type="dxa"/>
            <w:vAlign w:val="center"/>
            <w:hideMark/>
          </w:tcPr>
          <w:p w14:paraId="5AE20ADA" w14:textId="77777777" w:rsidR="00A25F87" w:rsidRPr="00E8126E" w:rsidRDefault="00A25F87" w:rsidP="00A2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4,78</w:t>
            </w:r>
          </w:p>
        </w:tc>
        <w:tc>
          <w:tcPr>
            <w:tcW w:w="1701" w:type="dxa"/>
            <w:vAlign w:val="center"/>
            <w:hideMark/>
          </w:tcPr>
          <w:p w14:paraId="2CC72311" w14:textId="77777777" w:rsidR="00A25F87" w:rsidRPr="00E8126E" w:rsidRDefault="00A25F87" w:rsidP="00A2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iCs/>
                <w:lang w:eastAsia="pl-PL" w:bidi="ar-SA"/>
              </w:rPr>
              <w:t>247</w:t>
            </w:r>
          </w:p>
        </w:tc>
        <w:tc>
          <w:tcPr>
            <w:tcW w:w="1418" w:type="dxa"/>
            <w:vAlign w:val="center"/>
            <w:hideMark/>
          </w:tcPr>
          <w:p w14:paraId="6E98FCCB" w14:textId="77777777" w:rsidR="00A25F87" w:rsidRPr="00E8126E" w:rsidRDefault="00A25F87" w:rsidP="00A2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iCs/>
                <w:lang w:eastAsia="pl-PL" w:bidi="ar-SA"/>
              </w:rPr>
              <w:t>17</w:t>
            </w:r>
          </w:p>
        </w:tc>
        <w:tc>
          <w:tcPr>
            <w:tcW w:w="1417" w:type="dxa"/>
            <w:vAlign w:val="center"/>
            <w:hideMark/>
          </w:tcPr>
          <w:p w14:paraId="7E26EBBB" w14:textId="77777777" w:rsidR="00A25F87" w:rsidRPr="00E8126E" w:rsidRDefault="00A25F87" w:rsidP="00A2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17</w:t>
            </w:r>
          </w:p>
        </w:tc>
      </w:tr>
      <w:tr w:rsidR="00A25F87" w:rsidRPr="00E8126E" w14:paraId="3E2B2B5B" w14:textId="77777777" w:rsidTr="00A25F87">
        <w:trPr>
          <w:trHeight w:val="400"/>
        </w:trPr>
        <w:tc>
          <w:tcPr>
            <w:tcW w:w="500" w:type="dxa"/>
            <w:vAlign w:val="center"/>
            <w:hideMark/>
          </w:tcPr>
          <w:p w14:paraId="2DF33591" w14:textId="77777777" w:rsidR="00A25F87" w:rsidRPr="00E8126E" w:rsidRDefault="00A25F87" w:rsidP="00A2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19.</w:t>
            </w:r>
          </w:p>
        </w:tc>
        <w:tc>
          <w:tcPr>
            <w:tcW w:w="2560" w:type="dxa"/>
            <w:vAlign w:val="center"/>
            <w:hideMark/>
          </w:tcPr>
          <w:p w14:paraId="665ABA2A" w14:textId="77777777" w:rsidR="00A25F87" w:rsidRPr="00E8126E" w:rsidRDefault="00A25F87" w:rsidP="00A25F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 xml:space="preserve">Szkoła Podstawowa nr 30 </w:t>
            </w:r>
          </w:p>
        </w:tc>
        <w:tc>
          <w:tcPr>
            <w:tcW w:w="1466" w:type="dxa"/>
            <w:vAlign w:val="center"/>
            <w:hideMark/>
          </w:tcPr>
          <w:p w14:paraId="41A4C9D4" w14:textId="77777777" w:rsidR="00A25F87" w:rsidRPr="00E8126E" w:rsidRDefault="00A25F87" w:rsidP="00A2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4,65</w:t>
            </w:r>
          </w:p>
        </w:tc>
        <w:tc>
          <w:tcPr>
            <w:tcW w:w="1701" w:type="dxa"/>
            <w:vAlign w:val="center"/>
            <w:hideMark/>
          </w:tcPr>
          <w:p w14:paraId="69DFAB6C" w14:textId="77777777" w:rsidR="00A25F87" w:rsidRPr="00E8126E" w:rsidRDefault="00A25F87" w:rsidP="00A2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iCs/>
                <w:lang w:eastAsia="pl-PL" w:bidi="ar-SA"/>
              </w:rPr>
              <w:t>274</w:t>
            </w:r>
          </w:p>
        </w:tc>
        <w:tc>
          <w:tcPr>
            <w:tcW w:w="1418" w:type="dxa"/>
            <w:vAlign w:val="center"/>
            <w:hideMark/>
          </w:tcPr>
          <w:p w14:paraId="44C02D2B" w14:textId="77777777" w:rsidR="00A25F87" w:rsidRPr="00E8126E" w:rsidRDefault="00A25F87" w:rsidP="00A2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iCs/>
                <w:lang w:eastAsia="pl-PL" w:bidi="ar-SA"/>
              </w:rPr>
              <w:t>9</w:t>
            </w:r>
          </w:p>
        </w:tc>
        <w:tc>
          <w:tcPr>
            <w:tcW w:w="1417" w:type="dxa"/>
            <w:vAlign w:val="center"/>
            <w:hideMark/>
          </w:tcPr>
          <w:p w14:paraId="1B91A9C8" w14:textId="77777777" w:rsidR="00A25F87" w:rsidRPr="00E8126E" w:rsidRDefault="00A25F87" w:rsidP="00A2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20</w:t>
            </w:r>
          </w:p>
        </w:tc>
      </w:tr>
      <w:tr w:rsidR="00A25F87" w:rsidRPr="00E8126E" w14:paraId="4E76E82C" w14:textId="77777777" w:rsidTr="00A25F87">
        <w:trPr>
          <w:trHeight w:val="392"/>
        </w:trPr>
        <w:tc>
          <w:tcPr>
            <w:tcW w:w="500" w:type="dxa"/>
            <w:vAlign w:val="center"/>
            <w:hideMark/>
          </w:tcPr>
          <w:p w14:paraId="192B29C3" w14:textId="77777777" w:rsidR="00A25F87" w:rsidRPr="00E8126E" w:rsidRDefault="00A25F87" w:rsidP="00A2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20.</w:t>
            </w:r>
          </w:p>
        </w:tc>
        <w:tc>
          <w:tcPr>
            <w:tcW w:w="2560" w:type="dxa"/>
            <w:vAlign w:val="center"/>
            <w:hideMark/>
          </w:tcPr>
          <w:p w14:paraId="27EDE04E" w14:textId="77777777" w:rsidR="00A25F87" w:rsidRPr="00E8126E" w:rsidRDefault="00A25F87" w:rsidP="00A25F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Szkoła Podstawowa nr 33</w:t>
            </w:r>
          </w:p>
        </w:tc>
        <w:tc>
          <w:tcPr>
            <w:tcW w:w="1466" w:type="dxa"/>
            <w:vAlign w:val="center"/>
            <w:hideMark/>
          </w:tcPr>
          <w:p w14:paraId="6BC2C83B" w14:textId="77777777" w:rsidR="00A25F87" w:rsidRPr="00E8126E" w:rsidRDefault="00A25F87" w:rsidP="00A2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4,51</w:t>
            </w:r>
          </w:p>
        </w:tc>
        <w:tc>
          <w:tcPr>
            <w:tcW w:w="1701" w:type="dxa"/>
            <w:vAlign w:val="center"/>
            <w:hideMark/>
          </w:tcPr>
          <w:p w14:paraId="2A886C9B" w14:textId="77777777" w:rsidR="00A25F87" w:rsidRPr="00E8126E" w:rsidRDefault="00A25F87" w:rsidP="00A2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iCs/>
                <w:lang w:eastAsia="pl-PL" w:bidi="ar-SA"/>
              </w:rPr>
              <w:t>297</w:t>
            </w:r>
          </w:p>
        </w:tc>
        <w:tc>
          <w:tcPr>
            <w:tcW w:w="1418" w:type="dxa"/>
            <w:vAlign w:val="center"/>
            <w:hideMark/>
          </w:tcPr>
          <w:p w14:paraId="4EBB42CF" w14:textId="77777777" w:rsidR="00A25F87" w:rsidRPr="00E8126E" w:rsidRDefault="00A25F87" w:rsidP="00A2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iCs/>
                <w:lang w:eastAsia="pl-PL" w:bidi="ar-SA"/>
              </w:rPr>
              <w:t>2</w:t>
            </w:r>
          </w:p>
        </w:tc>
        <w:tc>
          <w:tcPr>
            <w:tcW w:w="1417" w:type="dxa"/>
            <w:vAlign w:val="center"/>
            <w:hideMark/>
          </w:tcPr>
          <w:p w14:paraId="00FEEA80" w14:textId="77777777" w:rsidR="00A25F87" w:rsidRPr="00E8126E" w:rsidRDefault="00A25F87" w:rsidP="00A2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15</w:t>
            </w:r>
          </w:p>
        </w:tc>
      </w:tr>
      <w:tr w:rsidR="00A25F87" w:rsidRPr="00E8126E" w14:paraId="3196D74B" w14:textId="77777777" w:rsidTr="00A25F87">
        <w:trPr>
          <w:trHeight w:val="426"/>
        </w:trPr>
        <w:tc>
          <w:tcPr>
            <w:tcW w:w="500" w:type="dxa"/>
            <w:vAlign w:val="center"/>
            <w:hideMark/>
          </w:tcPr>
          <w:p w14:paraId="42B5B840" w14:textId="77777777" w:rsidR="00A25F87" w:rsidRPr="00E8126E" w:rsidRDefault="00A25F87" w:rsidP="00A2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21.</w:t>
            </w:r>
          </w:p>
        </w:tc>
        <w:tc>
          <w:tcPr>
            <w:tcW w:w="2560" w:type="dxa"/>
            <w:vAlign w:val="center"/>
            <w:hideMark/>
          </w:tcPr>
          <w:p w14:paraId="506A5381" w14:textId="77777777" w:rsidR="00A25F87" w:rsidRPr="00E8126E" w:rsidRDefault="00A25F87" w:rsidP="00A25F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Szkoła Podstawowa nr 34</w:t>
            </w:r>
          </w:p>
        </w:tc>
        <w:tc>
          <w:tcPr>
            <w:tcW w:w="1466" w:type="dxa"/>
            <w:vAlign w:val="center"/>
            <w:hideMark/>
          </w:tcPr>
          <w:p w14:paraId="1A12570E" w14:textId="77777777" w:rsidR="00A25F87" w:rsidRPr="00E8126E" w:rsidRDefault="00A25F87" w:rsidP="00A2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4,56</w:t>
            </w:r>
          </w:p>
        </w:tc>
        <w:tc>
          <w:tcPr>
            <w:tcW w:w="1701" w:type="dxa"/>
            <w:vAlign w:val="center"/>
            <w:hideMark/>
          </w:tcPr>
          <w:p w14:paraId="4CA269BC" w14:textId="77777777" w:rsidR="00A25F87" w:rsidRPr="00E8126E" w:rsidRDefault="00A25F87" w:rsidP="00A2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iCs/>
                <w:lang w:eastAsia="pl-PL" w:bidi="ar-SA"/>
              </w:rPr>
              <w:t>326</w:t>
            </w:r>
          </w:p>
        </w:tc>
        <w:tc>
          <w:tcPr>
            <w:tcW w:w="1418" w:type="dxa"/>
            <w:vAlign w:val="center"/>
            <w:hideMark/>
          </w:tcPr>
          <w:p w14:paraId="0DBF2D3D" w14:textId="77777777" w:rsidR="00A25F87" w:rsidRPr="00E8126E" w:rsidRDefault="00A25F87" w:rsidP="00A2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iCs/>
                <w:lang w:eastAsia="pl-PL" w:bidi="ar-SA"/>
              </w:rPr>
              <w:t>7</w:t>
            </w:r>
          </w:p>
        </w:tc>
        <w:tc>
          <w:tcPr>
            <w:tcW w:w="1417" w:type="dxa"/>
            <w:vAlign w:val="center"/>
            <w:hideMark/>
          </w:tcPr>
          <w:p w14:paraId="7A372BC3" w14:textId="77777777" w:rsidR="00A25F87" w:rsidRPr="00E8126E" w:rsidRDefault="00A25F87" w:rsidP="00A2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12</w:t>
            </w:r>
          </w:p>
        </w:tc>
      </w:tr>
      <w:tr w:rsidR="00A25F87" w:rsidRPr="00E8126E" w14:paraId="4CD5CF1D" w14:textId="77777777" w:rsidTr="00A25F87">
        <w:trPr>
          <w:trHeight w:val="248"/>
        </w:trPr>
        <w:tc>
          <w:tcPr>
            <w:tcW w:w="3060" w:type="dxa"/>
            <w:gridSpan w:val="2"/>
            <w:vAlign w:val="center"/>
            <w:hideMark/>
          </w:tcPr>
          <w:p w14:paraId="02CE310A" w14:textId="77777777" w:rsidR="00A25F87" w:rsidRPr="00E8126E" w:rsidRDefault="00A25F87" w:rsidP="00A2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/>
                <w:bCs/>
                <w:lang w:eastAsia="pl-PL" w:bidi="ar-SA"/>
              </w:rPr>
              <w:t>RAZEM:</w:t>
            </w:r>
          </w:p>
        </w:tc>
        <w:tc>
          <w:tcPr>
            <w:tcW w:w="1466" w:type="dxa"/>
            <w:vAlign w:val="center"/>
            <w:hideMark/>
          </w:tcPr>
          <w:p w14:paraId="3B3C097A" w14:textId="77777777" w:rsidR="00A25F87" w:rsidRPr="00E8126E" w:rsidRDefault="00A25F87" w:rsidP="00A2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/>
                <w:bCs/>
                <w:lang w:eastAsia="pl-PL" w:bidi="ar-SA"/>
              </w:rPr>
              <w:t>4,66</w:t>
            </w:r>
          </w:p>
        </w:tc>
        <w:tc>
          <w:tcPr>
            <w:tcW w:w="1701" w:type="dxa"/>
            <w:vAlign w:val="center"/>
            <w:hideMark/>
          </w:tcPr>
          <w:p w14:paraId="094453AF" w14:textId="77777777" w:rsidR="00A25F87" w:rsidRPr="00E8126E" w:rsidRDefault="00A25F87" w:rsidP="00A2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/>
                <w:bCs/>
                <w:iCs/>
                <w:lang w:eastAsia="pl-PL" w:bidi="ar-SA"/>
              </w:rPr>
              <w:t>4 068</w:t>
            </w:r>
          </w:p>
        </w:tc>
        <w:tc>
          <w:tcPr>
            <w:tcW w:w="1418" w:type="dxa"/>
            <w:vAlign w:val="center"/>
            <w:hideMark/>
          </w:tcPr>
          <w:p w14:paraId="1D4B1A32" w14:textId="77777777" w:rsidR="00A25F87" w:rsidRPr="00E8126E" w:rsidRDefault="00A25F87" w:rsidP="00A2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/>
                <w:bCs/>
                <w:iCs/>
                <w:lang w:eastAsia="pl-PL" w:bidi="ar-SA"/>
              </w:rPr>
              <w:t>139</w:t>
            </w:r>
          </w:p>
        </w:tc>
        <w:tc>
          <w:tcPr>
            <w:tcW w:w="1417" w:type="dxa"/>
            <w:vAlign w:val="center"/>
            <w:hideMark/>
          </w:tcPr>
          <w:p w14:paraId="6538BDCA" w14:textId="77777777" w:rsidR="00A25F87" w:rsidRPr="00E8126E" w:rsidRDefault="00A25F87" w:rsidP="00A2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/>
                <w:bCs/>
                <w:lang w:eastAsia="pl-PL" w:bidi="ar-SA"/>
              </w:rPr>
              <w:t>315</w:t>
            </w:r>
          </w:p>
        </w:tc>
      </w:tr>
    </w:tbl>
    <w:p w14:paraId="4177787B" w14:textId="77777777" w:rsidR="00A25F87" w:rsidRPr="00E8126E" w:rsidRDefault="00A25F87" w:rsidP="00A25F87">
      <w:pPr>
        <w:spacing w:after="0" w:line="300" w:lineRule="exact"/>
        <w:jc w:val="both"/>
        <w:rPr>
          <w:rFonts w:ascii="Times New Roman" w:hAnsi="Times New Roman" w:cs="Times New Roman"/>
        </w:rPr>
      </w:pPr>
      <w:r w:rsidRPr="00E8126E">
        <w:rPr>
          <w:rFonts w:ascii="Times New Roman" w:hAnsi="Times New Roman" w:cs="Times New Roman"/>
          <w:i/>
          <w:iCs/>
          <w:sz w:val="20"/>
          <w:szCs w:val="20"/>
        </w:rPr>
        <w:t>Opracowanie: Natalia Tokaj – Podinspektor Wydziału Edukacji. Źródło: Karty Informacyjne Szkół Podstawowych za rok szkolny 2024/2025.</w:t>
      </w:r>
    </w:p>
    <w:p w14:paraId="28C4E95C" w14:textId="73B3A623" w:rsidR="004909C9" w:rsidRPr="00E8126E" w:rsidRDefault="004909C9" w:rsidP="00A10219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i/>
          <w:lang w:eastAsia="pl-PL" w:bidi="ar-SA"/>
        </w:rPr>
      </w:pPr>
    </w:p>
    <w:p w14:paraId="379D738C" w14:textId="5A4605EF" w:rsidR="00311B54" w:rsidRPr="00E8126E" w:rsidRDefault="00311B54" w:rsidP="004909C9">
      <w:pPr>
        <w:spacing w:after="0" w:line="276" w:lineRule="auto"/>
        <w:ind w:firstLine="425"/>
        <w:jc w:val="both"/>
        <w:rPr>
          <w:rFonts w:ascii="Times New Roman" w:hAnsi="Times New Roman" w:cs="Times New Roman"/>
          <w:iCs/>
        </w:rPr>
      </w:pPr>
      <w:r w:rsidRPr="00E8126E">
        <w:rPr>
          <w:rFonts w:ascii="Times New Roman" w:hAnsi="Times New Roman" w:cs="Times New Roman"/>
        </w:rPr>
        <w:t>W szkołach podstawowych specjalnych (bez sz</w:t>
      </w:r>
      <w:r w:rsidR="00E13677" w:rsidRPr="00E8126E">
        <w:rPr>
          <w:rFonts w:ascii="Times New Roman" w:hAnsi="Times New Roman" w:cs="Times New Roman"/>
        </w:rPr>
        <w:t>kół przyszpitalnych) na koniec</w:t>
      </w:r>
      <w:r w:rsidRPr="00E8126E">
        <w:rPr>
          <w:rFonts w:ascii="Times New Roman" w:hAnsi="Times New Roman" w:cs="Times New Roman"/>
        </w:rPr>
        <w:t xml:space="preserve"> czerwca 202</w:t>
      </w:r>
      <w:r w:rsidR="00E13677" w:rsidRPr="00E8126E">
        <w:rPr>
          <w:rFonts w:ascii="Times New Roman" w:hAnsi="Times New Roman" w:cs="Times New Roman"/>
        </w:rPr>
        <w:t>5</w:t>
      </w:r>
      <w:r w:rsidR="00CF11DD" w:rsidRPr="00E8126E">
        <w:rPr>
          <w:rFonts w:ascii="Times New Roman" w:hAnsi="Times New Roman" w:cs="Times New Roman"/>
        </w:rPr>
        <w:t> </w:t>
      </w:r>
      <w:r w:rsidRPr="00E8126E">
        <w:rPr>
          <w:rFonts w:ascii="Times New Roman" w:hAnsi="Times New Roman" w:cs="Times New Roman"/>
        </w:rPr>
        <w:t xml:space="preserve">r. liczba uczniów wynosiła </w:t>
      </w:r>
      <w:r w:rsidR="00E13677" w:rsidRPr="00E8126E">
        <w:rPr>
          <w:rFonts w:ascii="Times New Roman" w:hAnsi="Times New Roman" w:cs="Times New Roman"/>
        </w:rPr>
        <w:t>183</w:t>
      </w:r>
      <w:r w:rsidR="0036470E">
        <w:rPr>
          <w:rFonts w:ascii="Times New Roman" w:hAnsi="Times New Roman" w:cs="Times New Roman"/>
        </w:rPr>
        <w:t>,</w:t>
      </w:r>
      <w:r w:rsidRPr="00E8126E">
        <w:rPr>
          <w:rFonts w:ascii="Times New Roman" w:hAnsi="Times New Roman" w:cs="Times New Roman"/>
        </w:rPr>
        <w:t xml:space="preserve"> w tym </w:t>
      </w:r>
      <w:r w:rsidR="006769A0" w:rsidRPr="00E8126E">
        <w:rPr>
          <w:rFonts w:ascii="Times New Roman" w:hAnsi="Times New Roman" w:cs="Times New Roman"/>
        </w:rPr>
        <w:t>4</w:t>
      </w:r>
      <w:r w:rsidR="00E13677" w:rsidRPr="00E8126E">
        <w:rPr>
          <w:rFonts w:ascii="Times New Roman" w:hAnsi="Times New Roman" w:cs="Times New Roman"/>
        </w:rPr>
        <w:t>6</w:t>
      </w:r>
      <w:r w:rsidR="003B3F5A" w:rsidRPr="00E8126E">
        <w:rPr>
          <w:rFonts w:ascii="Times New Roman" w:hAnsi="Times New Roman" w:cs="Times New Roman"/>
        </w:rPr>
        <w:t xml:space="preserve"> spoza Olsztyna. Ś</w:t>
      </w:r>
      <w:r w:rsidRPr="00E8126E">
        <w:rPr>
          <w:rFonts w:ascii="Times New Roman" w:hAnsi="Times New Roman" w:cs="Times New Roman"/>
        </w:rPr>
        <w:t xml:space="preserve">rednia frekwencja wynosiła </w:t>
      </w:r>
      <w:r w:rsidR="00E13677" w:rsidRPr="00E8126E">
        <w:rPr>
          <w:rFonts w:ascii="Times New Roman" w:hAnsi="Times New Roman" w:cs="Times New Roman"/>
        </w:rPr>
        <w:t>80,4</w:t>
      </w:r>
      <w:r w:rsidR="006769A0" w:rsidRPr="00E8126E">
        <w:rPr>
          <w:rFonts w:ascii="Times New Roman" w:hAnsi="Times New Roman" w:cs="Times New Roman"/>
        </w:rPr>
        <w:t xml:space="preserve">0 </w:t>
      </w:r>
      <w:r w:rsidR="008F346C" w:rsidRPr="00E8126E">
        <w:rPr>
          <w:rFonts w:ascii="Times New Roman" w:hAnsi="Times New Roman" w:cs="Times New Roman"/>
        </w:rPr>
        <w:t>% .</w:t>
      </w:r>
      <w:r w:rsidR="0036470E">
        <w:rPr>
          <w:rFonts w:ascii="Times New Roman" w:hAnsi="Times New Roman" w:cs="Times New Roman"/>
        </w:rPr>
        <w:t xml:space="preserve"> Liczbę uczniów oraz frekwencję</w:t>
      </w:r>
      <w:r w:rsidRPr="00E8126E">
        <w:rPr>
          <w:rFonts w:ascii="Times New Roman" w:hAnsi="Times New Roman" w:cs="Times New Roman"/>
        </w:rPr>
        <w:t xml:space="preserve"> w poszczególnych szkołach przedstawia </w:t>
      </w:r>
      <w:r w:rsidR="008902E6" w:rsidRPr="00E8126E">
        <w:rPr>
          <w:rFonts w:ascii="Times New Roman" w:hAnsi="Times New Roman" w:cs="Times New Roman"/>
        </w:rPr>
        <w:t>T</w:t>
      </w:r>
      <w:r w:rsidR="004D4D0A" w:rsidRPr="00E8126E">
        <w:rPr>
          <w:rFonts w:ascii="Times New Roman" w:hAnsi="Times New Roman" w:cs="Times New Roman"/>
          <w:iCs/>
        </w:rPr>
        <w:t>abela 11</w:t>
      </w:r>
      <w:r w:rsidRPr="00E8126E">
        <w:rPr>
          <w:rFonts w:ascii="Times New Roman" w:hAnsi="Times New Roman" w:cs="Times New Roman"/>
          <w:iCs/>
        </w:rPr>
        <w:t>.</w:t>
      </w:r>
    </w:p>
    <w:p w14:paraId="1A917ED0" w14:textId="77777777" w:rsidR="008902E6" w:rsidRPr="00E8126E" w:rsidRDefault="008902E6" w:rsidP="008902E6">
      <w:pPr>
        <w:spacing w:after="0" w:line="300" w:lineRule="exact"/>
        <w:jc w:val="both"/>
        <w:rPr>
          <w:rFonts w:ascii="Times New Roman" w:hAnsi="Times New Roman" w:cs="Times New Roman"/>
          <w:i/>
          <w:iCs/>
        </w:rPr>
      </w:pPr>
    </w:p>
    <w:p w14:paraId="212834D9" w14:textId="306FB9E8" w:rsidR="00747790" w:rsidRPr="00E8126E" w:rsidRDefault="006948C1" w:rsidP="00E8126E">
      <w:p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i/>
          <w:lang w:eastAsia="pl-PL" w:bidi="ar-SA"/>
        </w:rPr>
      </w:pPr>
      <w:r w:rsidRPr="00E8126E">
        <w:rPr>
          <w:rFonts w:ascii="Times New Roman" w:hAnsi="Times New Roman" w:cs="Times New Roman"/>
          <w:b/>
          <w:bCs/>
          <w:i/>
          <w:iCs/>
        </w:rPr>
        <w:t>Tabela 1</w:t>
      </w:r>
      <w:r w:rsidR="001C404A" w:rsidRPr="00E8126E">
        <w:rPr>
          <w:rFonts w:ascii="Times New Roman" w:hAnsi="Times New Roman" w:cs="Times New Roman"/>
          <w:b/>
          <w:bCs/>
          <w:i/>
          <w:iCs/>
        </w:rPr>
        <w:t>1</w:t>
      </w:r>
      <w:r w:rsidR="00E67851" w:rsidRPr="00E8126E">
        <w:rPr>
          <w:rFonts w:ascii="Times New Roman" w:hAnsi="Times New Roman" w:cs="Times New Roman"/>
          <w:b/>
          <w:bCs/>
          <w:i/>
          <w:iCs/>
        </w:rPr>
        <w:t>.</w:t>
      </w:r>
      <w:r w:rsidR="00747790" w:rsidRPr="00E8126E">
        <w:rPr>
          <w:rFonts w:ascii="Times New Roman" w:eastAsia="Times New Roman" w:hAnsi="Times New Roman" w:cs="Times New Roman"/>
          <w:i/>
          <w:lang w:eastAsia="pl-PL" w:bidi="ar-SA"/>
        </w:rPr>
        <w:t xml:space="preserve"> Liczba uczniów w szkołach podstawowych dla uczniów ze specjalnymi potrzebami edukacyjnymi prowadzonych przez Miasto Olsztyn z uwzględnieniem uczniów</w:t>
      </w:r>
      <w:r w:rsidR="0036470E">
        <w:rPr>
          <w:rFonts w:ascii="Times New Roman" w:eastAsia="Times New Roman" w:hAnsi="Times New Roman" w:cs="Times New Roman"/>
          <w:i/>
          <w:lang w:eastAsia="pl-PL" w:bidi="ar-SA"/>
        </w:rPr>
        <w:t xml:space="preserve"> spoza Olsztyna i frekwencji (stan na</w:t>
      </w:r>
      <w:r w:rsidR="00747790" w:rsidRPr="00E8126E">
        <w:rPr>
          <w:rFonts w:ascii="Times New Roman" w:eastAsia="Times New Roman" w:hAnsi="Times New Roman" w:cs="Times New Roman"/>
          <w:i/>
          <w:lang w:eastAsia="pl-PL" w:bidi="ar-SA"/>
        </w:rPr>
        <w:t xml:space="preserve"> </w:t>
      </w:r>
      <w:r w:rsidR="00C54030" w:rsidRPr="00E8126E">
        <w:rPr>
          <w:rFonts w:ascii="Times New Roman" w:eastAsia="Times New Roman" w:hAnsi="Times New Roman" w:cs="Times New Roman"/>
          <w:i/>
          <w:lang w:eastAsia="pl-PL" w:bidi="ar-SA"/>
        </w:rPr>
        <w:t>24</w:t>
      </w:r>
      <w:r w:rsidR="00747790" w:rsidRPr="00E8126E">
        <w:rPr>
          <w:rFonts w:ascii="Times New Roman" w:eastAsia="Times New Roman" w:hAnsi="Times New Roman" w:cs="Times New Roman"/>
          <w:i/>
          <w:lang w:eastAsia="pl-PL" w:bidi="ar-SA"/>
        </w:rPr>
        <w:t xml:space="preserve"> czerwca 202</w:t>
      </w:r>
      <w:r w:rsidR="002F0257" w:rsidRPr="00E8126E">
        <w:rPr>
          <w:rFonts w:ascii="Times New Roman" w:eastAsia="Times New Roman" w:hAnsi="Times New Roman" w:cs="Times New Roman"/>
          <w:i/>
          <w:lang w:eastAsia="pl-PL" w:bidi="ar-SA"/>
        </w:rPr>
        <w:t>5</w:t>
      </w:r>
      <w:r w:rsidR="00747790" w:rsidRPr="00E8126E">
        <w:rPr>
          <w:rFonts w:ascii="Times New Roman" w:eastAsia="Times New Roman" w:hAnsi="Times New Roman" w:cs="Times New Roman"/>
          <w:i/>
          <w:lang w:eastAsia="pl-PL" w:bidi="ar-SA"/>
        </w:rPr>
        <w:t xml:space="preserve"> r.</w:t>
      </w:r>
      <w:r w:rsidR="0036470E">
        <w:rPr>
          <w:rFonts w:ascii="Times New Roman" w:eastAsia="Times New Roman" w:hAnsi="Times New Roman" w:cs="Times New Roman"/>
          <w:i/>
          <w:lang w:eastAsia="pl-PL" w:bidi="ar-SA"/>
        </w:rPr>
        <w:t>)</w:t>
      </w:r>
    </w:p>
    <w:tbl>
      <w:tblPr>
        <w:tblW w:w="8997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5"/>
        <w:gridCol w:w="3020"/>
        <w:gridCol w:w="1420"/>
        <w:gridCol w:w="1502"/>
        <w:gridCol w:w="1338"/>
        <w:gridCol w:w="1252"/>
      </w:tblGrid>
      <w:tr w:rsidR="00747790" w:rsidRPr="00E8126E" w14:paraId="3CEF09EA" w14:textId="77777777" w:rsidTr="006769A0">
        <w:trPr>
          <w:trHeight w:val="1140"/>
          <w:tblHeader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02959" w14:textId="77777777" w:rsidR="00747790" w:rsidRPr="00E8126E" w:rsidRDefault="00747790" w:rsidP="0074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/>
                <w:bCs/>
                <w:lang w:eastAsia="pl-PL" w:bidi="ar-SA"/>
              </w:rPr>
              <w:t>Lp.</w:t>
            </w:r>
          </w:p>
        </w:tc>
        <w:tc>
          <w:tcPr>
            <w:tcW w:w="3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EFDDF" w14:textId="77777777" w:rsidR="00747790" w:rsidRPr="00E8126E" w:rsidRDefault="00747790" w:rsidP="0074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/>
                <w:bCs/>
                <w:lang w:eastAsia="pl-PL" w:bidi="ar-SA"/>
              </w:rPr>
              <w:t>Nazwa szkoły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E12E0" w14:textId="77777777" w:rsidR="00747790" w:rsidRPr="00E8126E" w:rsidRDefault="00747790" w:rsidP="0074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/>
                <w:bCs/>
                <w:lang w:eastAsia="pl-PL" w:bidi="ar-SA"/>
              </w:rPr>
              <w:t>Liczba uczniów ogółem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7046D" w14:textId="77777777" w:rsidR="00747790" w:rsidRPr="00E8126E" w:rsidRDefault="00747790" w:rsidP="0074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/>
                <w:bCs/>
                <w:lang w:eastAsia="pl-PL" w:bidi="ar-SA"/>
              </w:rPr>
              <w:t>Uczniowie spoza Olsztyna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1968D" w14:textId="77777777" w:rsidR="00747790" w:rsidRPr="00E8126E" w:rsidRDefault="00747790" w:rsidP="0074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/>
                <w:bCs/>
                <w:lang w:eastAsia="pl-PL" w:bidi="ar-SA"/>
              </w:rPr>
              <w:t>Uczniowie będący obywatelami Ukrainy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9679B" w14:textId="77777777" w:rsidR="00747790" w:rsidRPr="00E8126E" w:rsidRDefault="00747790" w:rsidP="0074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/>
                <w:bCs/>
                <w:lang w:eastAsia="pl-PL" w:bidi="ar-SA"/>
              </w:rPr>
              <w:t xml:space="preserve">Frekwencja roczna </w:t>
            </w:r>
          </w:p>
          <w:p w14:paraId="6B086A9D" w14:textId="77777777" w:rsidR="00747790" w:rsidRPr="00E8126E" w:rsidRDefault="00747790" w:rsidP="0074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/>
                <w:bCs/>
                <w:lang w:eastAsia="pl-PL" w:bidi="ar-SA"/>
              </w:rPr>
              <w:t>w %</w:t>
            </w:r>
          </w:p>
        </w:tc>
      </w:tr>
      <w:tr w:rsidR="00747790" w:rsidRPr="00E8126E" w14:paraId="2472D6B8" w14:textId="77777777" w:rsidTr="006769A0">
        <w:trPr>
          <w:trHeight w:val="647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C19AB" w14:textId="032ED363" w:rsidR="00747790" w:rsidRPr="00E8126E" w:rsidRDefault="00747790" w:rsidP="0074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1</w:t>
            </w:r>
            <w:r w:rsidR="006769A0" w:rsidRPr="00E8126E">
              <w:rPr>
                <w:rFonts w:ascii="Times New Roman" w:eastAsia="Times New Roman" w:hAnsi="Times New Roman" w:cs="Times New Roman"/>
                <w:lang w:eastAsia="pl-PL" w:bidi="ar-SA"/>
              </w:rPr>
              <w:t>.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18FC9" w14:textId="5241D0E4" w:rsidR="00747790" w:rsidRPr="00E8126E" w:rsidRDefault="00747790" w:rsidP="00A102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Szkoła Pods</w:t>
            </w:r>
            <w:r w:rsidR="00A10219" w:rsidRPr="00E8126E">
              <w:rPr>
                <w:rFonts w:ascii="Times New Roman" w:eastAsia="Times New Roman" w:hAnsi="Times New Roman" w:cs="Times New Roman"/>
                <w:lang w:eastAsia="pl-PL" w:bidi="ar-SA"/>
              </w:rPr>
              <w:t xml:space="preserve">tawowa nr 8 </w:t>
            </w: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Specjalna w SOSW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05E39D" w14:textId="4E9BD8DF" w:rsidR="00747790" w:rsidRPr="00E8126E" w:rsidRDefault="002F0257" w:rsidP="0074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69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F9F6D2" w14:textId="4E1D3847" w:rsidR="00747790" w:rsidRPr="00E8126E" w:rsidRDefault="002F0257" w:rsidP="0074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10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EA8A3" w14:textId="1EE91EB1" w:rsidR="00747790" w:rsidRPr="00E8126E" w:rsidRDefault="002F0257" w:rsidP="0074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84099" w14:textId="6A054371" w:rsidR="00747790" w:rsidRPr="00E8126E" w:rsidRDefault="002F0257" w:rsidP="0074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79,91</w:t>
            </w:r>
          </w:p>
        </w:tc>
      </w:tr>
      <w:tr w:rsidR="00747790" w:rsidRPr="00E8126E" w14:paraId="42DD0D40" w14:textId="77777777" w:rsidTr="00A10219">
        <w:trPr>
          <w:trHeight w:val="682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41FF7" w14:textId="265842BE" w:rsidR="00747790" w:rsidRPr="00E8126E" w:rsidRDefault="00747790" w:rsidP="0074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2</w:t>
            </w:r>
            <w:r w:rsidR="006769A0" w:rsidRPr="00E8126E">
              <w:rPr>
                <w:rFonts w:ascii="Times New Roman" w:eastAsia="Times New Roman" w:hAnsi="Times New Roman" w:cs="Times New Roman"/>
                <w:lang w:eastAsia="pl-PL" w:bidi="ar-SA"/>
              </w:rPr>
              <w:t>.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B3FBE" w14:textId="77777777" w:rsidR="00747790" w:rsidRPr="00E8126E" w:rsidRDefault="00747790" w:rsidP="00A102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Szkoła Podstawowa nr 28 Specjalna w SOSW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791CEA" w14:textId="0B39A7F1" w:rsidR="00747790" w:rsidRPr="00E8126E" w:rsidRDefault="002F0257" w:rsidP="00FE7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51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56FC06" w14:textId="09C88BFA" w:rsidR="00747790" w:rsidRPr="00E8126E" w:rsidRDefault="002F0257" w:rsidP="00890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22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F42CE" w14:textId="095498D8" w:rsidR="00747790" w:rsidRPr="00E8126E" w:rsidRDefault="002F0257" w:rsidP="00890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29D66" w14:textId="313E31D6" w:rsidR="00747790" w:rsidRPr="00E8126E" w:rsidRDefault="002F0257" w:rsidP="00890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81</w:t>
            </w:r>
          </w:p>
        </w:tc>
      </w:tr>
      <w:tr w:rsidR="008902E6" w:rsidRPr="00E8126E" w14:paraId="03ECC127" w14:textId="77777777" w:rsidTr="002F0257">
        <w:trPr>
          <w:trHeight w:val="721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7C157" w14:textId="2188A532" w:rsidR="008902E6" w:rsidRPr="00E8126E" w:rsidRDefault="008902E6" w:rsidP="00601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lastRenderedPageBreak/>
              <w:t>3</w:t>
            </w:r>
            <w:r w:rsidR="006769A0" w:rsidRPr="00E8126E">
              <w:rPr>
                <w:rFonts w:ascii="Times New Roman" w:eastAsia="Times New Roman" w:hAnsi="Times New Roman" w:cs="Times New Roman"/>
                <w:lang w:eastAsia="pl-PL" w:bidi="ar-SA"/>
              </w:rPr>
              <w:t>.</w:t>
            </w:r>
          </w:p>
        </w:tc>
        <w:tc>
          <w:tcPr>
            <w:tcW w:w="3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11D97" w14:textId="77777777" w:rsidR="008902E6" w:rsidRPr="00E8126E" w:rsidRDefault="008902E6" w:rsidP="00A102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Szkoła Podstawowa nr 16 Specjalna w OCPD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4914C8" w14:textId="488D7BA3" w:rsidR="008902E6" w:rsidRPr="00E8126E" w:rsidRDefault="00C913D6" w:rsidP="00890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23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AEF7DA" w14:textId="3D7067BF" w:rsidR="008902E6" w:rsidRPr="00E8126E" w:rsidRDefault="00C913D6" w:rsidP="00890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72CB4" w14:textId="59129504" w:rsidR="008902E6" w:rsidRPr="00E8126E" w:rsidRDefault="00C913D6" w:rsidP="00890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5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ACC50" w14:textId="00AE4CE3" w:rsidR="008902E6" w:rsidRPr="00E8126E" w:rsidRDefault="00C913D6" w:rsidP="00890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78</w:t>
            </w:r>
          </w:p>
        </w:tc>
      </w:tr>
      <w:tr w:rsidR="00747790" w:rsidRPr="00E8126E" w14:paraId="34E099C9" w14:textId="77777777" w:rsidTr="00A10219">
        <w:trPr>
          <w:trHeight w:val="803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E7422" w14:textId="2CA9C889" w:rsidR="00747790" w:rsidRPr="00E8126E" w:rsidRDefault="00747790" w:rsidP="0074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4</w:t>
            </w:r>
            <w:r w:rsidR="006769A0" w:rsidRPr="00E8126E">
              <w:rPr>
                <w:rFonts w:ascii="Times New Roman" w:eastAsia="Times New Roman" w:hAnsi="Times New Roman" w:cs="Times New Roman"/>
                <w:lang w:eastAsia="pl-PL" w:bidi="ar-SA"/>
              </w:rPr>
              <w:t>.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A0D0D" w14:textId="7164F2DE" w:rsidR="00747790" w:rsidRPr="00E8126E" w:rsidRDefault="00747790" w:rsidP="00A102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Szkoła Podstawowa nr 17 Specjalna dla Uczniów Niesł</w:t>
            </w:r>
            <w:r w:rsidR="008902E6" w:rsidRPr="00E8126E">
              <w:rPr>
                <w:rFonts w:ascii="Times New Roman" w:eastAsia="Times New Roman" w:hAnsi="Times New Roman" w:cs="Times New Roman"/>
                <w:lang w:eastAsia="pl-PL" w:bidi="ar-SA"/>
              </w:rPr>
              <w:t xml:space="preserve">yszących w </w:t>
            </w:r>
            <w:proofErr w:type="spellStart"/>
            <w:r w:rsidR="008902E6" w:rsidRPr="00E8126E">
              <w:rPr>
                <w:rFonts w:ascii="Times New Roman" w:eastAsia="Times New Roman" w:hAnsi="Times New Roman" w:cs="Times New Roman"/>
                <w:lang w:eastAsia="pl-PL" w:bidi="ar-SA"/>
              </w:rPr>
              <w:t>SOS</w:t>
            </w: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WdDN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F37740" w14:textId="1297120B" w:rsidR="00747790" w:rsidRPr="00E8126E" w:rsidRDefault="00C913D6" w:rsidP="0074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40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32AFB0" w14:textId="25B62725" w:rsidR="00747790" w:rsidRPr="00E8126E" w:rsidRDefault="00C913D6" w:rsidP="00FE7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14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AB9D3" w14:textId="1A6545C3" w:rsidR="00747790" w:rsidRPr="00E8126E" w:rsidRDefault="00C913D6" w:rsidP="0074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780AF" w14:textId="3FEE085E" w:rsidR="00747790" w:rsidRPr="00E8126E" w:rsidRDefault="00C913D6" w:rsidP="00FE7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82,70</w:t>
            </w:r>
          </w:p>
        </w:tc>
      </w:tr>
      <w:tr w:rsidR="00C913D6" w:rsidRPr="00E8126E" w14:paraId="7E9B5768" w14:textId="77777777" w:rsidTr="006769A0">
        <w:trPr>
          <w:trHeight w:val="600"/>
        </w:trPr>
        <w:tc>
          <w:tcPr>
            <w:tcW w:w="3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87BA7" w14:textId="77777777" w:rsidR="00747790" w:rsidRPr="00E8126E" w:rsidRDefault="00747790" w:rsidP="0074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/>
                <w:bCs/>
                <w:lang w:eastAsia="pl-PL" w:bidi="ar-SA"/>
              </w:rPr>
              <w:t>RAZEM/</w:t>
            </w: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 xml:space="preserve"> </w:t>
            </w:r>
            <w:r w:rsidRPr="00E8126E">
              <w:rPr>
                <w:rFonts w:ascii="Times New Roman" w:eastAsia="Times New Roman" w:hAnsi="Times New Roman" w:cs="Times New Roman"/>
                <w:b/>
                <w:bCs/>
                <w:lang w:eastAsia="pl-PL" w:bidi="ar-SA"/>
              </w:rPr>
              <w:t>ŚREDNIA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2C8205" w14:textId="02382BCD" w:rsidR="00747790" w:rsidRPr="00E8126E" w:rsidRDefault="00C913D6" w:rsidP="0074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/>
                <w:bCs/>
                <w:lang w:eastAsia="pl-PL" w:bidi="ar-SA"/>
              </w:rPr>
              <w:t>183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84D72D" w14:textId="69AFF766" w:rsidR="00747790" w:rsidRPr="00E8126E" w:rsidRDefault="00C913D6" w:rsidP="0074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/>
                <w:bCs/>
                <w:lang w:eastAsia="pl-PL" w:bidi="ar-SA"/>
              </w:rPr>
              <w:t>46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FBF9F" w14:textId="593E29EE" w:rsidR="00747790" w:rsidRPr="00E8126E" w:rsidRDefault="00C913D6" w:rsidP="0074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/>
                <w:bCs/>
                <w:lang w:eastAsia="pl-PL" w:bidi="ar-SA"/>
              </w:rPr>
              <w:t>7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734A4" w14:textId="47228ABC" w:rsidR="00747790" w:rsidRPr="00E8126E" w:rsidRDefault="00C913D6" w:rsidP="0074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/>
                <w:bCs/>
                <w:lang w:eastAsia="pl-PL" w:bidi="ar-SA"/>
              </w:rPr>
              <w:t>80,40</w:t>
            </w:r>
          </w:p>
        </w:tc>
      </w:tr>
    </w:tbl>
    <w:p w14:paraId="28753D33" w14:textId="02FA8955" w:rsidR="00747790" w:rsidRPr="00E8126E" w:rsidRDefault="00747790" w:rsidP="008902E6">
      <w:pPr>
        <w:spacing w:after="0" w:line="240" w:lineRule="exact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E8126E">
        <w:rPr>
          <w:rFonts w:ascii="Times New Roman" w:hAnsi="Times New Roman" w:cs="Times New Roman"/>
          <w:i/>
          <w:iCs/>
          <w:sz w:val="20"/>
          <w:szCs w:val="20"/>
        </w:rPr>
        <w:t xml:space="preserve">Opracowanie: </w:t>
      </w:r>
      <w:r w:rsidR="00DA0132" w:rsidRPr="00E8126E">
        <w:rPr>
          <w:rFonts w:ascii="Times New Roman" w:hAnsi="Times New Roman" w:cs="Times New Roman"/>
          <w:i/>
          <w:iCs/>
          <w:sz w:val="20"/>
          <w:szCs w:val="20"/>
        </w:rPr>
        <w:t>Beata Łuka</w:t>
      </w:r>
      <w:r w:rsidR="00255475" w:rsidRPr="00E8126E">
        <w:rPr>
          <w:rFonts w:ascii="Times New Roman" w:hAnsi="Times New Roman" w:cs="Times New Roman"/>
          <w:i/>
          <w:iCs/>
          <w:sz w:val="20"/>
          <w:szCs w:val="20"/>
        </w:rPr>
        <w:t> </w:t>
      </w:r>
      <w:r w:rsidRPr="00E8126E">
        <w:rPr>
          <w:rFonts w:ascii="Times New Roman" w:hAnsi="Times New Roman" w:cs="Times New Roman"/>
          <w:i/>
          <w:iCs/>
          <w:sz w:val="20"/>
          <w:szCs w:val="20"/>
        </w:rPr>
        <w:t>–</w:t>
      </w:r>
      <w:r w:rsidR="00255475" w:rsidRPr="00E8126E">
        <w:rPr>
          <w:rFonts w:ascii="Times New Roman" w:hAnsi="Times New Roman" w:cs="Times New Roman"/>
          <w:i/>
          <w:iCs/>
          <w:sz w:val="20"/>
          <w:szCs w:val="20"/>
        </w:rPr>
        <w:t> </w:t>
      </w:r>
      <w:r w:rsidR="004D4D0A" w:rsidRPr="00E8126E">
        <w:rPr>
          <w:rFonts w:ascii="Times New Roman" w:hAnsi="Times New Roman" w:cs="Times New Roman"/>
          <w:i/>
          <w:iCs/>
          <w:sz w:val="20"/>
          <w:szCs w:val="20"/>
        </w:rPr>
        <w:t>I</w:t>
      </w:r>
      <w:r w:rsidRPr="00E8126E">
        <w:rPr>
          <w:rFonts w:ascii="Times New Roman" w:hAnsi="Times New Roman" w:cs="Times New Roman"/>
          <w:i/>
          <w:iCs/>
          <w:sz w:val="20"/>
          <w:szCs w:val="20"/>
        </w:rPr>
        <w:t>nspektor Wydziału Edukacji. Źródło: Karty Informacyjne</w:t>
      </w:r>
      <w:r w:rsidR="00DA0132" w:rsidRPr="00E8126E">
        <w:rPr>
          <w:rFonts w:ascii="Times New Roman" w:hAnsi="Times New Roman" w:cs="Times New Roman"/>
          <w:i/>
          <w:iCs/>
          <w:sz w:val="20"/>
          <w:szCs w:val="20"/>
        </w:rPr>
        <w:t> </w:t>
      </w:r>
      <w:r w:rsidRPr="00E8126E">
        <w:rPr>
          <w:rFonts w:ascii="Times New Roman" w:hAnsi="Times New Roman" w:cs="Times New Roman"/>
          <w:i/>
          <w:iCs/>
          <w:sz w:val="20"/>
          <w:szCs w:val="20"/>
        </w:rPr>
        <w:t>Placówek</w:t>
      </w:r>
      <w:r w:rsidR="00DA0132" w:rsidRPr="00E8126E">
        <w:rPr>
          <w:rFonts w:ascii="Times New Roman" w:hAnsi="Times New Roman" w:cs="Times New Roman"/>
          <w:i/>
          <w:iCs/>
          <w:sz w:val="20"/>
          <w:szCs w:val="20"/>
        </w:rPr>
        <w:t> </w:t>
      </w:r>
      <w:r w:rsidRPr="00E8126E">
        <w:rPr>
          <w:rFonts w:ascii="Times New Roman" w:hAnsi="Times New Roman" w:cs="Times New Roman"/>
          <w:i/>
          <w:iCs/>
          <w:sz w:val="20"/>
          <w:szCs w:val="20"/>
        </w:rPr>
        <w:t xml:space="preserve"> za rok szkolny 202</w:t>
      </w:r>
      <w:r w:rsidR="00C913D6" w:rsidRPr="00E8126E">
        <w:rPr>
          <w:rFonts w:ascii="Times New Roman" w:hAnsi="Times New Roman" w:cs="Times New Roman"/>
          <w:i/>
          <w:iCs/>
          <w:sz w:val="20"/>
          <w:szCs w:val="20"/>
        </w:rPr>
        <w:t>4</w:t>
      </w:r>
      <w:r w:rsidRPr="00E8126E">
        <w:rPr>
          <w:rFonts w:ascii="Times New Roman" w:hAnsi="Times New Roman" w:cs="Times New Roman"/>
          <w:i/>
          <w:iCs/>
          <w:sz w:val="20"/>
          <w:szCs w:val="20"/>
        </w:rPr>
        <w:t>/202</w:t>
      </w:r>
      <w:r w:rsidR="00C913D6" w:rsidRPr="00E8126E">
        <w:rPr>
          <w:rFonts w:ascii="Times New Roman" w:hAnsi="Times New Roman" w:cs="Times New Roman"/>
          <w:i/>
          <w:iCs/>
          <w:sz w:val="20"/>
          <w:szCs w:val="20"/>
        </w:rPr>
        <w:t>5</w:t>
      </w:r>
      <w:r w:rsidRPr="00E8126E">
        <w:rPr>
          <w:rFonts w:ascii="Times New Roman" w:hAnsi="Times New Roman" w:cs="Times New Roman"/>
          <w:i/>
          <w:iCs/>
          <w:sz w:val="20"/>
          <w:szCs w:val="20"/>
        </w:rPr>
        <w:t xml:space="preserve">. </w:t>
      </w:r>
    </w:p>
    <w:p w14:paraId="47D09EC9" w14:textId="151CF2CB" w:rsidR="0011325D" w:rsidRPr="00E8126E" w:rsidRDefault="0011325D" w:rsidP="008902E6">
      <w:pPr>
        <w:spacing w:after="0" w:line="240" w:lineRule="exact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14:paraId="54D70C3E" w14:textId="4923EED7" w:rsidR="00050BE6" w:rsidRPr="00E8126E" w:rsidRDefault="001333DC" w:rsidP="004909C9">
      <w:pPr>
        <w:pStyle w:val="Nagwek2"/>
        <w:spacing w:before="0" w:line="276" w:lineRule="auto"/>
        <w:ind w:left="426" w:hanging="426"/>
        <w:rPr>
          <w:rFonts w:cs="Times New Roman"/>
          <w:sz w:val="22"/>
          <w:szCs w:val="22"/>
        </w:rPr>
      </w:pPr>
      <w:bookmarkStart w:id="23" w:name="_Toc117859412"/>
      <w:bookmarkStart w:id="24" w:name="_Toc212119176"/>
      <w:r w:rsidRPr="00E8126E">
        <w:rPr>
          <w:rFonts w:cs="Times New Roman"/>
          <w:sz w:val="22"/>
          <w:szCs w:val="22"/>
        </w:rPr>
        <w:t xml:space="preserve">Dane liczbowe dotyczące uczniów </w:t>
      </w:r>
      <w:r w:rsidR="000619AD" w:rsidRPr="00E8126E">
        <w:rPr>
          <w:rFonts w:cs="Times New Roman"/>
          <w:sz w:val="22"/>
          <w:szCs w:val="22"/>
        </w:rPr>
        <w:t xml:space="preserve">w szkołach </w:t>
      </w:r>
      <w:r w:rsidRPr="00E8126E">
        <w:rPr>
          <w:rFonts w:cs="Times New Roman"/>
          <w:sz w:val="22"/>
          <w:szCs w:val="22"/>
        </w:rPr>
        <w:t>ponadpodstawowych</w:t>
      </w:r>
      <w:bookmarkEnd w:id="23"/>
      <w:bookmarkEnd w:id="24"/>
    </w:p>
    <w:p w14:paraId="5031A6B7" w14:textId="27342207" w:rsidR="001333DC" w:rsidRPr="00E8126E" w:rsidRDefault="001333DC" w:rsidP="004909C9">
      <w:pPr>
        <w:spacing w:after="0" w:line="276" w:lineRule="auto"/>
        <w:ind w:firstLine="425"/>
        <w:jc w:val="both"/>
        <w:rPr>
          <w:rFonts w:ascii="Times New Roman" w:hAnsi="Times New Roman" w:cs="Times New Roman"/>
        </w:rPr>
      </w:pPr>
      <w:r w:rsidRPr="00E8126E">
        <w:rPr>
          <w:rFonts w:ascii="Times New Roman" w:hAnsi="Times New Roman" w:cs="Times New Roman"/>
        </w:rPr>
        <w:t>W czerwcu 202</w:t>
      </w:r>
      <w:r w:rsidR="00C913D6" w:rsidRPr="00E8126E">
        <w:rPr>
          <w:rFonts w:ascii="Times New Roman" w:hAnsi="Times New Roman" w:cs="Times New Roman"/>
        </w:rPr>
        <w:t>5</w:t>
      </w:r>
      <w:r w:rsidRPr="00E8126E">
        <w:rPr>
          <w:rFonts w:ascii="Times New Roman" w:hAnsi="Times New Roman" w:cs="Times New Roman"/>
        </w:rPr>
        <w:t xml:space="preserve"> r. do szkół ponadpodstawowych</w:t>
      </w:r>
      <w:r w:rsidR="00F35230" w:rsidRPr="00E8126E">
        <w:rPr>
          <w:rFonts w:ascii="Times New Roman" w:hAnsi="Times New Roman" w:cs="Times New Roman"/>
        </w:rPr>
        <w:t xml:space="preserve"> dla młodzieży </w:t>
      </w:r>
      <w:r w:rsidRPr="00E8126E">
        <w:rPr>
          <w:rFonts w:ascii="Times New Roman" w:hAnsi="Times New Roman" w:cs="Times New Roman"/>
        </w:rPr>
        <w:t>prowadzonych p</w:t>
      </w:r>
      <w:r w:rsidR="00097AE9" w:rsidRPr="00E8126E">
        <w:rPr>
          <w:rFonts w:ascii="Times New Roman" w:hAnsi="Times New Roman" w:cs="Times New Roman"/>
        </w:rPr>
        <w:t>rzez Miasto Olsztyn uczęszczało</w:t>
      </w:r>
      <w:r w:rsidR="000C01E8" w:rsidRPr="00E8126E">
        <w:rPr>
          <w:rFonts w:ascii="Times New Roman" w:hAnsi="Times New Roman" w:cs="Times New Roman"/>
        </w:rPr>
        <w:t xml:space="preserve"> </w:t>
      </w:r>
      <w:r w:rsidR="00D237AF" w:rsidRPr="00E8126E">
        <w:rPr>
          <w:rFonts w:ascii="Times New Roman" w:hAnsi="Times New Roman" w:cs="Times New Roman"/>
        </w:rPr>
        <w:t>8 983</w:t>
      </w:r>
      <w:r w:rsidR="002F6570" w:rsidRPr="00E8126E">
        <w:rPr>
          <w:rFonts w:ascii="Times New Roman" w:hAnsi="Times New Roman" w:cs="Times New Roman"/>
        </w:rPr>
        <w:t xml:space="preserve"> uczniów</w:t>
      </w:r>
      <w:r w:rsidR="00D237AF" w:rsidRPr="00E8126E">
        <w:rPr>
          <w:rFonts w:ascii="Times New Roman" w:hAnsi="Times New Roman" w:cs="Times New Roman"/>
        </w:rPr>
        <w:t xml:space="preserve">, w tym 4 515 spoza Olsztyna, co stanowi 50,26 % </w:t>
      </w:r>
      <w:r w:rsidRPr="00E8126E">
        <w:rPr>
          <w:rFonts w:ascii="Times New Roman" w:hAnsi="Times New Roman" w:cs="Times New Roman"/>
        </w:rPr>
        <w:t xml:space="preserve">ogółu oraz </w:t>
      </w:r>
      <w:r w:rsidR="00D237AF" w:rsidRPr="00E8126E">
        <w:rPr>
          <w:rFonts w:ascii="Times New Roman" w:hAnsi="Times New Roman" w:cs="Times New Roman"/>
        </w:rPr>
        <w:t>40</w:t>
      </w:r>
      <w:r w:rsidRPr="00E8126E">
        <w:rPr>
          <w:rFonts w:ascii="Times New Roman" w:hAnsi="Times New Roman" w:cs="Times New Roman"/>
        </w:rPr>
        <w:t xml:space="preserve"> uczniów będących obywatelami Ukrainy</w:t>
      </w:r>
      <w:r w:rsidR="002724F8" w:rsidRPr="00E8126E">
        <w:rPr>
          <w:rFonts w:ascii="Times New Roman" w:hAnsi="Times New Roman" w:cs="Times New Roman"/>
        </w:rPr>
        <w:t xml:space="preserve">. </w:t>
      </w:r>
      <w:r w:rsidR="000E4C31" w:rsidRPr="00E8126E">
        <w:rPr>
          <w:rFonts w:ascii="Times New Roman" w:hAnsi="Times New Roman" w:cs="Times New Roman"/>
        </w:rPr>
        <w:t>Porównując dane z </w:t>
      </w:r>
      <w:r w:rsidR="005134AD" w:rsidRPr="00E8126E">
        <w:rPr>
          <w:rFonts w:ascii="Times New Roman" w:hAnsi="Times New Roman" w:cs="Times New Roman"/>
        </w:rPr>
        <w:t>początku roku szkolnego 202</w:t>
      </w:r>
      <w:r w:rsidR="00C913D6" w:rsidRPr="00E8126E">
        <w:rPr>
          <w:rFonts w:ascii="Times New Roman" w:hAnsi="Times New Roman" w:cs="Times New Roman"/>
        </w:rPr>
        <w:t>4</w:t>
      </w:r>
      <w:r w:rsidR="005134AD" w:rsidRPr="00E8126E">
        <w:rPr>
          <w:rFonts w:ascii="Times New Roman" w:hAnsi="Times New Roman" w:cs="Times New Roman"/>
        </w:rPr>
        <w:t>/202</w:t>
      </w:r>
      <w:r w:rsidR="00C913D6" w:rsidRPr="00E8126E">
        <w:rPr>
          <w:rFonts w:ascii="Times New Roman" w:hAnsi="Times New Roman" w:cs="Times New Roman"/>
        </w:rPr>
        <w:t>5</w:t>
      </w:r>
      <w:r w:rsidR="008F346C" w:rsidRPr="00E8126E">
        <w:rPr>
          <w:rFonts w:ascii="Times New Roman" w:hAnsi="Times New Roman" w:cs="Times New Roman"/>
        </w:rPr>
        <w:t xml:space="preserve"> (</w:t>
      </w:r>
      <w:r w:rsidR="000E4C31" w:rsidRPr="00E8126E">
        <w:rPr>
          <w:rFonts w:ascii="Times New Roman" w:hAnsi="Times New Roman" w:cs="Times New Roman"/>
        </w:rPr>
        <w:t>T</w:t>
      </w:r>
      <w:r w:rsidR="008F346C" w:rsidRPr="00E8126E">
        <w:rPr>
          <w:rFonts w:ascii="Times New Roman" w:hAnsi="Times New Roman" w:cs="Times New Roman"/>
        </w:rPr>
        <w:t>abela</w:t>
      </w:r>
      <w:r w:rsidR="005134AD" w:rsidRPr="00E8126E">
        <w:rPr>
          <w:rFonts w:ascii="Times New Roman" w:hAnsi="Times New Roman" w:cs="Times New Roman"/>
        </w:rPr>
        <w:t xml:space="preserve"> 5) z danymi na czerwiec 202</w:t>
      </w:r>
      <w:r w:rsidR="00C913D6" w:rsidRPr="00E8126E">
        <w:rPr>
          <w:rFonts w:ascii="Times New Roman" w:hAnsi="Times New Roman" w:cs="Times New Roman"/>
        </w:rPr>
        <w:t>5</w:t>
      </w:r>
      <w:r w:rsidR="000E4C31" w:rsidRPr="00E8126E">
        <w:rPr>
          <w:rFonts w:ascii="Times New Roman" w:hAnsi="Times New Roman" w:cs="Times New Roman"/>
        </w:rPr>
        <w:t xml:space="preserve"> r.</w:t>
      </w:r>
      <w:r w:rsidR="008F346C" w:rsidRPr="00E8126E">
        <w:rPr>
          <w:rFonts w:ascii="Times New Roman" w:hAnsi="Times New Roman" w:cs="Times New Roman"/>
        </w:rPr>
        <w:t xml:space="preserve"> (</w:t>
      </w:r>
      <w:r w:rsidR="000E4C31" w:rsidRPr="00E8126E">
        <w:rPr>
          <w:rFonts w:ascii="Times New Roman" w:hAnsi="Times New Roman" w:cs="Times New Roman"/>
        </w:rPr>
        <w:t>T</w:t>
      </w:r>
      <w:r w:rsidR="007F59F4" w:rsidRPr="00E8126E">
        <w:rPr>
          <w:rFonts w:ascii="Times New Roman" w:hAnsi="Times New Roman" w:cs="Times New Roman"/>
        </w:rPr>
        <w:t xml:space="preserve">abele </w:t>
      </w:r>
      <w:r w:rsidR="00D237AF" w:rsidRPr="00E8126E">
        <w:rPr>
          <w:rFonts w:ascii="Times New Roman" w:hAnsi="Times New Roman" w:cs="Times New Roman"/>
        </w:rPr>
        <w:t>12-15</w:t>
      </w:r>
      <w:r w:rsidR="0036470E">
        <w:rPr>
          <w:rFonts w:ascii="Times New Roman" w:hAnsi="Times New Roman" w:cs="Times New Roman"/>
        </w:rPr>
        <w:t xml:space="preserve">) </w:t>
      </w:r>
      <w:r w:rsidR="00A10219" w:rsidRPr="00E8126E">
        <w:rPr>
          <w:rFonts w:ascii="Times New Roman" w:hAnsi="Times New Roman" w:cs="Times New Roman"/>
        </w:rPr>
        <w:t>zauważyć</w:t>
      </w:r>
      <w:r w:rsidR="0036470E">
        <w:rPr>
          <w:rFonts w:ascii="Times New Roman" w:hAnsi="Times New Roman" w:cs="Times New Roman"/>
        </w:rPr>
        <w:t xml:space="preserve"> można</w:t>
      </w:r>
      <w:r w:rsidR="00A10219" w:rsidRPr="00E8126E">
        <w:rPr>
          <w:rFonts w:ascii="Times New Roman" w:hAnsi="Times New Roman" w:cs="Times New Roman"/>
        </w:rPr>
        <w:t xml:space="preserve">, że liczba uczniów </w:t>
      </w:r>
      <w:r w:rsidR="007F59F4" w:rsidRPr="00E8126E">
        <w:rPr>
          <w:rFonts w:ascii="Times New Roman" w:hAnsi="Times New Roman" w:cs="Times New Roman"/>
        </w:rPr>
        <w:t>w szkołach </w:t>
      </w:r>
      <w:r w:rsidR="008F346C" w:rsidRPr="00E8126E">
        <w:rPr>
          <w:rFonts w:ascii="Times New Roman" w:hAnsi="Times New Roman" w:cs="Times New Roman"/>
        </w:rPr>
        <w:t>ponadpodstaw</w:t>
      </w:r>
      <w:r w:rsidR="007F59F4" w:rsidRPr="00E8126E">
        <w:rPr>
          <w:rFonts w:ascii="Times New Roman" w:hAnsi="Times New Roman" w:cs="Times New Roman"/>
        </w:rPr>
        <w:t xml:space="preserve">owych </w:t>
      </w:r>
      <w:r w:rsidR="00D237AF" w:rsidRPr="00E8126E">
        <w:rPr>
          <w:rFonts w:ascii="Times New Roman" w:hAnsi="Times New Roman" w:cs="Times New Roman"/>
        </w:rPr>
        <w:t>dla młodzieży zmalała o 345</w:t>
      </w:r>
      <w:r w:rsidR="008F346C" w:rsidRPr="00E8126E">
        <w:rPr>
          <w:rFonts w:ascii="Times New Roman" w:hAnsi="Times New Roman" w:cs="Times New Roman"/>
        </w:rPr>
        <w:t xml:space="preserve"> uczniów. </w:t>
      </w:r>
      <w:r w:rsidR="002724F8" w:rsidRPr="00E8126E">
        <w:rPr>
          <w:rFonts w:ascii="Times New Roman" w:hAnsi="Times New Roman" w:cs="Times New Roman"/>
        </w:rPr>
        <w:t>Nauczaniem indywidualnym w</w:t>
      </w:r>
      <w:r w:rsidR="007F59F4" w:rsidRPr="00E8126E">
        <w:rPr>
          <w:rFonts w:ascii="Times New Roman" w:hAnsi="Times New Roman" w:cs="Times New Roman"/>
        </w:rPr>
        <w:t> </w:t>
      </w:r>
      <w:r w:rsidR="000E4C31" w:rsidRPr="00E8126E">
        <w:rPr>
          <w:rFonts w:ascii="Times New Roman" w:hAnsi="Times New Roman" w:cs="Times New Roman"/>
        </w:rPr>
        <w:t>szkołach  </w:t>
      </w:r>
      <w:r w:rsidR="002724F8" w:rsidRPr="00E8126E">
        <w:rPr>
          <w:rFonts w:ascii="Times New Roman" w:hAnsi="Times New Roman" w:cs="Times New Roman"/>
        </w:rPr>
        <w:t xml:space="preserve">ponadpodstawowych </w:t>
      </w:r>
      <w:r w:rsidR="00D74EC3" w:rsidRPr="00E8126E">
        <w:rPr>
          <w:rFonts w:ascii="Times New Roman" w:hAnsi="Times New Roman" w:cs="Times New Roman"/>
        </w:rPr>
        <w:t xml:space="preserve">ogólnodostępnych objętych było </w:t>
      </w:r>
      <w:r w:rsidR="00D237AF" w:rsidRPr="00E8126E">
        <w:rPr>
          <w:rFonts w:ascii="Times New Roman" w:hAnsi="Times New Roman" w:cs="Times New Roman"/>
        </w:rPr>
        <w:t>96</w:t>
      </w:r>
      <w:r w:rsidR="00D74EC3" w:rsidRPr="00E8126E">
        <w:rPr>
          <w:rFonts w:ascii="Times New Roman" w:hAnsi="Times New Roman" w:cs="Times New Roman"/>
        </w:rPr>
        <w:t xml:space="preserve"> uczniów</w:t>
      </w:r>
      <w:r w:rsidR="007F59F4" w:rsidRPr="00E8126E">
        <w:rPr>
          <w:rFonts w:ascii="Times New Roman" w:hAnsi="Times New Roman" w:cs="Times New Roman"/>
        </w:rPr>
        <w:t xml:space="preserve"> (Tabele</w:t>
      </w:r>
      <w:r w:rsidR="00D237AF" w:rsidRPr="00E8126E">
        <w:rPr>
          <w:rFonts w:ascii="Times New Roman" w:hAnsi="Times New Roman" w:cs="Times New Roman"/>
        </w:rPr>
        <w:t xml:space="preserve"> 12-</w:t>
      </w:r>
      <w:r w:rsidR="005134AD" w:rsidRPr="00E8126E">
        <w:rPr>
          <w:rFonts w:ascii="Times New Roman" w:hAnsi="Times New Roman" w:cs="Times New Roman"/>
        </w:rPr>
        <w:t>14)</w:t>
      </w:r>
      <w:r w:rsidR="00D74EC3" w:rsidRPr="00E8126E">
        <w:rPr>
          <w:rFonts w:ascii="Times New Roman" w:hAnsi="Times New Roman" w:cs="Times New Roman"/>
        </w:rPr>
        <w:t>.</w:t>
      </w:r>
    </w:p>
    <w:p w14:paraId="13356256" w14:textId="77777777" w:rsidR="000E4C31" w:rsidRPr="00E8126E" w:rsidRDefault="000E4C31" w:rsidP="000E4C31">
      <w:pPr>
        <w:spacing w:after="0" w:line="300" w:lineRule="exact"/>
        <w:ind w:firstLine="426"/>
        <w:jc w:val="both"/>
        <w:rPr>
          <w:rFonts w:ascii="Times New Roman" w:hAnsi="Times New Roman" w:cs="Times New Roman"/>
        </w:rPr>
      </w:pPr>
    </w:p>
    <w:p w14:paraId="380A28BF" w14:textId="5DF0FA90" w:rsidR="00D276F9" w:rsidRPr="00E8126E" w:rsidRDefault="0040286D" w:rsidP="004909C9">
      <w:pPr>
        <w:tabs>
          <w:tab w:val="left" w:pos="1134"/>
        </w:tabs>
        <w:spacing w:after="0" w:line="240" w:lineRule="auto"/>
        <w:ind w:left="1134" w:hanging="1134"/>
        <w:jc w:val="both"/>
        <w:rPr>
          <w:rFonts w:ascii="Times New Roman" w:eastAsia="Times New Roman" w:hAnsi="Times New Roman" w:cs="Times New Roman"/>
          <w:lang w:eastAsia="pl-PL" w:bidi="ar-SA"/>
        </w:rPr>
      </w:pPr>
      <w:r w:rsidRPr="00E8126E">
        <w:rPr>
          <w:rFonts w:ascii="Times New Roman" w:hAnsi="Times New Roman" w:cs="Times New Roman"/>
          <w:b/>
          <w:bCs/>
          <w:i/>
          <w:iCs/>
        </w:rPr>
        <w:t>Tabela 1</w:t>
      </w:r>
      <w:r w:rsidR="001C404A" w:rsidRPr="00E8126E">
        <w:rPr>
          <w:rFonts w:ascii="Times New Roman" w:hAnsi="Times New Roman" w:cs="Times New Roman"/>
          <w:b/>
          <w:bCs/>
          <w:i/>
          <w:iCs/>
        </w:rPr>
        <w:t>2</w:t>
      </w:r>
      <w:r w:rsidR="00E67851" w:rsidRPr="00E8126E">
        <w:rPr>
          <w:rFonts w:ascii="Times New Roman" w:hAnsi="Times New Roman" w:cs="Times New Roman"/>
          <w:b/>
          <w:bCs/>
          <w:i/>
          <w:iCs/>
        </w:rPr>
        <w:t>.</w:t>
      </w:r>
      <w:r w:rsidRPr="00E8126E">
        <w:rPr>
          <w:rFonts w:ascii="Times New Roman" w:hAnsi="Times New Roman" w:cs="Times New Roman"/>
          <w:b/>
          <w:bCs/>
          <w:i/>
          <w:iCs/>
        </w:rPr>
        <w:t xml:space="preserve"> </w:t>
      </w:r>
      <w:r w:rsidR="00D276F9" w:rsidRPr="00E8126E">
        <w:rPr>
          <w:rFonts w:ascii="Times New Roman" w:eastAsia="Times New Roman" w:hAnsi="Times New Roman" w:cs="Times New Roman"/>
          <w:i/>
          <w:lang w:eastAsia="pl-PL" w:bidi="ar-SA"/>
        </w:rPr>
        <w:t xml:space="preserve">Liczba uczniów w liceach ogólnokształcących prowadzonych przez Miasto Olsztyn </w:t>
      </w:r>
      <w:r w:rsidR="000E4C31" w:rsidRPr="00E8126E">
        <w:rPr>
          <w:rFonts w:ascii="Times New Roman" w:eastAsia="Times New Roman" w:hAnsi="Times New Roman" w:cs="Times New Roman"/>
          <w:i/>
          <w:lang w:eastAsia="pl-PL" w:bidi="ar-SA"/>
        </w:rPr>
        <w:t>z </w:t>
      </w:r>
      <w:r w:rsidR="00D276F9" w:rsidRPr="00E8126E">
        <w:rPr>
          <w:rFonts w:ascii="Times New Roman" w:eastAsia="Times New Roman" w:hAnsi="Times New Roman" w:cs="Times New Roman"/>
          <w:i/>
          <w:lang w:eastAsia="pl-PL" w:bidi="ar-SA"/>
        </w:rPr>
        <w:t>uwzględnieniem: uczniów spoza Olsztyna, frekwencji oraz uczniów objętych nauczaniem i</w:t>
      </w:r>
      <w:r w:rsidR="00BE3D7D" w:rsidRPr="00E8126E">
        <w:rPr>
          <w:rFonts w:ascii="Times New Roman" w:eastAsia="Times New Roman" w:hAnsi="Times New Roman" w:cs="Times New Roman"/>
          <w:i/>
          <w:lang w:eastAsia="pl-PL" w:bidi="ar-SA"/>
        </w:rPr>
        <w:t>ndywid</w:t>
      </w:r>
      <w:r w:rsidR="0036470E">
        <w:rPr>
          <w:rFonts w:ascii="Times New Roman" w:eastAsia="Times New Roman" w:hAnsi="Times New Roman" w:cs="Times New Roman"/>
          <w:i/>
          <w:lang w:eastAsia="pl-PL" w:bidi="ar-SA"/>
        </w:rPr>
        <w:t>ualnym (stan na</w:t>
      </w:r>
      <w:r w:rsidR="00BE3D7D" w:rsidRPr="00E8126E">
        <w:rPr>
          <w:rFonts w:ascii="Times New Roman" w:eastAsia="Times New Roman" w:hAnsi="Times New Roman" w:cs="Times New Roman"/>
          <w:i/>
          <w:lang w:eastAsia="pl-PL" w:bidi="ar-SA"/>
        </w:rPr>
        <w:t xml:space="preserve"> 2</w:t>
      </w:r>
      <w:r w:rsidR="008F346C" w:rsidRPr="00E8126E">
        <w:rPr>
          <w:rFonts w:ascii="Times New Roman" w:eastAsia="Times New Roman" w:hAnsi="Times New Roman" w:cs="Times New Roman"/>
          <w:i/>
          <w:lang w:eastAsia="pl-PL" w:bidi="ar-SA"/>
        </w:rPr>
        <w:t>4</w:t>
      </w:r>
      <w:r w:rsidR="00D276F9" w:rsidRPr="00E8126E">
        <w:rPr>
          <w:rFonts w:ascii="Times New Roman" w:eastAsia="Times New Roman" w:hAnsi="Times New Roman" w:cs="Times New Roman"/>
          <w:i/>
          <w:lang w:eastAsia="pl-PL" w:bidi="ar-SA"/>
        </w:rPr>
        <w:t xml:space="preserve"> czerwca 202</w:t>
      </w:r>
      <w:r w:rsidR="00C913D6" w:rsidRPr="00E8126E">
        <w:rPr>
          <w:rFonts w:ascii="Times New Roman" w:eastAsia="Times New Roman" w:hAnsi="Times New Roman" w:cs="Times New Roman"/>
          <w:i/>
          <w:lang w:eastAsia="pl-PL" w:bidi="ar-SA"/>
        </w:rPr>
        <w:t>5</w:t>
      </w:r>
      <w:r w:rsidR="00D276F9" w:rsidRPr="00E8126E">
        <w:rPr>
          <w:rFonts w:ascii="Times New Roman" w:eastAsia="Times New Roman" w:hAnsi="Times New Roman" w:cs="Times New Roman"/>
          <w:i/>
          <w:lang w:eastAsia="pl-PL" w:bidi="ar-SA"/>
        </w:rPr>
        <w:t xml:space="preserve"> r.</w:t>
      </w:r>
      <w:r w:rsidR="0036470E">
        <w:rPr>
          <w:rFonts w:ascii="Times New Roman" w:eastAsia="Times New Roman" w:hAnsi="Times New Roman" w:cs="Times New Roman"/>
          <w:i/>
          <w:lang w:eastAsia="pl-PL" w:bidi="ar-SA"/>
        </w:rPr>
        <w:t>)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2835"/>
        <w:gridCol w:w="992"/>
        <w:gridCol w:w="1134"/>
        <w:gridCol w:w="1134"/>
        <w:gridCol w:w="1276"/>
        <w:gridCol w:w="1276"/>
      </w:tblGrid>
      <w:tr w:rsidR="00C913D6" w:rsidRPr="00E8126E" w14:paraId="601DD53C" w14:textId="77777777" w:rsidTr="005976CA">
        <w:trPr>
          <w:cantSplit/>
          <w:trHeight w:val="1820"/>
        </w:trPr>
        <w:tc>
          <w:tcPr>
            <w:tcW w:w="709" w:type="dxa"/>
            <w:textDirection w:val="btLr"/>
            <w:vAlign w:val="center"/>
          </w:tcPr>
          <w:p w14:paraId="1777539D" w14:textId="77777777" w:rsidR="00A85981" w:rsidRPr="00E8126E" w:rsidRDefault="00A85981" w:rsidP="000E4C3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pl-PL" w:bidi="ar-SA"/>
              </w:rPr>
              <w:t>Lp.</w:t>
            </w:r>
          </w:p>
        </w:tc>
        <w:tc>
          <w:tcPr>
            <w:tcW w:w="2835" w:type="dxa"/>
            <w:textDirection w:val="btLr"/>
            <w:vAlign w:val="center"/>
          </w:tcPr>
          <w:p w14:paraId="57CF7B96" w14:textId="77777777" w:rsidR="00A85981" w:rsidRPr="00E8126E" w:rsidRDefault="00A85981" w:rsidP="000E4C3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pl-PL" w:bidi="ar-SA"/>
              </w:rPr>
              <w:t>Nazwa szkoły</w:t>
            </w:r>
          </w:p>
        </w:tc>
        <w:tc>
          <w:tcPr>
            <w:tcW w:w="992" w:type="dxa"/>
            <w:textDirection w:val="btLr"/>
            <w:vAlign w:val="center"/>
          </w:tcPr>
          <w:p w14:paraId="4DC50341" w14:textId="77777777" w:rsidR="00A85981" w:rsidRPr="00E8126E" w:rsidRDefault="00A85981" w:rsidP="000E4C3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pl-PL" w:bidi="ar-SA"/>
              </w:rPr>
              <w:t>Liczba uczniów ogółem</w:t>
            </w:r>
          </w:p>
        </w:tc>
        <w:tc>
          <w:tcPr>
            <w:tcW w:w="1134" w:type="dxa"/>
            <w:textDirection w:val="btLr"/>
            <w:vAlign w:val="center"/>
          </w:tcPr>
          <w:p w14:paraId="1A1AC5AF" w14:textId="77777777" w:rsidR="00A85981" w:rsidRPr="00E8126E" w:rsidRDefault="00A85981" w:rsidP="000E4C3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pl-PL" w:bidi="ar-SA"/>
              </w:rPr>
              <w:t>Uczniowie spoza Olsztyna</w:t>
            </w:r>
          </w:p>
        </w:tc>
        <w:tc>
          <w:tcPr>
            <w:tcW w:w="1134" w:type="dxa"/>
            <w:textDirection w:val="btLr"/>
            <w:vAlign w:val="center"/>
          </w:tcPr>
          <w:p w14:paraId="690262B9" w14:textId="77777777" w:rsidR="00A85981" w:rsidRPr="00E8126E" w:rsidRDefault="00A85981" w:rsidP="000E4C3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pl-PL" w:bidi="ar-SA"/>
              </w:rPr>
              <w:t>Uczniowie będący obywatelami Ukrainy</w:t>
            </w:r>
          </w:p>
        </w:tc>
        <w:tc>
          <w:tcPr>
            <w:tcW w:w="1276" w:type="dxa"/>
            <w:textDirection w:val="btLr"/>
            <w:vAlign w:val="center"/>
          </w:tcPr>
          <w:p w14:paraId="1B9233F1" w14:textId="617B7858" w:rsidR="00A85981" w:rsidRPr="00E8126E" w:rsidRDefault="00A85981" w:rsidP="000E4C3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pl-PL" w:bidi="ar-SA"/>
              </w:rPr>
              <w:t>Frekwencja roczna w %</w:t>
            </w:r>
          </w:p>
        </w:tc>
        <w:tc>
          <w:tcPr>
            <w:tcW w:w="1276" w:type="dxa"/>
            <w:textDirection w:val="btLr"/>
            <w:vAlign w:val="center"/>
          </w:tcPr>
          <w:p w14:paraId="52DF6B22" w14:textId="77777777" w:rsidR="00A85981" w:rsidRPr="00E8126E" w:rsidRDefault="00A85981" w:rsidP="000E4C3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pl-PL" w:bidi="ar-SA"/>
              </w:rPr>
              <w:t>Liczba uczniów objętych indywidualnym nauczaniem</w:t>
            </w:r>
          </w:p>
        </w:tc>
      </w:tr>
      <w:tr w:rsidR="00C913D6" w:rsidRPr="00E8126E" w14:paraId="24ED08B6" w14:textId="77777777" w:rsidTr="005976CA">
        <w:trPr>
          <w:trHeight w:val="122"/>
        </w:trPr>
        <w:tc>
          <w:tcPr>
            <w:tcW w:w="709" w:type="dxa"/>
            <w:vAlign w:val="center"/>
          </w:tcPr>
          <w:p w14:paraId="738A4F7C" w14:textId="77777777" w:rsidR="00A85981" w:rsidRPr="00E8126E" w:rsidRDefault="00A85981" w:rsidP="00A85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1.</w:t>
            </w:r>
          </w:p>
        </w:tc>
        <w:tc>
          <w:tcPr>
            <w:tcW w:w="2835" w:type="dxa"/>
            <w:vAlign w:val="center"/>
          </w:tcPr>
          <w:p w14:paraId="1C184F72" w14:textId="77777777" w:rsidR="00A85981" w:rsidRPr="00E8126E" w:rsidRDefault="00A85981" w:rsidP="00A859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I LO</w:t>
            </w:r>
          </w:p>
        </w:tc>
        <w:tc>
          <w:tcPr>
            <w:tcW w:w="992" w:type="dxa"/>
            <w:vAlign w:val="center"/>
          </w:tcPr>
          <w:p w14:paraId="6BAC8494" w14:textId="19A191D8" w:rsidR="00A85981" w:rsidRPr="00E8126E" w:rsidRDefault="00C913D6" w:rsidP="00A85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576</w:t>
            </w:r>
          </w:p>
        </w:tc>
        <w:tc>
          <w:tcPr>
            <w:tcW w:w="1134" w:type="dxa"/>
            <w:vAlign w:val="center"/>
          </w:tcPr>
          <w:p w14:paraId="54671C7F" w14:textId="73412979" w:rsidR="00A85981" w:rsidRPr="00E8126E" w:rsidRDefault="00C913D6" w:rsidP="00A85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354</w:t>
            </w:r>
          </w:p>
        </w:tc>
        <w:tc>
          <w:tcPr>
            <w:tcW w:w="1134" w:type="dxa"/>
            <w:vAlign w:val="center"/>
          </w:tcPr>
          <w:p w14:paraId="12BD225C" w14:textId="7460B29D" w:rsidR="00A85981" w:rsidRPr="00E8126E" w:rsidRDefault="00C913D6" w:rsidP="00A85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0</w:t>
            </w:r>
          </w:p>
        </w:tc>
        <w:tc>
          <w:tcPr>
            <w:tcW w:w="1276" w:type="dxa"/>
            <w:vAlign w:val="center"/>
          </w:tcPr>
          <w:p w14:paraId="7CDBDE50" w14:textId="43DFA6C9" w:rsidR="00A85981" w:rsidRPr="00E8126E" w:rsidRDefault="00C913D6" w:rsidP="00A85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79,33</w:t>
            </w:r>
          </w:p>
        </w:tc>
        <w:tc>
          <w:tcPr>
            <w:tcW w:w="1276" w:type="dxa"/>
            <w:vAlign w:val="center"/>
          </w:tcPr>
          <w:p w14:paraId="19EC9A6D" w14:textId="360F8161" w:rsidR="00A85981" w:rsidRPr="00E8126E" w:rsidRDefault="00C913D6" w:rsidP="00A85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5</w:t>
            </w:r>
          </w:p>
        </w:tc>
      </w:tr>
      <w:tr w:rsidR="00C913D6" w:rsidRPr="00E8126E" w14:paraId="03931295" w14:textId="77777777" w:rsidTr="005976CA">
        <w:trPr>
          <w:trHeight w:val="154"/>
        </w:trPr>
        <w:tc>
          <w:tcPr>
            <w:tcW w:w="709" w:type="dxa"/>
            <w:vAlign w:val="center"/>
          </w:tcPr>
          <w:p w14:paraId="3474020A" w14:textId="77777777" w:rsidR="00A85981" w:rsidRPr="00E8126E" w:rsidRDefault="00A85981" w:rsidP="00A85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2.</w:t>
            </w:r>
          </w:p>
        </w:tc>
        <w:tc>
          <w:tcPr>
            <w:tcW w:w="2835" w:type="dxa"/>
            <w:vAlign w:val="center"/>
          </w:tcPr>
          <w:p w14:paraId="617EFDE4" w14:textId="3CD71CA1" w:rsidR="00A85981" w:rsidRPr="00E8126E" w:rsidRDefault="003B3F5A" w:rsidP="00A859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 xml:space="preserve">II LO </w:t>
            </w:r>
          </w:p>
        </w:tc>
        <w:tc>
          <w:tcPr>
            <w:tcW w:w="992" w:type="dxa"/>
            <w:vAlign w:val="center"/>
          </w:tcPr>
          <w:p w14:paraId="5FDEFFE0" w14:textId="278920BD" w:rsidR="00A85981" w:rsidRPr="00E8126E" w:rsidRDefault="00C913D6" w:rsidP="00A85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719</w:t>
            </w:r>
          </w:p>
        </w:tc>
        <w:tc>
          <w:tcPr>
            <w:tcW w:w="1134" w:type="dxa"/>
            <w:vAlign w:val="center"/>
          </w:tcPr>
          <w:p w14:paraId="090B0B5F" w14:textId="3549D72E" w:rsidR="00A85981" w:rsidRPr="00E8126E" w:rsidRDefault="00C913D6" w:rsidP="00A85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359</w:t>
            </w:r>
          </w:p>
        </w:tc>
        <w:tc>
          <w:tcPr>
            <w:tcW w:w="1134" w:type="dxa"/>
            <w:vAlign w:val="center"/>
          </w:tcPr>
          <w:p w14:paraId="07BFEA92" w14:textId="4B9EBA63" w:rsidR="00A85981" w:rsidRPr="00E8126E" w:rsidRDefault="00C913D6" w:rsidP="00A85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0</w:t>
            </w:r>
          </w:p>
        </w:tc>
        <w:tc>
          <w:tcPr>
            <w:tcW w:w="1276" w:type="dxa"/>
            <w:vAlign w:val="center"/>
          </w:tcPr>
          <w:p w14:paraId="68969936" w14:textId="237F8A2B" w:rsidR="00A85981" w:rsidRPr="00E8126E" w:rsidRDefault="00C913D6" w:rsidP="00A85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81,28</w:t>
            </w:r>
          </w:p>
        </w:tc>
        <w:tc>
          <w:tcPr>
            <w:tcW w:w="1276" w:type="dxa"/>
            <w:vAlign w:val="center"/>
          </w:tcPr>
          <w:p w14:paraId="748092F7" w14:textId="22EF7411" w:rsidR="00A85981" w:rsidRPr="00E8126E" w:rsidRDefault="00C913D6" w:rsidP="00A85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8</w:t>
            </w:r>
          </w:p>
        </w:tc>
      </w:tr>
      <w:tr w:rsidR="00C913D6" w:rsidRPr="00E8126E" w14:paraId="1F1C2F46" w14:textId="77777777" w:rsidTr="005976CA">
        <w:trPr>
          <w:trHeight w:val="172"/>
        </w:trPr>
        <w:tc>
          <w:tcPr>
            <w:tcW w:w="709" w:type="dxa"/>
            <w:vAlign w:val="center"/>
          </w:tcPr>
          <w:p w14:paraId="3C3C938E" w14:textId="77777777" w:rsidR="00A85981" w:rsidRPr="00E8126E" w:rsidRDefault="00A85981" w:rsidP="00A85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3.</w:t>
            </w:r>
          </w:p>
        </w:tc>
        <w:tc>
          <w:tcPr>
            <w:tcW w:w="2835" w:type="dxa"/>
            <w:vAlign w:val="center"/>
          </w:tcPr>
          <w:p w14:paraId="7AF5759D" w14:textId="77777777" w:rsidR="00A85981" w:rsidRPr="00E8126E" w:rsidRDefault="00A85981" w:rsidP="00A859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III LO</w:t>
            </w:r>
          </w:p>
        </w:tc>
        <w:tc>
          <w:tcPr>
            <w:tcW w:w="992" w:type="dxa"/>
            <w:vAlign w:val="center"/>
          </w:tcPr>
          <w:p w14:paraId="35AE0FBB" w14:textId="2C7D2B95" w:rsidR="00A85981" w:rsidRPr="00E8126E" w:rsidRDefault="00C913D6" w:rsidP="00A85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469</w:t>
            </w:r>
          </w:p>
        </w:tc>
        <w:tc>
          <w:tcPr>
            <w:tcW w:w="1134" w:type="dxa"/>
            <w:vAlign w:val="center"/>
          </w:tcPr>
          <w:p w14:paraId="719E50F9" w14:textId="789D03C6" w:rsidR="00A85981" w:rsidRPr="00E8126E" w:rsidRDefault="00C913D6" w:rsidP="00A85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371</w:t>
            </w:r>
          </w:p>
        </w:tc>
        <w:tc>
          <w:tcPr>
            <w:tcW w:w="1134" w:type="dxa"/>
            <w:vAlign w:val="center"/>
          </w:tcPr>
          <w:p w14:paraId="61954AB4" w14:textId="72D74F03" w:rsidR="00A85981" w:rsidRPr="00E8126E" w:rsidRDefault="00C913D6" w:rsidP="00A85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5</w:t>
            </w:r>
          </w:p>
        </w:tc>
        <w:tc>
          <w:tcPr>
            <w:tcW w:w="1276" w:type="dxa"/>
            <w:vAlign w:val="center"/>
          </w:tcPr>
          <w:p w14:paraId="375FCB1C" w14:textId="7F093AC7" w:rsidR="00A85981" w:rsidRPr="00E8126E" w:rsidRDefault="00C913D6" w:rsidP="00A85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78,47</w:t>
            </w:r>
          </w:p>
        </w:tc>
        <w:tc>
          <w:tcPr>
            <w:tcW w:w="1276" w:type="dxa"/>
            <w:vAlign w:val="center"/>
          </w:tcPr>
          <w:p w14:paraId="70FFC457" w14:textId="6CCC3099" w:rsidR="00A85981" w:rsidRPr="00E8126E" w:rsidRDefault="00C913D6" w:rsidP="00A85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6</w:t>
            </w:r>
          </w:p>
        </w:tc>
      </w:tr>
      <w:tr w:rsidR="00C913D6" w:rsidRPr="00E8126E" w14:paraId="3594D3C1" w14:textId="77777777" w:rsidTr="005976CA">
        <w:trPr>
          <w:trHeight w:val="218"/>
        </w:trPr>
        <w:tc>
          <w:tcPr>
            <w:tcW w:w="709" w:type="dxa"/>
            <w:vAlign w:val="center"/>
          </w:tcPr>
          <w:p w14:paraId="174E590A" w14:textId="77777777" w:rsidR="00A85981" w:rsidRPr="00E8126E" w:rsidRDefault="00A85981" w:rsidP="00A85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4.</w:t>
            </w:r>
          </w:p>
        </w:tc>
        <w:tc>
          <w:tcPr>
            <w:tcW w:w="2835" w:type="dxa"/>
            <w:vAlign w:val="center"/>
          </w:tcPr>
          <w:p w14:paraId="33BA887C" w14:textId="77777777" w:rsidR="00A85981" w:rsidRPr="00E8126E" w:rsidRDefault="00A85981" w:rsidP="00A859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IV LO w ZSO-2</w:t>
            </w:r>
          </w:p>
        </w:tc>
        <w:tc>
          <w:tcPr>
            <w:tcW w:w="992" w:type="dxa"/>
            <w:vAlign w:val="center"/>
          </w:tcPr>
          <w:p w14:paraId="1612CB33" w14:textId="14A27DA5" w:rsidR="00A85981" w:rsidRPr="00E8126E" w:rsidRDefault="00C913D6" w:rsidP="00A85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689</w:t>
            </w:r>
          </w:p>
        </w:tc>
        <w:tc>
          <w:tcPr>
            <w:tcW w:w="1134" w:type="dxa"/>
            <w:vAlign w:val="center"/>
          </w:tcPr>
          <w:p w14:paraId="6A0A284F" w14:textId="6F465807" w:rsidR="00A85981" w:rsidRPr="00E8126E" w:rsidRDefault="00C913D6" w:rsidP="00A85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264</w:t>
            </w:r>
          </w:p>
        </w:tc>
        <w:tc>
          <w:tcPr>
            <w:tcW w:w="1134" w:type="dxa"/>
            <w:vAlign w:val="center"/>
          </w:tcPr>
          <w:p w14:paraId="22B9552A" w14:textId="7B6740FD" w:rsidR="00A85981" w:rsidRPr="00E8126E" w:rsidRDefault="00C913D6" w:rsidP="00A85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6</w:t>
            </w:r>
          </w:p>
        </w:tc>
        <w:tc>
          <w:tcPr>
            <w:tcW w:w="1276" w:type="dxa"/>
            <w:vAlign w:val="center"/>
          </w:tcPr>
          <w:p w14:paraId="3B04E667" w14:textId="2BB9B8E3" w:rsidR="00A85981" w:rsidRPr="00E8126E" w:rsidRDefault="00C913D6" w:rsidP="00A85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82,72</w:t>
            </w:r>
          </w:p>
        </w:tc>
        <w:tc>
          <w:tcPr>
            <w:tcW w:w="1276" w:type="dxa"/>
            <w:vAlign w:val="center"/>
          </w:tcPr>
          <w:p w14:paraId="4607D575" w14:textId="2BB21D93" w:rsidR="00A85981" w:rsidRPr="00E8126E" w:rsidRDefault="00C913D6" w:rsidP="00A85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2</w:t>
            </w:r>
          </w:p>
        </w:tc>
      </w:tr>
      <w:tr w:rsidR="00C913D6" w:rsidRPr="00E8126E" w14:paraId="0E7C747F" w14:textId="77777777" w:rsidTr="005976CA">
        <w:trPr>
          <w:trHeight w:val="168"/>
        </w:trPr>
        <w:tc>
          <w:tcPr>
            <w:tcW w:w="709" w:type="dxa"/>
            <w:vAlign w:val="center"/>
          </w:tcPr>
          <w:p w14:paraId="298C5C52" w14:textId="77777777" w:rsidR="00A85981" w:rsidRPr="00E8126E" w:rsidRDefault="00A85981" w:rsidP="00A85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5.</w:t>
            </w:r>
          </w:p>
        </w:tc>
        <w:tc>
          <w:tcPr>
            <w:tcW w:w="2835" w:type="dxa"/>
            <w:vAlign w:val="center"/>
          </w:tcPr>
          <w:p w14:paraId="08BE7B07" w14:textId="77777777" w:rsidR="00A85981" w:rsidRPr="00E8126E" w:rsidRDefault="00A85981" w:rsidP="00A859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 xml:space="preserve">V LO </w:t>
            </w:r>
          </w:p>
        </w:tc>
        <w:tc>
          <w:tcPr>
            <w:tcW w:w="992" w:type="dxa"/>
            <w:vAlign w:val="center"/>
          </w:tcPr>
          <w:p w14:paraId="0E8268BA" w14:textId="1F604C22" w:rsidR="00A85981" w:rsidRPr="00E8126E" w:rsidRDefault="00C913D6" w:rsidP="00A85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793</w:t>
            </w:r>
          </w:p>
        </w:tc>
        <w:tc>
          <w:tcPr>
            <w:tcW w:w="1134" w:type="dxa"/>
            <w:vAlign w:val="center"/>
          </w:tcPr>
          <w:p w14:paraId="3BF86F5A" w14:textId="431C5408" w:rsidR="00A85981" w:rsidRPr="00E8126E" w:rsidRDefault="00C913D6" w:rsidP="00A85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250</w:t>
            </w:r>
          </w:p>
        </w:tc>
        <w:tc>
          <w:tcPr>
            <w:tcW w:w="1134" w:type="dxa"/>
            <w:vAlign w:val="center"/>
          </w:tcPr>
          <w:p w14:paraId="44D4A9FC" w14:textId="23DD9F2F" w:rsidR="00A85981" w:rsidRPr="00E8126E" w:rsidRDefault="00C913D6" w:rsidP="00A85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2</w:t>
            </w:r>
          </w:p>
        </w:tc>
        <w:tc>
          <w:tcPr>
            <w:tcW w:w="1276" w:type="dxa"/>
            <w:vAlign w:val="center"/>
          </w:tcPr>
          <w:p w14:paraId="2D89FDAB" w14:textId="67DB0AE3" w:rsidR="00A85981" w:rsidRPr="00E8126E" w:rsidRDefault="00C913D6" w:rsidP="00A85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82,37</w:t>
            </w:r>
          </w:p>
        </w:tc>
        <w:tc>
          <w:tcPr>
            <w:tcW w:w="1276" w:type="dxa"/>
            <w:vAlign w:val="center"/>
          </w:tcPr>
          <w:p w14:paraId="21D549C9" w14:textId="5F52EBB1" w:rsidR="00A85981" w:rsidRPr="00E8126E" w:rsidRDefault="00C913D6" w:rsidP="00A85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15</w:t>
            </w:r>
          </w:p>
        </w:tc>
      </w:tr>
      <w:tr w:rsidR="00C913D6" w:rsidRPr="00E8126E" w14:paraId="1B482E6D" w14:textId="77777777" w:rsidTr="005976CA">
        <w:trPr>
          <w:trHeight w:val="126"/>
        </w:trPr>
        <w:tc>
          <w:tcPr>
            <w:tcW w:w="709" w:type="dxa"/>
            <w:vAlign w:val="center"/>
          </w:tcPr>
          <w:p w14:paraId="578DE2C2" w14:textId="77777777" w:rsidR="00A85981" w:rsidRPr="00E8126E" w:rsidRDefault="00A85981" w:rsidP="00A85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6.</w:t>
            </w:r>
          </w:p>
        </w:tc>
        <w:tc>
          <w:tcPr>
            <w:tcW w:w="2835" w:type="dxa"/>
            <w:vAlign w:val="center"/>
          </w:tcPr>
          <w:p w14:paraId="79411646" w14:textId="77777777" w:rsidR="00A85981" w:rsidRPr="00E8126E" w:rsidRDefault="00A85981" w:rsidP="00A859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 xml:space="preserve">VI LO w ZSO-6 </w:t>
            </w:r>
          </w:p>
        </w:tc>
        <w:tc>
          <w:tcPr>
            <w:tcW w:w="992" w:type="dxa"/>
            <w:vAlign w:val="center"/>
          </w:tcPr>
          <w:p w14:paraId="5100678D" w14:textId="56AC3F9D" w:rsidR="00A85981" w:rsidRPr="00E8126E" w:rsidRDefault="00C913D6" w:rsidP="00A85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413</w:t>
            </w:r>
          </w:p>
        </w:tc>
        <w:tc>
          <w:tcPr>
            <w:tcW w:w="1134" w:type="dxa"/>
            <w:vAlign w:val="center"/>
          </w:tcPr>
          <w:p w14:paraId="17916A43" w14:textId="6D71349B" w:rsidR="00A85981" w:rsidRPr="00E8126E" w:rsidRDefault="00C913D6" w:rsidP="00A85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182</w:t>
            </w:r>
          </w:p>
        </w:tc>
        <w:tc>
          <w:tcPr>
            <w:tcW w:w="1134" w:type="dxa"/>
            <w:vAlign w:val="center"/>
          </w:tcPr>
          <w:p w14:paraId="40A63E3E" w14:textId="1A06F259" w:rsidR="00A85981" w:rsidRPr="00E8126E" w:rsidRDefault="00C913D6" w:rsidP="00A85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1</w:t>
            </w:r>
          </w:p>
        </w:tc>
        <w:tc>
          <w:tcPr>
            <w:tcW w:w="1276" w:type="dxa"/>
            <w:vAlign w:val="center"/>
          </w:tcPr>
          <w:p w14:paraId="44AEA950" w14:textId="0FFBAE41" w:rsidR="00A85981" w:rsidRPr="00E8126E" w:rsidRDefault="00C913D6" w:rsidP="00A85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78,53</w:t>
            </w:r>
          </w:p>
        </w:tc>
        <w:tc>
          <w:tcPr>
            <w:tcW w:w="1276" w:type="dxa"/>
            <w:vAlign w:val="center"/>
          </w:tcPr>
          <w:p w14:paraId="7BA24544" w14:textId="2050509D" w:rsidR="00A85981" w:rsidRPr="00E8126E" w:rsidRDefault="00C913D6" w:rsidP="00A85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15</w:t>
            </w:r>
          </w:p>
        </w:tc>
      </w:tr>
      <w:tr w:rsidR="00C913D6" w:rsidRPr="00E8126E" w14:paraId="1C7640E5" w14:textId="77777777" w:rsidTr="005976CA">
        <w:trPr>
          <w:trHeight w:val="158"/>
        </w:trPr>
        <w:tc>
          <w:tcPr>
            <w:tcW w:w="709" w:type="dxa"/>
            <w:vAlign w:val="center"/>
          </w:tcPr>
          <w:p w14:paraId="3B29D4A7" w14:textId="77777777" w:rsidR="00A85981" w:rsidRPr="00E8126E" w:rsidRDefault="00A85981" w:rsidP="00A85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7.</w:t>
            </w:r>
          </w:p>
        </w:tc>
        <w:tc>
          <w:tcPr>
            <w:tcW w:w="2835" w:type="dxa"/>
            <w:vAlign w:val="center"/>
          </w:tcPr>
          <w:p w14:paraId="4ECFE854" w14:textId="77777777" w:rsidR="00A85981" w:rsidRPr="00E8126E" w:rsidRDefault="00A85981" w:rsidP="00A859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 xml:space="preserve">VII LO w </w:t>
            </w:r>
            <w:proofErr w:type="spellStart"/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ZSChiO</w:t>
            </w:r>
            <w:proofErr w:type="spellEnd"/>
          </w:p>
        </w:tc>
        <w:tc>
          <w:tcPr>
            <w:tcW w:w="992" w:type="dxa"/>
            <w:vAlign w:val="center"/>
          </w:tcPr>
          <w:p w14:paraId="1910BA4E" w14:textId="0312BE49" w:rsidR="00A85981" w:rsidRPr="00E8126E" w:rsidRDefault="00C913D6" w:rsidP="00A85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221</w:t>
            </w:r>
          </w:p>
        </w:tc>
        <w:tc>
          <w:tcPr>
            <w:tcW w:w="1134" w:type="dxa"/>
            <w:vAlign w:val="center"/>
          </w:tcPr>
          <w:p w14:paraId="31C8095F" w14:textId="2A860054" w:rsidR="00A85981" w:rsidRPr="00E8126E" w:rsidRDefault="00C913D6" w:rsidP="00A85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94</w:t>
            </w:r>
          </w:p>
        </w:tc>
        <w:tc>
          <w:tcPr>
            <w:tcW w:w="1134" w:type="dxa"/>
            <w:vAlign w:val="center"/>
          </w:tcPr>
          <w:p w14:paraId="621C3C7B" w14:textId="320A32E6" w:rsidR="00A85981" w:rsidRPr="00E8126E" w:rsidRDefault="00C913D6" w:rsidP="00A85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0</w:t>
            </w:r>
          </w:p>
        </w:tc>
        <w:tc>
          <w:tcPr>
            <w:tcW w:w="1276" w:type="dxa"/>
            <w:vAlign w:val="center"/>
          </w:tcPr>
          <w:p w14:paraId="704912A6" w14:textId="4C906621" w:rsidR="00A85981" w:rsidRPr="00E8126E" w:rsidRDefault="00C913D6" w:rsidP="00A85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78</w:t>
            </w:r>
          </w:p>
        </w:tc>
        <w:tc>
          <w:tcPr>
            <w:tcW w:w="1276" w:type="dxa"/>
            <w:vAlign w:val="center"/>
          </w:tcPr>
          <w:p w14:paraId="3E5D4D96" w14:textId="0CCD23E3" w:rsidR="00A85981" w:rsidRPr="00E8126E" w:rsidRDefault="00C913D6" w:rsidP="00A85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4</w:t>
            </w:r>
          </w:p>
        </w:tc>
      </w:tr>
      <w:tr w:rsidR="00C913D6" w:rsidRPr="00E8126E" w14:paraId="3DADC93D" w14:textId="77777777" w:rsidTr="005976CA">
        <w:trPr>
          <w:trHeight w:val="48"/>
        </w:trPr>
        <w:tc>
          <w:tcPr>
            <w:tcW w:w="709" w:type="dxa"/>
            <w:vAlign w:val="center"/>
          </w:tcPr>
          <w:p w14:paraId="7FA45D04" w14:textId="77777777" w:rsidR="00A85981" w:rsidRPr="00E8126E" w:rsidRDefault="00A85981" w:rsidP="00A85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8.</w:t>
            </w:r>
          </w:p>
        </w:tc>
        <w:tc>
          <w:tcPr>
            <w:tcW w:w="2835" w:type="dxa"/>
            <w:vAlign w:val="center"/>
          </w:tcPr>
          <w:p w14:paraId="5F915BC3" w14:textId="279B7639" w:rsidR="00A85981" w:rsidRPr="00E8126E" w:rsidRDefault="005134AD" w:rsidP="00A859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IX LO</w:t>
            </w:r>
            <w:r w:rsidR="00A85981" w:rsidRPr="00E8126E">
              <w:rPr>
                <w:rFonts w:ascii="Times New Roman" w:eastAsia="Times New Roman" w:hAnsi="Times New Roman" w:cs="Times New Roman"/>
                <w:lang w:eastAsia="pl-PL" w:bidi="ar-SA"/>
              </w:rPr>
              <w:t xml:space="preserve"> z Oddziałami Integracyjnymi w ZSO-3</w:t>
            </w:r>
          </w:p>
        </w:tc>
        <w:tc>
          <w:tcPr>
            <w:tcW w:w="992" w:type="dxa"/>
            <w:vAlign w:val="center"/>
          </w:tcPr>
          <w:p w14:paraId="667A24AD" w14:textId="7EA7145F" w:rsidR="00A85981" w:rsidRPr="00E8126E" w:rsidRDefault="00C913D6" w:rsidP="00A85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221</w:t>
            </w:r>
          </w:p>
        </w:tc>
        <w:tc>
          <w:tcPr>
            <w:tcW w:w="1134" w:type="dxa"/>
            <w:vAlign w:val="center"/>
          </w:tcPr>
          <w:p w14:paraId="76DDDCB5" w14:textId="1249DBBE" w:rsidR="00A85981" w:rsidRPr="00E8126E" w:rsidRDefault="00C913D6" w:rsidP="00A85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67</w:t>
            </w:r>
          </w:p>
        </w:tc>
        <w:tc>
          <w:tcPr>
            <w:tcW w:w="1134" w:type="dxa"/>
            <w:vAlign w:val="center"/>
          </w:tcPr>
          <w:p w14:paraId="3869001E" w14:textId="5AB585E8" w:rsidR="00A85981" w:rsidRPr="00E8126E" w:rsidRDefault="00C913D6" w:rsidP="00A85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6</w:t>
            </w:r>
          </w:p>
        </w:tc>
        <w:tc>
          <w:tcPr>
            <w:tcW w:w="1276" w:type="dxa"/>
            <w:vAlign w:val="center"/>
          </w:tcPr>
          <w:p w14:paraId="2F365C2F" w14:textId="1A01D79C" w:rsidR="00A85981" w:rsidRPr="00E8126E" w:rsidRDefault="00C913D6" w:rsidP="00A85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72,64</w:t>
            </w:r>
          </w:p>
        </w:tc>
        <w:tc>
          <w:tcPr>
            <w:tcW w:w="1276" w:type="dxa"/>
            <w:vAlign w:val="center"/>
          </w:tcPr>
          <w:p w14:paraId="537B5662" w14:textId="346F4970" w:rsidR="00A85981" w:rsidRPr="00E8126E" w:rsidRDefault="00C913D6" w:rsidP="00A85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8</w:t>
            </w:r>
          </w:p>
        </w:tc>
      </w:tr>
      <w:tr w:rsidR="00C913D6" w:rsidRPr="00E8126E" w14:paraId="269B15A4" w14:textId="77777777" w:rsidTr="005976CA">
        <w:trPr>
          <w:trHeight w:val="139"/>
        </w:trPr>
        <w:tc>
          <w:tcPr>
            <w:tcW w:w="709" w:type="dxa"/>
            <w:vAlign w:val="center"/>
          </w:tcPr>
          <w:p w14:paraId="4F0E089E" w14:textId="77777777" w:rsidR="00A85981" w:rsidRPr="00E8126E" w:rsidRDefault="00A85981" w:rsidP="00A85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9.</w:t>
            </w:r>
          </w:p>
        </w:tc>
        <w:tc>
          <w:tcPr>
            <w:tcW w:w="2835" w:type="dxa"/>
            <w:vAlign w:val="center"/>
          </w:tcPr>
          <w:p w14:paraId="686D7EF8" w14:textId="77777777" w:rsidR="00A85981" w:rsidRPr="00E8126E" w:rsidRDefault="00A85981" w:rsidP="00A859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X LO Mistrzostwa Sportowego w ZSO-5</w:t>
            </w:r>
          </w:p>
        </w:tc>
        <w:tc>
          <w:tcPr>
            <w:tcW w:w="992" w:type="dxa"/>
            <w:vAlign w:val="center"/>
          </w:tcPr>
          <w:p w14:paraId="4BACEDAC" w14:textId="73F49A36" w:rsidR="00A85981" w:rsidRPr="00E8126E" w:rsidRDefault="00C913D6" w:rsidP="00A85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211</w:t>
            </w:r>
          </w:p>
        </w:tc>
        <w:tc>
          <w:tcPr>
            <w:tcW w:w="1134" w:type="dxa"/>
            <w:vAlign w:val="center"/>
          </w:tcPr>
          <w:p w14:paraId="4426C9CF" w14:textId="1F4B08B5" w:rsidR="00A85981" w:rsidRPr="00E8126E" w:rsidRDefault="00C913D6" w:rsidP="00A85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82</w:t>
            </w:r>
          </w:p>
        </w:tc>
        <w:tc>
          <w:tcPr>
            <w:tcW w:w="1134" w:type="dxa"/>
            <w:vAlign w:val="center"/>
          </w:tcPr>
          <w:p w14:paraId="1F18DA60" w14:textId="1153B372" w:rsidR="00A85981" w:rsidRPr="00E8126E" w:rsidRDefault="00C913D6" w:rsidP="00A85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0</w:t>
            </w:r>
          </w:p>
        </w:tc>
        <w:tc>
          <w:tcPr>
            <w:tcW w:w="1276" w:type="dxa"/>
            <w:vAlign w:val="center"/>
          </w:tcPr>
          <w:p w14:paraId="177E55FE" w14:textId="4852AE57" w:rsidR="00A85981" w:rsidRPr="00E8126E" w:rsidRDefault="00C913D6" w:rsidP="00A85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78</w:t>
            </w:r>
          </w:p>
        </w:tc>
        <w:tc>
          <w:tcPr>
            <w:tcW w:w="1276" w:type="dxa"/>
            <w:vAlign w:val="center"/>
          </w:tcPr>
          <w:p w14:paraId="64B59ED4" w14:textId="4EF0411C" w:rsidR="00A85981" w:rsidRPr="00E8126E" w:rsidRDefault="00C913D6" w:rsidP="00A85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2</w:t>
            </w:r>
          </w:p>
        </w:tc>
      </w:tr>
      <w:tr w:rsidR="00C913D6" w:rsidRPr="00E8126E" w14:paraId="095E7726" w14:textId="77777777" w:rsidTr="005976CA">
        <w:trPr>
          <w:trHeight w:val="370"/>
        </w:trPr>
        <w:tc>
          <w:tcPr>
            <w:tcW w:w="3544" w:type="dxa"/>
            <w:gridSpan w:val="2"/>
            <w:vAlign w:val="center"/>
          </w:tcPr>
          <w:p w14:paraId="2699FA43" w14:textId="77777777" w:rsidR="00A85981" w:rsidRPr="00E8126E" w:rsidRDefault="00A85981" w:rsidP="00A85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pl-PL" w:bidi="ar-SA"/>
              </w:rPr>
              <w:t>RAZEM/</w:t>
            </w:r>
            <w:r w:rsidRPr="00E8126E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pl-PL" w:bidi="ar-SA"/>
              </w:rPr>
              <w:t xml:space="preserve"> ŚREDNIA</w:t>
            </w:r>
          </w:p>
        </w:tc>
        <w:tc>
          <w:tcPr>
            <w:tcW w:w="992" w:type="dxa"/>
            <w:vAlign w:val="center"/>
          </w:tcPr>
          <w:p w14:paraId="7C22B354" w14:textId="513BCB8A" w:rsidR="00A85981" w:rsidRPr="00E8126E" w:rsidRDefault="00C913D6" w:rsidP="00A859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pl-PL" w:bidi="ar-SA"/>
              </w:rPr>
              <w:t>4312</w:t>
            </w:r>
          </w:p>
        </w:tc>
        <w:tc>
          <w:tcPr>
            <w:tcW w:w="1134" w:type="dxa"/>
            <w:vAlign w:val="center"/>
          </w:tcPr>
          <w:p w14:paraId="5A46994C" w14:textId="3617E9C2" w:rsidR="00A85981" w:rsidRPr="00E8126E" w:rsidRDefault="00C913D6" w:rsidP="00A859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pl-PL" w:bidi="ar-SA"/>
              </w:rPr>
              <w:t>2023</w:t>
            </w:r>
          </w:p>
        </w:tc>
        <w:tc>
          <w:tcPr>
            <w:tcW w:w="1134" w:type="dxa"/>
            <w:vAlign w:val="center"/>
          </w:tcPr>
          <w:p w14:paraId="6173D525" w14:textId="1094630F" w:rsidR="00A85981" w:rsidRPr="00E8126E" w:rsidRDefault="00C913D6" w:rsidP="00A859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pl-PL" w:bidi="ar-SA"/>
              </w:rPr>
              <w:t>20</w:t>
            </w:r>
          </w:p>
        </w:tc>
        <w:tc>
          <w:tcPr>
            <w:tcW w:w="1276" w:type="dxa"/>
            <w:vAlign w:val="center"/>
          </w:tcPr>
          <w:p w14:paraId="33C4D2CB" w14:textId="6B846C63" w:rsidR="00A85981" w:rsidRPr="00E8126E" w:rsidRDefault="00D237AF" w:rsidP="00551C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pl-PL" w:bidi="ar-SA"/>
              </w:rPr>
              <w:t>79,03</w:t>
            </w:r>
          </w:p>
        </w:tc>
        <w:tc>
          <w:tcPr>
            <w:tcW w:w="1276" w:type="dxa"/>
            <w:vAlign w:val="center"/>
          </w:tcPr>
          <w:p w14:paraId="20D7943C" w14:textId="3939AE1B" w:rsidR="00A85981" w:rsidRPr="00E8126E" w:rsidRDefault="00D237AF" w:rsidP="00A859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pl-PL" w:bidi="ar-SA"/>
              </w:rPr>
              <w:t>65</w:t>
            </w:r>
          </w:p>
        </w:tc>
      </w:tr>
    </w:tbl>
    <w:p w14:paraId="7EC3405E" w14:textId="3A2AD447" w:rsidR="000561EF" w:rsidRPr="00E8126E" w:rsidRDefault="003B3F5A" w:rsidP="000E4C31">
      <w:pPr>
        <w:spacing w:after="0" w:line="240" w:lineRule="exact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E8126E">
        <w:rPr>
          <w:rFonts w:ascii="Times New Roman" w:hAnsi="Times New Roman" w:cs="Times New Roman"/>
          <w:i/>
          <w:iCs/>
          <w:sz w:val="20"/>
          <w:szCs w:val="20"/>
        </w:rPr>
        <w:t>Opracowanie: Beata Łuka</w:t>
      </w:r>
      <w:r w:rsidR="00255475" w:rsidRPr="00E8126E">
        <w:rPr>
          <w:rFonts w:ascii="Times New Roman" w:hAnsi="Times New Roman" w:cs="Times New Roman"/>
          <w:i/>
          <w:iCs/>
          <w:sz w:val="20"/>
          <w:szCs w:val="20"/>
        </w:rPr>
        <w:t> </w:t>
      </w:r>
      <w:r w:rsidRPr="00E8126E">
        <w:rPr>
          <w:rFonts w:ascii="Times New Roman" w:hAnsi="Times New Roman" w:cs="Times New Roman"/>
          <w:i/>
          <w:iCs/>
          <w:sz w:val="20"/>
          <w:szCs w:val="20"/>
        </w:rPr>
        <w:t>–</w:t>
      </w:r>
      <w:r w:rsidR="00255475" w:rsidRPr="00E8126E">
        <w:rPr>
          <w:rFonts w:ascii="Times New Roman" w:hAnsi="Times New Roman" w:cs="Times New Roman"/>
          <w:i/>
          <w:iCs/>
          <w:sz w:val="20"/>
          <w:szCs w:val="20"/>
        </w:rPr>
        <w:t> </w:t>
      </w:r>
      <w:r w:rsidRPr="00E8126E">
        <w:rPr>
          <w:rFonts w:ascii="Times New Roman" w:hAnsi="Times New Roman" w:cs="Times New Roman"/>
          <w:i/>
          <w:iCs/>
          <w:sz w:val="20"/>
          <w:szCs w:val="20"/>
        </w:rPr>
        <w:t>I</w:t>
      </w:r>
      <w:r w:rsidR="00C15AAA" w:rsidRPr="00E8126E">
        <w:rPr>
          <w:rFonts w:ascii="Times New Roman" w:hAnsi="Times New Roman" w:cs="Times New Roman"/>
          <w:i/>
          <w:iCs/>
          <w:sz w:val="20"/>
          <w:szCs w:val="20"/>
        </w:rPr>
        <w:t xml:space="preserve">nspektor Wydziału Edukacji. Źródło: Karty Informacyjne Szkół </w:t>
      </w:r>
      <w:r w:rsidR="005801E6" w:rsidRPr="00E8126E">
        <w:rPr>
          <w:rFonts w:ascii="Times New Roman" w:hAnsi="Times New Roman" w:cs="Times New Roman"/>
          <w:i/>
          <w:iCs/>
          <w:sz w:val="20"/>
          <w:szCs w:val="20"/>
        </w:rPr>
        <w:t xml:space="preserve">(licea ogólnokształcące) </w:t>
      </w:r>
      <w:r w:rsidR="00C15AAA" w:rsidRPr="00E8126E">
        <w:rPr>
          <w:rFonts w:ascii="Times New Roman" w:hAnsi="Times New Roman" w:cs="Times New Roman"/>
          <w:i/>
          <w:iCs/>
          <w:sz w:val="20"/>
          <w:szCs w:val="20"/>
        </w:rPr>
        <w:t>za rok 202</w:t>
      </w:r>
      <w:r w:rsidR="00C913D6" w:rsidRPr="00E8126E">
        <w:rPr>
          <w:rFonts w:ascii="Times New Roman" w:hAnsi="Times New Roman" w:cs="Times New Roman"/>
          <w:i/>
          <w:iCs/>
          <w:sz w:val="20"/>
          <w:szCs w:val="20"/>
        </w:rPr>
        <w:t>4</w:t>
      </w:r>
      <w:r w:rsidR="00C15AAA" w:rsidRPr="00E8126E">
        <w:rPr>
          <w:rFonts w:ascii="Times New Roman" w:hAnsi="Times New Roman" w:cs="Times New Roman"/>
          <w:i/>
          <w:iCs/>
          <w:sz w:val="20"/>
          <w:szCs w:val="20"/>
        </w:rPr>
        <w:t>/202</w:t>
      </w:r>
      <w:r w:rsidR="00C913D6" w:rsidRPr="00E8126E">
        <w:rPr>
          <w:rFonts w:ascii="Times New Roman" w:hAnsi="Times New Roman" w:cs="Times New Roman"/>
          <w:i/>
          <w:iCs/>
          <w:sz w:val="20"/>
          <w:szCs w:val="20"/>
        </w:rPr>
        <w:t>5</w:t>
      </w:r>
      <w:r w:rsidR="00C15AAA" w:rsidRPr="00E8126E">
        <w:rPr>
          <w:rFonts w:ascii="Times New Roman" w:hAnsi="Times New Roman" w:cs="Times New Roman"/>
          <w:i/>
          <w:iCs/>
          <w:sz w:val="20"/>
          <w:szCs w:val="20"/>
        </w:rPr>
        <w:t>.</w:t>
      </w:r>
    </w:p>
    <w:p w14:paraId="194DE0B1" w14:textId="71A5CD72" w:rsidR="005134AD" w:rsidRDefault="005134AD" w:rsidP="007F59F4">
      <w:pPr>
        <w:spacing w:after="0" w:line="300" w:lineRule="exact"/>
        <w:jc w:val="both"/>
        <w:rPr>
          <w:rFonts w:ascii="Times New Roman" w:hAnsi="Times New Roman" w:cs="Times New Roman"/>
          <w:b/>
          <w:bCs/>
          <w:i/>
          <w:iCs/>
        </w:rPr>
      </w:pPr>
    </w:p>
    <w:p w14:paraId="00C773CC" w14:textId="77777777" w:rsidR="00E8126E" w:rsidRPr="00E8126E" w:rsidRDefault="00E8126E" w:rsidP="007F59F4">
      <w:pPr>
        <w:spacing w:after="0" w:line="300" w:lineRule="exact"/>
        <w:jc w:val="both"/>
        <w:rPr>
          <w:rFonts w:ascii="Times New Roman" w:hAnsi="Times New Roman" w:cs="Times New Roman"/>
          <w:b/>
          <w:bCs/>
          <w:i/>
          <w:iCs/>
        </w:rPr>
      </w:pPr>
    </w:p>
    <w:p w14:paraId="0D28C2CB" w14:textId="3A402845" w:rsidR="00D276F9" w:rsidRPr="00E8126E" w:rsidRDefault="00D276F9" w:rsidP="004909C9">
      <w:pPr>
        <w:spacing w:after="0" w:line="240" w:lineRule="auto"/>
        <w:ind w:left="851" w:hanging="851"/>
        <w:jc w:val="both"/>
        <w:rPr>
          <w:rFonts w:ascii="Times New Roman" w:eastAsia="Times New Roman" w:hAnsi="Times New Roman" w:cs="Times New Roman"/>
          <w:i/>
          <w:lang w:eastAsia="pl-PL" w:bidi="ar-SA"/>
        </w:rPr>
      </w:pPr>
      <w:r w:rsidRPr="00E8126E">
        <w:rPr>
          <w:rFonts w:ascii="Times New Roman" w:hAnsi="Times New Roman" w:cs="Times New Roman"/>
          <w:b/>
          <w:bCs/>
          <w:i/>
          <w:iCs/>
        </w:rPr>
        <w:lastRenderedPageBreak/>
        <w:t>Tabela 1</w:t>
      </w:r>
      <w:r w:rsidR="001C404A" w:rsidRPr="00E8126E">
        <w:rPr>
          <w:rFonts w:ascii="Times New Roman" w:hAnsi="Times New Roman" w:cs="Times New Roman"/>
          <w:b/>
          <w:bCs/>
          <w:i/>
          <w:iCs/>
        </w:rPr>
        <w:t>3</w:t>
      </w:r>
      <w:r w:rsidR="00E67851" w:rsidRPr="00E8126E">
        <w:rPr>
          <w:rFonts w:ascii="Times New Roman" w:hAnsi="Times New Roman" w:cs="Times New Roman"/>
          <w:b/>
          <w:bCs/>
          <w:i/>
          <w:iCs/>
        </w:rPr>
        <w:t>.</w:t>
      </w:r>
      <w:r w:rsidRPr="00E8126E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E8126E">
        <w:rPr>
          <w:rFonts w:ascii="Times New Roman" w:eastAsia="Times New Roman" w:hAnsi="Times New Roman" w:cs="Times New Roman"/>
          <w:i/>
          <w:lang w:eastAsia="pl-PL" w:bidi="ar-SA"/>
        </w:rPr>
        <w:t xml:space="preserve">Liczba uczniów w technikach prowadzonych przez Miasto Olsztyn </w:t>
      </w:r>
      <w:r w:rsidR="00FD3BFC" w:rsidRPr="00E8126E">
        <w:rPr>
          <w:rFonts w:ascii="Times New Roman" w:eastAsia="Times New Roman" w:hAnsi="Times New Roman" w:cs="Times New Roman"/>
          <w:i/>
          <w:lang w:eastAsia="pl-PL" w:bidi="ar-SA"/>
        </w:rPr>
        <w:t>z</w:t>
      </w:r>
      <w:r w:rsidRPr="00E8126E">
        <w:rPr>
          <w:rFonts w:ascii="Times New Roman" w:eastAsia="Times New Roman" w:hAnsi="Times New Roman" w:cs="Times New Roman"/>
          <w:i/>
          <w:lang w:eastAsia="pl-PL" w:bidi="ar-SA"/>
        </w:rPr>
        <w:t xml:space="preserve"> uwzględnieniem: uczniów spoza Olsztyna, frekwencji oraz uczniów ob</w:t>
      </w:r>
      <w:r w:rsidR="0036470E">
        <w:rPr>
          <w:rFonts w:ascii="Times New Roman" w:eastAsia="Times New Roman" w:hAnsi="Times New Roman" w:cs="Times New Roman"/>
          <w:i/>
          <w:lang w:eastAsia="pl-PL" w:bidi="ar-SA"/>
        </w:rPr>
        <w:t>jętych nauczaniem indywidualnym (stan</w:t>
      </w:r>
      <w:r w:rsidR="00937D54">
        <w:rPr>
          <w:rFonts w:ascii="Times New Roman" w:eastAsia="Times New Roman" w:hAnsi="Times New Roman" w:cs="Times New Roman"/>
          <w:i/>
          <w:lang w:eastAsia="pl-PL" w:bidi="ar-SA"/>
        </w:rPr>
        <w:t xml:space="preserve"> na </w:t>
      </w:r>
      <w:r w:rsidR="00D21298" w:rsidRPr="00E8126E">
        <w:rPr>
          <w:rFonts w:ascii="Times New Roman" w:eastAsia="Times New Roman" w:hAnsi="Times New Roman" w:cs="Times New Roman"/>
          <w:i/>
          <w:lang w:eastAsia="pl-PL" w:bidi="ar-SA"/>
        </w:rPr>
        <w:t>24</w:t>
      </w:r>
      <w:r w:rsidR="00BC2867" w:rsidRPr="00E8126E">
        <w:rPr>
          <w:rFonts w:ascii="Times New Roman" w:eastAsia="Times New Roman" w:hAnsi="Times New Roman" w:cs="Times New Roman"/>
          <w:i/>
          <w:lang w:eastAsia="pl-PL" w:bidi="ar-SA"/>
        </w:rPr>
        <w:t xml:space="preserve"> czerwca 20</w:t>
      </w:r>
      <w:r w:rsidR="00222970" w:rsidRPr="00E8126E">
        <w:rPr>
          <w:rFonts w:ascii="Times New Roman" w:eastAsia="Times New Roman" w:hAnsi="Times New Roman" w:cs="Times New Roman"/>
          <w:i/>
          <w:lang w:eastAsia="pl-PL" w:bidi="ar-SA"/>
        </w:rPr>
        <w:t>25</w:t>
      </w:r>
      <w:r w:rsidR="001173B3" w:rsidRPr="00E8126E">
        <w:rPr>
          <w:rFonts w:ascii="Times New Roman" w:eastAsia="Times New Roman" w:hAnsi="Times New Roman" w:cs="Times New Roman"/>
          <w:i/>
          <w:lang w:eastAsia="pl-PL" w:bidi="ar-SA"/>
        </w:rPr>
        <w:t xml:space="preserve"> </w:t>
      </w:r>
      <w:r w:rsidRPr="00E8126E">
        <w:rPr>
          <w:rFonts w:ascii="Times New Roman" w:eastAsia="Times New Roman" w:hAnsi="Times New Roman" w:cs="Times New Roman"/>
          <w:i/>
          <w:lang w:eastAsia="pl-PL" w:bidi="ar-SA"/>
        </w:rPr>
        <w:t>r.</w:t>
      </w:r>
      <w:r w:rsidR="0036470E">
        <w:rPr>
          <w:rFonts w:ascii="Times New Roman" w:eastAsia="Times New Roman" w:hAnsi="Times New Roman" w:cs="Times New Roman"/>
          <w:i/>
          <w:lang w:eastAsia="pl-PL" w:bidi="ar-SA"/>
        </w:rPr>
        <w:t>)</w:t>
      </w:r>
    </w:p>
    <w:tbl>
      <w:tblPr>
        <w:tblW w:w="91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5"/>
        <w:gridCol w:w="2791"/>
        <w:gridCol w:w="850"/>
        <w:gridCol w:w="1134"/>
        <w:gridCol w:w="1276"/>
        <w:gridCol w:w="1134"/>
        <w:gridCol w:w="1482"/>
      </w:tblGrid>
      <w:tr w:rsidR="00222970" w:rsidRPr="00E8126E" w14:paraId="3ED6CD9F" w14:textId="77777777" w:rsidTr="00222970">
        <w:trPr>
          <w:cantSplit/>
          <w:trHeight w:val="1501"/>
          <w:jc w:val="center"/>
        </w:trPr>
        <w:tc>
          <w:tcPr>
            <w:tcW w:w="465" w:type="dxa"/>
            <w:textDirection w:val="btLr"/>
            <w:vAlign w:val="center"/>
            <w:hideMark/>
          </w:tcPr>
          <w:p w14:paraId="6FC59CE4" w14:textId="5B796532" w:rsidR="00222970" w:rsidRPr="00E8126E" w:rsidRDefault="00222970" w:rsidP="00513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pl-PL" w:bidi="ar-SA"/>
              </w:rPr>
              <w:t>Lp.</w:t>
            </w:r>
          </w:p>
        </w:tc>
        <w:tc>
          <w:tcPr>
            <w:tcW w:w="2791" w:type="dxa"/>
            <w:textDirection w:val="btLr"/>
            <w:vAlign w:val="center"/>
            <w:hideMark/>
          </w:tcPr>
          <w:p w14:paraId="0B20CB0C" w14:textId="4367FCC7" w:rsidR="00222970" w:rsidRPr="00E8126E" w:rsidRDefault="00222970" w:rsidP="00B86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pl-PL" w:bidi="ar-SA"/>
              </w:rPr>
              <w:t>Nazwa szkoły</w:t>
            </w:r>
          </w:p>
        </w:tc>
        <w:tc>
          <w:tcPr>
            <w:tcW w:w="850" w:type="dxa"/>
            <w:textDirection w:val="btLr"/>
            <w:vAlign w:val="center"/>
            <w:hideMark/>
          </w:tcPr>
          <w:p w14:paraId="041A3459" w14:textId="037DD107" w:rsidR="00222970" w:rsidRPr="00E8126E" w:rsidRDefault="00222970" w:rsidP="00B86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pl-PL" w:bidi="ar-SA"/>
              </w:rPr>
              <w:t>Liczba uczniów ogółem</w:t>
            </w:r>
          </w:p>
        </w:tc>
        <w:tc>
          <w:tcPr>
            <w:tcW w:w="1134" w:type="dxa"/>
            <w:textDirection w:val="btLr"/>
          </w:tcPr>
          <w:p w14:paraId="048F2A32" w14:textId="689083F6" w:rsidR="00222970" w:rsidRPr="00E8126E" w:rsidRDefault="00222970" w:rsidP="0022297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pl-PL" w:bidi="ar-SA"/>
              </w:rPr>
              <w:t>Uczniowie spoza Olsztyna</w:t>
            </w:r>
          </w:p>
        </w:tc>
        <w:tc>
          <w:tcPr>
            <w:tcW w:w="1276" w:type="dxa"/>
            <w:textDirection w:val="btLr"/>
            <w:vAlign w:val="center"/>
          </w:tcPr>
          <w:p w14:paraId="7F7EAE33" w14:textId="2AF39356" w:rsidR="00222970" w:rsidRPr="00E8126E" w:rsidRDefault="00222970" w:rsidP="00B86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pl-PL" w:bidi="ar-SA"/>
              </w:rPr>
              <w:t>Uczniowie będący obywatelami Ukrainy</w:t>
            </w:r>
          </w:p>
        </w:tc>
        <w:tc>
          <w:tcPr>
            <w:tcW w:w="1134" w:type="dxa"/>
            <w:textDirection w:val="btLr"/>
            <w:vAlign w:val="center"/>
            <w:hideMark/>
          </w:tcPr>
          <w:p w14:paraId="2FFBF835" w14:textId="7C79EB1D" w:rsidR="00222970" w:rsidRPr="00E8126E" w:rsidRDefault="00222970" w:rsidP="00B86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pl-PL" w:bidi="ar-SA"/>
              </w:rPr>
              <w:t>Frekwencja roczna w %</w:t>
            </w:r>
          </w:p>
        </w:tc>
        <w:tc>
          <w:tcPr>
            <w:tcW w:w="1482" w:type="dxa"/>
            <w:textDirection w:val="btLr"/>
            <w:vAlign w:val="center"/>
            <w:hideMark/>
          </w:tcPr>
          <w:p w14:paraId="706DC977" w14:textId="13604635" w:rsidR="00222970" w:rsidRPr="00E8126E" w:rsidRDefault="00222970" w:rsidP="00B86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pl-PL" w:bidi="ar-SA"/>
              </w:rPr>
              <w:t>Liczba uczniów objętych indywidualnym nauczaniem</w:t>
            </w:r>
          </w:p>
        </w:tc>
      </w:tr>
      <w:tr w:rsidR="00222970" w:rsidRPr="00E8126E" w14:paraId="29FFD7AA" w14:textId="77777777" w:rsidTr="00222970">
        <w:trPr>
          <w:trHeight w:val="340"/>
          <w:jc w:val="center"/>
        </w:trPr>
        <w:tc>
          <w:tcPr>
            <w:tcW w:w="465" w:type="dxa"/>
            <w:vAlign w:val="center"/>
            <w:hideMark/>
          </w:tcPr>
          <w:p w14:paraId="519B1C1C" w14:textId="7C4789A0" w:rsidR="00222970" w:rsidRPr="00E8126E" w:rsidRDefault="00222970" w:rsidP="00D27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1.</w:t>
            </w:r>
          </w:p>
        </w:tc>
        <w:tc>
          <w:tcPr>
            <w:tcW w:w="2791" w:type="dxa"/>
            <w:vAlign w:val="center"/>
            <w:hideMark/>
          </w:tcPr>
          <w:p w14:paraId="469245B9" w14:textId="77777777" w:rsidR="00222970" w:rsidRPr="00E8126E" w:rsidRDefault="00222970" w:rsidP="00D276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Technikum nr 1 w ZSS</w:t>
            </w:r>
          </w:p>
        </w:tc>
        <w:tc>
          <w:tcPr>
            <w:tcW w:w="850" w:type="dxa"/>
            <w:vAlign w:val="center"/>
          </w:tcPr>
          <w:p w14:paraId="7489A518" w14:textId="0C2A0AC2" w:rsidR="00222970" w:rsidRPr="00E8126E" w:rsidRDefault="00222970" w:rsidP="00D27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401</w:t>
            </w:r>
          </w:p>
        </w:tc>
        <w:tc>
          <w:tcPr>
            <w:tcW w:w="1134" w:type="dxa"/>
          </w:tcPr>
          <w:p w14:paraId="0C0BD02E" w14:textId="39F832DA" w:rsidR="00222970" w:rsidRPr="00E8126E" w:rsidRDefault="00222970" w:rsidP="00D27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237</w:t>
            </w:r>
          </w:p>
        </w:tc>
        <w:tc>
          <w:tcPr>
            <w:tcW w:w="1276" w:type="dxa"/>
            <w:vAlign w:val="center"/>
          </w:tcPr>
          <w:p w14:paraId="772ECF9C" w14:textId="687B6AE2" w:rsidR="00222970" w:rsidRPr="00E8126E" w:rsidRDefault="00222970" w:rsidP="00D27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2</w:t>
            </w:r>
          </w:p>
        </w:tc>
        <w:tc>
          <w:tcPr>
            <w:tcW w:w="1134" w:type="dxa"/>
            <w:vAlign w:val="center"/>
          </w:tcPr>
          <w:p w14:paraId="1CD100C4" w14:textId="017BA5E7" w:rsidR="00222970" w:rsidRPr="00E8126E" w:rsidRDefault="004260BA" w:rsidP="00D27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75,24</w:t>
            </w:r>
          </w:p>
        </w:tc>
        <w:tc>
          <w:tcPr>
            <w:tcW w:w="1482" w:type="dxa"/>
            <w:vAlign w:val="center"/>
            <w:hideMark/>
          </w:tcPr>
          <w:p w14:paraId="191732AD" w14:textId="4EA00AD0" w:rsidR="00222970" w:rsidRPr="00E8126E" w:rsidRDefault="004260BA" w:rsidP="00D27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2</w:t>
            </w:r>
          </w:p>
        </w:tc>
      </w:tr>
      <w:tr w:rsidR="00222970" w:rsidRPr="00E8126E" w14:paraId="4F08096B" w14:textId="77777777" w:rsidTr="00222970">
        <w:trPr>
          <w:trHeight w:val="340"/>
          <w:jc w:val="center"/>
        </w:trPr>
        <w:tc>
          <w:tcPr>
            <w:tcW w:w="465" w:type="dxa"/>
            <w:vAlign w:val="center"/>
            <w:hideMark/>
          </w:tcPr>
          <w:p w14:paraId="57014CCE" w14:textId="7C15A5E7" w:rsidR="00222970" w:rsidRPr="00E8126E" w:rsidRDefault="00222970" w:rsidP="00D27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2.</w:t>
            </w:r>
          </w:p>
        </w:tc>
        <w:tc>
          <w:tcPr>
            <w:tcW w:w="2791" w:type="dxa"/>
            <w:vAlign w:val="center"/>
            <w:hideMark/>
          </w:tcPr>
          <w:p w14:paraId="67EC4F94" w14:textId="77777777" w:rsidR="00222970" w:rsidRPr="00E8126E" w:rsidRDefault="00222970" w:rsidP="00D276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Technikum nr 2 w ZSE-H</w:t>
            </w:r>
          </w:p>
        </w:tc>
        <w:tc>
          <w:tcPr>
            <w:tcW w:w="850" w:type="dxa"/>
            <w:vAlign w:val="center"/>
          </w:tcPr>
          <w:p w14:paraId="6FB5CB50" w14:textId="5AE36AAC" w:rsidR="00222970" w:rsidRPr="00E8126E" w:rsidRDefault="00222970" w:rsidP="00D27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598</w:t>
            </w:r>
          </w:p>
        </w:tc>
        <w:tc>
          <w:tcPr>
            <w:tcW w:w="1134" w:type="dxa"/>
          </w:tcPr>
          <w:p w14:paraId="38268FB8" w14:textId="4FD15572" w:rsidR="00222970" w:rsidRPr="00E8126E" w:rsidRDefault="00222970" w:rsidP="00D27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298</w:t>
            </w:r>
          </w:p>
        </w:tc>
        <w:tc>
          <w:tcPr>
            <w:tcW w:w="1276" w:type="dxa"/>
            <w:vAlign w:val="center"/>
          </w:tcPr>
          <w:p w14:paraId="6DC09228" w14:textId="65B552C3" w:rsidR="00222970" w:rsidRPr="00E8126E" w:rsidRDefault="00222970" w:rsidP="00D27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0</w:t>
            </w:r>
          </w:p>
        </w:tc>
        <w:tc>
          <w:tcPr>
            <w:tcW w:w="1134" w:type="dxa"/>
            <w:vAlign w:val="center"/>
          </w:tcPr>
          <w:p w14:paraId="0643BD45" w14:textId="02862D36" w:rsidR="00222970" w:rsidRPr="00E8126E" w:rsidRDefault="00222970" w:rsidP="00D27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7</w:t>
            </w:r>
            <w:r w:rsidR="004260BA" w:rsidRPr="00E8126E">
              <w:rPr>
                <w:rFonts w:ascii="Times New Roman" w:eastAsia="Times New Roman" w:hAnsi="Times New Roman" w:cs="Times New Roman"/>
                <w:lang w:eastAsia="pl-PL" w:bidi="ar-SA"/>
              </w:rPr>
              <w:t>1,60</w:t>
            </w:r>
          </w:p>
        </w:tc>
        <w:tc>
          <w:tcPr>
            <w:tcW w:w="1482" w:type="dxa"/>
            <w:vAlign w:val="center"/>
            <w:hideMark/>
          </w:tcPr>
          <w:p w14:paraId="6FC0B5B6" w14:textId="52044696" w:rsidR="00222970" w:rsidRPr="00E8126E" w:rsidRDefault="004260BA" w:rsidP="00D27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10</w:t>
            </w:r>
          </w:p>
        </w:tc>
      </w:tr>
      <w:tr w:rsidR="00222970" w:rsidRPr="00E8126E" w14:paraId="402AED62" w14:textId="77777777" w:rsidTr="00222970">
        <w:trPr>
          <w:trHeight w:val="340"/>
          <w:jc w:val="center"/>
        </w:trPr>
        <w:tc>
          <w:tcPr>
            <w:tcW w:w="465" w:type="dxa"/>
            <w:vAlign w:val="center"/>
            <w:hideMark/>
          </w:tcPr>
          <w:p w14:paraId="025E22EB" w14:textId="20FD9553" w:rsidR="00222970" w:rsidRPr="00E8126E" w:rsidRDefault="00222970" w:rsidP="00D27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3.</w:t>
            </w:r>
          </w:p>
        </w:tc>
        <w:tc>
          <w:tcPr>
            <w:tcW w:w="2791" w:type="dxa"/>
            <w:vAlign w:val="center"/>
            <w:hideMark/>
          </w:tcPr>
          <w:p w14:paraId="706E4B10" w14:textId="77777777" w:rsidR="00222970" w:rsidRPr="00E8126E" w:rsidRDefault="00222970" w:rsidP="00D276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Technikum nr 3 w ZSM-E</w:t>
            </w:r>
          </w:p>
        </w:tc>
        <w:tc>
          <w:tcPr>
            <w:tcW w:w="850" w:type="dxa"/>
            <w:vAlign w:val="center"/>
          </w:tcPr>
          <w:p w14:paraId="52429FC5" w14:textId="36F4C9C9" w:rsidR="00222970" w:rsidRPr="00E8126E" w:rsidRDefault="00222970" w:rsidP="00D27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302</w:t>
            </w:r>
          </w:p>
        </w:tc>
        <w:tc>
          <w:tcPr>
            <w:tcW w:w="1134" w:type="dxa"/>
          </w:tcPr>
          <w:p w14:paraId="35DA63B7" w14:textId="59F7AFCA" w:rsidR="00222970" w:rsidRPr="00E8126E" w:rsidRDefault="00222970" w:rsidP="00D27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177</w:t>
            </w:r>
          </w:p>
        </w:tc>
        <w:tc>
          <w:tcPr>
            <w:tcW w:w="1276" w:type="dxa"/>
            <w:vAlign w:val="center"/>
          </w:tcPr>
          <w:p w14:paraId="06222441" w14:textId="224A2B1F" w:rsidR="00222970" w:rsidRPr="00E8126E" w:rsidRDefault="00222970" w:rsidP="00D27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3</w:t>
            </w:r>
          </w:p>
        </w:tc>
        <w:tc>
          <w:tcPr>
            <w:tcW w:w="1134" w:type="dxa"/>
            <w:vAlign w:val="center"/>
          </w:tcPr>
          <w:p w14:paraId="2E2994F7" w14:textId="0B2A0B11" w:rsidR="00222970" w:rsidRPr="00E8126E" w:rsidRDefault="004260BA" w:rsidP="00D27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72,76</w:t>
            </w:r>
          </w:p>
        </w:tc>
        <w:tc>
          <w:tcPr>
            <w:tcW w:w="1482" w:type="dxa"/>
            <w:vAlign w:val="center"/>
            <w:hideMark/>
          </w:tcPr>
          <w:p w14:paraId="0C44A2EC" w14:textId="7EFC8B31" w:rsidR="00222970" w:rsidRPr="00E8126E" w:rsidRDefault="004260BA" w:rsidP="00D27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0</w:t>
            </w:r>
          </w:p>
        </w:tc>
      </w:tr>
      <w:tr w:rsidR="00222970" w:rsidRPr="00E8126E" w14:paraId="211E09CF" w14:textId="77777777" w:rsidTr="00222970">
        <w:trPr>
          <w:trHeight w:val="340"/>
          <w:jc w:val="center"/>
        </w:trPr>
        <w:tc>
          <w:tcPr>
            <w:tcW w:w="465" w:type="dxa"/>
            <w:vAlign w:val="center"/>
            <w:hideMark/>
          </w:tcPr>
          <w:p w14:paraId="49E1A48A" w14:textId="15D844DA" w:rsidR="00222970" w:rsidRPr="00E8126E" w:rsidRDefault="00222970" w:rsidP="00D27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4.</w:t>
            </w:r>
          </w:p>
        </w:tc>
        <w:tc>
          <w:tcPr>
            <w:tcW w:w="2791" w:type="dxa"/>
            <w:vAlign w:val="center"/>
            <w:hideMark/>
          </w:tcPr>
          <w:p w14:paraId="70721719" w14:textId="77777777" w:rsidR="00222970" w:rsidRPr="00E8126E" w:rsidRDefault="00222970" w:rsidP="00D276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Technikum nr 4 w ZSB</w:t>
            </w:r>
          </w:p>
        </w:tc>
        <w:tc>
          <w:tcPr>
            <w:tcW w:w="850" w:type="dxa"/>
            <w:vAlign w:val="center"/>
          </w:tcPr>
          <w:p w14:paraId="63ED1988" w14:textId="6A5B017B" w:rsidR="00222970" w:rsidRPr="00E8126E" w:rsidRDefault="00222970" w:rsidP="00D27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569</w:t>
            </w:r>
          </w:p>
        </w:tc>
        <w:tc>
          <w:tcPr>
            <w:tcW w:w="1134" w:type="dxa"/>
          </w:tcPr>
          <w:p w14:paraId="52A4D05C" w14:textId="0C64D9F5" w:rsidR="00222970" w:rsidRPr="00E8126E" w:rsidRDefault="00222970" w:rsidP="00D27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314</w:t>
            </w:r>
          </w:p>
        </w:tc>
        <w:tc>
          <w:tcPr>
            <w:tcW w:w="1276" w:type="dxa"/>
            <w:vAlign w:val="center"/>
          </w:tcPr>
          <w:p w14:paraId="2A901BCF" w14:textId="2D636741" w:rsidR="00222970" w:rsidRPr="00E8126E" w:rsidRDefault="00222970" w:rsidP="00D27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0</w:t>
            </w:r>
          </w:p>
        </w:tc>
        <w:tc>
          <w:tcPr>
            <w:tcW w:w="1134" w:type="dxa"/>
            <w:vAlign w:val="center"/>
          </w:tcPr>
          <w:p w14:paraId="121FD228" w14:textId="2BFE74F9" w:rsidR="00222970" w:rsidRPr="00E8126E" w:rsidRDefault="004260BA" w:rsidP="00D27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69,80</w:t>
            </w:r>
          </w:p>
        </w:tc>
        <w:tc>
          <w:tcPr>
            <w:tcW w:w="1482" w:type="dxa"/>
            <w:vAlign w:val="center"/>
            <w:hideMark/>
          </w:tcPr>
          <w:p w14:paraId="69CE0EE3" w14:textId="50218D4A" w:rsidR="00222970" w:rsidRPr="00E8126E" w:rsidRDefault="004260BA" w:rsidP="00D27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1</w:t>
            </w:r>
          </w:p>
        </w:tc>
      </w:tr>
      <w:tr w:rsidR="00222970" w:rsidRPr="00E8126E" w14:paraId="1B5C26BD" w14:textId="77777777" w:rsidTr="00222970">
        <w:trPr>
          <w:trHeight w:val="340"/>
          <w:jc w:val="center"/>
        </w:trPr>
        <w:tc>
          <w:tcPr>
            <w:tcW w:w="465" w:type="dxa"/>
            <w:vAlign w:val="center"/>
            <w:hideMark/>
          </w:tcPr>
          <w:p w14:paraId="186B20E5" w14:textId="3E512408" w:rsidR="00222970" w:rsidRPr="00E8126E" w:rsidRDefault="00222970" w:rsidP="00D27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5.</w:t>
            </w:r>
          </w:p>
        </w:tc>
        <w:tc>
          <w:tcPr>
            <w:tcW w:w="2791" w:type="dxa"/>
            <w:vAlign w:val="center"/>
            <w:hideMark/>
          </w:tcPr>
          <w:p w14:paraId="60D9AABC" w14:textId="77777777" w:rsidR="00222970" w:rsidRPr="00E8126E" w:rsidRDefault="00222970" w:rsidP="00D276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Technikum nr 5 w ZSG-S</w:t>
            </w:r>
          </w:p>
        </w:tc>
        <w:tc>
          <w:tcPr>
            <w:tcW w:w="850" w:type="dxa"/>
            <w:vAlign w:val="center"/>
          </w:tcPr>
          <w:p w14:paraId="1977DB52" w14:textId="0FDAFF61" w:rsidR="00222970" w:rsidRPr="00E8126E" w:rsidRDefault="00222970" w:rsidP="00D27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278</w:t>
            </w:r>
          </w:p>
        </w:tc>
        <w:tc>
          <w:tcPr>
            <w:tcW w:w="1134" w:type="dxa"/>
          </w:tcPr>
          <w:p w14:paraId="282FAB8D" w14:textId="3D1D20D3" w:rsidR="00222970" w:rsidRPr="00E8126E" w:rsidRDefault="00222970" w:rsidP="00D27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148</w:t>
            </w:r>
          </w:p>
        </w:tc>
        <w:tc>
          <w:tcPr>
            <w:tcW w:w="1276" w:type="dxa"/>
            <w:vAlign w:val="center"/>
          </w:tcPr>
          <w:p w14:paraId="7168E496" w14:textId="4A18B5F3" w:rsidR="00222970" w:rsidRPr="00E8126E" w:rsidRDefault="00222970" w:rsidP="00D27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3</w:t>
            </w:r>
          </w:p>
        </w:tc>
        <w:tc>
          <w:tcPr>
            <w:tcW w:w="1134" w:type="dxa"/>
            <w:vAlign w:val="center"/>
          </w:tcPr>
          <w:p w14:paraId="0B296B5E" w14:textId="1F5491BA" w:rsidR="00222970" w:rsidRPr="00E8126E" w:rsidRDefault="004260BA" w:rsidP="00D27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72,53</w:t>
            </w:r>
          </w:p>
        </w:tc>
        <w:tc>
          <w:tcPr>
            <w:tcW w:w="1482" w:type="dxa"/>
            <w:vAlign w:val="center"/>
            <w:hideMark/>
          </w:tcPr>
          <w:p w14:paraId="4F08B031" w14:textId="77777777" w:rsidR="00222970" w:rsidRPr="00E8126E" w:rsidRDefault="00222970" w:rsidP="00D27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0</w:t>
            </w:r>
          </w:p>
        </w:tc>
      </w:tr>
      <w:tr w:rsidR="00222970" w:rsidRPr="00E8126E" w14:paraId="0D0A7AA2" w14:textId="77777777" w:rsidTr="00222970">
        <w:trPr>
          <w:trHeight w:val="340"/>
          <w:jc w:val="center"/>
        </w:trPr>
        <w:tc>
          <w:tcPr>
            <w:tcW w:w="465" w:type="dxa"/>
            <w:vAlign w:val="center"/>
            <w:hideMark/>
          </w:tcPr>
          <w:p w14:paraId="3946D975" w14:textId="4089BF69" w:rsidR="00222970" w:rsidRPr="00E8126E" w:rsidRDefault="00222970" w:rsidP="00D27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6.</w:t>
            </w:r>
          </w:p>
        </w:tc>
        <w:tc>
          <w:tcPr>
            <w:tcW w:w="2791" w:type="dxa"/>
            <w:vAlign w:val="center"/>
            <w:hideMark/>
          </w:tcPr>
          <w:p w14:paraId="6E112B34" w14:textId="77777777" w:rsidR="00222970" w:rsidRPr="00E8126E" w:rsidRDefault="00222970" w:rsidP="00D276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 xml:space="preserve">Technikum nr 6 w </w:t>
            </w:r>
            <w:proofErr w:type="spellStart"/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ZSEiT</w:t>
            </w:r>
            <w:proofErr w:type="spellEnd"/>
          </w:p>
        </w:tc>
        <w:tc>
          <w:tcPr>
            <w:tcW w:w="850" w:type="dxa"/>
            <w:vAlign w:val="center"/>
          </w:tcPr>
          <w:p w14:paraId="23B35198" w14:textId="48ED45DB" w:rsidR="00222970" w:rsidRPr="00E8126E" w:rsidRDefault="00222970" w:rsidP="002229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 xml:space="preserve">   712</w:t>
            </w:r>
          </w:p>
        </w:tc>
        <w:tc>
          <w:tcPr>
            <w:tcW w:w="1134" w:type="dxa"/>
          </w:tcPr>
          <w:p w14:paraId="5008E687" w14:textId="1BA753A2" w:rsidR="00222970" w:rsidRPr="00E8126E" w:rsidRDefault="00222970" w:rsidP="00D27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338</w:t>
            </w:r>
          </w:p>
        </w:tc>
        <w:tc>
          <w:tcPr>
            <w:tcW w:w="1276" w:type="dxa"/>
            <w:vAlign w:val="center"/>
          </w:tcPr>
          <w:p w14:paraId="514EE600" w14:textId="3FDCFB2D" w:rsidR="00222970" w:rsidRPr="00E8126E" w:rsidRDefault="00222970" w:rsidP="00D27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3</w:t>
            </w:r>
          </w:p>
        </w:tc>
        <w:tc>
          <w:tcPr>
            <w:tcW w:w="1134" w:type="dxa"/>
            <w:vAlign w:val="center"/>
          </w:tcPr>
          <w:p w14:paraId="16FD4F79" w14:textId="0612DDC1" w:rsidR="00222970" w:rsidRPr="00E8126E" w:rsidRDefault="004260BA" w:rsidP="00D27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86,11</w:t>
            </w:r>
          </w:p>
        </w:tc>
        <w:tc>
          <w:tcPr>
            <w:tcW w:w="1482" w:type="dxa"/>
            <w:vAlign w:val="center"/>
            <w:hideMark/>
          </w:tcPr>
          <w:p w14:paraId="0EDE9BC5" w14:textId="424E759C" w:rsidR="00222970" w:rsidRPr="00E8126E" w:rsidRDefault="004260BA" w:rsidP="00D27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11</w:t>
            </w:r>
          </w:p>
        </w:tc>
      </w:tr>
      <w:tr w:rsidR="00222970" w:rsidRPr="00E8126E" w14:paraId="7B9F2246" w14:textId="77777777" w:rsidTr="00222970">
        <w:trPr>
          <w:trHeight w:val="340"/>
          <w:jc w:val="center"/>
        </w:trPr>
        <w:tc>
          <w:tcPr>
            <w:tcW w:w="465" w:type="dxa"/>
            <w:vAlign w:val="center"/>
            <w:hideMark/>
          </w:tcPr>
          <w:p w14:paraId="660F56D1" w14:textId="17ABA1C0" w:rsidR="00222970" w:rsidRPr="00E8126E" w:rsidRDefault="00222970" w:rsidP="00D27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7.</w:t>
            </w:r>
          </w:p>
        </w:tc>
        <w:tc>
          <w:tcPr>
            <w:tcW w:w="2791" w:type="dxa"/>
            <w:vAlign w:val="center"/>
            <w:hideMark/>
          </w:tcPr>
          <w:p w14:paraId="75827214" w14:textId="77777777" w:rsidR="00222970" w:rsidRPr="00E8126E" w:rsidRDefault="00222970" w:rsidP="00D276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Technikum nr 7  w ZSE</w:t>
            </w:r>
          </w:p>
        </w:tc>
        <w:tc>
          <w:tcPr>
            <w:tcW w:w="850" w:type="dxa"/>
            <w:vAlign w:val="center"/>
          </w:tcPr>
          <w:p w14:paraId="285F6786" w14:textId="606F8742" w:rsidR="00222970" w:rsidRPr="00E8126E" w:rsidRDefault="00222970" w:rsidP="00D27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659</w:t>
            </w:r>
          </w:p>
        </w:tc>
        <w:tc>
          <w:tcPr>
            <w:tcW w:w="1134" w:type="dxa"/>
          </w:tcPr>
          <w:p w14:paraId="602F5E35" w14:textId="4A11D7DC" w:rsidR="00222970" w:rsidRPr="00E8126E" w:rsidRDefault="00222970" w:rsidP="00D27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369</w:t>
            </w:r>
          </w:p>
        </w:tc>
        <w:tc>
          <w:tcPr>
            <w:tcW w:w="1276" w:type="dxa"/>
            <w:vAlign w:val="center"/>
          </w:tcPr>
          <w:p w14:paraId="0689A365" w14:textId="6A0DBD09" w:rsidR="00222970" w:rsidRPr="00E8126E" w:rsidRDefault="00222970" w:rsidP="00D27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0</w:t>
            </w:r>
          </w:p>
        </w:tc>
        <w:tc>
          <w:tcPr>
            <w:tcW w:w="1134" w:type="dxa"/>
            <w:vAlign w:val="center"/>
          </w:tcPr>
          <w:p w14:paraId="4F0012CE" w14:textId="0393C220" w:rsidR="00222970" w:rsidRPr="00E8126E" w:rsidRDefault="004260BA" w:rsidP="00D27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74,37</w:t>
            </w:r>
          </w:p>
        </w:tc>
        <w:tc>
          <w:tcPr>
            <w:tcW w:w="1482" w:type="dxa"/>
            <w:vAlign w:val="center"/>
            <w:hideMark/>
          </w:tcPr>
          <w:p w14:paraId="50DE4F90" w14:textId="1CFD77FE" w:rsidR="00222970" w:rsidRPr="00E8126E" w:rsidRDefault="004260BA" w:rsidP="00D27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5</w:t>
            </w:r>
          </w:p>
        </w:tc>
      </w:tr>
      <w:tr w:rsidR="00222970" w:rsidRPr="00E8126E" w14:paraId="0850BD41" w14:textId="77777777" w:rsidTr="00222970">
        <w:trPr>
          <w:trHeight w:val="340"/>
          <w:jc w:val="center"/>
        </w:trPr>
        <w:tc>
          <w:tcPr>
            <w:tcW w:w="465" w:type="dxa"/>
            <w:vAlign w:val="center"/>
            <w:hideMark/>
          </w:tcPr>
          <w:p w14:paraId="22F2C4E7" w14:textId="430BA8C9" w:rsidR="00222970" w:rsidRPr="00E8126E" w:rsidRDefault="00222970" w:rsidP="00D27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8.</w:t>
            </w:r>
          </w:p>
        </w:tc>
        <w:tc>
          <w:tcPr>
            <w:tcW w:w="2791" w:type="dxa"/>
            <w:vAlign w:val="center"/>
            <w:hideMark/>
          </w:tcPr>
          <w:p w14:paraId="567893EE" w14:textId="77777777" w:rsidR="00222970" w:rsidRPr="00E8126E" w:rsidRDefault="00222970" w:rsidP="00D276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 xml:space="preserve">Technikum nr 8 w </w:t>
            </w:r>
            <w:proofErr w:type="spellStart"/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ZSChiO</w:t>
            </w:r>
            <w:proofErr w:type="spellEnd"/>
          </w:p>
        </w:tc>
        <w:tc>
          <w:tcPr>
            <w:tcW w:w="850" w:type="dxa"/>
            <w:vAlign w:val="center"/>
          </w:tcPr>
          <w:p w14:paraId="6ACFEC46" w14:textId="3887B709" w:rsidR="00222970" w:rsidRPr="00E8126E" w:rsidRDefault="00222970" w:rsidP="00D27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254</w:t>
            </w:r>
          </w:p>
        </w:tc>
        <w:tc>
          <w:tcPr>
            <w:tcW w:w="1134" w:type="dxa"/>
          </w:tcPr>
          <w:p w14:paraId="271D8571" w14:textId="756536F5" w:rsidR="00222970" w:rsidRPr="00E8126E" w:rsidRDefault="00222970" w:rsidP="00C25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182</w:t>
            </w:r>
          </w:p>
        </w:tc>
        <w:tc>
          <w:tcPr>
            <w:tcW w:w="1276" w:type="dxa"/>
            <w:vAlign w:val="center"/>
          </w:tcPr>
          <w:p w14:paraId="7316D3E2" w14:textId="58CC2230" w:rsidR="00222970" w:rsidRPr="00E8126E" w:rsidRDefault="00222970" w:rsidP="00D27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0</w:t>
            </w:r>
          </w:p>
        </w:tc>
        <w:tc>
          <w:tcPr>
            <w:tcW w:w="1134" w:type="dxa"/>
            <w:vAlign w:val="center"/>
          </w:tcPr>
          <w:p w14:paraId="5CD285FC" w14:textId="4BFA2AB4" w:rsidR="00222970" w:rsidRPr="00E8126E" w:rsidRDefault="004260BA" w:rsidP="004260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 xml:space="preserve">       81</w:t>
            </w:r>
          </w:p>
        </w:tc>
        <w:tc>
          <w:tcPr>
            <w:tcW w:w="1482" w:type="dxa"/>
            <w:vAlign w:val="center"/>
            <w:hideMark/>
          </w:tcPr>
          <w:p w14:paraId="136AEE9D" w14:textId="329D9B18" w:rsidR="00222970" w:rsidRPr="00E8126E" w:rsidRDefault="004260BA" w:rsidP="00D27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0</w:t>
            </w:r>
          </w:p>
        </w:tc>
      </w:tr>
      <w:tr w:rsidR="00222970" w:rsidRPr="00E8126E" w14:paraId="0A888A7D" w14:textId="77777777" w:rsidTr="00E13677">
        <w:trPr>
          <w:trHeight w:val="418"/>
          <w:jc w:val="center"/>
        </w:trPr>
        <w:tc>
          <w:tcPr>
            <w:tcW w:w="3256" w:type="dxa"/>
            <w:gridSpan w:val="2"/>
            <w:vAlign w:val="center"/>
            <w:hideMark/>
          </w:tcPr>
          <w:p w14:paraId="63F98A03" w14:textId="77777777" w:rsidR="00222970" w:rsidRPr="00E8126E" w:rsidRDefault="00222970" w:rsidP="00D276F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 </w:t>
            </w:r>
          </w:p>
          <w:p w14:paraId="6AFF2C24" w14:textId="036565A8" w:rsidR="00222970" w:rsidRPr="00E8126E" w:rsidRDefault="00222970" w:rsidP="00D27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/>
                <w:bCs/>
                <w:lang w:eastAsia="pl-PL" w:bidi="ar-SA"/>
              </w:rPr>
              <w:t>RAZEM/</w:t>
            </w:r>
            <w:r w:rsidRPr="00E8126E">
              <w:rPr>
                <w:rFonts w:ascii="Times New Roman" w:eastAsia="Times New Roman" w:hAnsi="Times New Roman" w:cs="Times New Roman"/>
                <w:b/>
                <w:lang w:eastAsia="pl-PL" w:bidi="ar-SA"/>
              </w:rPr>
              <w:t xml:space="preserve"> ŚREDNIA</w:t>
            </w:r>
          </w:p>
        </w:tc>
        <w:tc>
          <w:tcPr>
            <w:tcW w:w="850" w:type="dxa"/>
            <w:vAlign w:val="center"/>
            <w:hideMark/>
          </w:tcPr>
          <w:p w14:paraId="5A4D48A1" w14:textId="5079C96B" w:rsidR="00222970" w:rsidRPr="00E8126E" w:rsidRDefault="00222970" w:rsidP="00D27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/>
                <w:bCs/>
                <w:lang w:eastAsia="pl-PL" w:bidi="ar-SA"/>
              </w:rPr>
              <w:t>3 773</w:t>
            </w:r>
          </w:p>
        </w:tc>
        <w:tc>
          <w:tcPr>
            <w:tcW w:w="1134" w:type="dxa"/>
            <w:vAlign w:val="center"/>
          </w:tcPr>
          <w:p w14:paraId="1CA4B64A" w14:textId="727FE5CD" w:rsidR="00222970" w:rsidRPr="00E8126E" w:rsidRDefault="00222970" w:rsidP="00D27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/>
                <w:bCs/>
                <w:lang w:eastAsia="pl-PL" w:bidi="ar-SA"/>
              </w:rPr>
              <w:t>2063</w:t>
            </w:r>
          </w:p>
        </w:tc>
        <w:tc>
          <w:tcPr>
            <w:tcW w:w="1276" w:type="dxa"/>
            <w:vAlign w:val="center"/>
          </w:tcPr>
          <w:p w14:paraId="5D3C4313" w14:textId="3B027770" w:rsidR="00222970" w:rsidRPr="00E8126E" w:rsidRDefault="004260BA" w:rsidP="000F5E56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/>
                <w:bCs/>
                <w:lang w:eastAsia="pl-PL" w:bidi="ar-SA"/>
              </w:rPr>
              <w:t>11</w:t>
            </w:r>
          </w:p>
          <w:p w14:paraId="13CE72C6" w14:textId="3B058140" w:rsidR="00222970" w:rsidRPr="00E8126E" w:rsidRDefault="00222970" w:rsidP="000F5E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 w:bidi="ar-SA"/>
              </w:rPr>
            </w:pPr>
          </w:p>
        </w:tc>
        <w:tc>
          <w:tcPr>
            <w:tcW w:w="1134" w:type="dxa"/>
            <w:vAlign w:val="center"/>
            <w:hideMark/>
          </w:tcPr>
          <w:p w14:paraId="21A7C01F" w14:textId="54D20F04" w:rsidR="00222970" w:rsidRPr="00E8126E" w:rsidRDefault="00222970" w:rsidP="00D27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/>
                <w:bCs/>
                <w:lang w:eastAsia="pl-PL" w:bidi="ar-SA"/>
              </w:rPr>
              <w:t>7</w:t>
            </w:r>
            <w:r w:rsidR="004260BA" w:rsidRPr="00E8126E">
              <w:rPr>
                <w:rFonts w:ascii="Times New Roman" w:eastAsia="Times New Roman" w:hAnsi="Times New Roman" w:cs="Times New Roman"/>
                <w:b/>
                <w:bCs/>
                <w:lang w:eastAsia="pl-PL" w:bidi="ar-SA"/>
              </w:rPr>
              <w:t>5,42</w:t>
            </w:r>
          </w:p>
        </w:tc>
        <w:tc>
          <w:tcPr>
            <w:tcW w:w="1482" w:type="dxa"/>
            <w:vAlign w:val="center"/>
            <w:hideMark/>
          </w:tcPr>
          <w:p w14:paraId="3B822314" w14:textId="4F3D8112" w:rsidR="00222970" w:rsidRPr="00E8126E" w:rsidRDefault="004260BA" w:rsidP="00D27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/>
                <w:bCs/>
                <w:lang w:eastAsia="pl-PL" w:bidi="ar-SA"/>
              </w:rPr>
              <w:t>29</w:t>
            </w:r>
          </w:p>
        </w:tc>
      </w:tr>
    </w:tbl>
    <w:p w14:paraId="224763C4" w14:textId="30E3AD02" w:rsidR="00664329" w:rsidRPr="00E8126E" w:rsidRDefault="00D276F9" w:rsidP="006013E6">
      <w:pPr>
        <w:spacing w:after="0" w:line="240" w:lineRule="exact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E8126E">
        <w:rPr>
          <w:rFonts w:ascii="Times New Roman" w:hAnsi="Times New Roman" w:cs="Times New Roman"/>
          <w:i/>
          <w:iCs/>
          <w:sz w:val="20"/>
          <w:szCs w:val="20"/>
        </w:rPr>
        <w:t>Oprac</w:t>
      </w:r>
      <w:r w:rsidR="003B3F5A" w:rsidRPr="00E8126E">
        <w:rPr>
          <w:rFonts w:ascii="Times New Roman" w:hAnsi="Times New Roman" w:cs="Times New Roman"/>
          <w:i/>
          <w:iCs/>
          <w:sz w:val="20"/>
          <w:szCs w:val="20"/>
        </w:rPr>
        <w:t>owanie: Magdalena Baranowska</w:t>
      </w:r>
      <w:r w:rsidR="00255475" w:rsidRPr="00E8126E">
        <w:rPr>
          <w:rFonts w:ascii="Times New Roman" w:hAnsi="Times New Roman" w:cs="Times New Roman"/>
          <w:i/>
          <w:iCs/>
          <w:sz w:val="20"/>
          <w:szCs w:val="20"/>
        </w:rPr>
        <w:t> </w:t>
      </w:r>
      <w:r w:rsidR="003B3F5A" w:rsidRPr="00E8126E">
        <w:rPr>
          <w:rFonts w:ascii="Times New Roman" w:hAnsi="Times New Roman" w:cs="Times New Roman"/>
          <w:i/>
          <w:iCs/>
          <w:sz w:val="20"/>
          <w:szCs w:val="20"/>
        </w:rPr>
        <w:t>–</w:t>
      </w:r>
      <w:r w:rsidR="00255475" w:rsidRPr="00E8126E">
        <w:rPr>
          <w:rFonts w:ascii="Times New Roman" w:hAnsi="Times New Roman" w:cs="Times New Roman"/>
          <w:i/>
          <w:iCs/>
          <w:sz w:val="20"/>
          <w:szCs w:val="20"/>
        </w:rPr>
        <w:t> </w:t>
      </w:r>
      <w:r w:rsidR="003B3F5A" w:rsidRPr="00E8126E">
        <w:rPr>
          <w:rFonts w:ascii="Times New Roman" w:hAnsi="Times New Roman" w:cs="Times New Roman"/>
          <w:i/>
          <w:iCs/>
          <w:sz w:val="20"/>
          <w:szCs w:val="20"/>
        </w:rPr>
        <w:t>I</w:t>
      </w:r>
      <w:r w:rsidRPr="00E8126E">
        <w:rPr>
          <w:rFonts w:ascii="Times New Roman" w:hAnsi="Times New Roman" w:cs="Times New Roman"/>
          <w:i/>
          <w:iCs/>
          <w:sz w:val="20"/>
          <w:szCs w:val="20"/>
        </w:rPr>
        <w:t>nspektor Wydziału Eduka</w:t>
      </w:r>
      <w:r w:rsidR="00A82D9B" w:rsidRPr="00E8126E">
        <w:rPr>
          <w:rFonts w:ascii="Times New Roman" w:hAnsi="Times New Roman" w:cs="Times New Roman"/>
          <w:i/>
          <w:iCs/>
          <w:sz w:val="20"/>
          <w:szCs w:val="20"/>
        </w:rPr>
        <w:t>cji. Źródło: Karty Informacyjne S</w:t>
      </w:r>
      <w:r w:rsidRPr="00E8126E">
        <w:rPr>
          <w:rFonts w:ascii="Times New Roman" w:hAnsi="Times New Roman" w:cs="Times New Roman"/>
          <w:i/>
          <w:iCs/>
          <w:sz w:val="20"/>
          <w:szCs w:val="20"/>
        </w:rPr>
        <w:t>zkół</w:t>
      </w:r>
      <w:r w:rsidR="005801E6" w:rsidRPr="00E8126E">
        <w:rPr>
          <w:rFonts w:ascii="Times New Roman" w:hAnsi="Times New Roman" w:cs="Times New Roman"/>
          <w:i/>
          <w:iCs/>
          <w:sz w:val="20"/>
          <w:szCs w:val="20"/>
        </w:rPr>
        <w:t xml:space="preserve"> (technika)</w:t>
      </w:r>
      <w:r w:rsidR="00BC2867" w:rsidRPr="00E8126E">
        <w:rPr>
          <w:rFonts w:ascii="Times New Roman" w:hAnsi="Times New Roman" w:cs="Times New Roman"/>
          <w:i/>
          <w:iCs/>
          <w:sz w:val="20"/>
          <w:szCs w:val="20"/>
        </w:rPr>
        <w:t xml:space="preserve"> za rok szkolny 202</w:t>
      </w:r>
      <w:r w:rsidR="004260BA" w:rsidRPr="00E8126E">
        <w:rPr>
          <w:rFonts w:ascii="Times New Roman" w:hAnsi="Times New Roman" w:cs="Times New Roman"/>
          <w:i/>
          <w:iCs/>
          <w:sz w:val="20"/>
          <w:szCs w:val="20"/>
        </w:rPr>
        <w:t>4</w:t>
      </w:r>
      <w:r w:rsidR="00664329" w:rsidRPr="00E8126E">
        <w:rPr>
          <w:rFonts w:ascii="Times New Roman" w:hAnsi="Times New Roman" w:cs="Times New Roman"/>
          <w:i/>
          <w:iCs/>
          <w:sz w:val="20"/>
          <w:szCs w:val="20"/>
        </w:rPr>
        <w:t>/</w:t>
      </w:r>
      <w:r w:rsidR="00BC2867" w:rsidRPr="00E8126E">
        <w:rPr>
          <w:rFonts w:ascii="Times New Roman" w:hAnsi="Times New Roman" w:cs="Times New Roman"/>
          <w:i/>
          <w:iCs/>
          <w:sz w:val="20"/>
          <w:szCs w:val="20"/>
        </w:rPr>
        <w:t>20</w:t>
      </w:r>
      <w:r w:rsidR="002F6570" w:rsidRPr="00E8126E">
        <w:rPr>
          <w:rFonts w:ascii="Times New Roman" w:hAnsi="Times New Roman" w:cs="Times New Roman"/>
          <w:i/>
          <w:iCs/>
          <w:sz w:val="20"/>
          <w:szCs w:val="20"/>
        </w:rPr>
        <w:t>25</w:t>
      </w:r>
      <w:r w:rsidRPr="00E8126E">
        <w:rPr>
          <w:rFonts w:ascii="Times New Roman" w:hAnsi="Times New Roman" w:cs="Times New Roman"/>
          <w:i/>
          <w:iCs/>
          <w:sz w:val="20"/>
          <w:szCs w:val="20"/>
        </w:rPr>
        <w:t>.</w:t>
      </w:r>
    </w:p>
    <w:p w14:paraId="61922D9E" w14:textId="77777777" w:rsidR="001A4175" w:rsidRPr="00E8126E" w:rsidRDefault="001A4175" w:rsidP="006013E6">
      <w:pPr>
        <w:spacing w:after="0" w:line="300" w:lineRule="exact"/>
        <w:ind w:left="1276" w:hanging="1276"/>
        <w:jc w:val="both"/>
        <w:rPr>
          <w:rFonts w:ascii="Times New Roman" w:eastAsia="Times New Roman" w:hAnsi="Times New Roman" w:cs="Times New Roman"/>
          <w:i/>
          <w:lang w:eastAsia="pl-PL" w:bidi="ar-SA"/>
        </w:rPr>
      </w:pPr>
    </w:p>
    <w:p w14:paraId="7DA1D8CA" w14:textId="5B9A3217" w:rsidR="00664329" w:rsidRPr="00E8126E" w:rsidRDefault="00664329" w:rsidP="004909C9">
      <w:pPr>
        <w:spacing w:after="0" w:line="240" w:lineRule="auto"/>
        <w:ind w:left="964" w:hanging="964"/>
        <w:jc w:val="both"/>
        <w:rPr>
          <w:rFonts w:ascii="Times New Roman" w:eastAsia="Times New Roman" w:hAnsi="Times New Roman" w:cs="Times New Roman"/>
          <w:i/>
          <w:lang w:eastAsia="pl-PL" w:bidi="ar-SA"/>
        </w:rPr>
      </w:pPr>
      <w:r w:rsidRPr="00E8126E">
        <w:rPr>
          <w:rFonts w:ascii="Times New Roman" w:hAnsi="Times New Roman" w:cs="Times New Roman"/>
          <w:b/>
          <w:bCs/>
          <w:i/>
          <w:iCs/>
        </w:rPr>
        <w:t>Tabela 1</w:t>
      </w:r>
      <w:r w:rsidR="001C404A" w:rsidRPr="00E8126E">
        <w:rPr>
          <w:rFonts w:ascii="Times New Roman" w:hAnsi="Times New Roman" w:cs="Times New Roman"/>
          <w:b/>
          <w:bCs/>
          <w:i/>
          <w:iCs/>
        </w:rPr>
        <w:t>4</w:t>
      </w:r>
      <w:r w:rsidR="00E67851" w:rsidRPr="00E8126E">
        <w:rPr>
          <w:rFonts w:ascii="Times New Roman" w:hAnsi="Times New Roman" w:cs="Times New Roman"/>
          <w:b/>
          <w:bCs/>
          <w:i/>
          <w:iCs/>
        </w:rPr>
        <w:t>.</w:t>
      </w:r>
      <w:r w:rsidRPr="00E8126E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E8126E">
        <w:rPr>
          <w:rFonts w:ascii="Times New Roman" w:eastAsia="Times New Roman" w:hAnsi="Times New Roman" w:cs="Times New Roman"/>
          <w:i/>
          <w:lang w:eastAsia="pl-PL" w:bidi="ar-SA"/>
        </w:rPr>
        <w:t>Liczba uczniów w branżowych szkołach I stopnia prowadzonych przez Miasto O</w:t>
      </w:r>
      <w:r w:rsidR="006013E6" w:rsidRPr="00E8126E">
        <w:rPr>
          <w:rFonts w:ascii="Times New Roman" w:eastAsia="Times New Roman" w:hAnsi="Times New Roman" w:cs="Times New Roman"/>
          <w:i/>
          <w:lang w:eastAsia="pl-PL" w:bidi="ar-SA"/>
        </w:rPr>
        <w:t>lsztyn z </w:t>
      </w:r>
      <w:r w:rsidRPr="00E8126E">
        <w:rPr>
          <w:rFonts w:ascii="Times New Roman" w:eastAsia="Times New Roman" w:hAnsi="Times New Roman" w:cs="Times New Roman"/>
          <w:i/>
          <w:lang w:eastAsia="pl-PL" w:bidi="ar-SA"/>
        </w:rPr>
        <w:t>uwzględnieniem: uczniów spoza Olsztyna, frekwencji oraz uczniów obję</w:t>
      </w:r>
      <w:r w:rsidR="0036470E">
        <w:rPr>
          <w:rFonts w:ascii="Times New Roman" w:eastAsia="Times New Roman" w:hAnsi="Times New Roman" w:cs="Times New Roman"/>
          <w:i/>
          <w:lang w:eastAsia="pl-PL" w:bidi="ar-SA"/>
        </w:rPr>
        <w:t>tych nauczaniem indywidualnym</w:t>
      </w:r>
      <w:r w:rsidRPr="00E8126E">
        <w:rPr>
          <w:rFonts w:ascii="Times New Roman" w:eastAsia="Times New Roman" w:hAnsi="Times New Roman" w:cs="Times New Roman"/>
          <w:i/>
          <w:lang w:eastAsia="pl-PL" w:bidi="ar-SA"/>
        </w:rPr>
        <w:t xml:space="preserve"> </w:t>
      </w:r>
      <w:r w:rsidR="0036470E">
        <w:rPr>
          <w:rFonts w:ascii="Times New Roman" w:eastAsia="Times New Roman" w:hAnsi="Times New Roman" w:cs="Times New Roman"/>
          <w:i/>
          <w:lang w:eastAsia="pl-PL" w:bidi="ar-SA"/>
        </w:rPr>
        <w:t xml:space="preserve">(stan na </w:t>
      </w:r>
      <w:r w:rsidR="00D21298" w:rsidRPr="00E8126E">
        <w:rPr>
          <w:rFonts w:ascii="Times New Roman" w:eastAsia="Times New Roman" w:hAnsi="Times New Roman" w:cs="Times New Roman"/>
          <w:i/>
          <w:lang w:eastAsia="pl-PL" w:bidi="ar-SA"/>
        </w:rPr>
        <w:t>24</w:t>
      </w:r>
      <w:r w:rsidRPr="00E8126E">
        <w:rPr>
          <w:rFonts w:ascii="Times New Roman" w:eastAsia="Times New Roman" w:hAnsi="Times New Roman" w:cs="Times New Roman"/>
          <w:i/>
          <w:lang w:eastAsia="pl-PL" w:bidi="ar-SA"/>
        </w:rPr>
        <w:t xml:space="preserve"> czerwca 202</w:t>
      </w:r>
      <w:r w:rsidR="004260BA" w:rsidRPr="00E8126E">
        <w:rPr>
          <w:rFonts w:ascii="Times New Roman" w:eastAsia="Times New Roman" w:hAnsi="Times New Roman" w:cs="Times New Roman"/>
          <w:i/>
          <w:lang w:eastAsia="pl-PL" w:bidi="ar-SA"/>
        </w:rPr>
        <w:t>5</w:t>
      </w:r>
      <w:r w:rsidRPr="00E8126E">
        <w:rPr>
          <w:rFonts w:ascii="Times New Roman" w:eastAsia="Times New Roman" w:hAnsi="Times New Roman" w:cs="Times New Roman"/>
          <w:i/>
          <w:lang w:eastAsia="pl-PL" w:bidi="ar-SA"/>
        </w:rPr>
        <w:t xml:space="preserve"> r.</w:t>
      </w:r>
      <w:r w:rsidR="0036470E">
        <w:rPr>
          <w:rFonts w:ascii="Times New Roman" w:eastAsia="Times New Roman" w:hAnsi="Times New Roman" w:cs="Times New Roman"/>
          <w:i/>
          <w:lang w:eastAsia="pl-PL" w:bidi="ar-SA"/>
        </w:rPr>
        <w:t>)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9"/>
        <w:gridCol w:w="2632"/>
        <w:gridCol w:w="992"/>
        <w:gridCol w:w="1134"/>
        <w:gridCol w:w="1098"/>
        <w:gridCol w:w="1169"/>
        <w:gridCol w:w="1418"/>
      </w:tblGrid>
      <w:tr w:rsidR="004260BA" w:rsidRPr="00E8126E" w14:paraId="3C421E6E" w14:textId="77777777" w:rsidTr="008A3C65">
        <w:trPr>
          <w:trHeight w:val="1824"/>
        </w:trPr>
        <w:tc>
          <w:tcPr>
            <w:tcW w:w="629" w:type="dxa"/>
            <w:textDirection w:val="btLr"/>
            <w:vAlign w:val="center"/>
          </w:tcPr>
          <w:p w14:paraId="4506B5A5" w14:textId="55860E01" w:rsidR="006013E6" w:rsidRPr="00E8126E" w:rsidRDefault="006013E6" w:rsidP="005134AD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pl-PL" w:bidi="ar-SA"/>
              </w:rPr>
              <w:t>Lp.</w:t>
            </w:r>
          </w:p>
        </w:tc>
        <w:tc>
          <w:tcPr>
            <w:tcW w:w="2632" w:type="dxa"/>
            <w:textDirection w:val="btLr"/>
            <w:vAlign w:val="center"/>
          </w:tcPr>
          <w:p w14:paraId="2D7342F3" w14:textId="70E85215" w:rsidR="006013E6" w:rsidRPr="00E8126E" w:rsidRDefault="006013E6" w:rsidP="006013E6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pl-PL" w:bidi="ar-SA"/>
              </w:rPr>
              <w:t>Nazwa szkoły</w:t>
            </w:r>
          </w:p>
        </w:tc>
        <w:tc>
          <w:tcPr>
            <w:tcW w:w="992" w:type="dxa"/>
            <w:textDirection w:val="btLr"/>
            <w:vAlign w:val="center"/>
          </w:tcPr>
          <w:p w14:paraId="39DC2D1C" w14:textId="2AD45A3C" w:rsidR="006013E6" w:rsidRPr="00E8126E" w:rsidRDefault="006013E6" w:rsidP="006013E6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pl-PL" w:bidi="ar-SA"/>
              </w:rPr>
              <w:t>Liczba uczniów ogółem</w:t>
            </w:r>
          </w:p>
        </w:tc>
        <w:tc>
          <w:tcPr>
            <w:tcW w:w="1134" w:type="dxa"/>
            <w:textDirection w:val="btLr"/>
            <w:vAlign w:val="center"/>
          </w:tcPr>
          <w:p w14:paraId="4EBB53ED" w14:textId="38EF54A5" w:rsidR="006013E6" w:rsidRPr="00E8126E" w:rsidRDefault="006013E6" w:rsidP="006013E6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pl-PL" w:bidi="ar-SA"/>
              </w:rPr>
              <w:t>Uczniowie spoza Olsztyna</w:t>
            </w:r>
          </w:p>
        </w:tc>
        <w:tc>
          <w:tcPr>
            <w:tcW w:w="1098" w:type="dxa"/>
            <w:textDirection w:val="btLr"/>
            <w:vAlign w:val="center"/>
          </w:tcPr>
          <w:p w14:paraId="6EAE2A7D" w14:textId="199C2758" w:rsidR="006013E6" w:rsidRPr="00E8126E" w:rsidRDefault="006013E6" w:rsidP="006013E6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pl-PL" w:bidi="ar-SA"/>
              </w:rPr>
              <w:t>Uczniowie będący obywatelami Ukrainy</w:t>
            </w:r>
          </w:p>
        </w:tc>
        <w:tc>
          <w:tcPr>
            <w:tcW w:w="1169" w:type="dxa"/>
            <w:textDirection w:val="btLr"/>
            <w:vAlign w:val="center"/>
          </w:tcPr>
          <w:p w14:paraId="038F9341" w14:textId="49FE8D2E" w:rsidR="006013E6" w:rsidRPr="00E8126E" w:rsidRDefault="006013E6" w:rsidP="006013E6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pl-PL" w:bidi="ar-SA"/>
              </w:rPr>
              <w:t>Frekwencja roczna w %</w:t>
            </w:r>
          </w:p>
        </w:tc>
        <w:tc>
          <w:tcPr>
            <w:tcW w:w="1418" w:type="dxa"/>
            <w:textDirection w:val="btLr"/>
            <w:vAlign w:val="center"/>
          </w:tcPr>
          <w:p w14:paraId="3610C429" w14:textId="182D1CC5" w:rsidR="006013E6" w:rsidRPr="00E8126E" w:rsidRDefault="006013E6" w:rsidP="00601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pl-PL" w:bidi="ar-SA"/>
              </w:rPr>
              <w:t>Liczba uczniów objętych indywidualnym nauczaniem</w:t>
            </w:r>
          </w:p>
        </w:tc>
      </w:tr>
      <w:tr w:rsidR="004260BA" w:rsidRPr="00E8126E" w14:paraId="3D6E4CAB" w14:textId="77777777" w:rsidTr="008A3C65">
        <w:trPr>
          <w:trHeight w:val="563"/>
        </w:trPr>
        <w:tc>
          <w:tcPr>
            <w:tcW w:w="629" w:type="dxa"/>
            <w:vAlign w:val="center"/>
          </w:tcPr>
          <w:p w14:paraId="4F962B04" w14:textId="714C59F8" w:rsidR="004B52F2" w:rsidRPr="00E8126E" w:rsidRDefault="004B52F2" w:rsidP="00CE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1</w:t>
            </w:r>
            <w:r w:rsidR="005134AD" w:rsidRPr="00E8126E">
              <w:rPr>
                <w:rFonts w:ascii="Times New Roman" w:eastAsia="Times New Roman" w:hAnsi="Times New Roman" w:cs="Times New Roman"/>
                <w:lang w:eastAsia="pl-PL" w:bidi="ar-SA"/>
              </w:rPr>
              <w:t>.</w:t>
            </w:r>
          </w:p>
        </w:tc>
        <w:tc>
          <w:tcPr>
            <w:tcW w:w="2632" w:type="dxa"/>
          </w:tcPr>
          <w:p w14:paraId="4EFD161D" w14:textId="77777777" w:rsidR="004B52F2" w:rsidRPr="00E8126E" w:rsidRDefault="004B52F2" w:rsidP="00CE01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BS I stopnia nr 1 w ZSS</w:t>
            </w:r>
          </w:p>
        </w:tc>
        <w:tc>
          <w:tcPr>
            <w:tcW w:w="992" w:type="dxa"/>
            <w:vAlign w:val="center"/>
          </w:tcPr>
          <w:p w14:paraId="5E463252" w14:textId="75C1A870" w:rsidR="004B52F2" w:rsidRPr="00E8126E" w:rsidRDefault="00BC2867" w:rsidP="008F3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2</w:t>
            </w:r>
            <w:r w:rsidR="00136F88" w:rsidRPr="00E8126E">
              <w:rPr>
                <w:rFonts w:ascii="Times New Roman" w:eastAsia="Times New Roman" w:hAnsi="Times New Roman" w:cs="Times New Roman"/>
                <w:lang w:eastAsia="pl-PL" w:bidi="ar-SA"/>
              </w:rPr>
              <w:t>22</w:t>
            </w:r>
          </w:p>
        </w:tc>
        <w:tc>
          <w:tcPr>
            <w:tcW w:w="1134" w:type="dxa"/>
            <w:vAlign w:val="center"/>
          </w:tcPr>
          <w:p w14:paraId="4605612F" w14:textId="461A9377" w:rsidR="004B52F2" w:rsidRPr="00E8126E" w:rsidRDefault="00BC2867" w:rsidP="00CE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1</w:t>
            </w:r>
            <w:r w:rsidR="00136F88" w:rsidRPr="00E8126E">
              <w:rPr>
                <w:rFonts w:ascii="Times New Roman" w:eastAsia="Times New Roman" w:hAnsi="Times New Roman" w:cs="Times New Roman"/>
                <w:lang w:eastAsia="pl-PL" w:bidi="ar-SA"/>
              </w:rPr>
              <w:t>25</w:t>
            </w:r>
          </w:p>
        </w:tc>
        <w:tc>
          <w:tcPr>
            <w:tcW w:w="1098" w:type="dxa"/>
            <w:vAlign w:val="center"/>
          </w:tcPr>
          <w:p w14:paraId="797F6C33" w14:textId="4B264AB2" w:rsidR="004B52F2" w:rsidRPr="00E8126E" w:rsidRDefault="00BC2867" w:rsidP="00CE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0</w:t>
            </w:r>
          </w:p>
        </w:tc>
        <w:tc>
          <w:tcPr>
            <w:tcW w:w="1169" w:type="dxa"/>
            <w:vAlign w:val="center"/>
          </w:tcPr>
          <w:p w14:paraId="576E2968" w14:textId="1BB09A13" w:rsidR="004B52F2" w:rsidRPr="00E8126E" w:rsidRDefault="00BC2867" w:rsidP="00CE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6</w:t>
            </w:r>
            <w:r w:rsidR="00136F88" w:rsidRPr="00E8126E">
              <w:rPr>
                <w:rFonts w:ascii="Times New Roman" w:eastAsia="Times New Roman" w:hAnsi="Times New Roman" w:cs="Times New Roman"/>
                <w:lang w:eastAsia="pl-PL" w:bidi="ar-SA"/>
              </w:rPr>
              <w:t>4,92</w:t>
            </w:r>
          </w:p>
        </w:tc>
        <w:tc>
          <w:tcPr>
            <w:tcW w:w="1418" w:type="dxa"/>
            <w:vAlign w:val="center"/>
          </w:tcPr>
          <w:p w14:paraId="383752BF" w14:textId="6CED8CC5" w:rsidR="004B52F2" w:rsidRPr="00E8126E" w:rsidRDefault="00136F88" w:rsidP="00CE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0</w:t>
            </w:r>
          </w:p>
        </w:tc>
      </w:tr>
      <w:tr w:rsidR="004260BA" w:rsidRPr="00E8126E" w14:paraId="31B81D5E" w14:textId="77777777" w:rsidTr="008A3C65">
        <w:trPr>
          <w:trHeight w:val="340"/>
        </w:trPr>
        <w:tc>
          <w:tcPr>
            <w:tcW w:w="629" w:type="dxa"/>
            <w:vAlign w:val="center"/>
          </w:tcPr>
          <w:p w14:paraId="4B800972" w14:textId="096E6556" w:rsidR="004B52F2" w:rsidRPr="00E8126E" w:rsidRDefault="004B52F2" w:rsidP="00CE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2</w:t>
            </w:r>
            <w:r w:rsidR="005134AD" w:rsidRPr="00E8126E">
              <w:rPr>
                <w:rFonts w:ascii="Times New Roman" w:eastAsia="Times New Roman" w:hAnsi="Times New Roman" w:cs="Times New Roman"/>
                <w:lang w:eastAsia="pl-PL" w:bidi="ar-SA"/>
              </w:rPr>
              <w:t>.</w:t>
            </w:r>
          </w:p>
        </w:tc>
        <w:tc>
          <w:tcPr>
            <w:tcW w:w="2632" w:type="dxa"/>
          </w:tcPr>
          <w:p w14:paraId="09F745A4" w14:textId="77777777" w:rsidR="004B52F2" w:rsidRPr="00E8126E" w:rsidRDefault="004B52F2" w:rsidP="00CE01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BS I stopnia nr 2 w ZSE-H</w:t>
            </w:r>
          </w:p>
        </w:tc>
        <w:tc>
          <w:tcPr>
            <w:tcW w:w="992" w:type="dxa"/>
            <w:vAlign w:val="center"/>
          </w:tcPr>
          <w:p w14:paraId="6E375547" w14:textId="66AADDE0" w:rsidR="004B52F2" w:rsidRPr="00E8126E" w:rsidRDefault="00136F88" w:rsidP="00CE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99</w:t>
            </w:r>
          </w:p>
        </w:tc>
        <w:tc>
          <w:tcPr>
            <w:tcW w:w="1134" w:type="dxa"/>
            <w:vAlign w:val="center"/>
          </w:tcPr>
          <w:p w14:paraId="5BCF878B" w14:textId="4B9234BA" w:rsidR="004B52F2" w:rsidRPr="00E8126E" w:rsidRDefault="00136F88" w:rsidP="00CE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42</w:t>
            </w:r>
          </w:p>
        </w:tc>
        <w:tc>
          <w:tcPr>
            <w:tcW w:w="1098" w:type="dxa"/>
            <w:vAlign w:val="center"/>
          </w:tcPr>
          <w:p w14:paraId="0A5B7F34" w14:textId="2A934613" w:rsidR="004B52F2" w:rsidRPr="00E8126E" w:rsidRDefault="00BC2867" w:rsidP="00CE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0</w:t>
            </w:r>
          </w:p>
        </w:tc>
        <w:tc>
          <w:tcPr>
            <w:tcW w:w="1169" w:type="dxa"/>
            <w:vAlign w:val="center"/>
          </w:tcPr>
          <w:p w14:paraId="438FB7FD" w14:textId="24B3C0A3" w:rsidR="004B52F2" w:rsidRPr="00E8126E" w:rsidRDefault="00BC2867" w:rsidP="00CE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6</w:t>
            </w:r>
            <w:r w:rsidR="00136F88" w:rsidRPr="00E8126E">
              <w:rPr>
                <w:rFonts w:ascii="Times New Roman" w:eastAsia="Times New Roman" w:hAnsi="Times New Roman" w:cs="Times New Roman"/>
                <w:lang w:eastAsia="pl-PL" w:bidi="ar-SA"/>
              </w:rPr>
              <w:t>1,52</w:t>
            </w:r>
          </w:p>
        </w:tc>
        <w:tc>
          <w:tcPr>
            <w:tcW w:w="1418" w:type="dxa"/>
            <w:vAlign w:val="center"/>
          </w:tcPr>
          <w:p w14:paraId="7B922C3D" w14:textId="2034829D" w:rsidR="004B52F2" w:rsidRPr="00E8126E" w:rsidRDefault="00136F88" w:rsidP="00CE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1</w:t>
            </w:r>
          </w:p>
        </w:tc>
      </w:tr>
      <w:tr w:rsidR="004260BA" w:rsidRPr="00E8126E" w14:paraId="216AF201" w14:textId="77777777" w:rsidTr="008A3C65">
        <w:trPr>
          <w:trHeight w:val="340"/>
        </w:trPr>
        <w:tc>
          <w:tcPr>
            <w:tcW w:w="629" w:type="dxa"/>
            <w:vAlign w:val="center"/>
          </w:tcPr>
          <w:p w14:paraId="7F4B66B4" w14:textId="71F847A7" w:rsidR="004B52F2" w:rsidRPr="00E8126E" w:rsidRDefault="004B52F2" w:rsidP="00CE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3</w:t>
            </w:r>
            <w:r w:rsidR="005134AD" w:rsidRPr="00E8126E">
              <w:rPr>
                <w:rFonts w:ascii="Times New Roman" w:eastAsia="Times New Roman" w:hAnsi="Times New Roman" w:cs="Times New Roman"/>
                <w:lang w:eastAsia="pl-PL" w:bidi="ar-SA"/>
              </w:rPr>
              <w:t>.</w:t>
            </w:r>
          </w:p>
        </w:tc>
        <w:tc>
          <w:tcPr>
            <w:tcW w:w="2632" w:type="dxa"/>
          </w:tcPr>
          <w:p w14:paraId="0AAFF324" w14:textId="77777777" w:rsidR="004B52F2" w:rsidRPr="00E8126E" w:rsidRDefault="004B52F2" w:rsidP="00CE01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 xml:space="preserve">BS I stopnia nr 3 w ZSM-E </w:t>
            </w:r>
          </w:p>
        </w:tc>
        <w:tc>
          <w:tcPr>
            <w:tcW w:w="992" w:type="dxa"/>
            <w:vAlign w:val="center"/>
          </w:tcPr>
          <w:p w14:paraId="1B0F6759" w14:textId="1720C30B" w:rsidR="004B52F2" w:rsidRPr="00E8126E" w:rsidRDefault="00136F88" w:rsidP="00136F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 xml:space="preserve">     179</w:t>
            </w:r>
          </w:p>
        </w:tc>
        <w:tc>
          <w:tcPr>
            <w:tcW w:w="1134" w:type="dxa"/>
            <w:vAlign w:val="center"/>
          </w:tcPr>
          <w:p w14:paraId="38FC8ECF" w14:textId="647515D7" w:rsidR="004B52F2" w:rsidRPr="00E8126E" w:rsidRDefault="00136F88" w:rsidP="00CE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61</w:t>
            </w:r>
          </w:p>
        </w:tc>
        <w:tc>
          <w:tcPr>
            <w:tcW w:w="1098" w:type="dxa"/>
            <w:vAlign w:val="center"/>
          </w:tcPr>
          <w:p w14:paraId="6C83FD30" w14:textId="4BFF37AA" w:rsidR="004B52F2" w:rsidRPr="00E8126E" w:rsidRDefault="00136F88" w:rsidP="00CE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2</w:t>
            </w:r>
          </w:p>
        </w:tc>
        <w:tc>
          <w:tcPr>
            <w:tcW w:w="1169" w:type="dxa"/>
            <w:vAlign w:val="center"/>
          </w:tcPr>
          <w:p w14:paraId="4BFF6DFF" w14:textId="24F77C3D" w:rsidR="004B52F2" w:rsidRPr="00E8126E" w:rsidRDefault="00BC2867" w:rsidP="00CE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6</w:t>
            </w:r>
            <w:r w:rsidR="00136F88" w:rsidRPr="00E8126E">
              <w:rPr>
                <w:rFonts w:ascii="Times New Roman" w:eastAsia="Times New Roman" w:hAnsi="Times New Roman" w:cs="Times New Roman"/>
                <w:lang w:eastAsia="pl-PL" w:bidi="ar-SA"/>
              </w:rPr>
              <w:t>1,17</w:t>
            </w:r>
          </w:p>
        </w:tc>
        <w:tc>
          <w:tcPr>
            <w:tcW w:w="1418" w:type="dxa"/>
            <w:vAlign w:val="center"/>
          </w:tcPr>
          <w:p w14:paraId="212B9E77" w14:textId="202620AD" w:rsidR="004B52F2" w:rsidRPr="00E8126E" w:rsidRDefault="00BC2867" w:rsidP="00CE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0</w:t>
            </w:r>
          </w:p>
        </w:tc>
      </w:tr>
      <w:tr w:rsidR="004260BA" w:rsidRPr="00E8126E" w14:paraId="439AFB3B" w14:textId="77777777" w:rsidTr="008A3C65">
        <w:trPr>
          <w:trHeight w:val="340"/>
        </w:trPr>
        <w:tc>
          <w:tcPr>
            <w:tcW w:w="629" w:type="dxa"/>
            <w:vAlign w:val="center"/>
          </w:tcPr>
          <w:p w14:paraId="1ED2E1BD" w14:textId="04C9F95B" w:rsidR="004B52F2" w:rsidRPr="00E8126E" w:rsidRDefault="004B52F2" w:rsidP="00CE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4</w:t>
            </w:r>
            <w:r w:rsidR="005134AD" w:rsidRPr="00E8126E">
              <w:rPr>
                <w:rFonts w:ascii="Times New Roman" w:eastAsia="Times New Roman" w:hAnsi="Times New Roman" w:cs="Times New Roman"/>
                <w:lang w:eastAsia="pl-PL" w:bidi="ar-SA"/>
              </w:rPr>
              <w:t>.</w:t>
            </w:r>
          </w:p>
        </w:tc>
        <w:tc>
          <w:tcPr>
            <w:tcW w:w="2632" w:type="dxa"/>
          </w:tcPr>
          <w:p w14:paraId="1B2ACD2E" w14:textId="77777777" w:rsidR="004B52F2" w:rsidRPr="00E8126E" w:rsidRDefault="004B52F2" w:rsidP="00CE01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BS I stopnia nr 4 w ZSB</w:t>
            </w:r>
          </w:p>
        </w:tc>
        <w:tc>
          <w:tcPr>
            <w:tcW w:w="992" w:type="dxa"/>
            <w:vAlign w:val="center"/>
          </w:tcPr>
          <w:p w14:paraId="3B7107B4" w14:textId="283CB123" w:rsidR="004B52F2" w:rsidRPr="00E8126E" w:rsidRDefault="001F31A5" w:rsidP="00956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1</w:t>
            </w:r>
            <w:r w:rsidR="00136F88" w:rsidRPr="00E8126E">
              <w:rPr>
                <w:rFonts w:ascii="Times New Roman" w:eastAsia="Times New Roman" w:hAnsi="Times New Roman" w:cs="Times New Roman"/>
                <w:lang w:eastAsia="pl-PL" w:bidi="ar-SA"/>
              </w:rPr>
              <w:t>51</w:t>
            </w:r>
          </w:p>
        </w:tc>
        <w:tc>
          <w:tcPr>
            <w:tcW w:w="1134" w:type="dxa"/>
            <w:vAlign w:val="center"/>
          </w:tcPr>
          <w:p w14:paraId="7A415E74" w14:textId="75988A11" w:rsidR="004B52F2" w:rsidRPr="00E8126E" w:rsidRDefault="00136F88" w:rsidP="00CE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76</w:t>
            </w:r>
          </w:p>
        </w:tc>
        <w:tc>
          <w:tcPr>
            <w:tcW w:w="1098" w:type="dxa"/>
            <w:vAlign w:val="center"/>
          </w:tcPr>
          <w:p w14:paraId="572C2E58" w14:textId="46D826D8" w:rsidR="004B52F2" w:rsidRPr="00E8126E" w:rsidRDefault="00136F88" w:rsidP="00CE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1</w:t>
            </w:r>
          </w:p>
        </w:tc>
        <w:tc>
          <w:tcPr>
            <w:tcW w:w="1169" w:type="dxa"/>
            <w:vAlign w:val="center"/>
          </w:tcPr>
          <w:p w14:paraId="38D16EB8" w14:textId="74DFF172" w:rsidR="004B52F2" w:rsidRPr="00E8126E" w:rsidRDefault="00BC2867" w:rsidP="00CE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6</w:t>
            </w:r>
            <w:r w:rsidR="00136F88" w:rsidRPr="00E8126E">
              <w:rPr>
                <w:rFonts w:ascii="Times New Roman" w:eastAsia="Times New Roman" w:hAnsi="Times New Roman" w:cs="Times New Roman"/>
                <w:lang w:eastAsia="pl-PL" w:bidi="ar-SA"/>
              </w:rPr>
              <w:t>1,12</w:t>
            </w:r>
          </w:p>
        </w:tc>
        <w:tc>
          <w:tcPr>
            <w:tcW w:w="1418" w:type="dxa"/>
            <w:vAlign w:val="center"/>
          </w:tcPr>
          <w:p w14:paraId="559155F2" w14:textId="77777777" w:rsidR="004B52F2" w:rsidRPr="00E8126E" w:rsidRDefault="004B52F2" w:rsidP="00CE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0</w:t>
            </w:r>
          </w:p>
        </w:tc>
      </w:tr>
      <w:tr w:rsidR="004260BA" w:rsidRPr="00E8126E" w14:paraId="3F30330E" w14:textId="77777777" w:rsidTr="008A3C65">
        <w:trPr>
          <w:trHeight w:val="340"/>
        </w:trPr>
        <w:tc>
          <w:tcPr>
            <w:tcW w:w="629" w:type="dxa"/>
            <w:vAlign w:val="center"/>
          </w:tcPr>
          <w:p w14:paraId="2BA4E9DD" w14:textId="17FB424A" w:rsidR="004B52F2" w:rsidRPr="00E8126E" w:rsidRDefault="004B52F2" w:rsidP="00CE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5</w:t>
            </w:r>
            <w:r w:rsidR="005134AD" w:rsidRPr="00E8126E">
              <w:rPr>
                <w:rFonts w:ascii="Times New Roman" w:eastAsia="Times New Roman" w:hAnsi="Times New Roman" w:cs="Times New Roman"/>
                <w:lang w:eastAsia="pl-PL" w:bidi="ar-SA"/>
              </w:rPr>
              <w:t>.</w:t>
            </w:r>
          </w:p>
        </w:tc>
        <w:tc>
          <w:tcPr>
            <w:tcW w:w="2632" w:type="dxa"/>
          </w:tcPr>
          <w:p w14:paraId="70AC9E8C" w14:textId="73AB17A7" w:rsidR="004B52F2" w:rsidRPr="00E8126E" w:rsidRDefault="004B52F2" w:rsidP="00CE01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BS I s</w:t>
            </w:r>
            <w:r w:rsidR="008A3C65" w:rsidRPr="00E8126E">
              <w:rPr>
                <w:rFonts w:ascii="Times New Roman" w:eastAsia="Times New Roman" w:hAnsi="Times New Roman" w:cs="Times New Roman"/>
                <w:lang w:eastAsia="pl-PL" w:bidi="ar-SA"/>
              </w:rPr>
              <w:t>topnia nr 5 w ZSG-</w:t>
            </w: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S</w:t>
            </w:r>
          </w:p>
        </w:tc>
        <w:tc>
          <w:tcPr>
            <w:tcW w:w="992" w:type="dxa"/>
            <w:vAlign w:val="center"/>
          </w:tcPr>
          <w:p w14:paraId="294B43D7" w14:textId="62910207" w:rsidR="004B52F2" w:rsidRPr="00E8126E" w:rsidRDefault="00956A1C" w:rsidP="00CE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1</w:t>
            </w:r>
            <w:r w:rsidR="00136F88" w:rsidRPr="00E8126E">
              <w:rPr>
                <w:rFonts w:ascii="Times New Roman" w:eastAsia="Times New Roman" w:hAnsi="Times New Roman" w:cs="Times New Roman"/>
                <w:lang w:eastAsia="pl-PL" w:bidi="ar-SA"/>
              </w:rPr>
              <w:t>69</w:t>
            </w:r>
          </w:p>
        </w:tc>
        <w:tc>
          <w:tcPr>
            <w:tcW w:w="1134" w:type="dxa"/>
            <w:vAlign w:val="center"/>
          </w:tcPr>
          <w:p w14:paraId="477666FF" w14:textId="7B9C58D4" w:rsidR="004B52F2" w:rsidRPr="00E8126E" w:rsidRDefault="00136F88" w:rsidP="00CE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74</w:t>
            </w:r>
          </w:p>
        </w:tc>
        <w:tc>
          <w:tcPr>
            <w:tcW w:w="1098" w:type="dxa"/>
            <w:vAlign w:val="center"/>
          </w:tcPr>
          <w:p w14:paraId="3449869A" w14:textId="3C49B103" w:rsidR="004B52F2" w:rsidRPr="00E8126E" w:rsidRDefault="00136F88" w:rsidP="00CE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6</w:t>
            </w:r>
          </w:p>
        </w:tc>
        <w:tc>
          <w:tcPr>
            <w:tcW w:w="1169" w:type="dxa"/>
            <w:vAlign w:val="center"/>
          </w:tcPr>
          <w:p w14:paraId="245A20F3" w14:textId="24FD2C3F" w:rsidR="004B52F2" w:rsidRPr="00E8126E" w:rsidRDefault="00136F88" w:rsidP="00CE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63,80</w:t>
            </w:r>
          </w:p>
        </w:tc>
        <w:tc>
          <w:tcPr>
            <w:tcW w:w="1418" w:type="dxa"/>
            <w:vAlign w:val="center"/>
          </w:tcPr>
          <w:p w14:paraId="30AEDBBA" w14:textId="66B72D9E" w:rsidR="004B52F2" w:rsidRPr="00E8126E" w:rsidRDefault="00136F88" w:rsidP="00CE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1</w:t>
            </w:r>
          </w:p>
        </w:tc>
      </w:tr>
      <w:tr w:rsidR="004260BA" w:rsidRPr="00E8126E" w14:paraId="56D27E7A" w14:textId="77777777" w:rsidTr="008A3C65">
        <w:trPr>
          <w:trHeight w:val="435"/>
        </w:trPr>
        <w:tc>
          <w:tcPr>
            <w:tcW w:w="3261" w:type="dxa"/>
            <w:gridSpan w:val="2"/>
            <w:vAlign w:val="center"/>
          </w:tcPr>
          <w:p w14:paraId="37237AAD" w14:textId="77777777" w:rsidR="004B52F2" w:rsidRPr="00E8126E" w:rsidRDefault="004B52F2" w:rsidP="00CE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/>
                <w:bCs/>
                <w:lang w:eastAsia="pl-PL" w:bidi="ar-SA"/>
              </w:rPr>
              <w:t>RAZEM/ ŚREDNIA</w:t>
            </w:r>
          </w:p>
        </w:tc>
        <w:tc>
          <w:tcPr>
            <w:tcW w:w="992" w:type="dxa"/>
            <w:vAlign w:val="center"/>
          </w:tcPr>
          <w:p w14:paraId="67260979" w14:textId="7292506D" w:rsidR="004B52F2" w:rsidRPr="00E8126E" w:rsidRDefault="00956A1C" w:rsidP="00CE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/>
                <w:bCs/>
                <w:lang w:eastAsia="pl-PL" w:bidi="ar-SA"/>
              </w:rPr>
              <w:t>8</w:t>
            </w:r>
            <w:r w:rsidR="00136F88" w:rsidRPr="00E8126E">
              <w:rPr>
                <w:rFonts w:ascii="Times New Roman" w:eastAsia="Times New Roman" w:hAnsi="Times New Roman" w:cs="Times New Roman"/>
                <w:b/>
                <w:bCs/>
                <w:lang w:eastAsia="pl-PL" w:bidi="ar-SA"/>
              </w:rPr>
              <w:t>20</w:t>
            </w:r>
          </w:p>
        </w:tc>
        <w:tc>
          <w:tcPr>
            <w:tcW w:w="1134" w:type="dxa"/>
            <w:vAlign w:val="center"/>
          </w:tcPr>
          <w:p w14:paraId="394663DD" w14:textId="2CBD5654" w:rsidR="004B52F2" w:rsidRPr="00E8126E" w:rsidRDefault="00136F88" w:rsidP="00CE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/>
                <w:bCs/>
                <w:lang w:eastAsia="pl-PL" w:bidi="ar-SA"/>
              </w:rPr>
              <w:t>378</w:t>
            </w:r>
          </w:p>
        </w:tc>
        <w:tc>
          <w:tcPr>
            <w:tcW w:w="1098" w:type="dxa"/>
            <w:vAlign w:val="center"/>
          </w:tcPr>
          <w:p w14:paraId="1BF460DC" w14:textId="35828960" w:rsidR="004B52F2" w:rsidRPr="00E8126E" w:rsidRDefault="00136F88" w:rsidP="00CE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/>
                <w:bCs/>
                <w:lang w:eastAsia="pl-PL" w:bidi="ar-SA"/>
              </w:rPr>
              <w:t>9</w:t>
            </w:r>
          </w:p>
        </w:tc>
        <w:tc>
          <w:tcPr>
            <w:tcW w:w="1169" w:type="dxa"/>
            <w:vAlign w:val="center"/>
          </w:tcPr>
          <w:p w14:paraId="5C71E741" w14:textId="3BD7E05E" w:rsidR="004B52F2" w:rsidRPr="00E8126E" w:rsidRDefault="00136F88" w:rsidP="00CE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/>
                <w:bCs/>
                <w:lang w:eastAsia="pl-PL" w:bidi="ar-SA"/>
              </w:rPr>
              <w:t>62,50</w:t>
            </w:r>
          </w:p>
        </w:tc>
        <w:tc>
          <w:tcPr>
            <w:tcW w:w="1418" w:type="dxa"/>
            <w:vAlign w:val="center"/>
          </w:tcPr>
          <w:p w14:paraId="18C19DE1" w14:textId="5ABABB73" w:rsidR="004B52F2" w:rsidRPr="00E8126E" w:rsidRDefault="00136F88" w:rsidP="00CE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/>
                <w:bCs/>
                <w:lang w:eastAsia="pl-PL" w:bidi="ar-SA"/>
              </w:rPr>
              <w:t>2</w:t>
            </w:r>
          </w:p>
        </w:tc>
      </w:tr>
    </w:tbl>
    <w:p w14:paraId="644B01EF" w14:textId="5DD88A78" w:rsidR="00664329" w:rsidRPr="00E8126E" w:rsidRDefault="00664329" w:rsidP="006013E6">
      <w:pPr>
        <w:spacing w:after="0" w:line="240" w:lineRule="exact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E8126E">
        <w:rPr>
          <w:rFonts w:ascii="Times New Roman" w:hAnsi="Times New Roman" w:cs="Times New Roman"/>
          <w:i/>
          <w:iCs/>
          <w:sz w:val="20"/>
          <w:szCs w:val="20"/>
        </w:rPr>
        <w:t>Oprac</w:t>
      </w:r>
      <w:r w:rsidR="00255475" w:rsidRPr="00E8126E">
        <w:rPr>
          <w:rFonts w:ascii="Times New Roman" w:hAnsi="Times New Roman" w:cs="Times New Roman"/>
          <w:i/>
          <w:iCs/>
          <w:sz w:val="20"/>
          <w:szCs w:val="20"/>
        </w:rPr>
        <w:t>owanie: Magdalena Baranowska – I</w:t>
      </w:r>
      <w:r w:rsidRPr="00E8126E">
        <w:rPr>
          <w:rFonts w:ascii="Times New Roman" w:hAnsi="Times New Roman" w:cs="Times New Roman"/>
          <w:i/>
          <w:iCs/>
          <w:sz w:val="20"/>
          <w:szCs w:val="20"/>
        </w:rPr>
        <w:t>nspektor Wydziału Edukac</w:t>
      </w:r>
      <w:r w:rsidR="00A82D9B" w:rsidRPr="00E8126E">
        <w:rPr>
          <w:rFonts w:ascii="Times New Roman" w:hAnsi="Times New Roman" w:cs="Times New Roman"/>
          <w:i/>
          <w:iCs/>
          <w:sz w:val="20"/>
          <w:szCs w:val="20"/>
        </w:rPr>
        <w:t>ji. Źródło: Karty Informacyjne S</w:t>
      </w:r>
      <w:r w:rsidRPr="00E8126E">
        <w:rPr>
          <w:rFonts w:ascii="Times New Roman" w:hAnsi="Times New Roman" w:cs="Times New Roman"/>
          <w:i/>
          <w:iCs/>
          <w:sz w:val="20"/>
          <w:szCs w:val="20"/>
        </w:rPr>
        <w:t>zkół (szkoły branżow</w:t>
      </w:r>
      <w:r w:rsidR="00BC2867" w:rsidRPr="00E8126E">
        <w:rPr>
          <w:rFonts w:ascii="Times New Roman" w:hAnsi="Times New Roman" w:cs="Times New Roman"/>
          <w:i/>
          <w:iCs/>
          <w:sz w:val="20"/>
          <w:szCs w:val="20"/>
        </w:rPr>
        <w:t>e I stopnia) za rok szkolny 202</w:t>
      </w:r>
      <w:r w:rsidR="004260BA" w:rsidRPr="00E8126E">
        <w:rPr>
          <w:rFonts w:ascii="Times New Roman" w:hAnsi="Times New Roman" w:cs="Times New Roman"/>
          <w:i/>
          <w:iCs/>
          <w:sz w:val="20"/>
          <w:szCs w:val="20"/>
        </w:rPr>
        <w:t>4</w:t>
      </w:r>
      <w:r w:rsidR="002F6570" w:rsidRPr="00E8126E">
        <w:rPr>
          <w:rFonts w:ascii="Times New Roman" w:hAnsi="Times New Roman" w:cs="Times New Roman"/>
          <w:i/>
          <w:iCs/>
          <w:sz w:val="20"/>
          <w:szCs w:val="20"/>
        </w:rPr>
        <w:t>/2025</w:t>
      </w:r>
      <w:r w:rsidRPr="00E8126E">
        <w:rPr>
          <w:rFonts w:ascii="Times New Roman" w:hAnsi="Times New Roman" w:cs="Times New Roman"/>
          <w:i/>
          <w:iCs/>
          <w:sz w:val="20"/>
          <w:szCs w:val="20"/>
        </w:rPr>
        <w:t>.</w:t>
      </w:r>
    </w:p>
    <w:p w14:paraId="46B0FA4C" w14:textId="77777777" w:rsidR="001A4175" w:rsidRPr="00E8126E" w:rsidRDefault="001A4175" w:rsidP="00F3523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pl-PL" w:bidi="ar-SA"/>
        </w:rPr>
      </w:pPr>
    </w:p>
    <w:p w14:paraId="4B20D87C" w14:textId="77777777" w:rsidR="00780AD5" w:rsidRPr="00E8126E" w:rsidRDefault="00780AD5" w:rsidP="005134AD">
      <w:pPr>
        <w:spacing w:after="0" w:line="300" w:lineRule="exact"/>
        <w:ind w:left="992" w:hanging="992"/>
        <w:jc w:val="both"/>
        <w:rPr>
          <w:rFonts w:ascii="Times New Roman" w:hAnsi="Times New Roman" w:cs="Times New Roman"/>
          <w:b/>
          <w:bCs/>
          <w:i/>
          <w:iCs/>
        </w:rPr>
      </w:pPr>
    </w:p>
    <w:p w14:paraId="5FFB1911" w14:textId="67A5833F" w:rsidR="00780AD5" w:rsidRPr="00E8126E" w:rsidRDefault="00780AD5" w:rsidP="005134AD">
      <w:pPr>
        <w:spacing w:after="0" w:line="300" w:lineRule="exact"/>
        <w:ind w:left="992" w:hanging="992"/>
        <w:jc w:val="both"/>
        <w:rPr>
          <w:rFonts w:ascii="Times New Roman" w:hAnsi="Times New Roman" w:cs="Times New Roman"/>
          <w:b/>
          <w:bCs/>
          <w:i/>
          <w:iCs/>
        </w:rPr>
      </w:pPr>
    </w:p>
    <w:p w14:paraId="53A904DE" w14:textId="77777777" w:rsidR="004909C9" w:rsidRPr="00E8126E" w:rsidRDefault="004909C9" w:rsidP="005134AD">
      <w:pPr>
        <w:spacing w:after="0" w:line="300" w:lineRule="exact"/>
        <w:ind w:left="992" w:hanging="992"/>
        <w:jc w:val="both"/>
        <w:rPr>
          <w:rFonts w:ascii="Times New Roman" w:hAnsi="Times New Roman" w:cs="Times New Roman"/>
          <w:b/>
          <w:bCs/>
          <w:i/>
          <w:iCs/>
        </w:rPr>
      </w:pPr>
    </w:p>
    <w:p w14:paraId="6052360D" w14:textId="4B9F726B" w:rsidR="00394A28" w:rsidRPr="00E8126E" w:rsidRDefault="005134AD" w:rsidP="00E8126E">
      <w:pPr>
        <w:spacing w:after="0" w:line="240" w:lineRule="auto"/>
        <w:ind w:left="992" w:hanging="992"/>
        <w:jc w:val="both"/>
        <w:rPr>
          <w:rFonts w:ascii="Times New Roman" w:eastAsia="Times New Roman" w:hAnsi="Times New Roman" w:cs="Times New Roman"/>
          <w:i/>
          <w:lang w:eastAsia="pl-PL" w:bidi="ar-SA"/>
        </w:rPr>
      </w:pPr>
      <w:r w:rsidRPr="00E8126E">
        <w:rPr>
          <w:rFonts w:ascii="Times New Roman" w:hAnsi="Times New Roman" w:cs="Times New Roman"/>
          <w:b/>
          <w:bCs/>
          <w:i/>
          <w:iCs/>
        </w:rPr>
        <w:lastRenderedPageBreak/>
        <w:t>Tabela </w:t>
      </w:r>
      <w:r w:rsidR="00394A28" w:rsidRPr="00E8126E">
        <w:rPr>
          <w:rFonts w:ascii="Times New Roman" w:hAnsi="Times New Roman" w:cs="Times New Roman"/>
          <w:b/>
          <w:bCs/>
          <w:i/>
          <w:iCs/>
        </w:rPr>
        <w:t>1</w:t>
      </w:r>
      <w:r w:rsidR="001C404A" w:rsidRPr="00E8126E">
        <w:rPr>
          <w:rFonts w:ascii="Times New Roman" w:hAnsi="Times New Roman" w:cs="Times New Roman"/>
          <w:b/>
          <w:bCs/>
          <w:i/>
          <w:iCs/>
        </w:rPr>
        <w:t>5</w:t>
      </w:r>
      <w:r w:rsidR="00E67851" w:rsidRPr="00E8126E">
        <w:rPr>
          <w:rFonts w:ascii="Times New Roman" w:hAnsi="Times New Roman" w:cs="Times New Roman"/>
          <w:b/>
          <w:bCs/>
          <w:i/>
          <w:iCs/>
        </w:rPr>
        <w:t>.</w:t>
      </w:r>
      <w:r w:rsidR="00780AD5" w:rsidRPr="00E8126E">
        <w:rPr>
          <w:rFonts w:ascii="Times New Roman" w:hAnsi="Times New Roman" w:cs="Times New Roman"/>
          <w:b/>
          <w:bCs/>
          <w:i/>
          <w:iCs/>
        </w:rPr>
        <w:t xml:space="preserve"> </w:t>
      </w:r>
      <w:r w:rsidR="00780AD5" w:rsidRPr="00E8126E">
        <w:rPr>
          <w:rFonts w:ascii="Times New Roman" w:hAnsi="Times New Roman" w:cs="Times New Roman"/>
          <w:bCs/>
          <w:i/>
          <w:iCs/>
        </w:rPr>
        <w:t>Liczba uczniów</w:t>
      </w:r>
      <w:r w:rsidR="002F6570" w:rsidRPr="00E8126E">
        <w:rPr>
          <w:rFonts w:ascii="Times New Roman" w:hAnsi="Times New Roman" w:cs="Times New Roman"/>
          <w:bCs/>
          <w:i/>
          <w:iCs/>
        </w:rPr>
        <w:t xml:space="preserve"> w szkołach</w:t>
      </w:r>
      <w:r w:rsidR="00780AD5" w:rsidRPr="00E8126E">
        <w:rPr>
          <w:rFonts w:ascii="Times New Roman" w:hAnsi="Times New Roman" w:cs="Times New Roman"/>
          <w:bCs/>
          <w:i/>
          <w:iCs/>
        </w:rPr>
        <w:t xml:space="preserve"> ponadpodstawowych dla uczniów ze specjalnymi potrzebami edukacyjnymi prowadzonych przez Miasto Olsztyn z uwzględnieniem uczniów spoza Olsztyna i </w:t>
      </w:r>
      <w:r w:rsidR="00901432" w:rsidRPr="00E8126E">
        <w:rPr>
          <w:rFonts w:ascii="Times New Roman" w:hAnsi="Times New Roman" w:cs="Times New Roman"/>
          <w:bCs/>
          <w:i/>
          <w:iCs/>
        </w:rPr>
        <w:t>frekwencji</w:t>
      </w:r>
      <w:r w:rsidR="0036470E">
        <w:rPr>
          <w:rFonts w:ascii="Times New Roman" w:hAnsi="Times New Roman" w:cs="Times New Roman"/>
          <w:bCs/>
          <w:i/>
          <w:iCs/>
        </w:rPr>
        <w:t xml:space="preserve"> (stan na</w:t>
      </w:r>
      <w:r w:rsidR="00901432" w:rsidRPr="00E8126E">
        <w:rPr>
          <w:rFonts w:ascii="Times New Roman" w:hAnsi="Times New Roman" w:cs="Times New Roman"/>
          <w:bCs/>
          <w:i/>
          <w:iCs/>
        </w:rPr>
        <w:t xml:space="preserve"> 24 czerwca 202</w:t>
      </w:r>
      <w:r w:rsidR="00C913D6" w:rsidRPr="00E8126E">
        <w:rPr>
          <w:rFonts w:ascii="Times New Roman" w:hAnsi="Times New Roman" w:cs="Times New Roman"/>
          <w:bCs/>
          <w:i/>
          <w:iCs/>
        </w:rPr>
        <w:t>5</w:t>
      </w:r>
      <w:r w:rsidR="00901432" w:rsidRPr="00E8126E">
        <w:rPr>
          <w:rFonts w:ascii="Times New Roman" w:hAnsi="Times New Roman" w:cs="Times New Roman"/>
          <w:bCs/>
          <w:i/>
          <w:iCs/>
        </w:rPr>
        <w:t> </w:t>
      </w:r>
      <w:r w:rsidR="00780AD5" w:rsidRPr="00E8126E">
        <w:rPr>
          <w:rFonts w:ascii="Times New Roman" w:hAnsi="Times New Roman" w:cs="Times New Roman"/>
          <w:bCs/>
          <w:i/>
          <w:iCs/>
        </w:rPr>
        <w:t>r.</w:t>
      </w:r>
      <w:r w:rsidR="0036470E">
        <w:rPr>
          <w:rFonts w:ascii="Times New Roman" w:hAnsi="Times New Roman" w:cs="Times New Roman"/>
          <w:bCs/>
          <w:i/>
          <w:iCs/>
        </w:rPr>
        <w:t>)</w:t>
      </w: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2"/>
        <w:gridCol w:w="4111"/>
        <w:gridCol w:w="1418"/>
        <w:gridCol w:w="1559"/>
        <w:gridCol w:w="1413"/>
      </w:tblGrid>
      <w:tr w:rsidR="00C913D6" w:rsidRPr="00E8126E" w14:paraId="391B2654" w14:textId="77777777" w:rsidTr="00AE0D24">
        <w:trPr>
          <w:trHeight w:val="600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3BD7B" w14:textId="5AB79C80" w:rsidR="00AE0D24" w:rsidRPr="00E8126E" w:rsidRDefault="00780AD5" w:rsidP="00AE0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/>
                <w:bCs/>
                <w:lang w:eastAsia="pl-PL" w:bidi="ar-SA"/>
              </w:rPr>
              <w:t>L</w:t>
            </w:r>
            <w:r w:rsidR="00AE0D24" w:rsidRPr="00E8126E">
              <w:rPr>
                <w:rFonts w:ascii="Times New Roman" w:eastAsia="Times New Roman" w:hAnsi="Times New Roman" w:cs="Times New Roman"/>
                <w:b/>
                <w:bCs/>
                <w:lang w:eastAsia="pl-PL" w:bidi="ar-SA"/>
              </w:rPr>
              <w:t>p.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0731A" w14:textId="7A07E89D" w:rsidR="00AE0D24" w:rsidRPr="00E8126E" w:rsidRDefault="00AE0D24" w:rsidP="00394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/>
                <w:bCs/>
                <w:lang w:eastAsia="pl-PL" w:bidi="ar-SA"/>
              </w:rPr>
              <w:t>Nazwa szkoły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C993E" w14:textId="77777777" w:rsidR="00AE0D24" w:rsidRPr="00E8126E" w:rsidRDefault="00AE0D24" w:rsidP="00394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/>
                <w:bCs/>
                <w:lang w:eastAsia="pl-PL" w:bidi="ar-SA"/>
              </w:rPr>
              <w:t>Liczba uczniów ogółem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FAF79" w14:textId="26783F1E" w:rsidR="00AE0D24" w:rsidRPr="00E8126E" w:rsidRDefault="00AE0D24" w:rsidP="00394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/>
                <w:bCs/>
                <w:lang w:eastAsia="pl-PL" w:bidi="ar-SA"/>
              </w:rPr>
              <w:t>Uczniowie spoza Olsztyna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B8787" w14:textId="77777777" w:rsidR="00AE0D24" w:rsidRPr="00E8126E" w:rsidRDefault="00AE0D24" w:rsidP="00394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/>
                <w:bCs/>
                <w:lang w:eastAsia="pl-PL" w:bidi="ar-SA"/>
              </w:rPr>
              <w:t>Frekwencja roczna w %</w:t>
            </w:r>
          </w:p>
        </w:tc>
      </w:tr>
      <w:tr w:rsidR="00C913D6" w:rsidRPr="00E8126E" w14:paraId="06DEAAEE" w14:textId="77777777" w:rsidTr="00AE0D24">
        <w:trPr>
          <w:trHeight w:val="913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B046C" w14:textId="1E63084D" w:rsidR="00AE0D24" w:rsidRPr="00E8126E" w:rsidRDefault="00AE0D24" w:rsidP="00AE0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1.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A27A6" w14:textId="1F38E7A2" w:rsidR="00AE0D24" w:rsidRPr="00E8126E" w:rsidRDefault="00AE0D24" w:rsidP="00AE0D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XIV Liceum Ogólnokształcące Specjalne dla Uczniów Niesłyszących w SOS-</w:t>
            </w:r>
            <w:proofErr w:type="spellStart"/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WdDN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F001EA" w14:textId="34757775" w:rsidR="00AE0D24" w:rsidRPr="00E8126E" w:rsidRDefault="00C913D6" w:rsidP="00394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865C74" w14:textId="6B33FA55" w:rsidR="00AE0D24" w:rsidRPr="00E8126E" w:rsidRDefault="00C913D6" w:rsidP="00394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959E18" w14:textId="04166DCE" w:rsidR="00AE0D24" w:rsidRPr="00E8126E" w:rsidRDefault="00C913D6" w:rsidP="00394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67,20</w:t>
            </w:r>
          </w:p>
        </w:tc>
      </w:tr>
      <w:tr w:rsidR="00C913D6" w:rsidRPr="00E8126E" w14:paraId="5FE3D26D" w14:textId="77777777" w:rsidTr="00AE0D24">
        <w:trPr>
          <w:trHeight w:val="840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34875" w14:textId="641A6082" w:rsidR="00AE0D24" w:rsidRPr="00E8126E" w:rsidRDefault="00AE0D24" w:rsidP="00AE0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2.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02662" w14:textId="58858384" w:rsidR="00AE0D24" w:rsidRPr="00E8126E" w:rsidRDefault="00AE0D24" w:rsidP="00AE0D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 xml:space="preserve">Branżowa Szkoła I Stopnia nr 6 w SOS-W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DD4C3D" w14:textId="56470593" w:rsidR="00AE0D24" w:rsidRPr="00E8126E" w:rsidRDefault="00C913D6" w:rsidP="00394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C29F0E" w14:textId="788EF1AE" w:rsidR="00AE0D24" w:rsidRPr="00E8126E" w:rsidRDefault="00C913D6" w:rsidP="00394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29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5CCAFC" w14:textId="354E2440" w:rsidR="00AE0D24" w:rsidRPr="00E8126E" w:rsidRDefault="00C913D6" w:rsidP="00394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78,25</w:t>
            </w:r>
          </w:p>
        </w:tc>
      </w:tr>
      <w:tr w:rsidR="00C913D6" w:rsidRPr="00E8126E" w14:paraId="143816B1" w14:textId="77777777" w:rsidTr="00AE0D24">
        <w:trPr>
          <w:trHeight w:val="981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B7668" w14:textId="529E3F76" w:rsidR="00AE0D24" w:rsidRPr="00E8126E" w:rsidRDefault="00AE0D24" w:rsidP="00AE0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3.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C983C" w14:textId="1FCF5A64" w:rsidR="00AE0D24" w:rsidRPr="00E8126E" w:rsidRDefault="00AE0D24" w:rsidP="00AE0D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Branżowa Szkoła I Stopnia nr 7 Specjalna dla Uczniów Niesłyszących w SOS-</w:t>
            </w:r>
            <w:proofErr w:type="spellStart"/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WdDN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3905AB" w14:textId="18FB8FAB" w:rsidR="00AE0D24" w:rsidRPr="00E8126E" w:rsidRDefault="00C913D6" w:rsidP="00394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9B6316" w14:textId="754E77A7" w:rsidR="00AE0D24" w:rsidRPr="00E8126E" w:rsidRDefault="00C913D6" w:rsidP="00394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12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352778" w14:textId="65FD6F09" w:rsidR="00AE0D24" w:rsidRPr="00E8126E" w:rsidRDefault="00C913D6" w:rsidP="00394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82</w:t>
            </w:r>
          </w:p>
        </w:tc>
      </w:tr>
      <w:tr w:rsidR="00C913D6" w:rsidRPr="00E8126E" w14:paraId="2E9E5EDA" w14:textId="77777777" w:rsidTr="00AE0D24">
        <w:trPr>
          <w:trHeight w:val="981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F2DA1" w14:textId="7DD39934" w:rsidR="00AE0D24" w:rsidRPr="00E8126E" w:rsidRDefault="00AE0D24" w:rsidP="00AE0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4.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B2D96" w14:textId="488A69F1" w:rsidR="00AE0D24" w:rsidRPr="00E8126E" w:rsidRDefault="00AE0D24" w:rsidP="00AE0D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Szkoła Specjalna Przysposabiająca do Pracy w SOSW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A0B08D" w14:textId="3BC09BFE" w:rsidR="00AE0D24" w:rsidRPr="00E8126E" w:rsidRDefault="00C913D6" w:rsidP="00394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A201FD" w14:textId="5332C800" w:rsidR="00AE0D24" w:rsidRPr="00E8126E" w:rsidRDefault="00C913D6" w:rsidP="00394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10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332EFD" w14:textId="7A409501" w:rsidR="00AE0D24" w:rsidRPr="00E8126E" w:rsidRDefault="00C913D6" w:rsidP="00394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74</w:t>
            </w:r>
          </w:p>
        </w:tc>
      </w:tr>
      <w:tr w:rsidR="00C913D6" w:rsidRPr="00E8126E" w14:paraId="6093D857" w14:textId="77777777" w:rsidTr="00AE0D24">
        <w:trPr>
          <w:trHeight w:val="699"/>
        </w:trPr>
        <w:tc>
          <w:tcPr>
            <w:tcW w:w="46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99ADA" w14:textId="3E561C41" w:rsidR="00AE0D24" w:rsidRPr="00E8126E" w:rsidRDefault="00AE0D24" w:rsidP="00394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/>
                <w:bCs/>
                <w:lang w:eastAsia="pl-PL" w:bidi="ar-SA"/>
              </w:rPr>
              <w:t>RAZEM/ ŚREDNIA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A665E0" w14:textId="4FF14F55" w:rsidR="00AE0D24" w:rsidRPr="00E8126E" w:rsidRDefault="00C913D6" w:rsidP="00394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/>
                <w:bCs/>
                <w:lang w:eastAsia="pl-PL" w:bidi="ar-SA"/>
              </w:rPr>
              <w:t>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9F238F" w14:textId="31628A37" w:rsidR="00AE0D24" w:rsidRPr="00E8126E" w:rsidRDefault="00C913D6" w:rsidP="00394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/>
                <w:bCs/>
                <w:lang w:eastAsia="pl-PL" w:bidi="ar-SA"/>
              </w:rPr>
              <w:t>51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23EEFB" w14:textId="0031A6DD" w:rsidR="00AE0D24" w:rsidRPr="00E8126E" w:rsidRDefault="00C913D6" w:rsidP="00394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/>
                <w:bCs/>
                <w:lang w:eastAsia="pl-PL" w:bidi="ar-SA"/>
              </w:rPr>
              <w:t>75,36</w:t>
            </w:r>
          </w:p>
        </w:tc>
      </w:tr>
    </w:tbl>
    <w:p w14:paraId="189EE0DB" w14:textId="72F964D4" w:rsidR="000561EF" w:rsidRPr="00E8126E" w:rsidRDefault="00394A28" w:rsidP="00226670">
      <w:pPr>
        <w:spacing w:after="0" w:line="240" w:lineRule="exact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E8126E">
        <w:rPr>
          <w:rFonts w:ascii="Times New Roman" w:hAnsi="Times New Roman" w:cs="Times New Roman"/>
          <w:i/>
          <w:iCs/>
          <w:sz w:val="20"/>
          <w:szCs w:val="20"/>
        </w:rPr>
        <w:t>Opracowanie:</w:t>
      </w:r>
      <w:r w:rsidR="00D135D8" w:rsidRPr="00E8126E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="00255475" w:rsidRPr="00E8126E">
        <w:rPr>
          <w:rFonts w:ascii="Times New Roman" w:hAnsi="Times New Roman" w:cs="Times New Roman"/>
          <w:i/>
          <w:iCs/>
          <w:sz w:val="20"/>
          <w:szCs w:val="20"/>
        </w:rPr>
        <w:t> </w:t>
      </w:r>
      <w:r w:rsidR="006D51E2" w:rsidRPr="00E8126E">
        <w:rPr>
          <w:rFonts w:ascii="Times New Roman" w:hAnsi="Times New Roman" w:cs="Times New Roman"/>
          <w:i/>
          <w:iCs/>
          <w:sz w:val="20"/>
          <w:szCs w:val="20"/>
        </w:rPr>
        <w:t>Beata</w:t>
      </w:r>
      <w:r w:rsidR="00255475" w:rsidRPr="00E8126E">
        <w:rPr>
          <w:rFonts w:ascii="Times New Roman" w:hAnsi="Times New Roman" w:cs="Times New Roman"/>
          <w:i/>
          <w:iCs/>
          <w:sz w:val="20"/>
          <w:szCs w:val="20"/>
        </w:rPr>
        <w:t> </w:t>
      </w:r>
      <w:r w:rsidR="006D51E2" w:rsidRPr="00E8126E">
        <w:rPr>
          <w:rFonts w:ascii="Times New Roman" w:hAnsi="Times New Roman" w:cs="Times New Roman"/>
          <w:i/>
          <w:iCs/>
          <w:sz w:val="20"/>
          <w:szCs w:val="20"/>
        </w:rPr>
        <w:t>Łuka</w:t>
      </w:r>
      <w:r w:rsidR="00255475" w:rsidRPr="00E8126E">
        <w:rPr>
          <w:rFonts w:ascii="Times New Roman" w:hAnsi="Times New Roman" w:cs="Times New Roman"/>
          <w:i/>
          <w:iCs/>
          <w:sz w:val="20"/>
          <w:szCs w:val="20"/>
        </w:rPr>
        <w:t> </w:t>
      </w:r>
      <w:r w:rsidRPr="00E8126E">
        <w:rPr>
          <w:rFonts w:ascii="Times New Roman" w:hAnsi="Times New Roman" w:cs="Times New Roman"/>
          <w:i/>
          <w:iCs/>
          <w:sz w:val="20"/>
          <w:szCs w:val="20"/>
        </w:rPr>
        <w:t>–</w:t>
      </w:r>
      <w:r w:rsidR="00255475" w:rsidRPr="00E8126E">
        <w:rPr>
          <w:rFonts w:ascii="Times New Roman" w:hAnsi="Times New Roman" w:cs="Times New Roman"/>
          <w:i/>
          <w:iCs/>
          <w:sz w:val="20"/>
          <w:szCs w:val="20"/>
        </w:rPr>
        <w:t> </w:t>
      </w:r>
      <w:r w:rsidR="003B3F5A" w:rsidRPr="00E8126E">
        <w:rPr>
          <w:rFonts w:ascii="Times New Roman" w:hAnsi="Times New Roman" w:cs="Times New Roman"/>
          <w:i/>
          <w:iCs/>
          <w:sz w:val="20"/>
          <w:szCs w:val="20"/>
        </w:rPr>
        <w:t>Inspektor</w:t>
      </w:r>
      <w:r w:rsidRPr="00E8126E">
        <w:rPr>
          <w:rFonts w:ascii="Times New Roman" w:hAnsi="Times New Roman" w:cs="Times New Roman"/>
          <w:i/>
          <w:iCs/>
          <w:sz w:val="20"/>
          <w:szCs w:val="20"/>
        </w:rPr>
        <w:t xml:space="preserve"> Wydziału Edukac</w:t>
      </w:r>
      <w:r w:rsidR="00A82D9B" w:rsidRPr="00E8126E">
        <w:rPr>
          <w:rFonts w:ascii="Times New Roman" w:hAnsi="Times New Roman" w:cs="Times New Roman"/>
          <w:i/>
          <w:iCs/>
          <w:sz w:val="20"/>
          <w:szCs w:val="20"/>
        </w:rPr>
        <w:t>ji. Źródło: Karty Informacyjne P</w:t>
      </w:r>
      <w:r w:rsidRPr="00E8126E">
        <w:rPr>
          <w:rFonts w:ascii="Times New Roman" w:hAnsi="Times New Roman" w:cs="Times New Roman"/>
          <w:i/>
          <w:iCs/>
          <w:sz w:val="20"/>
          <w:szCs w:val="20"/>
        </w:rPr>
        <w:t xml:space="preserve">lacówek </w:t>
      </w:r>
      <w:r w:rsidR="00786502" w:rsidRPr="00E8126E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E8126E">
        <w:rPr>
          <w:rFonts w:ascii="Times New Roman" w:hAnsi="Times New Roman" w:cs="Times New Roman"/>
          <w:i/>
          <w:iCs/>
          <w:sz w:val="20"/>
          <w:szCs w:val="20"/>
        </w:rPr>
        <w:t>za rok szkolny 202</w:t>
      </w:r>
      <w:r w:rsidR="00C913D6" w:rsidRPr="00E8126E">
        <w:rPr>
          <w:rFonts w:ascii="Times New Roman" w:hAnsi="Times New Roman" w:cs="Times New Roman"/>
          <w:i/>
          <w:iCs/>
          <w:sz w:val="20"/>
          <w:szCs w:val="20"/>
        </w:rPr>
        <w:t>4</w:t>
      </w:r>
      <w:r w:rsidRPr="00E8126E">
        <w:rPr>
          <w:rFonts w:ascii="Times New Roman" w:hAnsi="Times New Roman" w:cs="Times New Roman"/>
          <w:i/>
          <w:iCs/>
          <w:sz w:val="20"/>
          <w:szCs w:val="20"/>
        </w:rPr>
        <w:t>/202</w:t>
      </w:r>
      <w:r w:rsidR="00C913D6" w:rsidRPr="00E8126E">
        <w:rPr>
          <w:rFonts w:ascii="Times New Roman" w:hAnsi="Times New Roman" w:cs="Times New Roman"/>
          <w:i/>
          <w:iCs/>
          <w:sz w:val="20"/>
          <w:szCs w:val="20"/>
        </w:rPr>
        <w:t>5</w:t>
      </w:r>
      <w:r w:rsidRPr="00E8126E">
        <w:rPr>
          <w:rFonts w:ascii="Times New Roman" w:hAnsi="Times New Roman" w:cs="Times New Roman"/>
          <w:i/>
          <w:iCs/>
          <w:sz w:val="20"/>
          <w:szCs w:val="20"/>
        </w:rPr>
        <w:t>.</w:t>
      </w:r>
    </w:p>
    <w:p w14:paraId="7D255A8E" w14:textId="77777777" w:rsidR="00226670" w:rsidRPr="00E8126E" w:rsidRDefault="00226670" w:rsidP="00226670">
      <w:pPr>
        <w:spacing w:after="0" w:line="300" w:lineRule="exact"/>
        <w:ind w:firstLine="426"/>
        <w:jc w:val="both"/>
        <w:rPr>
          <w:rFonts w:ascii="Times New Roman" w:hAnsi="Times New Roman" w:cs="Times New Roman"/>
        </w:rPr>
      </w:pPr>
    </w:p>
    <w:p w14:paraId="57BD4F56" w14:textId="5E7D2DEE" w:rsidR="0075745D" w:rsidRPr="00E8126E" w:rsidRDefault="0075745D" w:rsidP="004909C9">
      <w:pPr>
        <w:spacing w:after="0" w:line="276" w:lineRule="auto"/>
        <w:ind w:firstLine="425"/>
        <w:jc w:val="both"/>
        <w:rPr>
          <w:rFonts w:ascii="Times New Roman" w:hAnsi="Times New Roman" w:cs="Times New Roman"/>
        </w:rPr>
      </w:pPr>
      <w:r w:rsidRPr="00E8126E">
        <w:rPr>
          <w:rFonts w:ascii="Times New Roman" w:hAnsi="Times New Roman" w:cs="Times New Roman"/>
        </w:rPr>
        <w:t>W czerwcu 202</w:t>
      </w:r>
      <w:r w:rsidR="00C913D6" w:rsidRPr="00E8126E">
        <w:rPr>
          <w:rFonts w:ascii="Times New Roman" w:hAnsi="Times New Roman" w:cs="Times New Roman"/>
        </w:rPr>
        <w:t>5</w:t>
      </w:r>
      <w:r w:rsidR="00FC66FD" w:rsidRPr="00E8126E">
        <w:rPr>
          <w:rFonts w:ascii="Times New Roman" w:hAnsi="Times New Roman" w:cs="Times New Roman"/>
        </w:rPr>
        <w:t xml:space="preserve"> r. do szkół</w:t>
      </w:r>
      <w:r w:rsidR="00476022" w:rsidRPr="00E8126E">
        <w:rPr>
          <w:rFonts w:ascii="Times New Roman" w:hAnsi="Times New Roman" w:cs="Times New Roman"/>
        </w:rPr>
        <w:t xml:space="preserve"> dla dorosłych </w:t>
      </w:r>
      <w:r w:rsidRPr="00E8126E">
        <w:rPr>
          <w:rFonts w:ascii="Times New Roman" w:hAnsi="Times New Roman" w:cs="Times New Roman"/>
        </w:rPr>
        <w:t>prowadzonych p</w:t>
      </w:r>
      <w:r w:rsidR="00FC66FD" w:rsidRPr="00E8126E">
        <w:rPr>
          <w:rFonts w:ascii="Times New Roman" w:hAnsi="Times New Roman" w:cs="Times New Roman"/>
        </w:rPr>
        <w:t>rzez Miasto Olsztyn uczęszczało 32</w:t>
      </w:r>
      <w:r w:rsidRPr="00E8126E">
        <w:rPr>
          <w:rFonts w:ascii="Times New Roman" w:hAnsi="Times New Roman" w:cs="Times New Roman"/>
        </w:rPr>
        <w:t xml:space="preserve"> słuchaczy, w tym </w:t>
      </w:r>
      <w:r w:rsidR="00FC66FD" w:rsidRPr="00E8126E">
        <w:rPr>
          <w:rFonts w:ascii="Times New Roman" w:hAnsi="Times New Roman" w:cs="Times New Roman"/>
        </w:rPr>
        <w:t xml:space="preserve">21 spoza Olsztyna, co stanowi 65,62 </w:t>
      </w:r>
      <w:r w:rsidR="00C913D6" w:rsidRPr="00E8126E">
        <w:rPr>
          <w:rFonts w:ascii="Times New Roman" w:hAnsi="Times New Roman" w:cs="Times New Roman"/>
        </w:rPr>
        <w:t>%</w:t>
      </w:r>
      <w:r w:rsidR="00FC66FD" w:rsidRPr="00E8126E">
        <w:rPr>
          <w:rFonts w:ascii="Times New Roman" w:hAnsi="Times New Roman" w:cs="Times New Roman"/>
        </w:rPr>
        <w:t xml:space="preserve"> </w:t>
      </w:r>
      <w:r w:rsidRPr="00E8126E">
        <w:rPr>
          <w:rFonts w:ascii="Times New Roman" w:hAnsi="Times New Roman" w:cs="Times New Roman"/>
        </w:rPr>
        <w:t>ogółu. Porównując dane z początku roku szkolnego 202</w:t>
      </w:r>
      <w:r w:rsidR="00C913D6" w:rsidRPr="00E8126E">
        <w:rPr>
          <w:rFonts w:ascii="Times New Roman" w:hAnsi="Times New Roman" w:cs="Times New Roman"/>
        </w:rPr>
        <w:t>4</w:t>
      </w:r>
      <w:r w:rsidRPr="00E8126E">
        <w:rPr>
          <w:rFonts w:ascii="Times New Roman" w:hAnsi="Times New Roman" w:cs="Times New Roman"/>
        </w:rPr>
        <w:t>/202</w:t>
      </w:r>
      <w:r w:rsidR="00C913D6" w:rsidRPr="00E8126E">
        <w:rPr>
          <w:rFonts w:ascii="Times New Roman" w:hAnsi="Times New Roman" w:cs="Times New Roman"/>
        </w:rPr>
        <w:t>5</w:t>
      </w:r>
      <w:r w:rsidRPr="00E8126E">
        <w:rPr>
          <w:rFonts w:ascii="Times New Roman" w:hAnsi="Times New Roman" w:cs="Times New Roman"/>
        </w:rPr>
        <w:t xml:space="preserve"> </w:t>
      </w:r>
      <w:r w:rsidR="00226670" w:rsidRPr="00E8126E">
        <w:rPr>
          <w:rFonts w:ascii="Times New Roman" w:hAnsi="Times New Roman" w:cs="Times New Roman"/>
          <w:iCs/>
        </w:rPr>
        <w:t>(T</w:t>
      </w:r>
      <w:r w:rsidRPr="00E8126E">
        <w:rPr>
          <w:rFonts w:ascii="Times New Roman" w:hAnsi="Times New Roman" w:cs="Times New Roman"/>
          <w:iCs/>
        </w:rPr>
        <w:t>abela 6)</w:t>
      </w:r>
      <w:r w:rsidRPr="00E8126E">
        <w:rPr>
          <w:rFonts w:ascii="Times New Roman" w:hAnsi="Times New Roman" w:cs="Times New Roman"/>
        </w:rPr>
        <w:t xml:space="preserve"> z </w:t>
      </w:r>
      <w:r w:rsidR="00937D54">
        <w:rPr>
          <w:rFonts w:ascii="Times New Roman" w:hAnsi="Times New Roman" w:cs="Times New Roman"/>
          <w:iCs/>
        </w:rPr>
        <w:t xml:space="preserve">danymi </w:t>
      </w:r>
      <w:r w:rsidRPr="00E8126E">
        <w:rPr>
          <w:rFonts w:ascii="Times New Roman" w:hAnsi="Times New Roman" w:cs="Times New Roman"/>
        </w:rPr>
        <w:t>z o</w:t>
      </w:r>
      <w:r w:rsidR="000A2504" w:rsidRPr="00E8126E">
        <w:rPr>
          <w:rFonts w:ascii="Times New Roman" w:hAnsi="Times New Roman" w:cs="Times New Roman"/>
        </w:rPr>
        <w:t xml:space="preserve">statniego miesiąca </w:t>
      </w:r>
      <w:r w:rsidRPr="00E8126E">
        <w:rPr>
          <w:rFonts w:ascii="Times New Roman" w:hAnsi="Times New Roman" w:cs="Times New Roman"/>
        </w:rPr>
        <w:t xml:space="preserve">nauki </w:t>
      </w:r>
      <w:r w:rsidR="00937D54">
        <w:rPr>
          <w:rFonts w:ascii="Times New Roman" w:hAnsi="Times New Roman" w:cs="Times New Roman"/>
        </w:rPr>
        <w:t>(Tabela 16) zauważyć można</w:t>
      </w:r>
      <w:r w:rsidRPr="00E8126E">
        <w:rPr>
          <w:rFonts w:ascii="Times New Roman" w:hAnsi="Times New Roman" w:cs="Times New Roman"/>
        </w:rPr>
        <w:t>, że licz</w:t>
      </w:r>
      <w:r w:rsidR="000A2504" w:rsidRPr="00E8126E">
        <w:rPr>
          <w:rFonts w:ascii="Times New Roman" w:hAnsi="Times New Roman" w:cs="Times New Roman"/>
        </w:rPr>
        <w:t xml:space="preserve">ba słuchaczy ogółem w szkołach </w:t>
      </w:r>
      <w:r w:rsidR="00780AD5" w:rsidRPr="00E8126E">
        <w:rPr>
          <w:rFonts w:ascii="Times New Roman" w:hAnsi="Times New Roman" w:cs="Times New Roman"/>
        </w:rPr>
        <w:t xml:space="preserve"> </w:t>
      </w:r>
      <w:r w:rsidR="00FC66FD" w:rsidRPr="00E8126E">
        <w:rPr>
          <w:rFonts w:ascii="Times New Roman" w:hAnsi="Times New Roman" w:cs="Times New Roman"/>
        </w:rPr>
        <w:t>dla dorosłych wzrosła</w:t>
      </w:r>
      <w:r w:rsidR="00780AD5" w:rsidRPr="00E8126E">
        <w:rPr>
          <w:rFonts w:ascii="Times New Roman" w:hAnsi="Times New Roman" w:cs="Times New Roman"/>
        </w:rPr>
        <w:t xml:space="preserve"> o</w:t>
      </w:r>
      <w:r w:rsidR="00FC66FD" w:rsidRPr="00E8126E">
        <w:rPr>
          <w:rFonts w:ascii="Times New Roman" w:hAnsi="Times New Roman" w:cs="Times New Roman"/>
        </w:rPr>
        <w:t xml:space="preserve"> 1.</w:t>
      </w:r>
    </w:p>
    <w:p w14:paraId="788F2F17" w14:textId="77777777" w:rsidR="00226670" w:rsidRPr="00E8126E" w:rsidRDefault="00226670" w:rsidP="00226670">
      <w:pPr>
        <w:spacing w:after="0" w:line="300" w:lineRule="exact"/>
        <w:ind w:firstLine="426"/>
        <w:jc w:val="both"/>
        <w:rPr>
          <w:rFonts w:ascii="Times New Roman" w:hAnsi="Times New Roman" w:cs="Times New Roman"/>
        </w:rPr>
      </w:pPr>
    </w:p>
    <w:p w14:paraId="6AC4A196" w14:textId="7167C869" w:rsidR="00F35230" w:rsidRPr="00E8126E" w:rsidRDefault="00F35230" w:rsidP="004909C9">
      <w:pPr>
        <w:spacing w:after="0" w:line="240" w:lineRule="auto"/>
        <w:ind w:left="1134" w:hanging="1134"/>
        <w:jc w:val="both"/>
        <w:rPr>
          <w:rFonts w:ascii="Times New Roman" w:eastAsia="Times New Roman" w:hAnsi="Times New Roman" w:cs="Times New Roman"/>
          <w:i/>
          <w:lang w:eastAsia="pl-PL" w:bidi="ar-SA"/>
        </w:rPr>
      </w:pPr>
      <w:r w:rsidRPr="00E8126E">
        <w:rPr>
          <w:rFonts w:ascii="Times New Roman" w:hAnsi="Times New Roman" w:cs="Times New Roman"/>
          <w:b/>
          <w:bCs/>
          <w:i/>
          <w:iCs/>
        </w:rPr>
        <w:t>Tabela 1</w:t>
      </w:r>
      <w:r w:rsidR="00DA38AE" w:rsidRPr="00E8126E">
        <w:rPr>
          <w:rFonts w:ascii="Times New Roman" w:hAnsi="Times New Roman" w:cs="Times New Roman"/>
          <w:b/>
          <w:bCs/>
          <w:i/>
          <w:iCs/>
        </w:rPr>
        <w:t>6</w:t>
      </w:r>
      <w:r w:rsidR="00E67851" w:rsidRPr="00E8126E">
        <w:rPr>
          <w:rFonts w:ascii="Times New Roman" w:hAnsi="Times New Roman" w:cs="Times New Roman"/>
          <w:b/>
          <w:bCs/>
          <w:i/>
          <w:iCs/>
        </w:rPr>
        <w:t>.</w:t>
      </w:r>
      <w:r w:rsidRPr="00E8126E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E8126E">
        <w:rPr>
          <w:rFonts w:ascii="Times New Roman" w:eastAsia="Times New Roman" w:hAnsi="Times New Roman" w:cs="Times New Roman"/>
          <w:i/>
          <w:lang w:eastAsia="pl-PL" w:bidi="ar-SA"/>
        </w:rPr>
        <w:t xml:space="preserve">Liczba uczniów w szkołach dla dorosłych prowadzonych przez Miasto Olsztyn </w:t>
      </w:r>
      <w:r w:rsidR="00226670" w:rsidRPr="00E8126E">
        <w:rPr>
          <w:rFonts w:ascii="Times New Roman" w:eastAsia="Times New Roman" w:hAnsi="Times New Roman" w:cs="Times New Roman"/>
          <w:i/>
          <w:lang w:eastAsia="pl-PL" w:bidi="ar-SA"/>
        </w:rPr>
        <w:t>z </w:t>
      </w:r>
      <w:r w:rsidRPr="00E8126E">
        <w:rPr>
          <w:rFonts w:ascii="Times New Roman" w:eastAsia="Times New Roman" w:hAnsi="Times New Roman" w:cs="Times New Roman"/>
          <w:i/>
          <w:lang w:eastAsia="pl-PL" w:bidi="ar-SA"/>
        </w:rPr>
        <w:t>uwzględnieniem uczniów</w:t>
      </w:r>
      <w:r w:rsidR="00937D54">
        <w:rPr>
          <w:rFonts w:ascii="Times New Roman" w:eastAsia="Times New Roman" w:hAnsi="Times New Roman" w:cs="Times New Roman"/>
          <w:i/>
          <w:lang w:eastAsia="pl-PL" w:bidi="ar-SA"/>
        </w:rPr>
        <w:t xml:space="preserve"> spoza Olsztyna i frekwencji (stan na</w:t>
      </w:r>
      <w:r w:rsidR="00226670" w:rsidRPr="00E8126E">
        <w:rPr>
          <w:rFonts w:ascii="Times New Roman" w:eastAsia="Times New Roman" w:hAnsi="Times New Roman" w:cs="Times New Roman"/>
          <w:i/>
          <w:lang w:eastAsia="pl-PL" w:bidi="ar-SA"/>
        </w:rPr>
        <w:t xml:space="preserve"> </w:t>
      </w:r>
      <w:r w:rsidR="00CF11DD" w:rsidRPr="00E8126E">
        <w:rPr>
          <w:rFonts w:ascii="Times New Roman" w:eastAsia="Times New Roman" w:hAnsi="Times New Roman" w:cs="Times New Roman"/>
          <w:i/>
          <w:lang w:eastAsia="pl-PL" w:bidi="ar-SA"/>
        </w:rPr>
        <w:t>24 czerwca 20</w:t>
      </w:r>
      <w:r w:rsidRPr="00E8126E">
        <w:rPr>
          <w:rFonts w:ascii="Times New Roman" w:eastAsia="Times New Roman" w:hAnsi="Times New Roman" w:cs="Times New Roman"/>
          <w:i/>
          <w:lang w:eastAsia="pl-PL" w:bidi="ar-SA"/>
        </w:rPr>
        <w:t>2</w:t>
      </w:r>
      <w:r w:rsidR="00C913D6" w:rsidRPr="00E8126E">
        <w:rPr>
          <w:rFonts w:ascii="Times New Roman" w:eastAsia="Times New Roman" w:hAnsi="Times New Roman" w:cs="Times New Roman"/>
          <w:i/>
          <w:lang w:eastAsia="pl-PL" w:bidi="ar-SA"/>
        </w:rPr>
        <w:t>5</w:t>
      </w:r>
      <w:r w:rsidR="00CF11DD" w:rsidRPr="00E8126E">
        <w:rPr>
          <w:rFonts w:ascii="Times New Roman" w:eastAsia="Times New Roman" w:hAnsi="Times New Roman" w:cs="Times New Roman"/>
          <w:i/>
          <w:lang w:eastAsia="pl-PL" w:bidi="ar-SA"/>
        </w:rPr>
        <w:t> </w:t>
      </w:r>
      <w:r w:rsidRPr="00E8126E">
        <w:rPr>
          <w:rFonts w:ascii="Times New Roman" w:eastAsia="Times New Roman" w:hAnsi="Times New Roman" w:cs="Times New Roman"/>
          <w:i/>
          <w:lang w:eastAsia="pl-PL" w:bidi="ar-SA"/>
        </w:rPr>
        <w:t>r.</w:t>
      </w:r>
      <w:r w:rsidR="00937D54">
        <w:rPr>
          <w:rFonts w:ascii="Times New Roman" w:eastAsia="Times New Roman" w:hAnsi="Times New Roman" w:cs="Times New Roman"/>
          <w:i/>
          <w:lang w:eastAsia="pl-PL" w:bidi="ar-SA"/>
        </w:rPr>
        <w:t>)</w:t>
      </w:r>
    </w:p>
    <w:tbl>
      <w:tblPr>
        <w:tblW w:w="9009" w:type="dxa"/>
        <w:tblInd w:w="5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5"/>
        <w:gridCol w:w="3583"/>
        <w:gridCol w:w="1843"/>
        <w:gridCol w:w="1559"/>
        <w:gridCol w:w="1559"/>
      </w:tblGrid>
      <w:tr w:rsidR="00C913D6" w:rsidRPr="00E8126E" w14:paraId="57CE348A" w14:textId="77777777" w:rsidTr="001628B1">
        <w:trPr>
          <w:trHeight w:val="606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7EA49" w14:textId="77777777" w:rsidR="00F35230" w:rsidRPr="00E8126E" w:rsidRDefault="00F35230" w:rsidP="00640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/>
                <w:bCs/>
                <w:lang w:eastAsia="pl-PL" w:bidi="ar-SA"/>
              </w:rPr>
              <w:t>Lp.</w:t>
            </w:r>
          </w:p>
        </w:tc>
        <w:tc>
          <w:tcPr>
            <w:tcW w:w="3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3B07C" w14:textId="77777777" w:rsidR="00F35230" w:rsidRPr="00E8126E" w:rsidRDefault="00F35230" w:rsidP="00640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/>
                <w:bCs/>
                <w:lang w:eastAsia="pl-PL" w:bidi="ar-SA"/>
              </w:rPr>
              <w:t>Nazwa szkoły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66734" w14:textId="77777777" w:rsidR="00F35230" w:rsidRPr="00E8126E" w:rsidRDefault="00F35230" w:rsidP="00640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/>
                <w:bCs/>
                <w:lang w:eastAsia="pl-PL" w:bidi="ar-SA"/>
              </w:rPr>
              <w:t>Liczba słuchaczy ogółem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20DC9" w14:textId="77777777" w:rsidR="00F35230" w:rsidRPr="00E8126E" w:rsidRDefault="00F35230" w:rsidP="00640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/>
                <w:bCs/>
                <w:lang w:eastAsia="pl-PL" w:bidi="ar-SA"/>
              </w:rPr>
              <w:t>Uczniowie spoza Olsztyna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78DF7" w14:textId="77777777" w:rsidR="00F35230" w:rsidRPr="00E8126E" w:rsidRDefault="00F35230" w:rsidP="00640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/>
                <w:bCs/>
                <w:lang w:eastAsia="pl-PL" w:bidi="ar-SA"/>
              </w:rPr>
              <w:t>Frekwencja roczna w %</w:t>
            </w:r>
          </w:p>
        </w:tc>
      </w:tr>
      <w:tr w:rsidR="00C913D6" w:rsidRPr="00E8126E" w14:paraId="4A3CC715" w14:textId="77777777" w:rsidTr="001628B1">
        <w:trPr>
          <w:trHeight w:val="34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27D0F" w14:textId="77777777" w:rsidR="00F35230" w:rsidRPr="00E8126E" w:rsidRDefault="00F35230" w:rsidP="00640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1.</w:t>
            </w:r>
          </w:p>
        </w:tc>
        <w:tc>
          <w:tcPr>
            <w:tcW w:w="3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463A4" w14:textId="1303DE44" w:rsidR="00F35230" w:rsidRPr="00E8126E" w:rsidRDefault="00FC66FD" w:rsidP="006405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Szkoła Podstawowa dla D</w:t>
            </w:r>
            <w:r w:rsidR="00F35230" w:rsidRPr="00E8126E">
              <w:rPr>
                <w:rFonts w:ascii="Times New Roman" w:eastAsia="Times New Roman" w:hAnsi="Times New Roman" w:cs="Times New Roman"/>
                <w:lang w:eastAsia="pl-PL" w:bidi="ar-SA"/>
              </w:rPr>
              <w:t>orosłych</w:t>
            </w:r>
            <w:r w:rsidR="00317EB4" w:rsidRPr="00E8126E">
              <w:rPr>
                <w:rFonts w:ascii="Times New Roman" w:eastAsia="Times New Roman" w:hAnsi="Times New Roman" w:cs="Times New Roman"/>
                <w:lang w:eastAsia="pl-PL" w:bidi="ar-SA"/>
              </w:rPr>
              <w:t xml:space="preserve"> w ZSM-E</w:t>
            </w:r>
            <w:r w:rsidR="00F35230" w:rsidRPr="00E8126E">
              <w:rPr>
                <w:rFonts w:ascii="Times New Roman" w:eastAsia="Times New Roman" w:hAnsi="Times New Roman" w:cs="Times New Roman"/>
                <w:lang w:eastAsia="pl-PL" w:bidi="ar-SA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AF7774" w14:textId="0C4668B6" w:rsidR="00F35230" w:rsidRPr="00E8126E" w:rsidRDefault="00E35E7F" w:rsidP="00640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864DC4" w14:textId="2A3DB74A" w:rsidR="00F35230" w:rsidRPr="00E8126E" w:rsidRDefault="00E35E7F" w:rsidP="00640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6253FD" w14:textId="4D80AD1E" w:rsidR="00F35230" w:rsidRPr="00E8126E" w:rsidRDefault="00E35E7F" w:rsidP="00640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62,2</w:t>
            </w:r>
            <w:r w:rsidR="004E3C60" w:rsidRPr="00E8126E">
              <w:rPr>
                <w:rFonts w:ascii="Times New Roman" w:eastAsia="Times New Roman" w:hAnsi="Times New Roman" w:cs="Times New Roman"/>
                <w:lang w:eastAsia="pl-PL" w:bidi="ar-SA"/>
              </w:rPr>
              <w:t>4</w:t>
            </w:r>
          </w:p>
        </w:tc>
      </w:tr>
      <w:tr w:rsidR="00C913D6" w:rsidRPr="00E8126E" w14:paraId="05ACAB7A" w14:textId="77777777" w:rsidTr="001628B1">
        <w:trPr>
          <w:trHeight w:val="34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E56FC" w14:textId="77777777" w:rsidR="00F35230" w:rsidRPr="00E8126E" w:rsidRDefault="00F35230" w:rsidP="00640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2.</w:t>
            </w:r>
          </w:p>
        </w:tc>
        <w:tc>
          <w:tcPr>
            <w:tcW w:w="3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BB9AA" w14:textId="64C6B3B9" w:rsidR="00F35230" w:rsidRPr="00E8126E" w:rsidRDefault="00780AD5" w:rsidP="006629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L</w:t>
            </w:r>
            <w:r w:rsidR="00662935" w:rsidRPr="00E8126E">
              <w:rPr>
                <w:rFonts w:ascii="Times New Roman" w:eastAsia="Times New Roman" w:hAnsi="Times New Roman" w:cs="Times New Roman"/>
                <w:lang w:eastAsia="pl-PL" w:bidi="ar-SA"/>
              </w:rPr>
              <w:t xml:space="preserve">iceum Ogólnokształcące </w:t>
            </w: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 xml:space="preserve"> dla Dorosłych</w:t>
            </w:r>
            <w:r w:rsidR="006D51E2" w:rsidRPr="00E8126E">
              <w:rPr>
                <w:rFonts w:ascii="Times New Roman" w:eastAsia="Times New Roman" w:hAnsi="Times New Roman" w:cs="Times New Roman"/>
                <w:lang w:eastAsia="pl-PL" w:bidi="ar-SA"/>
              </w:rPr>
              <w:t xml:space="preserve"> w ZSO-2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1EB0D5" w14:textId="46853CC1" w:rsidR="00F35230" w:rsidRPr="00E8126E" w:rsidRDefault="00AA6D17" w:rsidP="00C91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1</w:t>
            </w:r>
            <w:r w:rsidR="00C913D6" w:rsidRPr="00E8126E">
              <w:rPr>
                <w:rFonts w:ascii="Times New Roman" w:eastAsia="Times New Roman" w:hAnsi="Times New Roman" w:cs="Times New Roman"/>
                <w:lang w:eastAsia="pl-PL" w:bidi="ar-SA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72C1CF" w14:textId="31D78402" w:rsidR="00F35230" w:rsidRPr="00E8126E" w:rsidRDefault="00C913D6" w:rsidP="00640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81E14B" w14:textId="717B6425" w:rsidR="00F35230" w:rsidRPr="00E8126E" w:rsidRDefault="00C913D6" w:rsidP="00640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69,0</w:t>
            </w:r>
            <w:r w:rsidR="00AA6D17" w:rsidRPr="00E8126E">
              <w:rPr>
                <w:rFonts w:ascii="Times New Roman" w:eastAsia="Times New Roman" w:hAnsi="Times New Roman" w:cs="Times New Roman"/>
                <w:lang w:eastAsia="pl-PL" w:bidi="ar-SA"/>
              </w:rPr>
              <w:t>0</w:t>
            </w:r>
          </w:p>
        </w:tc>
      </w:tr>
      <w:tr w:rsidR="00C913D6" w:rsidRPr="00E8126E" w14:paraId="7CC4E9F0" w14:textId="77777777" w:rsidTr="001628B1">
        <w:trPr>
          <w:trHeight w:val="486"/>
        </w:trPr>
        <w:tc>
          <w:tcPr>
            <w:tcW w:w="4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040F7" w14:textId="77777777" w:rsidR="00F35230" w:rsidRPr="00E8126E" w:rsidRDefault="00F35230" w:rsidP="00640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 </w:t>
            </w:r>
            <w:r w:rsidRPr="00E8126E">
              <w:rPr>
                <w:rFonts w:ascii="Times New Roman" w:eastAsia="Times New Roman" w:hAnsi="Times New Roman" w:cs="Times New Roman"/>
                <w:b/>
                <w:bCs/>
                <w:lang w:eastAsia="pl-PL" w:bidi="ar-SA"/>
              </w:rPr>
              <w:t>RAZEM/</w:t>
            </w:r>
            <w:r w:rsidRPr="00E8126E">
              <w:rPr>
                <w:rFonts w:ascii="Times New Roman" w:eastAsia="Times New Roman" w:hAnsi="Times New Roman" w:cs="Times New Roman"/>
                <w:b/>
                <w:lang w:eastAsia="pl-PL" w:bidi="ar-SA"/>
              </w:rPr>
              <w:t xml:space="preserve"> ŚREDNIA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A90FB6" w14:textId="666CF62F" w:rsidR="00F35230" w:rsidRPr="00E8126E" w:rsidRDefault="00FC66FD" w:rsidP="00640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/>
                <w:bCs/>
                <w:lang w:eastAsia="pl-PL" w:bidi="ar-SA"/>
              </w:rPr>
              <w:t>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CC73A3" w14:textId="43FE0F20" w:rsidR="00F35230" w:rsidRPr="00E8126E" w:rsidRDefault="00FC66FD" w:rsidP="00AA6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/>
                <w:bCs/>
                <w:lang w:eastAsia="pl-PL" w:bidi="ar-SA"/>
              </w:rPr>
              <w:t>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7D08BB" w14:textId="2A4BEAA1" w:rsidR="00F35230" w:rsidRPr="00E8126E" w:rsidRDefault="00FC66FD" w:rsidP="00640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/>
                <w:bCs/>
                <w:lang w:eastAsia="pl-PL" w:bidi="ar-SA"/>
              </w:rPr>
              <w:t>65,62</w:t>
            </w:r>
          </w:p>
        </w:tc>
      </w:tr>
    </w:tbl>
    <w:p w14:paraId="294F8DA1" w14:textId="0859574E" w:rsidR="00F35230" w:rsidRPr="00E8126E" w:rsidRDefault="00F35230" w:rsidP="001628B1">
      <w:pPr>
        <w:spacing w:after="0" w:line="240" w:lineRule="exact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E8126E">
        <w:rPr>
          <w:rFonts w:ascii="Times New Roman" w:hAnsi="Times New Roman" w:cs="Times New Roman"/>
          <w:i/>
          <w:iCs/>
          <w:sz w:val="20"/>
          <w:szCs w:val="20"/>
        </w:rPr>
        <w:t xml:space="preserve">Opracowanie: </w:t>
      </w:r>
      <w:r w:rsidR="006D51E2" w:rsidRPr="00E8126E">
        <w:rPr>
          <w:rFonts w:ascii="Times New Roman" w:hAnsi="Times New Roman" w:cs="Times New Roman"/>
          <w:i/>
          <w:iCs/>
          <w:sz w:val="20"/>
          <w:szCs w:val="20"/>
        </w:rPr>
        <w:t xml:space="preserve">Magdalena Baranowska, </w:t>
      </w:r>
      <w:r w:rsidRPr="00E8126E">
        <w:rPr>
          <w:rFonts w:ascii="Times New Roman" w:hAnsi="Times New Roman" w:cs="Times New Roman"/>
          <w:i/>
          <w:iCs/>
          <w:sz w:val="20"/>
          <w:szCs w:val="20"/>
        </w:rPr>
        <w:t xml:space="preserve">Beata Łuka – </w:t>
      </w:r>
      <w:r w:rsidR="00DA38AE" w:rsidRPr="00E8126E">
        <w:rPr>
          <w:rFonts w:ascii="Times New Roman" w:hAnsi="Times New Roman" w:cs="Times New Roman"/>
          <w:i/>
          <w:iCs/>
          <w:sz w:val="20"/>
          <w:szCs w:val="20"/>
        </w:rPr>
        <w:t>I</w:t>
      </w:r>
      <w:r w:rsidRPr="00E8126E">
        <w:rPr>
          <w:rFonts w:ascii="Times New Roman" w:hAnsi="Times New Roman" w:cs="Times New Roman"/>
          <w:i/>
          <w:iCs/>
          <w:sz w:val="20"/>
          <w:szCs w:val="20"/>
        </w:rPr>
        <w:t>nspekto</w:t>
      </w:r>
      <w:r w:rsidR="006D51E2" w:rsidRPr="00E8126E">
        <w:rPr>
          <w:rFonts w:ascii="Times New Roman" w:hAnsi="Times New Roman" w:cs="Times New Roman"/>
          <w:i/>
          <w:iCs/>
          <w:sz w:val="20"/>
          <w:szCs w:val="20"/>
        </w:rPr>
        <w:t>rzy</w:t>
      </w:r>
      <w:r w:rsidRPr="00E8126E">
        <w:rPr>
          <w:rFonts w:ascii="Times New Roman" w:hAnsi="Times New Roman" w:cs="Times New Roman"/>
          <w:i/>
          <w:iCs/>
          <w:sz w:val="20"/>
          <w:szCs w:val="20"/>
        </w:rPr>
        <w:t xml:space="preserve"> Wydziału Edukac</w:t>
      </w:r>
      <w:r w:rsidR="00B46C14" w:rsidRPr="00E8126E">
        <w:rPr>
          <w:rFonts w:ascii="Times New Roman" w:hAnsi="Times New Roman" w:cs="Times New Roman"/>
          <w:i/>
          <w:iCs/>
          <w:sz w:val="20"/>
          <w:szCs w:val="20"/>
        </w:rPr>
        <w:t>ji. Źródło: Karty Informacyjne S</w:t>
      </w:r>
      <w:r w:rsidRPr="00E8126E">
        <w:rPr>
          <w:rFonts w:ascii="Times New Roman" w:hAnsi="Times New Roman" w:cs="Times New Roman"/>
          <w:i/>
          <w:iCs/>
          <w:sz w:val="20"/>
          <w:szCs w:val="20"/>
        </w:rPr>
        <w:t>zkół za rok szkolny 202</w:t>
      </w:r>
      <w:r w:rsidR="00C913D6" w:rsidRPr="00E8126E">
        <w:rPr>
          <w:rFonts w:ascii="Times New Roman" w:hAnsi="Times New Roman" w:cs="Times New Roman"/>
          <w:i/>
          <w:iCs/>
          <w:sz w:val="20"/>
          <w:szCs w:val="20"/>
        </w:rPr>
        <w:t>4</w:t>
      </w:r>
      <w:r w:rsidRPr="00E8126E">
        <w:rPr>
          <w:rFonts w:ascii="Times New Roman" w:hAnsi="Times New Roman" w:cs="Times New Roman"/>
          <w:i/>
          <w:iCs/>
          <w:sz w:val="20"/>
          <w:szCs w:val="20"/>
        </w:rPr>
        <w:t>/202</w:t>
      </w:r>
      <w:r w:rsidR="00C913D6" w:rsidRPr="00E8126E">
        <w:rPr>
          <w:rFonts w:ascii="Times New Roman" w:hAnsi="Times New Roman" w:cs="Times New Roman"/>
          <w:i/>
          <w:iCs/>
          <w:sz w:val="20"/>
          <w:szCs w:val="20"/>
        </w:rPr>
        <w:t>5</w:t>
      </w:r>
      <w:r w:rsidRPr="00E8126E">
        <w:rPr>
          <w:rFonts w:ascii="Times New Roman" w:hAnsi="Times New Roman" w:cs="Times New Roman"/>
          <w:i/>
          <w:iCs/>
          <w:sz w:val="20"/>
          <w:szCs w:val="20"/>
        </w:rPr>
        <w:t>.</w:t>
      </w:r>
    </w:p>
    <w:p w14:paraId="2D2A1BD9" w14:textId="77777777" w:rsidR="0075745D" w:rsidRPr="00E8126E" w:rsidRDefault="0075745D" w:rsidP="00F35230">
      <w:pPr>
        <w:spacing w:after="0" w:line="240" w:lineRule="auto"/>
        <w:ind w:left="1276" w:hanging="1276"/>
        <w:jc w:val="both"/>
        <w:rPr>
          <w:rFonts w:ascii="Times New Roman" w:eastAsia="Times New Roman" w:hAnsi="Times New Roman" w:cs="Times New Roman"/>
          <w:i/>
          <w:lang w:eastAsia="pl-PL" w:bidi="ar-SA"/>
        </w:rPr>
      </w:pPr>
    </w:p>
    <w:p w14:paraId="77C62ACF" w14:textId="27C7C9A9" w:rsidR="00B47C26" w:rsidRPr="00E8126E" w:rsidRDefault="00662935" w:rsidP="004909C9">
      <w:pPr>
        <w:tabs>
          <w:tab w:val="left" w:pos="284"/>
        </w:tabs>
        <w:spacing w:after="0" w:line="276" w:lineRule="auto"/>
        <w:ind w:firstLine="425"/>
        <w:jc w:val="both"/>
        <w:rPr>
          <w:rFonts w:ascii="Times New Roman" w:eastAsia="Times New Roman" w:hAnsi="Times New Roman" w:cs="Times New Roman"/>
          <w:lang w:eastAsia="pl-PL" w:bidi="ar-SA"/>
        </w:rPr>
      </w:pPr>
      <w:r w:rsidRPr="00E8126E">
        <w:rPr>
          <w:rFonts w:ascii="Times New Roman" w:eastAsia="Times New Roman" w:hAnsi="Times New Roman" w:cs="Times New Roman"/>
          <w:lang w:eastAsia="pl-PL" w:bidi="ar-SA"/>
        </w:rPr>
        <w:t>W</w:t>
      </w:r>
      <w:r w:rsidR="00B47C26" w:rsidRPr="00E8126E">
        <w:rPr>
          <w:rFonts w:ascii="Times New Roman" w:eastAsia="Times New Roman" w:hAnsi="Times New Roman" w:cs="Times New Roman"/>
          <w:lang w:eastAsia="pl-PL" w:bidi="ar-SA"/>
        </w:rPr>
        <w:t xml:space="preserve"> czterech </w:t>
      </w:r>
      <w:r w:rsidR="00946D0D" w:rsidRPr="00E8126E">
        <w:rPr>
          <w:rFonts w:ascii="Times New Roman" w:eastAsia="Times New Roman" w:hAnsi="Times New Roman" w:cs="Times New Roman"/>
          <w:lang w:eastAsia="pl-PL" w:bidi="ar-SA"/>
        </w:rPr>
        <w:t>Zespołach Szkół</w:t>
      </w:r>
      <w:r w:rsidR="00B47C26" w:rsidRPr="00E8126E">
        <w:rPr>
          <w:rFonts w:ascii="Times New Roman" w:eastAsia="Times New Roman" w:hAnsi="Times New Roman" w:cs="Times New Roman"/>
          <w:lang w:eastAsia="pl-PL" w:bidi="ar-SA"/>
        </w:rPr>
        <w:t xml:space="preserve"> prowadzone były </w:t>
      </w:r>
      <w:r w:rsidR="00946D0D" w:rsidRPr="00E8126E">
        <w:rPr>
          <w:rFonts w:ascii="Times New Roman" w:eastAsia="Times New Roman" w:hAnsi="Times New Roman" w:cs="Times New Roman"/>
          <w:lang w:eastAsia="pl-PL" w:bidi="ar-SA"/>
        </w:rPr>
        <w:t xml:space="preserve">kwalifikacyjne </w:t>
      </w:r>
      <w:r w:rsidR="00B47C26" w:rsidRPr="00E8126E">
        <w:rPr>
          <w:rFonts w:ascii="Times New Roman" w:eastAsia="Times New Roman" w:hAnsi="Times New Roman" w:cs="Times New Roman"/>
          <w:lang w:eastAsia="pl-PL" w:bidi="ar-SA"/>
        </w:rPr>
        <w:t>kursy zawodowe</w:t>
      </w:r>
      <w:r w:rsidR="00946D0D" w:rsidRPr="00E8126E">
        <w:rPr>
          <w:rFonts w:ascii="Times New Roman" w:eastAsia="Times New Roman" w:hAnsi="Times New Roman" w:cs="Times New Roman"/>
          <w:lang w:eastAsia="pl-PL" w:bidi="ar-SA"/>
        </w:rPr>
        <w:t>. Uczestnikami kwalifikacyjnych kursów zawodowych mogą być osoby pełnoletnie.</w:t>
      </w:r>
      <w:r w:rsidR="00B47C26" w:rsidRPr="00E8126E">
        <w:rPr>
          <w:rFonts w:ascii="Times New Roman" w:eastAsia="Times New Roman" w:hAnsi="Times New Roman" w:cs="Times New Roman"/>
          <w:lang w:eastAsia="pl-PL" w:bidi="ar-SA"/>
        </w:rPr>
        <w:t xml:space="preserve"> </w:t>
      </w:r>
      <w:r w:rsidR="00946D0D" w:rsidRPr="00E8126E">
        <w:rPr>
          <w:rFonts w:ascii="Times New Roman" w:eastAsia="Times New Roman" w:hAnsi="Times New Roman" w:cs="Times New Roman"/>
          <w:lang w:eastAsia="pl-PL" w:bidi="ar-SA"/>
        </w:rPr>
        <w:t>Kursy prowadzone są w systemie zaocznym. Po zakończonym kursie jego uczestnik otrzymuje zaświadczenie o ukończeniu kwalifikacyjnego kursu zawodowego. Po spełnieniu tego warunku może przystąpić on do egzaminu potwierdzającego kwalifikację w zawodzie, który przeprowadzany jest przez Okręgową Komisję Egzaminacyjną (OKE). Osoba, która zda egzamin otrzymuje świadectwo Okręgowej Komisji Egzaminacyjnej potwierdzające posiadanie kwalifikacji w zawodzie.</w:t>
      </w:r>
    </w:p>
    <w:p w14:paraId="5BE287CF" w14:textId="400A4003" w:rsidR="00946D0D" w:rsidRPr="00E8126E" w:rsidRDefault="00946D0D" w:rsidP="004909C9">
      <w:pPr>
        <w:tabs>
          <w:tab w:val="left" w:pos="284"/>
        </w:tabs>
        <w:spacing w:after="0" w:line="276" w:lineRule="auto"/>
        <w:ind w:firstLine="425"/>
        <w:jc w:val="both"/>
        <w:rPr>
          <w:rFonts w:ascii="Times New Roman" w:eastAsia="Times New Roman" w:hAnsi="Times New Roman" w:cs="Times New Roman"/>
          <w:lang w:eastAsia="pl-PL" w:bidi="ar-SA"/>
        </w:rPr>
      </w:pPr>
      <w:r w:rsidRPr="00E8126E">
        <w:rPr>
          <w:rFonts w:ascii="Times New Roman" w:eastAsia="Times New Roman" w:hAnsi="Times New Roman" w:cs="Times New Roman"/>
          <w:lang w:eastAsia="pl-PL" w:bidi="ar-SA"/>
        </w:rPr>
        <w:lastRenderedPageBreak/>
        <w:t xml:space="preserve">W kwalifikacyjnych kursach zawodowych uczestniczyło </w:t>
      </w:r>
      <w:r w:rsidR="00FC66FD" w:rsidRPr="00E8126E">
        <w:rPr>
          <w:rFonts w:ascii="Times New Roman" w:eastAsia="Times New Roman" w:hAnsi="Times New Roman" w:cs="Times New Roman"/>
          <w:lang w:eastAsia="pl-PL" w:bidi="ar-SA"/>
        </w:rPr>
        <w:t>237</w:t>
      </w:r>
      <w:r w:rsidRPr="00E8126E">
        <w:rPr>
          <w:rFonts w:ascii="Times New Roman" w:eastAsia="Times New Roman" w:hAnsi="Times New Roman" w:cs="Times New Roman"/>
          <w:lang w:eastAsia="pl-PL" w:bidi="ar-SA"/>
        </w:rPr>
        <w:t xml:space="preserve"> słuchaczy.</w:t>
      </w:r>
      <w:r w:rsidRPr="00E8126E">
        <w:rPr>
          <w:rFonts w:ascii="Times New Roman" w:eastAsia="Times New Roman" w:hAnsi="Times New Roman" w:cs="Times New Roman"/>
          <w:i/>
          <w:iCs/>
          <w:lang w:eastAsia="pl-PL" w:bidi="ar-SA"/>
        </w:rPr>
        <w:t xml:space="preserve"> </w:t>
      </w:r>
      <w:r w:rsidRPr="00E8126E">
        <w:rPr>
          <w:rFonts w:ascii="Times New Roman" w:eastAsia="Times New Roman" w:hAnsi="Times New Roman" w:cs="Times New Roman"/>
          <w:lang w:eastAsia="pl-PL" w:bidi="ar-SA"/>
        </w:rPr>
        <w:t>Liczbę kwalifikacyjnych kursów zawodowych oraz liczbę słuchaczy przedstawia</w:t>
      </w:r>
      <w:r w:rsidR="001628B1" w:rsidRPr="00E8126E">
        <w:rPr>
          <w:rFonts w:ascii="Times New Roman" w:eastAsia="Times New Roman" w:hAnsi="Times New Roman" w:cs="Times New Roman"/>
          <w:lang w:eastAsia="pl-PL" w:bidi="ar-SA"/>
        </w:rPr>
        <w:t xml:space="preserve"> T</w:t>
      </w:r>
      <w:r w:rsidRPr="00E8126E">
        <w:rPr>
          <w:rFonts w:ascii="Times New Roman" w:eastAsia="Times New Roman" w:hAnsi="Times New Roman" w:cs="Times New Roman"/>
          <w:iCs/>
          <w:lang w:eastAsia="pl-PL" w:bidi="ar-SA"/>
        </w:rPr>
        <w:t>abela 1</w:t>
      </w:r>
      <w:r w:rsidR="00DA38AE" w:rsidRPr="00E8126E">
        <w:rPr>
          <w:rFonts w:ascii="Times New Roman" w:eastAsia="Times New Roman" w:hAnsi="Times New Roman" w:cs="Times New Roman"/>
          <w:iCs/>
          <w:lang w:eastAsia="pl-PL" w:bidi="ar-SA"/>
        </w:rPr>
        <w:t>7</w:t>
      </w:r>
      <w:r w:rsidRPr="00E8126E">
        <w:rPr>
          <w:rFonts w:ascii="Times New Roman" w:eastAsia="Times New Roman" w:hAnsi="Times New Roman" w:cs="Times New Roman"/>
          <w:iCs/>
          <w:lang w:eastAsia="pl-PL" w:bidi="ar-SA"/>
        </w:rPr>
        <w:t>.</w:t>
      </w:r>
    </w:p>
    <w:p w14:paraId="4A969E3F" w14:textId="77777777" w:rsidR="00946D0D" w:rsidRPr="00E8126E" w:rsidRDefault="00946D0D" w:rsidP="001628B1">
      <w:pPr>
        <w:tabs>
          <w:tab w:val="left" w:pos="284"/>
        </w:tabs>
        <w:spacing w:after="0" w:line="300" w:lineRule="exact"/>
        <w:jc w:val="both"/>
        <w:rPr>
          <w:rFonts w:ascii="Times New Roman" w:eastAsia="Times New Roman" w:hAnsi="Times New Roman" w:cs="Times New Roman"/>
          <w:lang w:eastAsia="pl-PL" w:bidi="ar-SA"/>
        </w:rPr>
      </w:pPr>
    </w:p>
    <w:p w14:paraId="6C2666A1" w14:textId="1B455C4B" w:rsidR="00B47C26" w:rsidRPr="00E8126E" w:rsidRDefault="00B47C26" w:rsidP="004909C9">
      <w:p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i/>
          <w:lang w:eastAsia="pl-PL" w:bidi="ar-SA"/>
        </w:rPr>
      </w:pPr>
      <w:r w:rsidRPr="00E8126E">
        <w:rPr>
          <w:rFonts w:ascii="Times New Roman" w:hAnsi="Times New Roman" w:cs="Times New Roman"/>
          <w:b/>
          <w:bCs/>
          <w:i/>
          <w:iCs/>
        </w:rPr>
        <w:t>Tabela 1</w:t>
      </w:r>
      <w:r w:rsidR="00DA38AE" w:rsidRPr="00E8126E">
        <w:rPr>
          <w:rFonts w:ascii="Times New Roman" w:hAnsi="Times New Roman" w:cs="Times New Roman"/>
          <w:b/>
          <w:bCs/>
          <w:i/>
          <w:iCs/>
        </w:rPr>
        <w:t>7</w:t>
      </w:r>
      <w:r w:rsidR="00E67851" w:rsidRPr="00E8126E">
        <w:rPr>
          <w:rFonts w:ascii="Times New Roman" w:hAnsi="Times New Roman" w:cs="Times New Roman"/>
          <w:b/>
          <w:bCs/>
          <w:i/>
          <w:iCs/>
        </w:rPr>
        <w:t>.</w:t>
      </w:r>
      <w:r w:rsidRPr="00E8126E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E8126E">
        <w:rPr>
          <w:rFonts w:ascii="Times New Roman" w:eastAsia="Times New Roman" w:hAnsi="Times New Roman" w:cs="Times New Roman"/>
          <w:i/>
          <w:lang w:eastAsia="pl-PL" w:bidi="ar-SA"/>
        </w:rPr>
        <w:t>Liczba uczestników kwalifikacyjnych kursów zawodowych dla dorosłych w szkołach ponadpodstawowych prowa</w:t>
      </w:r>
      <w:r w:rsidR="00937D54">
        <w:rPr>
          <w:rFonts w:ascii="Times New Roman" w:eastAsia="Times New Roman" w:hAnsi="Times New Roman" w:cs="Times New Roman"/>
          <w:i/>
          <w:lang w:eastAsia="pl-PL" w:bidi="ar-SA"/>
        </w:rPr>
        <w:t>dzonych przez Miasto Olsztyna</w:t>
      </w:r>
      <w:r w:rsidRPr="00E8126E">
        <w:rPr>
          <w:rFonts w:ascii="Times New Roman" w:eastAsia="Times New Roman" w:hAnsi="Times New Roman" w:cs="Times New Roman"/>
          <w:i/>
          <w:lang w:eastAsia="pl-PL" w:bidi="ar-SA"/>
        </w:rPr>
        <w:t xml:space="preserve"> </w:t>
      </w:r>
      <w:r w:rsidR="00937D54">
        <w:rPr>
          <w:rFonts w:ascii="Times New Roman" w:eastAsia="Times New Roman" w:hAnsi="Times New Roman" w:cs="Times New Roman"/>
          <w:i/>
          <w:lang w:eastAsia="pl-PL" w:bidi="ar-SA"/>
        </w:rPr>
        <w:t>(stan</w:t>
      </w:r>
      <w:r w:rsidRPr="00E8126E">
        <w:rPr>
          <w:rFonts w:ascii="Times New Roman" w:eastAsia="Times New Roman" w:hAnsi="Times New Roman" w:cs="Times New Roman"/>
          <w:i/>
          <w:lang w:eastAsia="pl-PL" w:bidi="ar-SA"/>
        </w:rPr>
        <w:t xml:space="preserve"> na dzień </w:t>
      </w:r>
      <w:r w:rsidR="00D21298" w:rsidRPr="00E8126E">
        <w:rPr>
          <w:rFonts w:ascii="Times New Roman" w:eastAsia="Times New Roman" w:hAnsi="Times New Roman" w:cs="Times New Roman"/>
          <w:i/>
          <w:lang w:eastAsia="pl-PL" w:bidi="ar-SA"/>
        </w:rPr>
        <w:t>24</w:t>
      </w:r>
      <w:r w:rsidRPr="00E8126E">
        <w:rPr>
          <w:rFonts w:ascii="Times New Roman" w:eastAsia="Times New Roman" w:hAnsi="Times New Roman" w:cs="Times New Roman"/>
          <w:i/>
          <w:lang w:eastAsia="pl-PL" w:bidi="ar-SA"/>
        </w:rPr>
        <w:t xml:space="preserve"> cze</w:t>
      </w:r>
      <w:r w:rsidR="00C853E5" w:rsidRPr="00E8126E">
        <w:rPr>
          <w:rFonts w:ascii="Times New Roman" w:eastAsia="Times New Roman" w:hAnsi="Times New Roman" w:cs="Times New Roman"/>
          <w:i/>
          <w:lang w:eastAsia="pl-PL" w:bidi="ar-SA"/>
        </w:rPr>
        <w:t>rwca 202</w:t>
      </w:r>
      <w:r w:rsidR="00FC66FD" w:rsidRPr="00E8126E">
        <w:rPr>
          <w:rFonts w:ascii="Times New Roman" w:eastAsia="Times New Roman" w:hAnsi="Times New Roman" w:cs="Times New Roman"/>
          <w:i/>
          <w:lang w:eastAsia="pl-PL" w:bidi="ar-SA"/>
        </w:rPr>
        <w:t>5</w:t>
      </w:r>
      <w:r w:rsidR="00CF11DD" w:rsidRPr="00E8126E">
        <w:rPr>
          <w:rFonts w:ascii="Times New Roman" w:eastAsia="Times New Roman" w:hAnsi="Times New Roman" w:cs="Times New Roman"/>
          <w:i/>
          <w:lang w:eastAsia="pl-PL" w:bidi="ar-SA"/>
        </w:rPr>
        <w:t xml:space="preserve"> </w:t>
      </w:r>
      <w:r w:rsidR="00937D54">
        <w:rPr>
          <w:rFonts w:ascii="Times New Roman" w:eastAsia="Times New Roman" w:hAnsi="Times New Roman" w:cs="Times New Roman"/>
          <w:i/>
          <w:lang w:eastAsia="pl-PL" w:bidi="ar-SA"/>
        </w:rPr>
        <w:t> </w:t>
      </w:r>
      <w:r w:rsidRPr="00E8126E">
        <w:rPr>
          <w:rFonts w:ascii="Times New Roman" w:eastAsia="Times New Roman" w:hAnsi="Times New Roman" w:cs="Times New Roman"/>
          <w:i/>
          <w:lang w:eastAsia="pl-PL" w:bidi="ar-SA"/>
        </w:rPr>
        <w:t>r.</w:t>
      </w:r>
      <w:r w:rsidR="00937D54">
        <w:rPr>
          <w:rFonts w:ascii="Times New Roman" w:eastAsia="Times New Roman" w:hAnsi="Times New Roman" w:cs="Times New Roman"/>
          <w:i/>
          <w:lang w:eastAsia="pl-PL" w:bidi="ar-SA"/>
        </w:rPr>
        <w:t>)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2"/>
        <w:gridCol w:w="3032"/>
        <w:gridCol w:w="2628"/>
        <w:gridCol w:w="2866"/>
      </w:tblGrid>
      <w:tr w:rsidR="00780AD5" w:rsidRPr="00E8126E" w14:paraId="4C4A8C54" w14:textId="77777777" w:rsidTr="00780AD5">
        <w:trPr>
          <w:trHeight w:val="653"/>
        </w:trPr>
        <w:tc>
          <w:tcPr>
            <w:tcW w:w="0" w:type="auto"/>
          </w:tcPr>
          <w:p w14:paraId="373C905A" w14:textId="422A9D5D" w:rsidR="00780AD5" w:rsidRPr="00E8126E" w:rsidRDefault="00780AD5" w:rsidP="00780AD5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/>
                <w:bCs/>
                <w:lang w:eastAsia="pl-PL" w:bidi="ar-SA"/>
              </w:rPr>
              <w:t>Lp.</w:t>
            </w:r>
          </w:p>
        </w:tc>
        <w:tc>
          <w:tcPr>
            <w:tcW w:w="0" w:type="auto"/>
            <w:vAlign w:val="center"/>
            <w:hideMark/>
          </w:tcPr>
          <w:p w14:paraId="183C131F" w14:textId="5125EE87" w:rsidR="00780AD5" w:rsidRPr="00E8126E" w:rsidRDefault="00780AD5" w:rsidP="00B47C26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/>
                <w:bCs/>
                <w:lang w:eastAsia="pl-PL" w:bidi="ar-SA"/>
              </w:rPr>
              <w:t>Nazwa szkoły</w:t>
            </w:r>
          </w:p>
        </w:tc>
        <w:tc>
          <w:tcPr>
            <w:tcW w:w="0" w:type="auto"/>
            <w:vAlign w:val="center"/>
            <w:hideMark/>
          </w:tcPr>
          <w:p w14:paraId="53B63DA3" w14:textId="77777777" w:rsidR="00780AD5" w:rsidRPr="00E8126E" w:rsidRDefault="00780AD5" w:rsidP="00FD3BFC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/>
                <w:bCs/>
                <w:lang w:eastAsia="pl-PL" w:bidi="ar-SA"/>
              </w:rPr>
              <w:t>Liczba oddziałów - kursy kwalifikacyjne</w:t>
            </w:r>
          </w:p>
        </w:tc>
        <w:tc>
          <w:tcPr>
            <w:tcW w:w="0" w:type="auto"/>
            <w:vAlign w:val="center"/>
            <w:hideMark/>
          </w:tcPr>
          <w:p w14:paraId="11678AF5" w14:textId="77777777" w:rsidR="00780AD5" w:rsidRPr="00E8126E" w:rsidRDefault="00780AD5" w:rsidP="00B47C26">
            <w:pPr>
              <w:spacing w:before="240" w:after="0" w:line="240" w:lineRule="auto"/>
              <w:ind w:left="154" w:firstLine="57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/>
                <w:bCs/>
                <w:lang w:eastAsia="pl-PL" w:bidi="ar-SA"/>
              </w:rPr>
              <w:t>Liczba uczestników- kursy kwalifikacyjne</w:t>
            </w:r>
          </w:p>
        </w:tc>
      </w:tr>
      <w:tr w:rsidR="00780AD5" w:rsidRPr="00E8126E" w14:paraId="6357D110" w14:textId="77777777" w:rsidTr="00780AD5">
        <w:trPr>
          <w:trHeight w:val="757"/>
        </w:trPr>
        <w:tc>
          <w:tcPr>
            <w:tcW w:w="0" w:type="auto"/>
          </w:tcPr>
          <w:p w14:paraId="6198A456" w14:textId="2A9A5705" w:rsidR="00780AD5" w:rsidRPr="00E8126E" w:rsidRDefault="00780AD5" w:rsidP="00780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14:paraId="62F65C9D" w14:textId="297AA856" w:rsidR="00780AD5" w:rsidRPr="00E8126E" w:rsidRDefault="00780AD5" w:rsidP="00B47C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 xml:space="preserve">Zespół Szkół Mechaniczno-Energetycznych </w:t>
            </w:r>
          </w:p>
          <w:p w14:paraId="204BD4AB" w14:textId="77777777" w:rsidR="00780AD5" w:rsidRPr="00E8126E" w:rsidRDefault="00780AD5" w:rsidP="00B47C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w Olsztynie</w:t>
            </w:r>
          </w:p>
        </w:tc>
        <w:tc>
          <w:tcPr>
            <w:tcW w:w="0" w:type="auto"/>
            <w:vAlign w:val="center"/>
            <w:hideMark/>
          </w:tcPr>
          <w:p w14:paraId="182A719A" w14:textId="77777777" w:rsidR="00780AD5" w:rsidRPr="00E8126E" w:rsidRDefault="00780AD5" w:rsidP="00B47C26">
            <w:pPr>
              <w:spacing w:after="0" w:line="240" w:lineRule="auto"/>
              <w:ind w:left="709" w:hanging="709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2F54CD61" w14:textId="2D2524DA" w:rsidR="00780AD5" w:rsidRPr="00E8126E" w:rsidRDefault="00780AD5" w:rsidP="00B47C26">
            <w:pPr>
              <w:spacing w:after="0" w:line="240" w:lineRule="auto"/>
              <w:ind w:left="709" w:hanging="709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24</w:t>
            </w:r>
          </w:p>
        </w:tc>
      </w:tr>
      <w:tr w:rsidR="00780AD5" w:rsidRPr="00E8126E" w14:paraId="32BF5BDC" w14:textId="77777777" w:rsidTr="00780AD5">
        <w:trPr>
          <w:trHeight w:val="411"/>
        </w:trPr>
        <w:tc>
          <w:tcPr>
            <w:tcW w:w="0" w:type="auto"/>
          </w:tcPr>
          <w:p w14:paraId="75C00924" w14:textId="260C195C" w:rsidR="00780AD5" w:rsidRPr="00E8126E" w:rsidRDefault="00780AD5" w:rsidP="00780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2.</w:t>
            </w:r>
          </w:p>
        </w:tc>
        <w:tc>
          <w:tcPr>
            <w:tcW w:w="0" w:type="auto"/>
            <w:vAlign w:val="center"/>
            <w:hideMark/>
          </w:tcPr>
          <w:p w14:paraId="3AFC2FF3" w14:textId="37E560D1" w:rsidR="00780AD5" w:rsidRPr="00E8126E" w:rsidRDefault="00780AD5" w:rsidP="00B47C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Zespół Szkół Budowlanych w Olsztynie</w:t>
            </w:r>
          </w:p>
        </w:tc>
        <w:tc>
          <w:tcPr>
            <w:tcW w:w="0" w:type="auto"/>
            <w:vAlign w:val="center"/>
            <w:hideMark/>
          </w:tcPr>
          <w:p w14:paraId="77C84EA5" w14:textId="22CD65E5" w:rsidR="00780AD5" w:rsidRPr="00E8126E" w:rsidRDefault="0093403B" w:rsidP="00B47C26">
            <w:pPr>
              <w:spacing w:after="0" w:line="240" w:lineRule="auto"/>
              <w:ind w:left="709" w:hanging="709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5A7E1A2F" w14:textId="3ACC958D" w:rsidR="00780AD5" w:rsidRPr="00E8126E" w:rsidRDefault="0093403B" w:rsidP="00B47C26">
            <w:pPr>
              <w:spacing w:after="0" w:line="240" w:lineRule="auto"/>
              <w:ind w:left="709" w:hanging="709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78</w:t>
            </w:r>
          </w:p>
        </w:tc>
      </w:tr>
      <w:tr w:rsidR="00780AD5" w:rsidRPr="00E8126E" w14:paraId="7202ED5A" w14:textId="77777777" w:rsidTr="00780AD5">
        <w:trPr>
          <w:trHeight w:val="417"/>
        </w:trPr>
        <w:tc>
          <w:tcPr>
            <w:tcW w:w="0" w:type="auto"/>
          </w:tcPr>
          <w:p w14:paraId="19E903AB" w14:textId="3E3E1283" w:rsidR="00780AD5" w:rsidRPr="00E8126E" w:rsidRDefault="00780AD5" w:rsidP="00780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3.</w:t>
            </w:r>
          </w:p>
        </w:tc>
        <w:tc>
          <w:tcPr>
            <w:tcW w:w="0" w:type="auto"/>
            <w:vAlign w:val="center"/>
            <w:hideMark/>
          </w:tcPr>
          <w:p w14:paraId="7233D824" w14:textId="632B9466" w:rsidR="00780AD5" w:rsidRPr="00E8126E" w:rsidRDefault="00780AD5" w:rsidP="00B47C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 xml:space="preserve">Zespół Szkół Gastronomiczno-Spożywczych </w:t>
            </w:r>
          </w:p>
          <w:p w14:paraId="49F7D962" w14:textId="77777777" w:rsidR="00780AD5" w:rsidRPr="00E8126E" w:rsidRDefault="00780AD5" w:rsidP="00B47C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w Olsztynie</w:t>
            </w:r>
          </w:p>
        </w:tc>
        <w:tc>
          <w:tcPr>
            <w:tcW w:w="0" w:type="auto"/>
            <w:vAlign w:val="center"/>
            <w:hideMark/>
          </w:tcPr>
          <w:p w14:paraId="445B6BA1" w14:textId="77777777" w:rsidR="00780AD5" w:rsidRPr="00E8126E" w:rsidRDefault="00780AD5" w:rsidP="00B47C26">
            <w:pPr>
              <w:spacing w:after="0" w:line="240" w:lineRule="auto"/>
              <w:ind w:left="709" w:hanging="709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023CCFF7" w14:textId="52A1F706" w:rsidR="00780AD5" w:rsidRPr="00E8126E" w:rsidRDefault="0093403B" w:rsidP="00B47C26">
            <w:pPr>
              <w:spacing w:after="0" w:line="240" w:lineRule="auto"/>
              <w:ind w:left="709" w:hanging="709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59</w:t>
            </w:r>
          </w:p>
        </w:tc>
      </w:tr>
      <w:tr w:rsidR="00780AD5" w:rsidRPr="00E8126E" w14:paraId="79F196A2" w14:textId="77777777" w:rsidTr="00780AD5">
        <w:trPr>
          <w:trHeight w:val="609"/>
        </w:trPr>
        <w:tc>
          <w:tcPr>
            <w:tcW w:w="0" w:type="auto"/>
          </w:tcPr>
          <w:p w14:paraId="47A2BDB0" w14:textId="663BBE62" w:rsidR="00780AD5" w:rsidRPr="00E8126E" w:rsidRDefault="00780AD5" w:rsidP="00780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4.</w:t>
            </w:r>
          </w:p>
        </w:tc>
        <w:tc>
          <w:tcPr>
            <w:tcW w:w="0" w:type="auto"/>
            <w:vAlign w:val="center"/>
            <w:hideMark/>
          </w:tcPr>
          <w:p w14:paraId="75587F7E" w14:textId="1B3E7F34" w:rsidR="00780AD5" w:rsidRPr="00E8126E" w:rsidRDefault="00780AD5" w:rsidP="00B47C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 xml:space="preserve">CKU w Zespole Szkół Elektronicznych </w:t>
            </w:r>
          </w:p>
          <w:p w14:paraId="5F2007F9" w14:textId="77777777" w:rsidR="00780AD5" w:rsidRPr="00E8126E" w:rsidRDefault="00780AD5" w:rsidP="00B47C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i Telekomunikacyjnych w Olsztynie</w:t>
            </w:r>
          </w:p>
        </w:tc>
        <w:tc>
          <w:tcPr>
            <w:tcW w:w="0" w:type="auto"/>
            <w:vAlign w:val="center"/>
            <w:hideMark/>
          </w:tcPr>
          <w:p w14:paraId="6ADEB764" w14:textId="63288E04" w:rsidR="00780AD5" w:rsidRPr="00E8126E" w:rsidRDefault="0093403B" w:rsidP="00B47C26">
            <w:pPr>
              <w:spacing w:after="0" w:line="240" w:lineRule="auto"/>
              <w:ind w:left="709" w:hanging="709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7D2E72A8" w14:textId="776B1249" w:rsidR="00780AD5" w:rsidRPr="00E8126E" w:rsidRDefault="0093403B" w:rsidP="00B47C26">
            <w:pPr>
              <w:spacing w:after="0" w:line="240" w:lineRule="auto"/>
              <w:ind w:left="709" w:hanging="709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76</w:t>
            </w:r>
          </w:p>
        </w:tc>
      </w:tr>
      <w:tr w:rsidR="00780AD5" w:rsidRPr="00E8126E" w14:paraId="4475E9D3" w14:textId="77777777" w:rsidTr="0031790D">
        <w:trPr>
          <w:trHeight w:val="418"/>
        </w:trPr>
        <w:tc>
          <w:tcPr>
            <w:tcW w:w="0" w:type="auto"/>
            <w:gridSpan w:val="2"/>
          </w:tcPr>
          <w:p w14:paraId="442CAB94" w14:textId="4953F3EF" w:rsidR="00780AD5" w:rsidRPr="00E8126E" w:rsidRDefault="00780AD5" w:rsidP="00B47C26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/>
                <w:lang w:eastAsia="pl-PL" w:bidi="ar-SA"/>
              </w:rPr>
              <w:t>RAZEM</w:t>
            </w:r>
          </w:p>
        </w:tc>
        <w:tc>
          <w:tcPr>
            <w:tcW w:w="0" w:type="auto"/>
            <w:vAlign w:val="center"/>
            <w:hideMark/>
          </w:tcPr>
          <w:p w14:paraId="00BF27CF" w14:textId="39BF8C07" w:rsidR="00780AD5" w:rsidRPr="00E8126E" w:rsidRDefault="00780AD5" w:rsidP="00B47C26">
            <w:pPr>
              <w:spacing w:before="240" w:after="240" w:line="240" w:lineRule="auto"/>
              <w:ind w:left="709" w:hanging="709"/>
              <w:jc w:val="center"/>
              <w:rPr>
                <w:rFonts w:ascii="Times New Roman" w:eastAsia="Times New Roman" w:hAnsi="Times New Roman" w:cs="Times New Roman"/>
                <w:b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/>
                <w:lang w:eastAsia="pl-PL" w:bidi="ar-SA"/>
              </w:rPr>
              <w:t>1</w:t>
            </w:r>
            <w:r w:rsidR="0093403B" w:rsidRPr="00E8126E">
              <w:rPr>
                <w:rFonts w:ascii="Times New Roman" w:eastAsia="Times New Roman" w:hAnsi="Times New Roman" w:cs="Times New Roman"/>
                <w:b/>
                <w:lang w:eastAsia="pl-PL" w:bidi="ar-SA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4066D7E9" w14:textId="355A23B3" w:rsidR="00780AD5" w:rsidRPr="00E8126E" w:rsidRDefault="00780AD5" w:rsidP="00B47C26">
            <w:pPr>
              <w:spacing w:before="240" w:after="240" w:line="240" w:lineRule="auto"/>
              <w:ind w:left="709" w:hanging="709"/>
              <w:jc w:val="center"/>
              <w:rPr>
                <w:rFonts w:ascii="Times New Roman" w:eastAsia="Times New Roman" w:hAnsi="Times New Roman" w:cs="Times New Roman"/>
                <w:b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/>
                <w:lang w:eastAsia="pl-PL" w:bidi="ar-SA"/>
              </w:rPr>
              <w:t>2</w:t>
            </w:r>
            <w:r w:rsidR="0093403B" w:rsidRPr="00E8126E">
              <w:rPr>
                <w:rFonts w:ascii="Times New Roman" w:eastAsia="Times New Roman" w:hAnsi="Times New Roman" w:cs="Times New Roman"/>
                <w:b/>
                <w:lang w:eastAsia="pl-PL" w:bidi="ar-SA"/>
              </w:rPr>
              <w:t>37</w:t>
            </w:r>
          </w:p>
        </w:tc>
      </w:tr>
    </w:tbl>
    <w:p w14:paraId="52951203" w14:textId="4E5579F4" w:rsidR="001A4175" w:rsidRPr="00E8126E" w:rsidRDefault="00B47C26" w:rsidP="00262E01">
      <w:pPr>
        <w:spacing w:after="0" w:line="240" w:lineRule="exact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E8126E">
        <w:rPr>
          <w:rFonts w:ascii="Times New Roman" w:hAnsi="Times New Roman" w:cs="Times New Roman"/>
          <w:i/>
          <w:iCs/>
          <w:sz w:val="20"/>
          <w:szCs w:val="20"/>
        </w:rPr>
        <w:t>Opracowanie: Magdalena Baranowska</w:t>
      </w:r>
      <w:r w:rsidR="00255475" w:rsidRPr="00E8126E">
        <w:rPr>
          <w:rFonts w:ascii="Times New Roman" w:hAnsi="Times New Roman" w:cs="Times New Roman"/>
          <w:i/>
          <w:iCs/>
          <w:sz w:val="20"/>
          <w:szCs w:val="20"/>
        </w:rPr>
        <w:t> </w:t>
      </w:r>
      <w:r w:rsidRPr="00E8126E">
        <w:rPr>
          <w:rFonts w:ascii="Times New Roman" w:hAnsi="Times New Roman" w:cs="Times New Roman"/>
          <w:i/>
          <w:iCs/>
          <w:sz w:val="20"/>
          <w:szCs w:val="20"/>
        </w:rPr>
        <w:t>–</w:t>
      </w:r>
      <w:r w:rsidR="00255475" w:rsidRPr="00E8126E">
        <w:rPr>
          <w:rFonts w:ascii="Times New Roman" w:hAnsi="Times New Roman" w:cs="Times New Roman"/>
          <w:i/>
          <w:iCs/>
          <w:sz w:val="20"/>
          <w:szCs w:val="20"/>
        </w:rPr>
        <w:t> I</w:t>
      </w:r>
      <w:r w:rsidRPr="00E8126E">
        <w:rPr>
          <w:rFonts w:ascii="Times New Roman" w:hAnsi="Times New Roman" w:cs="Times New Roman"/>
          <w:i/>
          <w:iCs/>
          <w:sz w:val="20"/>
          <w:szCs w:val="20"/>
        </w:rPr>
        <w:t>nspektor Wydziału Edukacji. Źródło: Karty Informacyjne Szkół Ponadpodstawowych za rok szkolny 202</w:t>
      </w:r>
      <w:r w:rsidR="0093403B" w:rsidRPr="00E8126E">
        <w:rPr>
          <w:rFonts w:ascii="Times New Roman" w:hAnsi="Times New Roman" w:cs="Times New Roman"/>
          <w:i/>
          <w:iCs/>
          <w:sz w:val="20"/>
          <w:szCs w:val="20"/>
        </w:rPr>
        <w:t>4</w:t>
      </w:r>
      <w:r w:rsidRPr="00E8126E">
        <w:rPr>
          <w:rFonts w:ascii="Times New Roman" w:hAnsi="Times New Roman" w:cs="Times New Roman"/>
          <w:i/>
          <w:iCs/>
          <w:sz w:val="20"/>
          <w:szCs w:val="20"/>
        </w:rPr>
        <w:t>/202</w:t>
      </w:r>
      <w:r w:rsidR="0093403B" w:rsidRPr="00E8126E">
        <w:rPr>
          <w:rFonts w:ascii="Times New Roman" w:hAnsi="Times New Roman" w:cs="Times New Roman"/>
          <w:i/>
          <w:iCs/>
          <w:sz w:val="20"/>
          <w:szCs w:val="20"/>
        </w:rPr>
        <w:t>5</w:t>
      </w:r>
    </w:p>
    <w:p w14:paraId="05905430" w14:textId="77777777" w:rsidR="00262E01" w:rsidRPr="00E8126E" w:rsidRDefault="00262E01" w:rsidP="00262E01">
      <w:pPr>
        <w:spacing w:after="0" w:line="240" w:lineRule="exact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14:paraId="70356B89" w14:textId="5725DE6A" w:rsidR="008C2CE8" w:rsidRPr="00E8126E" w:rsidRDefault="008C2CE8" w:rsidP="004909C9">
      <w:pPr>
        <w:spacing w:after="0" w:line="276" w:lineRule="auto"/>
        <w:ind w:firstLine="425"/>
        <w:jc w:val="both"/>
        <w:rPr>
          <w:rFonts w:ascii="Times New Roman" w:eastAsia="Times New Roman" w:hAnsi="Times New Roman" w:cs="Times New Roman"/>
          <w:i/>
          <w:lang w:eastAsia="pl-PL" w:bidi="ar-SA"/>
        </w:rPr>
      </w:pPr>
      <w:r w:rsidRPr="00E8126E">
        <w:rPr>
          <w:rFonts w:ascii="Times New Roman" w:eastAsia="Times New Roman" w:hAnsi="Times New Roman" w:cs="Times New Roman"/>
          <w:lang w:eastAsia="pl-PL" w:bidi="ar-SA"/>
        </w:rPr>
        <w:t>W roku szkolnym 202</w:t>
      </w:r>
      <w:r w:rsidR="00294E1B" w:rsidRPr="00E8126E">
        <w:rPr>
          <w:rFonts w:ascii="Times New Roman" w:eastAsia="Times New Roman" w:hAnsi="Times New Roman" w:cs="Times New Roman"/>
          <w:lang w:eastAsia="pl-PL" w:bidi="ar-SA"/>
        </w:rPr>
        <w:t>4</w:t>
      </w:r>
      <w:r w:rsidRPr="00E8126E">
        <w:rPr>
          <w:rFonts w:ascii="Times New Roman" w:eastAsia="Times New Roman" w:hAnsi="Times New Roman" w:cs="Times New Roman"/>
          <w:lang w:eastAsia="pl-PL" w:bidi="ar-SA"/>
        </w:rPr>
        <w:t>/202</w:t>
      </w:r>
      <w:r w:rsidR="00294E1B" w:rsidRPr="00E8126E">
        <w:rPr>
          <w:rFonts w:ascii="Times New Roman" w:eastAsia="Times New Roman" w:hAnsi="Times New Roman" w:cs="Times New Roman"/>
          <w:lang w:eastAsia="pl-PL" w:bidi="ar-SA"/>
        </w:rPr>
        <w:t>5</w:t>
      </w:r>
      <w:r w:rsidR="0031790D" w:rsidRPr="00E8126E">
        <w:rPr>
          <w:rFonts w:ascii="Times New Roman" w:eastAsia="Times New Roman" w:hAnsi="Times New Roman" w:cs="Times New Roman"/>
          <w:lang w:eastAsia="pl-PL" w:bidi="ar-SA"/>
        </w:rPr>
        <w:t xml:space="preserve"> </w:t>
      </w:r>
      <w:r w:rsidR="00294E1B" w:rsidRPr="00E8126E">
        <w:rPr>
          <w:rFonts w:ascii="Times New Roman" w:eastAsia="Times New Roman" w:hAnsi="Times New Roman" w:cs="Times New Roman"/>
          <w:lang w:eastAsia="pl-PL" w:bidi="ar-SA"/>
        </w:rPr>
        <w:t>931</w:t>
      </w:r>
      <w:r w:rsidRPr="00E8126E">
        <w:rPr>
          <w:rFonts w:ascii="Times New Roman" w:eastAsia="Times New Roman" w:hAnsi="Times New Roman" w:cs="Times New Roman"/>
          <w:lang w:eastAsia="pl-PL" w:bidi="ar-SA"/>
        </w:rPr>
        <w:t xml:space="preserve"> uczniów szkół ponadpodstawowych spoza Olsztyna korzystało z miejsc w bursach funkcjonujących przy 4 </w:t>
      </w:r>
      <w:r w:rsidR="00937D54">
        <w:rPr>
          <w:rFonts w:ascii="Times New Roman" w:eastAsia="Times New Roman" w:hAnsi="Times New Roman" w:cs="Times New Roman"/>
          <w:lang w:eastAsia="pl-PL" w:bidi="ar-SA"/>
        </w:rPr>
        <w:t xml:space="preserve">olsztyńskich </w:t>
      </w:r>
      <w:r w:rsidRPr="00E8126E">
        <w:rPr>
          <w:rFonts w:ascii="Times New Roman" w:eastAsia="Times New Roman" w:hAnsi="Times New Roman" w:cs="Times New Roman"/>
          <w:lang w:eastAsia="pl-PL" w:bidi="ar-SA"/>
        </w:rPr>
        <w:t>szkołach, tj. pr</w:t>
      </w:r>
      <w:r w:rsidR="00E2457D">
        <w:rPr>
          <w:rFonts w:ascii="Times New Roman" w:eastAsia="Times New Roman" w:hAnsi="Times New Roman" w:cs="Times New Roman"/>
          <w:lang w:eastAsia="pl-PL" w:bidi="ar-SA"/>
        </w:rPr>
        <w:t>zy: Zespole Szkół Ekonomicznych</w:t>
      </w:r>
      <w:r w:rsidRPr="00E8126E">
        <w:rPr>
          <w:rFonts w:ascii="Times New Roman" w:eastAsia="Times New Roman" w:hAnsi="Times New Roman" w:cs="Times New Roman"/>
          <w:lang w:eastAsia="pl-PL" w:bidi="ar-SA"/>
        </w:rPr>
        <w:t>, Zespole Szkół Elektronicznych i</w:t>
      </w:r>
      <w:r w:rsidR="00E2457D">
        <w:rPr>
          <w:rFonts w:ascii="Times New Roman" w:eastAsia="Times New Roman" w:hAnsi="Times New Roman" w:cs="Times New Roman"/>
          <w:lang w:eastAsia="pl-PL" w:bidi="ar-SA"/>
        </w:rPr>
        <w:t xml:space="preserve"> Telekomunikacyjnych</w:t>
      </w:r>
      <w:r w:rsidRPr="00E8126E">
        <w:rPr>
          <w:rFonts w:ascii="Times New Roman" w:eastAsia="Times New Roman" w:hAnsi="Times New Roman" w:cs="Times New Roman"/>
          <w:lang w:eastAsia="pl-PL" w:bidi="ar-SA"/>
        </w:rPr>
        <w:t>, Zespole Szkół Ogó</w:t>
      </w:r>
      <w:r w:rsidR="00E2457D">
        <w:rPr>
          <w:rFonts w:ascii="Times New Roman" w:eastAsia="Times New Roman" w:hAnsi="Times New Roman" w:cs="Times New Roman"/>
          <w:lang w:eastAsia="pl-PL" w:bidi="ar-SA"/>
        </w:rPr>
        <w:t>lnokształcących nr 6</w:t>
      </w:r>
      <w:r w:rsidRPr="00E8126E">
        <w:rPr>
          <w:rFonts w:ascii="Times New Roman" w:eastAsia="Times New Roman" w:hAnsi="Times New Roman" w:cs="Times New Roman"/>
          <w:lang w:eastAsia="pl-PL" w:bidi="ar-SA"/>
        </w:rPr>
        <w:t xml:space="preserve"> oraz Zesp</w:t>
      </w:r>
      <w:r w:rsidR="00E2457D">
        <w:rPr>
          <w:rFonts w:ascii="Times New Roman" w:eastAsia="Times New Roman" w:hAnsi="Times New Roman" w:cs="Times New Roman"/>
          <w:lang w:eastAsia="pl-PL" w:bidi="ar-SA"/>
        </w:rPr>
        <w:t>ole Szkół Budowlanych, a także w</w:t>
      </w:r>
      <w:r w:rsidR="00294E1B" w:rsidRPr="00E8126E">
        <w:rPr>
          <w:rFonts w:ascii="Times New Roman" w:eastAsia="Times New Roman" w:hAnsi="Times New Roman" w:cs="Times New Roman"/>
          <w:lang w:eastAsia="pl-PL" w:bidi="ar-SA"/>
        </w:rPr>
        <w:t xml:space="preserve"> internacie Zespołu Szkół Ogólnokształcących nr 5</w:t>
      </w:r>
      <w:r w:rsidRPr="00E8126E">
        <w:rPr>
          <w:rFonts w:ascii="Times New Roman" w:eastAsia="Times New Roman" w:hAnsi="Times New Roman" w:cs="Times New Roman"/>
          <w:lang w:eastAsia="pl-PL" w:bidi="ar-SA"/>
        </w:rPr>
        <w:t xml:space="preserve">. </w:t>
      </w:r>
    </w:p>
    <w:p w14:paraId="4C6B57FC" w14:textId="77777777" w:rsidR="008C2CE8" w:rsidRPr="00E8126E" w:rsidRDefault="008C2CE8" w:rsidP="001628B1">
      <w:pPr>
        <w:spacing w:after="0" w:line="300" w:lineRule="exact"/>
        <w:jc w:val="both"/>
        <w:rPr>
          <w:rFonts w:ascii="Times New Roman" w:eastAsia="Times New Roman" w:hAnsi="Times New Roman" w:cs="Times New Roman"/>
          <w:i/>
          <w:lang w:eastAsia="pl-PL" w:bidi="ar-SA"/>
        </w:rPr>
      </w:pPr>
    </w:p>
    <w:p w14:paraId="4D1B4A12" w14:textId="75F46ADC" w:rsidR="008C2CE8" w:rsidRPr="00E8126E" w:rsidRDefault="008C2CE8" w:rsidP="004909C9">
      <w:pPr>
        <w:spacing w:after="0" w:line="240" w:lineRule="auto"/>
        <w:ind w:left="1077" w:hanging="1077"/>
        <w:jc w:val="both"/>
        <w:rPr>
          <w:rFonts w:ascii="Times New Roman" w:eastAsia="Times New Roman" w:hAnsi="Times New Roman" w:cs="Times New Roman"/>
          <w:i/>
          <w:lang w:eastAsia="pl-PL" w:bidi="ar-SA"/>
        </w:rPr>
      </w:pPr>
      <w:r w:rsidRPr="00E8126E">
        <w:rPr>
          <w:rFonts w:ascii="Times New Roman" w:eastAsia="Times New Roman" w:hAnsi="Times New Roman" w:cs="Times New Roman"/>
          <w:b/>
          <w:bCs/>
          <w:i/>
          <w:lang w:eastAsia="pl-PL" w:bidi="ar-SA"/>
        </w:rPr>
        <w:t>Tabela 1</w:t>
      </w:r>
      <w:r w:rsidR="00DA38AE" w:rsidRPr="00E8126E">
        <w:rPr>
          <w:rFonts w:ascii="Times New Roman" w:eastAsia="Times New Roman" w:hAnsi="Times New Roman" w:cs="Times New Roman"/>
          <w:b/>
          <w:bCs/>
          <w:i/>
          <w:lang w:eastAsia="pl-PL" w:bidi="ar-SA"/>
        </w:rPr>
        <w:t>8</w:t>
      </w:r>
      <w:r w:rsidR="00E67851" w:rsidRPr="00E8126E">
        <w:rPr>
          <w:rFonts w:ascii="Times New Roman" w:eastAsia="Times New Roman" w:hAnsi="Times New Roman" w:cs="Times New Roman"/>
          <w:b/>
          <w:bCs/>
          <w:i/>
          <w:lang w:eastAsia="pl-PL" w:bidi="ar-SA"/>
        </w:rPr>
        <w:t>.</w:t>
      </w:r>
      <w:r w:rsidRPr="00E8126E">
        <w:rPr>
          <w:rFonts w:ascii="Times New Roman" w:eastAsia="Times New Roman" w:hAnsi="Times New Roman" w:cs="Times New Roman"/>
          <w:i/>
          <w:lang w:eastAsia="pl-PL" w:bidi="ar-SA"/>
        </w:rPr>
        <w:t xml:space="preserve"> Liczba uczniów korzystających z burs funkcjonujących przy szkołach ponadpodstawowych prowadzonych przez</w:t>
      </w:r>
      <w:r w:rsidR="00E2457D">
        <w:rPr>
          <w:rFonts w:ascii="Times New Roman" w:eastAsia="Times New Roman" w:hAnsi="Times New Roman" w:cs="Times New Roman"/>
          <w:i/>
          <w:lang w:eastAsia="pl-PL" w:bidi="ar-SA"/>
        </w:rPr>
        <w:t xml:space="preserve"> Miasto Olsztyn (stan</w:t>
      </w:r>
      <w:r w:rsidRPr="00E8126E">
        <w:rPr>
          <w:rFonts w:ascii="Times New Roman" w:eastAsia="Times New Roman" w:hAnsi="Times New Roman" w:cs="Times New Roman"/>
          <w:i/>
          <w:lang w:eastAsia="pl-PL" w:bidi="ar-SA"/>
        </w:rPr>
        <w:t xml:space="preserve"> na</w:t>
      </w:r>
      <w:r w:rsidR="001628B1" w:rsidRPr="00E8126E">
        <w:rPr>
          <w:rFonts w:ascii="Times New Roman" w:eastAsia="Times New Roman" w:hAnsi="Times New Roman" w:cs="Times New Roman"/>
          <w:i/>
          <w:lang w:eastAsia="pl-PL" w:bidi="ar-SA"/>
        </w:rPr>
        <w:t xml:space="preserve"> </w:t>
      </w:r>
      <w:r w:rsidRPr="00E8126E">
        <w:rPr>
          <w:rFonts w:ascii="Times New Roman" w:eastAsia="Times New Roman" w:hAnsi="Times New Roman" w:cs="Times New Roman"/>
          <w:i/>
          <w:lang w:eastAsia="pl-PL" w:bidi="ar-SA"/>
        </w:rPr>
        <w:t>30 września 202</w:t>
      </w:r>
      <w:r w:rsidR="00294E1B" w:rsidRPr="00E8126E">
        <w:rPr>
          <w:rFonts w:ascii="Times New Roman" w:eastAsia="Times New Roman" w:hAnsi="Times New Roman" w:cs="Times New Roman"/>
          <w:i/>
          <w:lang w:eastAsia="pl-PL" w:bidi="ar-SA"/>
        </w:rPr>
        <w:t>4</w:t>
      </w:r>
      <w:r w:rsidRPr="00E8126E">
        <w:rPr>
          <w:rFonts w:ascii="Times New Roman" w:eastAsia="Times New Roman" w:hAnsi="Times New Roman" w:cs="Times New Roman"/>
          <w:i/>
          <w:lang w:eastAsia="pl-PL" w:bidi="ar-SA"/>
        </w:rPr>
        <w:t xml:space="preserve"> r.</w:t>
      </w:r>
      <w:r w:rsidR="00E2457D">
        <w:rPr>
          <w:rFonts w:ascii="Times New Roman" w:eastAsia="Times New Roman" w:hAnsi="Times New Roman" w:cs="Times New Roman"/>
          <w:i/>
          <w:lang w:eastAsia="pl-PL" w:bidi="ar-SA"/>
        </w:rPr>
        <w:t>)</w:t>
      </w:r>
    </w:p>
    <w:tbl>
      <w:tblPr>
        <w:tblW w:w="8997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5"/>
        <w:gridCol w:w="4930"/>
        <w:gridCol w:w="1760"/>
        <w:gridCol w:w="1842"/>
      </w:tblGrid>
      <w:tr w:rsidR="0031790D" w:rsidRPr="00E8126E" w14:paraId="2963B79B" w14:textId="77777777" w:rsidTr="0031790D">
        <w:trPr>
          <w:trHeight w:val="42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23C9F" w14:textId="0FD5518F" w:rsidR="0031790D" w:rsidRPr="00E8126E" w:rsidRDefault="0031790D" w:rsidP="00317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/>
                <w:bCs/>
                <w:lang w:eastAsia="pl-PL" w:bidi="ar-SA"/>
              </w:rPr>
              <w:t>Lp.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5611E" w14:textId="6E88214B" w:rsidR="0031790D" w:rsidRPr="00E8126E" w:rsidRDefault="0031790D" w:rsidP="008C2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/>
                <w:bCs/>
                <w:lang w:eastAsia="pl-PL" w:bidi="ar-SA"/>
              </w:rPr>
              <w:t>Nazwa szkoły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B87CE" w14:textId="77777777" w:rsidR="0031790D" w:rsidRPr="00E8126E" w:rsidRDefault="0031790D" w:rsidP="008C2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/>
                <w:bCs/>
                <w:lang w:eastAsia="pl-PL" w:bidi="ar-SA"/>
              </w:rPr>
              <w:t>Nazwa bursy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59D63" w14:textId="77777777" w:rsidR="0031790D" w:rsidRPr="00E8126E" w:rsidRDefault="0031790D" w:rsidP="008C2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/>
                <w:bCs/>
                <w:lang w:eastAsia="pl-PL" w:bidi="ar-SA"/>
              </w:rPr>
              <w:t>Korzystający</w:t>
            </w:r>
          </w:p>
        </w:tc>
      </w:tr>
      <w:tr w:rsidR="0031790D" w:rsidRPr="00E8126E" w14:paraId="70CE7AEB" w14:textId="77777777" w:rsidTr="0031790D">
        <w:trPr>
          <w:trHeight w:val="48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7AF3D" w14:textId="5624D29F" w:rsidR="0031790D" w:rsidRPr="00E8126E" w:rsidRDefault="0031790D" w:rsidP="00317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1.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78A93" w14:textId="748C92C6" w:rsidR="0031790D" w:rsidRPr="00E8126E" w:rsidRDefault="0031790D" w:rsidP="008C2C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Zespól Szkół Ekonomicznych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C1E5D" w14:textId="77777777" w:rsidR="0031790D" w:rsidRPr="00E8126E" w:rsidRDefault="0031790D" w:rsidP="008C2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Bursa nr 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5C474" w14:textId="68A304D0" w:rsidR="0031790D" w:rsidRPr="00E8126E" w:rsidRDefault="00294E1B" w:rsidP="008C2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211</w:t>
            </w:r>
          </w:p>
        </w:tc>
      </w:tr>
      <w:tr w:rsidR="0031790D" w:rsidRPr="00E8126E" w14:paraId="14868B7E" w14:textId="77777777" w:rsidTr="0031790D">
        <w:trPr>
          <w:trHeight w:val="41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C7981" w14:textId="5D48169D" w:rsidR="0031790D" w:rsidRPr="00E8126E" w:rsidRDefault="0031790D" w:rsidP="00317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2.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E6EF9" w14:textId="063A9400" w:rsidR="0031790D" w:rsidRPr="00E8126E" w:rsidRDefault="0031790D" w:rsidP="008C2C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Zespół Szkół Elektronicznych i Telekomunikacyjnych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42BFD" w14:textId="77777777" w:rsidR="0031790D" w:rsidRPr="00E8126E" w:rsidRDefault="0031790D" w:rsidP="008C2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Bursa nr 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8411B" w14:textId="7F1EF61A" w:rsidR="0031790D" w:rsidRPr="00E8126E" w:rsidRDefault="00294E1B" w:rsidP="008C2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231</w:t>
            </w:r>
          </w:p>
        </w:tc>
      </w:tr>
      <w:tr w:rsidR="0031790D" w:rsidRPr="00E8126E" w14:paraId="469907C3" w14:textId="77777777" w:rsidTr="0031790D">
        <w:trPr>
          <w:trHeight w:val="40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698B6" w14:textId="58DA57B9" w:rsidR="0031790D" w:rsidRPr="00E8126E" w:rsidRDefault="0031790D" w:rsidP="00317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3.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21CB8" w14:textId="60DDF180" w:rsidR="0031790D" w:rsidRPr="00E8126E" w:rsidRDefault="0031790D" w:rsidP="008C2C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Zespół Szkół Ogólnokształcących Nr 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47E4F" w14:textId="77777777" w:rsidR="0031790D" w:rsidRPr="00E8126E" w:rsidRDefault="0031790D" w:rsidP="008C2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Bursa nr 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E70C5" w14:textId="2C6B9827" w:rsidR="0031790D" w:rsidRPr="00E8126E" w:rsidRDefault="00294E1B" w:rsidP="008C2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235</w:t>
            </w:r>
          </w:p>
        </w:tc>
      </w:tr>
      <w:tr w:rsidR="00294E1B" w:rsidRPr="00E8126E" w14:paraId="1569CAD7" w14:textId="77777777" w:rsidTr="0031790D">
        <w:trPr>
          <w:trHeight w:val="55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AA644" w14:textId="5FB07081" w:rsidR="0031790D" w:rsidRPr="00E8126E" w:rsidRDefault="0031790D" w:rsidP="00317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4.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BA7A4" w14:textId="6F9D5674" w:rsidR="0031790D" w:rsidRPr="00E8126E" w:rsidRDefault="0031790D" w:rsidP="008C2C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Zespół Szkół Budowlanych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B3CAE" w14:textId="77777777" w:rsidR="0031790D" w:rsidRPr="00E8126E" w:rsidRDefault="0031790D" w:rsidP="008C2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Bursa nr 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3D407" w14:textId="31C31AF2" w:rsidR="0031790D" w:rsidRPr="00E8126E" w:rsidRDefault="00294E1B" w:rsidP="008C2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182</w:t>
            </w:r>
          </w:p>
        </w:tc>
      </w:tr>
      <w:tr w:rsidR="00294E1B" w:rsidRPr="00E8126E" w14:paraId="2823ABCD" w14:textId="77777777" w:rsidTr="00294E1B">
        <w:trPr>
          <w:trHeight w:val="55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824A6" w14:textId="4611301D" w:rsidR="00294E1B" w:rsidRPr="00E8126E" w:rsidRDefault="00294E1B" w:rsidP="00317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5.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29F64" w14:textId="7AAFA47F" w:rsidR="00294E1B" w:rsidRPr="00E8126E" w:rsidRDefault="00294E1B" w:rsidP="008C2C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Zespół Szkół Ogólnokształcących Nr 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0983D1" w14:textId="4976ABCB" w:rsidR="00294E1B" w:rsidRPr="00E8126E" w:rsidRDefault="00294E1B" w:rsidP="008C2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Internat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129D27" w14:textId="5587BDAE" w:rsidR="00294E1B" w:rsidRPr="00E8126E" w:rsidRDefault="00294E1B" w:rsidP="008C2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72</w:t>
            </w:r>
          </w:p>
        </w:tc>
      </w:tr>
      <w:tr w:rsidR="00294E1B" w:rsidRPr="00E8126E" w14:paraId="5AA17A26" w14:textId="77777777" w:rsidTr="0031790D">
        <w:trPr>
          <w:trHeight w:val="687"/>
        </w:trPr>
        <w:tc>
          <w:tcPr>
            <w:tcW w:w="7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69759B9" w14:textId="6D993792" w:rsidR="0031790D" w:rsidRPr="00E8126E" w:rsidRDefault="0031790D" w:rsidP="008C2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/>
                <w:bCs/>
                <w:lang w:eastAsia="pl-PL" w:bidi="ar-SA"/>
              </w:rPr>
              <w:t>RAZEM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9C9DA" w14:textId="2E4B46C5" w:rsidR="0031790D" w:rsidRPr="00E8126E" w:rsidRDefault="00294E1B" w:rsidP="008C2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/>
                <w:bCs/>
                <w:lang w:eastAsia="pl-PL" w:bidi="ar-SA"/>
              </w:rPr>
              <w:t>931</w:t>
            </w:r>
          </w:p>
        </w:tc>
      </w:tr>
    </w:tbl>
    <w:p w14:paraId="2D131244" w14:textId="0E8E3B17" w:rsidR="001A4175" w:rsidRPr="00E8126E" w:rsidRDefault="001A4175" w:rsidP="001628B1">
      <w:pPr>
        <w:spacing w:after="0" w:line="240" w:lineRule="exact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E8126E">
        <w:rPr>
          <w:rFonts w:ascii="Times New Roman" w:hAnsi="Times New Roman" w:cs="Times New Roman"/>
          <w:i/>
          <w:iCs/>
          <w:sz w:val="20"/>
          <w:szCs w:val="20"/>
        </w:rPr>
        <w:t xml:space="preserve">Opracowanie: </w:t>
      </w:r>
      <w:r w:rsidR="00196EF5" w:rsidRPr="00E8126E">
        <w:rPr>
          <w:rFonts w:ascii="Times New Roman" w:hAnsi="Times New Roman" w:cs="Times New Roman"/>
          <w:i/>
          <w:iCs/>
          <w:sz w:val="20"/>
          <w:szCs w:val="20"/>
        </w:rPr>
        <w:t xml:space="preserve">Anna </w:t>
      </w:r>
      <w:proofErr w:type="spellStart"/>
      <w:r w:rsidR="00196EF5" w:rsidRPr="00E8126E">
        <w:rPr>
          <w:rFonts w:ascii="Times New Roman" w:hAnsi="Times New Roman" w:cs="Times New Roman"/>
          <w:i/>
          <w:iCs/>
          <w:sz w:val="20"/>
          <w:szCs w:val="20"/>
        </w:rPr>
        <w:t>Hubacz</w:t>
      </w:r>
      <w:proofErr w:type="spellEnd"/>
      <w:r w:rsidR="00196EF5" w:rsidRPr="00E8126E">
        <w:rPr>
          <w:rFonts w:ascii="Times New Roman" w:hAnsi="Times New Roman" w:cs="Times New Roman"/>
          <w:i/>
          <w:iCs/>
          <w:sz w:val="20"/>
          <w:szCs w:val="20"/>
        </w:rPr>
        <w:t xml:space="preserve"> -</w:t>
      </w:r>
      <w:r w:rsidR="00262E01" w:rsidRPr="00E8126E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="00196EF5" w:rsidRPr="00E8126E">
        <w:rPr>
          <w:rFonts w:ascii="Times New Roman" w:hAnsi="Times New Roman" w:cs="Times New Roman"/>
          <w:i/>
          <w:iCs/>
          <w:sz w:val="20"/>
          <w:szCs w:val="20"/>
        </w:rPr>
        <w:t>Inspektor Wydziału Edukacji, sta</w:t>
      </w:r>
      <w:r w:rsidR="00AE0D24" w:rsidRPr="00E8126E">
        <w:rPr>
          <w:rFonts w:ascii="Times New Roman" w:hAnsi="Times New Roman" w:cs="Times New Roman"/>
          <w:i/>
          <w:iCs/>
          <w:sz w:val="20"/>
          <w:szCs w:val="20"/>
        </w:rPr>
        <w:t xml:space="preserve">n dzień 30 września </w:t>
      </w:r>
      <w:r w:rsidRPr="00E8126E">
        <w:rPr>
          <w:rFonts w:ascii="Times New Roman" w:hAnsi="Times New Roman" w:cs="Times New Roman"/>
          <w:i/>
          <w:iCs/>
          <w:sz w:val="20"/>
          <w:szCs w:val="20"/>
        </w:rPr>
        <w:t>202</w:t>
      </w:r>
      <w:r w:rsidR="00262E01" w:rsidRPr="00E8126E">
        <w:rPr>
          <w:rFonts w:ascii="Times New Roman" w:hAnsi="Times New Roman" w:cs="Times New Roman"/>
          <w:i/>
          <w:iCs/>
          <w:sz w:val="20"/>
          <w:szCs w:val="20"/>
        </w:rPr>
        <w:t>4</w:t>
      </w:r>
      <w:r w:rsidRPr="00E8126E">
        <w:rPr>
          <w:rFonts w:ascii="Times New Roman" w:hAnsi="Times New Roman" w:cs="Times New Roman"/>
          <w:i/>
          <w:iCs/>
          <w:sz w:val="20"/>
          <w:szCs w:val="20"/>
        </w:rPr>
        <w:t xml:space="preserve"> r.</w:t>
      </w:r>
    </w:p>
    <w:p w14:paraId="0C96EB74" w14:textId="1A05E09E" w:rsidR="00CF11DD" w:rsidRPr="00E8126E" w:rsidRDefault="00CF11DD" w:rsidP="0045768B">
      <w:pPr>
        <w:jc w:val="both"/>
        <w:rPr>
          <w:rFonts w:ascii="Times New Roman" w:hAnsi="Times New Roman" w:cs="Times New Roman"/>
          <w:i/>
          <w:iCs/>
        </w:rPr>
      </w:pPr>
    </w:p>
    <w:p w14:paraId="4E986F24" w14:textId="26AD4A0D" w:rsidR="000561EF" w:rsidRPr="00E8126E" w:rsidRDefault="000561EF" w:rsidP="00EF352B">
      <w:pPr>
        <w:pStyle w:val="Nagwek1"/>
        <w:tabs>
          <w:tab w:val="left" w:pos="426"/>
        </w:tabs>
        <w:spacing w:line="300" w:lineRule="exact"/>
        <w:ind w:firstLine="0"/>
        <w:rPr>
          <w:rFonts w:cs="Times New Roman"/>
          <w:sz w:val="22"/>
          <w:szCs w:val="22"/>
        </w:rPr>
      </w:pPr>
      <w:bookmarkStart w:id="25" w:name="_Toc117859413"/>
      <w:bookmarkStart w:id="26" w:name="_Toc212119177"/>
      <w:r w:rsidRPr="00E8126E">
        <w:rPr>
          <w:rFonts w:cs="Times New Roman"/>
          <w:sz w:val="22"/>
          <w:szCs w:val="22"/>
        </w:rPr>
        <w:lastRenderedPageBreak/>
        <w:t xml:space="preserve">Zmiany organizacyjne </w:t>
      </w:r>
      <w:r w:rsidR="00041A54" w:rsidRPr="00E8126E">
        <w:rPr>
          <w:rFonts w:cs="Times New Roman"/>
          <w:sz w:val="22"/>
          <w:szCs w:val="22"/>
        </w:rPr>
        <w:t>i kadrowe w roku szkolnym 2024</w:t>
      </w:r>
      <w:r w:rsidR="000E10A7" w:rsidRPr="00E8126E">
        <w:rPr>
          <w:rFonts w:cs="Times New Roman"/>
          <w:sz w:val="22"/>
          <w:szCs w:val="22"/>
        </w:rPr>
        <w:t>/202</w:t>
      </w:r>
      <w:bookmarkEnd w:id="25"/>
      <w:r w:rsidR="00041A54" w:rsidRPr="00E8126E">
        <w:rPr>
          <w:rFonts w:cs="Times New Roman"/>
          <w:sz w:val="22"/>
          <w:szCs w:val="22"/>
        </w:rPr>
        <w:t>5</w:t>
      </w:r>
      <w:bookmarkEnd w:id="26"/>
    </w:p>
    <w:p w14:paraId="1883607F" w14:textId="77777777" w:rsidR="001F4CFB" w:rsidRPr="00E8126E" w:rsidRDefault="001F4CFB" w:rsidP="00EF352B">
      <w:pPr>
        <w:pStyle w:val="Akapitzlist"/>
        <w:spacing w:after="0" w:line="300" w:lineRule="exact"/>
        <w:ind w:left="426"/>
        <w:jc w:val="both"/>
        <w:rPr>
          <w:rFonts w:ascii="Times New Roman" w:hAnsi="Times New Roman" w:cs="Times New Roman"/>
          <w:b/>
          <w:bCs/>
        </w:rPr>
      </w:pPr>
    </w:p>
    <w:p w14:paraId="51280F25" w14:textId="53941205" w:rsidR="00EF352B" w:rsidRPr="00E8126E" w:rsidRDefault="001F4CFB" w:rsidP="004909C9">
      <w:pPr>
        <w:pStyle w:val="Nagwek2"/>
        <w:spacing w:before="0" w:line="276" w:lineRule="auto"/>
        <w:rPr>
          <w:rFonts w:cs="Times New Roman"/>
          <w:sz w:val="22"/>
          <w:szCs w:val="22"/>
        </w:rPr>
      </w:pPr>
      <w:bookmarkStart w:id="27" w:name="_Toc117859414"/>
      <w:bookmarkStart w:id="28" w:name="_Toc212119178"/>
      <w:r w:rsidRPr="00E8126E">
        <w:rPr>
          <w:rFonts w:cs="Times New Roman"/>
          <w:sz w:val="22"/>
          <w:szCs w:val="22"/>
        </w:rPr>
        <w:t>Akty prawne dotyczące jednostek systemu oświaty</w:t>
      </w:r>
      <w:bookmarkEnd w:id="27"/>
      <w:bookmarkEnd w:id="28"/>
    </w:p>
    <w:p w14:paraId="61BFE5BA" w14:textId="6CD4F0BA" w:rsidR="00745807" w:rsidRPr="00E8126E" w:rsidRDefault="00E2457D" w:rsidP="004909C9">
      <w:pPr>
        <w:spacing w:after="0" w:line="276" w:lineRule="auto"/>
        <w:ind w:firstLine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Tabela 19 zawiera zestawienie aktów prawnych podjętych w okresie od września 2024 r. do końca sierpnia 2025 r. przez </w:t>
      </w:r>
      <w:r w:rsidR="00CC7E79" w:rsidRPr="00E8126E">
        <w:rPr>
          <w:rFonts w:ascii="Times New Roman" w:hAnsi="Times New Roman" w:cs="Times New Roman"/>
        </w:rPr>
        <w:t>organ stanowiący Miasta Olsztyna, wykonujący kompetencje organu prowadzącego przedszkola i szkoły oraz inne obowiązki wynikające z przepisów prawa w sferze oświaty</w:t>
      </w:r>
      <w:r>
        <w:rPr>
          <w:rFonts w:ascii="Times New Roman" w:hAnsi="Times New Roman" w:cs="Times New Roman"/>
        </w:rPr>
        <w:t xml:space="preserve">. </w:t>
      </w:r>
    </w:p>
    <w:p w14:paraId="3875A4F2" w14:textId="77777777" w:rsidR="00EF352B" w:rsidRPr="00E8126E" w:rsidRDefault="00EF352B" w:rsidP="00EF352B">
      <w:pPr>
        <w:spacing w:after="0" w:line="300" w:lineRule="exact"/>
        <w:jc w:val="both"/>
        <w:rPr>
          <w:rFonts w:ascii="Times New Roman" w:hAnsi="Times New Roman" w:cs="Times New Roman"/>
        </w:rPr>
      </w:pPr>
    </w:p>
    <w:p w14:paraId="614129D6" w14:textId="6BBE1B26" w:rsidR="00CC7E79" w:rsidRPr="00E8126E" w:rsidRDefault="00CC7E79" w:rsidP="00EF352B">
      <w:pPr>
        <w:spacing w:after="0" w:line="300" w:lineRule="exact"/>
        <w:jc w:val="both"/>
        <w:rPr>
          <w:rFonts w:ascii="Times New Roman" w:hAnsi="Times New Roman" w:cs="Times New Roman"/>
          <w:i/>
          <w:iCs/>
        </w:rPr>
      </w:pPr>
      <w:r w:rsidRPr="00E8126E">
        <w:rPr>
          <w:rFonts w:ascii="Times New Roman" w:hAnsi="Times New Roman" w:cs="Times New Roman"/>
          <w:b/>
          <w:bCs/>
          <w:i/>
          <w:iCs/>
        </w:rPr>
        <w:t xml:space="preserve">Tabela </w:t>
      </w:r>
      <w:r w:rsidR="00112092" w:rsidRPr="00E8126E">
        <w:rPr>
          <w:rFonts w:ascii="Times New Roman" w:hAnsi="Times New Roman" w:cs="Times New Roman"/>
          <w:b/>
          <w:bCs/>
          <w:i/>
          <w:iCs/>
        </w:rPr>
        <w:t>1</w:t>
      </w:r>
      <w:r w:rsidR="00DA38AE" w:rsidRPr="00E8126E">
        <w:rPr>
          <w:rFonts w:ascii="Times New Roman" w:hAnsi="Times New Roman" w:cs="Times New Roman"/>
          <w:b/>
          <w:bCs/>
          <w:i/>
          <w:iCs/>
        </w:rPr>
        <w:t>9</w:t>
      </w:r>
      <w:r w:rsidR="00E67851" w:rsidRPr="00E8126E">
        <w:rPr>
          <w:rFonts w:ascii="Times New Roman" w:hAnsi="Times New Roman" w:cs="Times New Roman"/>
          <w:b/>
          <w:bCs/>
          <w:i/>
          <w:iCs/>
        </w:rPr>
        <w:t>.</w:t>
      </w:r>
      <w:r w:rsidRPr="00E8126E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E8126E">
        <w:rPr>
          <w:rFonts w:ascii="Times New Roman" w:hAnsi="Times New Roman" w:cs="Times New Roman"/>
          <w:i/>
          <w:iCs/>
        </w:rPr>
        <w:t>Uchwały Rady Miasta Olsztyna w zakre</w:t>
      </w:r>
      <w:r w:rsidR="00041A54" w:rsidRPr="00E8126E">
        <w:rPr>
          <w:rFonts w:ascii="Times New Roman" w:hAnsi="Times New Roman" w:cs="Times New Roman"/>
          <w:i/>
          <w:iCs/>
        </w:rPr>
        <w:t>sie oświaty w roku szkolnym 2024/2025</w:t>
      </w:r>
      <w:r w:rsidR="0031790D" w:rsidRPr="00E8126E">
        <w:rPr>
          <w:rFonts w:ascii="Times New Roman" w:hAnsi="Times New Roman" w:cs="Times New Roman"/>
          <w:i/>
          <w:iCs/>
        </w:rPr>
        <w:t>.</w:t>
      </w:r>
    </w:p>
    <w:tbl>
      <w:tblPr>
        <w:tblW w:w="9123" w:type="dxa"/>
        <w:tblInd w:w="-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1562"/>
        <w:gridCol w:w="1844"/>
        <w:gridCol w:w="5150"/>
      </w:tblGrid>
      <w:tr w:rsidR="00041A54" w:rsidRPr="00E8126E" w14:paraId="2AAFAE2E" w14:textId="77777777" w:rsidTr="00CA0584">
        <w:trPr>
          <w:trHeight w:val="815"/>
          <w:tblHeader/>
        </w:trPr>
        <w:tc>
          <w:tcPr>
            <w:tcW w:w="567" w:type="dxa"/>
            <w:noWrap/>
            <w:vAlign w:val="center"/>
            <w:hideMark/>
          </w:tcPr>
          <w:p w14:paraId="1AD5526D" w14:textId="77777777" w:rsidR="00041A54" w:rsidRPr="00E8126E" w:rsidRDefault="00041A54" w:rsidP="00CA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Lp.</w:t>
            </w:r>
          </w:p>
        </w:tc>
        <w:tc>
          <w:tcPr>
            <w:tcW w:w="1562" w:type="dxa"/>
            <w:noWrap/>
            <w:vAlign w:val="center"/>
            <w:hideMark/>
          </w:tcPr>
          <w:p w14:paraId="04C7E8F5" w14:textId="77777777" w:rsidR="00041A54" w:rsidRPr="00E8126E" w:rsidRDefault="00041A54" w:rsidP="00CA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Data</w:t>
            </w:r>
          </w:p>
        </w:tc>
        <w:tc>
          <w:tcPr>
            <w:tcW w:w="1844" w:type="dxa"/>
            <w:vAlign w:val="center"/>
            <w:hideMark/>
          </w:tcPr>
          <w:p w14:paraId="0440ABD1" w14:textId="77777777" w:rsidR="00041A54" w:rsidRPr="00E8126E" w:rsidRDefault="00041A54" w:rsidP="00CA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Nr uchwały Rady Miasta Olsztyna</w:t>
            </w:r>
          </w:p>
        </w:tc>
        <w:tc>
          <w:tcPr>
            <w:tcW w:w="5150" w:type="dxa"/>
            <w:noWrap/>
            <w:vAlign w:val="center"/>
            <w:hideMark/>
          </w:tcPr>
          <w:p w14:paraId="400C15DE" w14:textId="77777777" w:rsidR="00041A54" w:rsidRPr="00E8126E" w:rsidRDefault="00041A54" w:rsidP="00CA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w sprawie</w:t>
            </w:r>
          </w:p>
        </w:tc>
      </w:tr>
      <w:tr w:rsidR="00041A54" w:rsidRPr="00E8126E" w14:paraId="025FA858" w14:textId="77777777" w:rsidTr="00CA0584">
        <w:trPr>
          <w:trHeight w:val="2635"/>
        </w:trPr>
        <w:tc>
          <w:tcPr>
            <w:tcW w:w="567" w:type="dxa"/>
            <w:noWrap/>
            <w:vAlign w:val="center"/>
          </w:tcPr>
          <w:p w14:paraId="30B9EDF5" w14:textId="77777777" w:rsidR="00041A54" w:rsidRPr="00E8126E" w:rsidRDefault="00041A54" w:rsidP="00CA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/>
              </w:rPr>
              <w:t>1.</w:t>
            </w:r>
          </w:p>
        </w:tc>
        <w:tc>
          <w:tcPr>
            <w:tcW w:w="1562" w:type="dxa"/>
            <w:noWrap/>
            <w:vAlign w:val="center"/>
          </w:tcPr>
          <w:p w14:paraId="67EAA246" w14:textId="77777777" w:rsidR="00041A54" w:rsidRPr="00E8126E" w:rsidRDefault="00041A54" w:rsidP="00CA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/>
              </w:rPr>
              <w:t>30.10.2024</w:t>
            </w:r>
          </w:p>
        </w:tc>
        <w:tc>
          <w:tcPr>
            <w:tcW w:w="1844" w:type="dxa"/>
            <w:noWrap/>
            <w:vAlign w:val="center"/>
          </w:tcPr>
          <w:p w14:paraId="2F604234" w14:textId="77777777" w:rsidR="00041A54" w:rsidRPr="00E8126E" w:rsidRDefault="00041A54" w:rsidP="00CA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/>
              </w:rPr>
              <w:t>VI/84/24</w:t>
            </w:r>
          </w:p>
        </w:tc>
        <w:tc>
          <w:tcPr>
            <w:tcW w:w="5150" w:type="dxa"/>
            <w:vAlign w:val="center"/>
          </w:tcPr>
          <w:p w14:paraId="1AD89883" w14:textId="77777777" w:rsidR="00041A54" w:rsidRPr="00E8126E" w:rsidRDefault="00041A54" w:rsidP="00CA058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8126E">
              <w:rPr>
                <w:rFonts w:ascii="Times New Roman" w:hAnsi="Times New Roman" w:cs="Times New Roman"/>
              </w:rPr>
              <w:t>w sprawie zmiany uchwały nr II/9/24 Rady Miasta Olsztyna z dnia 29 maja 2024 r. w sprawie określenia jednostek budżetowych, które gromadzą dochody na wydzielonym rachunku, źródeł, z których dochody są gromadzone na tym rachunku, przeznaczenia tych dochodów oraz sposobu i trybu sporządzania planu finansowego dochodów gromadzonych na wydzielonym rachunku i wydatków nimi finansowanych, dokonywania zmian w tym planie oraz ich zatwierdzania</w:t>
            </w:r>
          </w:p>
        </w:tc>
      </w:tr>
      <w:tr w:rsidR="00041A54" w:rsidRPr="00E8126E" w14:paraId="1DD02820" w14:textId="77777777" w:rsidTr="00CA0584">
        <w:trPr>
          <w:trHeight w:val="906"/>
        </w:trPr>
        <w:tc>
          <w:tcPr>
            <w:tcW w:w="567" w:type="dxa"/>
            <w:noWrap/>
            <w:vAlign w:val="center"/>
          </w:tcPr>
          <w:p w14:paraId="2AC9E7C6" w14:textId="77777777" w:rsidR="00041A54" w:rsidRPr="00E8126E" w:rsidRDefault="00041A54" w:rsidP="00CA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/>
              </w:rPr>
              <w:t>2.</w:t>
            </w:r>
          </w:p>
        </w:tc>
        <w:tc>
          <w:tcPr>
            <w:tcW w:w="1562" w:type="dxa"/>
            <w:noWrap/>
            <w:vAlign w:val="center"/>
          </w:tcPr>
          <w:p w14:paraId="1ECD6C6D" w14:textId="77777777" w:rsidR="00041A54" w:rsidRPr="00E8126E" w:rsidRDefault="00041A54" w:rsidP="00CA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/>
              </w:rPr>
              <w:t>27.11.2024</w:t>
            </w:r>
          </w:p>
        </w:tc>
        <w:tc>
          <w:tcPr>
            <w:tcW w:w="1844" w:type="dxa"/>
            <w:noWrap/>
            <w:vAlign w:val="center"/>
          </w:tcPr>
          <w:p w14:paraId="49C565BE" w14:textId="77777777" w:rsidR="00041A54" w:rsidRPr="00E8126E" w:rsidRDefault="00041A54" w:rsidP="00CA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/>
              </w:rPr>
              <w:t>VII/102/24</w:t>
            </w:r>
          </w:p>
        </w:tc>
        <w:tc>
          <w:tcPr>
            <w:tcW w:w="5150" w:type="dxa"/>
            <w:vAlign w:val="center"/>
          </w:tcPr>
          <w:p w14:paraId="34DD0330" w14:textId="77777777" w:rsidR="00041A54" w:rsidRPr="00E8126E" w:rsidRDefault="00041A54" w:rsidP="00CA058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8126E">
              <w:rPr>
                <w:rFonts w:ascii="Times New Roman" w:hAnsi="Times New Roman" w:cs="Times New Roman"/>
              </w:rPr>
              <w:t>w sprawie zamiaru likwidacji Przedszkola Miejskiego nr 6 im. Jeana de La Fontaine'a w Olsztynie</w:t>
            </w:r>
          </w:p>
        </w:tc>
      </w:tr>
      <w:tr w:rsidR="00041A54" w:rsidRPr="00E8126E" w14:paraId="32A7F72E" w14:textId="77777777" w:rsidTr="00CA0584">
        <w:trPr>
          <w:trHeight w:val="746"/>
        </w:trPr>
        <w:tc>
          <w:tcPr>
            <w:tcW w:w="567" w:type="dxa"/>
            <w:noWrap/>
            <w:vAlign w:val="center"/>
          </w:tcPr>
          <w:p w14:paraId="55A00560" w14:textId="77777777" w:rsidR="00041A54" w:rsidRPr="00E8126E" w:rsidRDefault="00041A54" w:rsidP="00CA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/>
              </w:rPr>
              <w:t>3.</w:t>
            </w:r>
          </w:p>
        </w:tc>
        <w:tc>
          <w:tcPr>
            <w:tcW w:w="1562" w:type="dxa"/>
            <w:noWrap/>
            <w:vAlign w:val="center"/>
          </w:tcPr>
          <w:p w14:paraId="76FB2517" w14:textId="77777777" w:rsidR="00041A54" w:rsidRPr="00E8126E" w:rsidRDefault="00041A54" w:rsidP="00CA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/>
              </w:rPr>
              <w:t>27.11.2024</w:t>
            </w:r>
          </w:p>
        </w:tc>
        <w:tc>
          <w:tcPr>
            <w:tcW w:w="1844" w:type="dxa"/>
            <w:noWrap/>
            <w:vAlign w:val="center"/>
          </w:tcPr>
          <w:p w14:paraId="1BCACECE" w14:textId="77777777" w:rsidR="00041A54" w:rsidRPr="00E8126E" w:rsidRDefault="00041A54" w:rsidP="00CA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/>
              </w:rPr>
              <w:t>VII/103/24</w:t>
            </w:r>
          </w:p>
        </w:tc>
        <w:tc>
          <w:tcPr>
            <w:tcW w:w="5150" w:type="dxa"/>
            <w:vAlign w:val="center"/>
          </w:tcPr>
          <w:p w14:paraId="4E6C7A98" w14:textId="77777777" w:rsidR="00041A54" w:rsidRPr="00E8126E" w:rsidRDefault="00041A54" w:rsidP="00CA0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/>
              </w:rPr>
              <w:t xml:space="preserve">w sprawie </w:t>
            </w:r>
            <w:r w:rsidRPr="00E8126E">
              <w:rPr>
                <w:rFonts w:ascii="Times New Roman" w:hAnsi="Times New Roman" w:cs="Times New Roman"/>
              </w:rPr>
              <w:t>zamiaru</w:t>
            </w:r>
            <w:r w:rsidRPr="00E8126E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Pr="00E8126E">
              <w:rPr>
                <w:rFonts w:ascii="Times New Roman" w:hAnsi="Times New Roman" w:cs="Times New Roman"/>
              </w:rPr>
              <w:t>likwidacji</w:t>
            </w:r>
            <w:r w:rsidRPr="00E8126E">
              <w:rPr>
                <w:rFonts w:ascii="Times New Roman" w:eastAsia="Times New Roman" w:hAnsi="Times New Roman" w:cs="Times New Roman"/>
                <w:lang w:eastAsia="pl-PL"/>
              </w:rPr>
              <w:t xml:space="preserve"> Przedszkola Miejskiego nr 37 w Olsztynie</w:t>
            </w:r>
          </w:p>
        </w:tc>
      </w:tr>
      <w:tr w:rsidR="00041A54" w:rsidRPr="00E8126E" w14:paraId="2A843D9E" w14:textId="77777777" w:rsidTr="00CA0584">
        <w:trPr>
          <w:trHeight w:val="802"/>
        </w:trPr>
        <w:tc>
          <w:tcPr>
            <w:tcW w:w="567" w:type="dxa"/>
            <w:noWrap/>
            <w:vAlign w:val="center"/>
          </w:tcPr>
          <w:p w14:paraId="70C27101" w14:textId="77777777" w:rsidR="00041A54" w:rsidRPr="00E8126E" w:rsidRDefault="00041A54" w:rsidP="00CA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/>
              </w:rPr>
              <w:t>4.</w:t>
            </w:r>
          </w:p>
        </w:tc>
        <w:tc>
          <w:tcPr>
            <w:tcW w:w="1562" w:type="dxa"/>
            <w:noWrap/>
            <w:vAlign w:val="center"/>
          </w:tcPr>
          <w:p w14:paraId="6E7636A3" w14:textId="77777777" w:rsidR="00041A54" w:rsidRPr="00E8126E" w:rsidRDefault="00041A54" w:rsidP="00CA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/>
              </w:rPr>
              <w:t>27.11.2024</w:t>
            </w:r>
          </w:p>
        </w:tc>
        <w:tc>
          <w:tcPr>
            <w:tcW w:w="1844" w:type="dxa"/>
            <w:noWrap/>
            <w:vAlign w:val="center"/>
          </w:tcPr>
          <w:p w14:paraId="481AEE0C" w14:textId="77777777" w:rsidR="00041A54" w:rsidRPr="00E8126E" w:rsidRDefault="00041A54" w:rsidP="00CA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/>
              </w:rPr>
              <w:t>VII/104/24</w:t>
            </w:r>
          </w:p>
        </w:tc>
        <w:tc>
          <w:tcPr>
            <w:tcW w:w="5150" w:type="dxa"/>
            <w:vAlign w:val="center"/>
          </w:tcPr>
          <w:p w14:paraId="4C2B0C50" w14:textId="77777777" w:rsidR="00041A54" w:rsidRPr="00E8126E" w:rsidRDefault="00041A54" w:rsidP="00CA058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8126E">
              <w:rPr>
                <w:rFonts w:ascii="Times New Roman" w:hAnsi="Times New Roman" w:cs="Times New Roman"/>
              </w:rPr>
              <w:t>w sprawie zamiaru likwidacji Olsztyńskiego Centrum Edukacji Nauczycieli w Olsztynie</w:t>
            </w:r>
          </w:p>
        </w:tc>
      </w:tr>
      <w:tr w:rsidR="00041A54" w:rsidRPr="00E8126E" w14:paraId="02B206E5" w14:textId="77777777" w:rsidTr="00CA0584">
        <w:trPr>
          <w:trHeight w:val="2763"/>
        </w:trPr>
        <w:tc>
          <w:tcPr>
            <w:tcW w:w="567" w:type="dxa"/>
            <w:noWrap/>
            <w:vAlign w:val="center"/>
          </w:tcPr>
          <w:p w14:paraId="2E3CA719" w14:textId="77777777" w:rsidR="00041A54" w:rsidRPr="00E8126E" w:rsidRDefault="00041A54" w:rsidP="00CA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/>
              </w:rPr>
              <w:t>5.</w:t>
            </w:r>
          </w:p>
          <w:p w14:paraId="67E3359C" w14:textId="77777777" w:rsidR="00041A54" w:rsidRPr="00E8126E" w:rsidRDefault="00041A54" w:rsidP="00CA058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62" w:type="dxa"/>
            <w:noWrap/>
            <w:vAlign w:val="center"/>
          </w:tcPr>
          <w:p w14:paraId="128C7F1C" w14:textId="77777777" w:rsidR="00041A54" w:rsidRPr="00E8126E" w:rsidRDefault="00041A54" w:rsidP="00CA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/>
              </w:rPr>
              <w:t>27.11.2024</w:t>
            </w:r>
          </w:p>
        </w:tc>
        <w:tc>
          <w:tcPr>
            <w:tcW w:w="1844" w:type="dxa"/>
            <w:noWrap/>
            <w:vAlign w:val="center"/>
          </w:tcPr>
          <w:p w14:paraId="32F51C0E" w14:textId="77777777" w:rsidR="00041A54" w:rsidRPr="00E8126E" w:rsidRDefault="00041A54" w:rsidP="00CA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/>
              </w:rPr>
              <w:t>VII/105/24</w:t>
            </w:r>
          </w:p>
        </w:tc>
        <w:tc>
          <w:tcPr>
            <w:tcW w:w="5150" w:type="dxa"/>
            <w:vAlign w:val="center"/>
          </w:tcPr>
          <w:p w14:paraId="0042187C" w14:textId="77777777" w:rsidR="00041A54" w:rsidRPr="00E8126E" w:rsidRDefault="00041A54" w:rsidP="00CA058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8126E">
              <w:rPr>
                <w:rFonts w:ascii="Times New Roman" w:hAnsi="Times New Roman" w:cs="Times New Roman"/>
              </w:rPr>
              <w:t>w sprawie ustalenia regulaminu określającego wysokość oraz szczegółowe warunki przyznawania dodatków: za wysługę lat, motywacyjnego, funkcyjnego oraz za warunki pracy, sposób obliczania wynagrodzenia za godziny ponadwymiarowe i godziny doraźnych zastępstw oraz wysokość i warunki wypłacania nagród Prezydenta Olsztyna i dyrektora szkoły nauczycielom przedszkoli, szkół i placówek prowadzonych przez Miasto Olsztyn</w:t>
            </w:r>
          </w:p>
        </w:tc>
      </w:tr>
      <w:tr w:rsidR="00041A54" w:rsidRPr="00E8126E" w14:paraId="77BFCD9E" w14:textId="77777777" w:rsidTr="00CA0584">
        <w:trPr>
          <w:trHeight w:val="1416"/>
        </w:trPr>
        <w:tc>
          <w:tcPr>
            <w:tcW w:w="567" w:type="dxa"/>
            <w:noWrap/>
            <w:vAlign w:val="center"/>
          </w:tcPr>
          <w:p w14:paraId="02BF3B5D" w14:textId="77777777" w:rsidR="00041A54" w:rsidRPr="00E8126E" w:rsidRDefault="00041A54" w:rsidP="00CA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/>
              </w:rPr>
              <w:t>6.</w:t>
            </w:r>
          </w:p>
        </w:tc>
        <w:tc>
          <w:tcPr>
            <w:tcW w:w="1562" w:type="dxa"/>
            <w:noWrap/>
            <w:vAlign w:val="center"/>
          </w:tcPr>
          <w:p w14:paraId="7D551B2A" w14:textId="77777777" w:rsidR="00041A54" w:rsidRPr="00E8126E" w:rsidRDefault="00041A54" w:rsidP="00CA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/>
              </w:rPr>
              <w:t>26.02.2025</w:t>
            </w:r>
          </w:p>
        </w:tc>
        <w:tc>
          <w:tcPr>
            <w:tcW w:w="1844" w:type="dxa"/>
            <w:noWrap/>
            <w:vAlign w:val="center"/>
          </w:tcPr>
          <w:p w14:paraId="450003A5" w14:textId="77777777" w:rsidR="00041A54" w:rsidRPr="00E8126E" w:rsidRDefault="00041A54" w:rsidP="00CA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/>
              </w:rPr>
              <w:t>XI/144/25</w:t>
            </w:r>
          </w:p>
        </w:tc>
        <w:tc>
          <w:tcPr>
            <w:tcW w:w="5150" w:type="dxa"/>
            <w:vAlign w:val="center"/>
          </w:tcPr>
          <w:p w14:paraId="2C98AA08" w14:textId="77777777" w:rsidR="00041A54" w:rsidRPr="00E8126E" w:rsidRDefault="00041A54" w:rsidP="00CA058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8126E">
              <w:rPr>
                <w:rFonts w:ascii="Times New Roman" w:hAnsi="Times New Roman" w:cs="Times New Roman"/>
              </w:rPr>
              <w:t>w sprawie likwidacji Przedszkola Miejskiego nr 6 im. Jeana de La Fontaine'a w Olsztynie</w:t>
            </w:r>
          </w:p>
        </w:tc>
      </w:tr>
      <w:tr w:rsidR="00041A54" w:rsidRPr="00E8126E" w14:paraId="5FE8C42D" w14:textId="77777777" w:rsidTr="00CA0584">
        <w:trPr>
          <w:trHeight w:val="1008"/>
        </w:trPr>
        <w:tc>
          <w:tcPr>
            <w:tcW w:w="567" w:type="dxa"/>
            <w:noWrap/>
            <w:vAlign w:val="center"/>
          </w:tcPr>
          <w:p w14:paraId="14402900" w14:textId="77777777" w:rsidR="00041A54" w:rsidRPr="00E8126E" w:rsidRDefault="00041A54" w:rsidP="00CA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/>
              </w:rPr>
              <w:t>7.</w:t>
            </w:r>
          </w:p>
        </w:tc>
        <w:tc>
          <w:tcPr>
            <w:tcW w:w="1562" w:type="dxa"/>
            <w:noWrap/>
            <w:vAlign w:val="center"/>
          </w:tcPr>
          <w:p w14:paraId="7C71AF8D" w14:textId="77777777" w:rsidR="00041A54" w:rsidRPr="00E8126E" w:rsidRDefault="00041A54" w:rsidP="00CA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/>
              </w:rPr>
              <w:t>26.02.2025</w:t>
            </w:r>
          </w:p>
        </w:tc>
        <w:tc>
          <w:tcPr>
            <w:tcW w:w="1844" w:type="dxa"/>
            <w:noWrap/>
            <w:vAlign w:val="center"/>
          </w:tcPr>
          <w:p w14:paraId="3068AA29" w14:textId="77777777" w:rsidR="00041A54" w:rsidRPr="00E8126E" w:rsidRDefault="00041A54" w:rsidP="00CA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/>
              </w:rPr>
              <w:t>XI/145/25</w:t>
            </w:r>
          </w:p>
        </w:tc>
        <w:tc>
          <w:tcPr>
            <w:tcW w:w="5150" w:type="dxa"/>
            <w:vAlign w:val="center"/>
          </w:tcPr>
          <w:p w14:paraId="3A54BD23" w14:textId="77777777" w:rsidR="00041A54" w:rsidRPr="00E8126E" w:rsidRDefault="00041A54" w:rsidP="00CA058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8126E">
              <w:rPr>
                <w:rFonts w:ascii="Times New Roman" w:hAnsi="Times New Roman" w:cs="Times New Roman"/>
              </w:rPr>
              <w:t>w sprawie likwidacji Przedszkola Miejskiego nr 37 w Olsztynie</w:t>
            </w:r>
          </w:p>
        </w:tc>
      </w:tr>
      <w:tr w:rsidR="00041A54" w:rsidRPr="00E8126E" w14:paraId="187A9332" w14:textId="77777777" w:rsidTr="00CA0584">
        <w:trPr>
          <w:trHeight w:val="970"/>
        </w:trPr>
        <w:tc>
          <w:tcPr>
            <w:tcW w:w="567" w:type="dxa"/>
            <w:noWrap/>
            <w:vAlign w:val="center"/>
          </w:tcPr>
          <w:p w14:paraId="7FBAD1BA" w14:textId="77777777" w:rsidR="00041A54" w:rsidRPr="00E8126E" w:rsidRDefault="00041A54" w:rsidP="00CA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8.</w:t>
            </w:r>
          </w:p>
        </w:tc>
        <w:tc>
          <w:tcPr>
            <w:tcW w:w="1562" w:type="dxa"/>
            <w:noWrap/>
            <w:vAlign w:val="center"/>
          </w:tcPr>
          <w:p w14:paraId="3D0CD58A" w14:textId="77777777" w:rsidR="00041A54" w:rsidRPr="00E8126E" w:rsidRDefault="00041A54" w:rsidP="00CA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/>
              </w:rPr>
              <w:t>26.02.2025</w:t>
            </w:r>
          </w:p>
        </w:tc>
        <w:tc>
          <w:tcPr>
            <w:tcW w:w="1844" w:type="dxa"/>
            <w:noWrap/>
            <w:vAlign w:val="center"/>
          </w:tcPr>
          <w:p w14:paraId="3068EA79" w14:textId="77777777" w:rsidR="00041A54" w:rsidRPr="00E8126E" w:rsidRDefault="00041A54" w:rsidP="00CA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/>
              </w:rPr>
              <w:t>XI/146/25</w:t>
            </w:r>
          </w:p>
        </w:tc>
        <w:tc>
          <w:tcPr>
            <w:tcW w:w="5150" w:type="dxa"/>
            <w:vAlign w:val="center"/>
          </w:tcPr>
          <w:p w14:paraId="43F7E78B" w14:textId="77777777" w:rsidR="00041A54" w:rsidRPr="00E8126E" w:rsidRDefault="00041A54" w:rsidP="00CA058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8126E">
              <w:rPr>
                <w:rFonts w:ascii="Times New Roman" w:hAnsi="Times New Roman" w:cs="Times New Roman"/>
              </w:rPr>
              <w:t>w sprawie likwidacji Olsztyńskiego Centrum Edukacji Nauczycieli w Olsztynie</w:t>
            </w:r>
          </w:p>
        </w:tc>
      </w:tr>
      <w:tr w:rsidR="00041A54" w:rsidRPr="00E8126E" w14:paraId="6D29A35E" w14:textId="77777777" w:rsidTr="00CA0584">
        <w:trPr>
          <w:trHeight w:val="1717"/>
        </w:trPr>
        <w:tc>
          <w:tcPr>
            <w:tcW w:w="567" w:type="dxa"/>
            <w:noWrap/>
            <w:vAlign w:val="center"/>
          </w:tcPr>
          <w:p w14:paraId="316D9485" w14:textId="77777777" w:rsidR="00041A54" w:rsidRPr="00E8126E" w:rsidRDefault="00041A54" w:rsidP="00CA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/>
              </w:rPr>
              <w:t>9.</w:t>
            </w:r>
          </w:p>
        </w:tc>
        <w:tc>
          <w:tcPr>
            <w:tcW w:w="1562" w:type="dxa"/>
            <w:noWrap/>
            <w:vAlign w:val="center"/>
          </w:tcPr>
          <w:p w14:paraId="53E7845D" w14:textId="77777777" w:rsidR="00041A54" w:rsidRPr="00E8126E" w:rsidRDefault="00041A54" w:rsidP="00CA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/>
              </w:rPr>
              <w:t>26.02.2025</w:t>
            </w:r>
          </w:p>
        </w:tc>
        <w:tc>
          <w:tcPr>
            <w:tcW w:w="1844" w:type="dxa"/>
            <w:noWrap/>
            <w:vAlign w:val="center"/>
          </w:tcPr>
          <w:p w14:paraId="73CDB9A6" w14:textId="77777777" w:rsidR="00041A54" w:rsidRPr="00E8126E" w:rsidRDefault="00041A54" w:rsidP="00CA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/>
              </w:rPr>
              <w:t>XI/147/25</w:t>
            </w:r>
          </w:p>
        </w:tc>
        <w:tc>
          <w:tcPr>
            <w:tcW w:w="5150" w:type="dxa"/>
            <w:vAlign w:val="center"/>
          </w:tcPr>
          <w:p w14:paraId="36581BA7" w14:textId="77777777" w:rsidR="00041A54" w:rsidRPr="00E8126E" w:rsidRDefault="00041A54" w:rsidP="00CA058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8126E">
              <w:rPr>
                <w:rFonts w:ascii="Times New Roman" w:hAnsi="Times New Roman" w:cs="Times New Roman"/>
              </w:rPr>
              <w:t>w sprawie ustalenia trybu udzielania i rozliczania dotacji udzielanych jednostkom oświatowym prowadzonym na terenie Miasta Olsztyna przez osoby fizyczne lub osoby prawne inne niż jednostka samorządu terytorialnego oraz trybu przeprowadzania kontroli prawidłowości ich pobrania i wykorzystania</w:t>
            </w:r>
          </w:p>
        </w:tc>
      </w:tr>
      <w:tr w:rsidR="00041A54" w:rsidRPr="00E8126E" w14:paraId="73C2FB67" w14:textId="77777777" w:rsidTr="00CA0584">
        <w:trPr>
          <w:trHeight w:val="1207"/>
        </w:trPr>
        <w:tc>
          <w:tcPr>
            <w:tcW w:w="567" w:type="dxa"/>
            <w:noWrap/>
            <w:vAlign w:val="center"/>
          </w:tcPr>
          <w:p w14:paraId="716D34D9" w14:textId="77777777" w:rsidR="00041A54" w:rsidRPr="00E8126E" w:rsidRDefault="00041A54" w:rsidP="00CA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/>
              </w:rPr>
              <w:t>10.</w:t>
            </w:r>
          </w:p>
        </w:tc>
        <w:tc>
          <w:tcPr>
            <w:tcW w:w="1562" w:type="dxa"/>
            <w:noWrap/>
            <w:vAlign w:val="center"/>
          </w:tcPr>
          <w:p w14:paraId="059151A9" w14:textId="77777777" w:rsidR="00041A54" w:rsidRPr="00E8126E" w:rsidRDefault="00041A54" w:rsidP="00CA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/>
              </w:rPr>
              <w:t>30.04.2025</w:t>
            </w:r>
          </w:p>
        </w:tc>
        <w:tc>
          <w:tcPr>
            <w:tcW w:w="1844" w:type="dxa"/>
            <w:noWrap/>
            <w:vAlign w:val="center"/>
          </w:tcPr>
          <w:p w14:paraId="32F6785E" w14:textId="77777777" w:rsidR="00041A54" w:rsidRPr="00E8126E" w:rsidRDefault="00041A54" w:rsidP="00CA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/>
              </w:rPr>
              <w:t>XIII/181/25</w:t>
            </w:r>
          </w:p>
        </w:tc>
        <w:tc>
          <w:tcPr>
            <w:tcW w:w="5150" w:type="dxa"/>
            <w:vAlign w:val="center"/>
          </w:tcPr>
          <w:p w14:paraId="34747BED" w14:textId="77777777" w:rsidR="00041A54" w:rsidRPr="00E8126E" w:rsidRDefault="00041A54" w:rsidP="00CA058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8126E">
              <w:rPr>
                <w:rFonts w:ascii="Times New Roman" w:hAnsi="Times New Roman" w:cs="Times New Roman"/>
              </w:rPr>
              <w:t>w sprawie ustalenia opłat za korzystanie z miejsc noclegowych w Szkolnych Schroniskach Młodzieżowych Sezonowych przez dzieci, młodzież i ich opiekunów</w:t>
            </w:r>
          </w:p>
        </w:tc>
      </w:tr>
      <w:tr w:rsidR="00041A54" w:rsidRPr="00E8126E" w14:paraId="54160716" w14:textId="77777777" w:rsidTr="00CA0584">
        <w:trPr>
          <w:trHeight w:val="1050"/>
        </w:trPr>
        <w:tc>
          <w:tcPr>
            <w:tcW w:w="567" w:type="dxa"/>
            <w:noWrap/>
            <w:vAlign w:val="center"/>
          </w:tcPr>
          <w:p w14:paraId="1A338320" w14:textId="77777777" w:rsidR="00041A54" w:rsidRPr="00E8126E" w:rsidRDefault="00041A54" w:rsidP="00CA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/>
              </w:rPr>
              <w:t>11.</w:t>
            </w:r>
          </w:p>
        </w:tc>
        <w:tc>
          <w:tcPr>
            <w:tcW w:w="1562" w:type="dxa"/>
            <w:noWrap/>
            <w:vAlign w:val="center"/>
          </w:tcPr>
          <w:p w14:paraId="453A1AE5" w14:textId="77777777" w:rsidR="00041A54" w:rsidRPr="00E8126E" w:rsidRDefault="00041A54" w:rsidP="00CA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/>
              </w:rPr>
              <w:t>02.06.2025</w:t>
            </w:r>
          </w:p>
        </w:tc>
        <w:tc>
          <w:tcPr>
            <w:tcW w:w="1844" w:type="dxa"/>
            <w:noWrap/>
            <w:vAlign w:val="center"/>
          </w:tcPr>
          <w:p w14:paraId="6126ACD7" w14:textId="77777777" w:rsidR="00041A54" w:rsidRPr="00E8126E" w:rsidRDefault="00041A54" w:rsidP="00CA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/>
              </w:rPr>
              <w:t>XIV/192/25</w:t>
            </w:r>
          </w:p>
        </w:tc>
        <w:tc>
          <w:tcPr>
            <w:tcW w:w="5150" w:type="dxa"/>
            <w:vAlign w:val="center"/>
          </w:tcPr>
          <w:p w14:paraId="23C1924B" w14:textId="77777777" w:rsidR="00041A54" w:rsidRPr="00E8126E" w:rsidRDefault="00041A54" w:rsidP="00CA058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8126E">
              <w:rPr>
                <w:rFonts w:ascii="Times New Roman" w:hAnsi="Times New Roman" w:cs="Times New Roman"/>
              </w:rPr>
              <w:t>w sprawie ustalenia opłat za korzystanie z miejsc noclegowych w Szkolnym Schronisku Młodzieżowym w Olsztynie przez dzieci, młodzież i ich opiekunów</w:t>
            </w:r>
          </w:p>
        </w:tc>
      </w:tr>
      <w:tr w:rsidR="00041A54" w:rsidRPr="00E8126E" w14:paraId="4308E19E" w14:textId="77777777" w:rsidTr="00CA0584">
        <w:trPr>
          <w:trHeight w:val="1260"/>
        </w:trPr>
        <w:tc>
          <w:tcPr>
            <w:tcW w:w="567" w:type="dxa"/>
            <w:noWrap/>
            <w:vAlign w:val="center"/>
          </w:tcPr>
          <w:p w14:paraId="6C1AA78A" w14:textId="77777777" w:rsidR="00041A54" w:rsidRPr="00E8126E" w:rsidRDefault="00041A54" w:rsidP="00CA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/>
              </w:rPr>
              <w:t>12.</w:t>
            </w:r>
          </w:p>
        </w:tc>
        <w:tc>
          <w:tcPr>
            <w:tcW w:w="1562" w:type="dxa"/>
            <w:noWrap/>
            <w:vAlign w:val="center"/>
          </w:tcPr>
          <w:p w14:paraId="559A3D16" w14:textId="77777777" w:rsidR="00041A54" w:rsidRPr="00E8126E" w:rsidRDefault="00041A54" w:rsidP="00CA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/>
              </w:rPr>
              <w:t>25.06.2025</w:t>
            </w:r>
          </w:p>
        </w:tc>
        <w:tc>
          <w:tcPr>
            <w:tcW w:w="1844" w:type="dxa"/>
            <w:noWrap/>
            <w:vAlign w:val="center"/>
          </w:tcPr>
          <w:p w14:paraId="19265AD3" w14:textId="77777777" w:rsidR="00041A54" w:rsidRPr="00E8126E" w:rsidRDefault="00041A54" w:rsidP="00CA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/>
              </w:rPr>
              <w:t>XV/210/25</w:t>
            </w:r>
          </w:p>
        </w:tc>
        <w:tc>
          <w:tcPr>
            <w:tcW w:w="5150" w:type="dxa"/>
            <w:vAlign w:val="center"/>
          </w:tcPr>
          <w:p w14:paraId="6F76FE5B" w14:textId="77777777" w:rsidR="00041A54" w:rsidRPr="00E8126E" w:rsidRDefault="00041A54" w:rsidP="00CA058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8126E">
              <w:rPr>
                <w:rFonts w:ascii="Times New Roman" w:hAnsi="Times New Roman" w:cs="Times New Roman"/>
              </w:rPr>
              <w:t>w sprawie utworzenia samorządowej jednostki organizacyjnej „Olsztyńskie Centrum Usług Wspólnych”, nadania jej statutu oraz wspólnej obsługi jednostek organizacyjnych Miasta Olsztyna</w:t>
            </w:r>
          </w:p>
        </w:tc>
      </w:tr>
    </w:tbl>
    <w:p w14:paraId="61D3F19F" w14:textId="2BD08728" w:rsidR="0040286D" w:rsidRPr="00E8126E" w:rsidRDefault="00B46C14" w:rsidP="0040286D">
      <w:pPr>
        <w:jc w:val="both"/>
        <w:rPr>
          <w:rFonts w:ascii="Times New Roman" w:hAnsi="Times New Roman" w:cs="Times New Roman"/>
          <w:sz w:val="20"/>
          <w:szCs w:val="20"/>
        </w:rPr>
      </w:pPr>
      <w:r w:rsidRPr="00E8126E">
        <w:rPr>
          <w:rFonts w:ascii="Times New Roman" w:hAnsi="Times New Roman" w:cs="Times New Roman"/>
          <w:i/>
          <w:sz w:val="20"/>
          <w:szCs w:val="20"/>
        </w:rPr>
        <w:t>Opracowanie</w:t>
      </w:r>
      <w:r w:rsidRPr="00E8126E">
        <w:rPr>
          <w:rFonts w:ascii="Times New Roman" w:hAnsi="Times New Roman" w:cs="Times New Roman"/>
          <w:sz w:val="20"/>
          <w:szCs w:val="20"/>
        </w:rPr>
        <w:t xml:space="preserve">: </w:t>
      </w:r>
      <w:r w:rsidRPr="00E8126E">
        <w:rPr>
          <w:rFonts w:ascii="Times New Roman" w:hAnsi="Times New Roman" w:cs="Times New Roman"/>
          <w:i/>
          <w:sz w:val="20"/>
          <w:szCs w:val="20"/>
        </w:rPr>
        <w:t>Monika Włodarska – Inspektor Wydziału Edukacji.</w:t>
      </w:r>
    </w:p>
    <w:p w14:paraId="18187630" w14:textId="585B983B" w:rsidR="00366D6A" w:rsidRPr="00E8126E" w:rsidRDefault="00366D6A" w:rsidP="004909C9">
      <w:pPr>
        <w:pStyle w:val="Nagwek2"/>
        <w:spacing w:before="0" w:line="276" w:lineRule="auto"/>
        <w:rPr>
          <w:rFonts w:cs="Times New Roman"/>
          <w:sz w:val="22"/>
          <w:szCs w:val="22"/>
        </w:rPr>
      </w:pPr>
      <w:bookmarkStart w:id="29" w:name="_Toc117859415"/>
      <w:bookmarkStart w:id="30" w:name="_Toc212119179"/>
      <w:r w:rsidRPr="00E8126E">
        <w:rPr>
          <w:rFonts w:cs="Times New Roman"/>
          <w:sz w:val="22"/>
          <w:szCs w:val="22"/>
        </w:rPr>
        <w:t>Zmiany na stanowiskach dyrektorów jednostek systemu oświaty</w:t>
      </w:r>
      <w:bookmarkEnd w:id="29"/>
      <w:bookmarkEnd w:id="30"/>
    </w:p>
    <w:p w14:paraId="348EE43A" w14:textId="77777777" w:rsidR="00041A54" w:rsidRPr="00E8126E" w:rsidRDefault="00041A54" w:rsidP="004909C9">
      <w:pPr>
        <w:spacing w:after="0" w:line="276" w:lineRule="auto"/>
        <w:ind w:firstLine="426"/>
        <w:jc w:val="both"/>
        <w:rPr>
          <w:rFonts w:ascii="Times New Roman" w:hAnsi="Times New Roman" w:cs="Times New Roman"/>
        </w:rPr>
      </w:pPr>
      <w:r w:rsidRPr="00E8126E">
        <w:rPr>
          <w:rFonts w:ascii="Times New Roman" w:hAnsi="Times New Roman" w:cs="Times New Roman"/>
        </w:rPr>
        <w:t xml:space="preserve">W związku z zakończeniem z dniem 31 sierpnia 2025 r. kadencji dyrektorów – na podstawie art. 63 ust. 10 ustawy z dnia 14 grudnia 2016 r. Prawo oświatowe – w okresie od stycznia do sierpnia 2025 r. Prezydent Olsztyna ogłosił 6 konkursów na stanowiska dyrektorów przedszkoli, szkół i placówek prowadzonych przez Miasto Olsztyn. W postępowaniach konkursowych wyłoniono dyrektorów: </w:t>
      </w:r>
    </w:p>
    <w:p w14:paraId="68D66042" w14:textId="77777777" w:rsidR="00041A54" w:rsidRPr="00E8126E" w:rsidRDefault="00041A54" w:rsidP="004909C9">
      <w:pPr>
        <w:pStyle w:val="Akapitzlist"/>
        <w:numPr>
          <w:ilvl w:val="0"/>
          <w:numId w:val="19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E8126E">
        <w:rPr>
          <w:rFonts w:ascii="Times New Roman" w:hAnsi="Times New Roman" w:cs="Times New Roman"/>
        </w:rPr>
        <w:t>Szkoły Podstawowej nr 2 im. Jarosława Dąbrowskiego,</w:t>
      </w:r>
    </w:p>
    <w:p w14:paraId="03379FFE" w14:textId="77777777" w:rsidR="00041A54" w:rsidRPr="00E8126E" w:rsidRDefault="00041A54" w:rsidP="004909C9">
      <w:pPr>
        <w:pStyle w:val="Akapitzlist"/>
        <w:numPr>
          <w:ilvl w:val="0"/>
          <w:numId w:val="19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E8126E">
        <w:rPr>
          <w:rFonts w:ascii="Times New Roman" w:hAnsi="Times New Roman" w:cs="Times New Roman"/>
        </w:rPr>
        <w:t>Szkoły Podstawowej nr 6 im. Konstantego Ildefonsa Gałczyńskiego,</w:t>
      </w:r>
    </w:p>
    <w:p w14:paraId="080188DA" w14:textId="77777777" w:rsidR="00041A54" w:rsidRPr="00E8126E" w:rsidRDefault="00041A54" w:rsidP="004909C9">
      <w:pPr>
        <w:pStyle w:val="Akapitzlist"/>
        <w:numPr>
          <w:ilvl w:val="0"/>
          <w:numId w:val="19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E8126E">
        <w:rPr>
          <w:rFonts w:ascii="Times New Roman" w:hAnsi="Times New Roman" w:cs="Times New Roman"/>
        </w:rPr>
        <w:t>Szkoły Podstawowej nr 14 im. Marii Konopnickiej,</w:t>
      </w:r>
    </w:p>
    <w:p w14:paraId="3DEBC1CE" w14:textId="77777777" w:rsidR="00041A54" w:rsidRPr="00E8126E" w:rsidRDefault="00041A54" w:rsidP="004909C9">
      <w:pPr>
        <w:pStyle w:val="Akapitzlist"/>
        <w:numPr>
          <w:ilvl w:val="0"/>
          <w:numId w:val="19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E8126E">
        <w:rPr>
          <w:rFonts w:ascii="Times New Roman" w:hAnsi="Times New Roman" w:cs="Times New Roman"/>
        </w:rPr>
        <w:t>Poradni Psychologiczno-Pedagogicznej nr 3,</w:t>
      </w:r>
    </w:p>
    <w:p w14:paraId="1876C58F" w14:textId="77777777" w:rsidR="00041A54" w:rsidRPr="00E8126E" w:rsidRDefault="00041A54" w:rsidP="004909C9">
      <w:pPr>
        <w:pStyle w:val="Akapitzlist"/>
        <w:numPr>
          <w:ilvl w:val="0"/>
          <w:numId w:val="19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E8126E">
        <w:rPr>
          <w:rFonts w:ascii="Times New Roman" w:hAnsi="Times New Roman" w:cs="Times New Roman"/>
        </w:rPr>
        <w:t>Przedszkola Miejskiego nr 5.</w:t>
      </w:r>
    </w:p>
    <w:p w14:paraId="1F85BF51" w14:textId="78A609A2" w:rsidR="00041A54" w:rsidRPr="00E8126E" w:rsidRDefault="00A34220" w:rsidP="004909C9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Zestawienie wyni</w:t>
      </w:r>
      <w:r w:rsidR="00857B7E">
        <w:rPr>
          <w:rFonts w:ascii="Times New Roman" w:hAnsi="Times New Roman" w:cs="Times New Roman"/>
        </w:rPr>
        <w:t>ków tych konkursów przedstawia T</w:t>
      </w:r>
      <w:r>
        <w:rPr>
          <w:rFonts w:ascii="Times New Roman" w:hAnsi="Times New Roman" w:cs="Times New Roman"/>
        </w:rPr>
        <w:t>abela 20</w:t>
      </w:r>
      <w:r w:rsidR="00041A54" w:rsidRPr="00E8126E">
        <w:rPr>
          <w:rFonts w:ascii="Times New Roman" w:hAnsi="Times New Roman" w:cs="Times New Roman"/>
        </w:rPr>
        <w:t>.</w:t>
      </w:r>
    </w:p>
    <w:p w14:paraId="69093B06" w14:textId="6D1998B3" w:rsidR="00041A54" w:rsidRPr="00E8126E" w:rsidRDefault="00041A54" w:rsidP="004909C9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E8126E">
        <w:rPr>
          <w:rFonts w:ascii="Times New Roman" w:hAnsi="Times New Roman" w:cs="Times New Roman"/>
        </w:rPr>
        <w:t>Konkurs na stanowisko Dyrektora Przedszkola Miejskiego nr 31 nie został rozstrzy</w:t>
      </w:r>
      <w:r w:rsidR="00A34220">
        <w:rPr>
          <w:rFonts w:ascii="Times New Roman" w:hAnsi="Times New Roman" w:cs="Times New Roman"/>
        </w:rPr>
        <w:t xml:space="preserve">gnięty z powodu braku ofert, w wyniku </w:t>
      </w:r>
      <w:r w:rsidR="00857B7E">
        <w:rPr>
          <w:rFonts w:ascii="Times New Roman" w:hAnsi="Times New Roman" w:cs="Times New Roman"/>
        </w:rPr>
        <w:t xml:space="preserve">czego został ponownie ogłoszony. Posiedzenie komisji odbyło się 28 października 2025 r. </w:t>
      </w:r>
      <w:r w:rsidR="00A34220">
        <w:rPr>
          <w:rFonts w:ascii="Times New Roman" w:hAnsi="Times New Roman" w:cs="Times New Roman"/>
        </w:rPr>
        <w:t xml:space="preserve"> </w:t>
      </w:r>
    </w:p>
    <w:p w14:paraId="0CFF34D3" w14:textId="77777777" w:rsidR="004909C9" w:rsidRPr="00E8126E" w:rsidRDefault="004909C9" w:rsidP="004909C9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</w:p>
    <w:p w14:paraId="222A42A7" w14:textId="34766A7B" w:rsidR="00041A54" w:rsidRPr="00E8126E" w:rsidRDefault="00041A54" w:rsidP="00E8126E">
      <w:pPr>
        <w:spacing w:after="0" w:line="240" w:lineRule="auto"/>
        <w:ind w:left="1021" w:hanging="1021"/>
        <w:jc w:val="both"/>
        <w:rPr>
          <w:rFonts w:ascii="Times New Roman" w:hAnsi="Times New Roman" w:cs="Times New Roman"/>
          <w:b/>
          <w:bCs/>
          <w:i/>
          <w:iCs/>
        </w:rPr>
      </w:pPr>
      <w:r w:rsidRPr="00E8126E">
        <w:rPr>
          <w:rFonts w:ascii="Times New Roman" w:hAnsi="Times New Roman" w:cs="Times New Roman"/>
          <w:b/>
          <w:bCs/>
          <w:i/>
          <w:iCs/>
        </w:rPr>
        <w:t xml:space="preserve">Tabela 20. </w:t>
      </w:r>
      <w:r w:rsidRPr="00E8126E">
        <w:rPr>
          <w:rFonts w:ascii="Times New Roman" w:hAnsi="Times New Roman" w:cs="Times New Roman"/>
          <w:i/>
          <w:iCs/>
        </w:rPr>
        <w:t>Wykaz jednostek oświatowych, w których odbyły się konkur</w:t>
      </w:r>
      <w:r w:rsidR="00712E69" w:rsidRPr="00E8126E">
        <w:rPr>
          <w:rFonts w:ascii="Times New Roman" w:hAnsi="Times New Roman" w:cs="Times New Roman"/>
          <w:i/>
          <w:iCs/>
        </w:rPr>
        <w:t xml:space="preserve">sy na dyrektora w roku szkolnym </w:t>
      </w:r>
      <w:r w:rsidR="00A34220">
        <w:rPr>
          <w:rFonts w:ascii="Times New Roman" w:hAnsi="Times New Roman" w:cs="Times New Roman"/>
          <w:i/>
          <w:iCs/>
        </w:rPr>
        <w:t>2024/2025 (stan</w:t>
      </w:r>
      <w:r w:rsidRPr="00E8126E">
        <w:rPr>
          <w:rFonts w:ascii="Times New Roman" w:hAnsi="Times New Roman" w:cs="Times New Roman"/>
          <w:i/>
          <w:iCs/>
        </w:rPr>
        <w:t xml:space="preserve"> na dzień 31 sierpnia 2025 r.</w:t>
      </w:r>
      <w:r w:rsidR="00A34220">
        <w:rPr>
          <w:rFonts w:ascii="Times New Roman" w:hAnsi="Times New Roman" w:cs="Times New Roman"/>
          <w:i/>
          <w:iCs/>
        </w:rPr>
        <w:t>)</w:t>
      </w:r>
    </w:p>
    <w:tbl>
      <w:tblPr>
        <w:tblpPr w:leftFromText="141" w:rightFromText="141" w:vertAnchor="text" w:tblpXSpec="center" w:tblpY="1"/>
        <w:tblOverlap w:val="never"/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5103"/>
        <w:gridCol w:w="3407"/>
      </w:tblGrid>
      <w:tr w:rsidR="00041A54" w:rsidRPr="00E8126E" w14:paraId="216C1F75" w14:textId="77777777" w:rsidTr="00CA0584">
        <w:trPr>
          <w:cantSplit/>
          <w:trHeight w:val="398"/>
          <w:tblHeader/>
        </w:trPr>
        <w:tc>
          <w:tcPr>
            <w:tcW w:w="562" w:type="dxa"/>
            <w:vAlign w:val="center"/>
            <w:hideMark/>
          </w:tcPr>
          <w:p w14:paraId="4A4BC29B" w14:textId="77777777" w:rsidR="00041A54" w:rsidRPr="00E8126E" w:rsidRDefault="00041A54" w:rsidP="00CA05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/>
                <w:lang w:eastAsia="pl-PL" w:bidi="ar-SA"/>
              </w:rPr>
              <w:t>Lp.</w:t>
            </w:r>
          </w:p>
        </w:tc>
        <w:tc>
          <w:tcPr>
            <w:tcW w:w="5103" w:type="dxa"/>
            <w:vAlign w:val="center"/>
            <w:hideMark/>
          </w:tcPr>
          <w:p w14:paraId="57758827" w14:textId="77777777" w:rsidR="00041A54" w:rsidRPr="00E8126E" w:rsidRDefault="00041A54" w:rsidP="00CA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/>
                <w:lang w:eastAsia="pl-PL" w:bidi="ar-SA"/>
              </w:rPr>
              <w:t>Nazwa jednostki oświatowej</w:t>
            </w:r>
          </w:p>
        </w:tc>
        <w:tc>
          <w:tcPr>
            <w:tcW w:w="3407" w:type="dxa"/>
            <w:vAlign w:val="center"/>
            <w:hideMark/>
          </w:tcPr>
          <w:p w14:paraId="52F523D2" w14:textId="77777777" w:rsidR="00041A54" w:rsidRPr="00E8126E" w:rsidRDefault="00041A54" w:rsidP="00CA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/>
                <w:lang w:eastAsia="pl-PL" w:bidi="ar-SA"/>
              </w:rPr>
              <w:t>Rezultat konkursu na dyrektora jednostki oświatowej</w:t>
            </w:r>
          </w:p>
        </w:tc>
      </w:tr>
      <w:tr w:rsidR="00041A54" w:rsidRPr="00E8126E" w14:paraId="650EBD99" w14:textId="77777777" w:rsidTr="00CA0584">
        <w:trPr>
          <w:cantSplit/>
          <w:trHeight w:val="480"/>
        </w:trPr>
        <w:tc>
          <w:tcPr>
            <w:tcW w:w="562" w:type="dxa"/>
            <w:vAlign w:val="center"/>
            <w:hideMark/>
          </w:tcPr>
          <w:p w14:paraId="4BFFA21F" w14:textId="77777777" w:rsidR="00041A54" w:rsidRPr="00E8126E" w:rsidRDefault="00041A54" w:rsidP="00CA058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1.</w:t>
            </w:r>
          </w:p>
        </w:tc>
        <w:tc>
          <w:tcPr>
            <w:tcW w:w="5103" w:type="dxa"/>
            <w:vAlign w:val="center"/>
          </w:tcPr>
          <w:p w14:paraId="28FB5834" w14:textId="77777777" w:rsidR="00041A54" w:rsidRPr="00E8126E" w:rsidRDefault="00041A54" w:rsidP="00CA058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Przedszkole Miejskie nr 5</w:t>
            </w:r>
          </w:p>
        </w:tc>
        <w:tc>
          <w:tcPr>
            <w:tcW w:w="3407" w:type="dxa"/>
            <w:vAlign w:val="center"/>
          </w:tcPr>
          <w:p w14:paraId="4D738DAB" w14:textId="77777777" w:rsidR="00041A54" w:rsidRPr="00E8126E" w:rsidRDefault="00041A54" w:rsidP="00CA058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dotychczasowy dyrektor</w:t>
            </w:r>
          </w:p>
        </w:tc>
      </w:tr>
      <w:tr w:rsidR="00041A54" w:rsidRPr="00E8126E" w14:paraId="224CE56F" w14:textId="77777777" w:rsidTr="00CA0584">
        <w:trPr>
          <w:cantSplit/>
          <w:trHeight w:val="411"/>
        </w:trPr>
        <w:tc>
          <w:tcPr>
            <w:tcW w:w="562" w:type="dxa"/>
            <w:vAlign w:val="center"/>
            <w:hideMark/>
          </w:tcPr>
          <w:p w14:paraId="018C86AE" w14:textId="77777777" w:rsidR="00041A54" w:rsidRPr="00E8126E" w:rsidRDefault="00041A54" w:rsidP="00CA058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2.</w:t>
            </w:r>
          </w:p>
        </w:tc>
        <w:tc>
          <w:tcPr>
            <w:tcW w:w="5103" w:type="dxa"/>
            <w:vAlign w:val="center"/>
          </w:tcPr>
          <w:p w14:paraId="07176A80" w14:textId="77777777" w:rsidR="00041A54" w:rsidRPr="00E8126E" w:rsidRDefault="00041A54" w:rsidP="00CA058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Przedszkole Miejskie nr 31</w:t>
            </w:r>
          </w:p>
        </w:tc>
        <w:tc>
          <w:tcPr>
            <w:tcW w:w="3407" w:type="dxa"/>
            <w:vAlign w:val="center"/>
          </w:tcPr>
          <w:p w14:paraId="285D6733" w14:textId="77777777" w:rsidR="00041A54" w:rsidRPr="00E8126E" w:rsidRDefault="00041A54" w:rsidP="00CA058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brak ofert</w:t>
            </w:r>
          </w:p>
        </w:tc>
      </w:tr>
      <w:tr w:rsidR="00857B7E" w:rsidRPr="00E8126E" w14:paraId="5E798A4B" w14:textId="77777777" w:rsidTr="00CA0584">
        <w:trPr>
          <w:cantSplit/>
          <w:trHeight w:val="424"/>
        </w:trPr>
        <w:tc>
          <w:tcPr>
            <w:tcW w:w="562" w:type="dxa"/>
            <w:vAlign w:val="center"/>
          </w:tcPr>
          <w:p w14:paraId="693746C3" w14:textId="6CFA8FEE" w:rsidR="00857B7E" w:rsidRPr="00E8126E" w:rsidRDefault="00857B7E" w:rsidP="00857B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/>
                <w:lang w:eastAsia="pl-PL" w:bidi="ar-SA"/>
              </w:rPr>
              <w:lastRenderedPageBreak/>
              <w:t>Lp.</w:t>
            </w:r>
          </w:p>
        </w:tc>
        <w:tc>
          <w:tcPr>
            <w:tcW w:w="5103" w:type="dxa"/>
            <w:vAlign w:val="center"/>
          </w:tcPr>
          <w:p w14:paraId="08A28B19" w14:textId="63707F04" w:rsidR="00857B7E" w:rsidRPr="00E8126E" w:rsidRDefault="00857B7E" w:rsidP="00857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/>
                <w:lang w:eastAsia="pl-PL" w:bidi="ar-SA"/>
              </w:rPr>
              <w:t>Nazwa jednostki oświatowej</w:t>
            </w:r>
          </w:p>
        </w:tc>
        <w:tc>
          <w:tcPr>
            <w:tcW w:w="3407" w:type="dxa"/>
            <w:vAlign w:val="center"/>
          </w:tcPr>
          <w:p w14:paraId="5EBEF2E8" w14:textId="6DC5A979" w:rsidR="00857B7E" w:rsidRPr="00E8126E" w:rsidRDefault="00857B7E" w:rsidP="00857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/>
                <w:lang w:eastAsia="pl-PL" w:bidi="ar-SA"/>
              </w:rPr>
              <w:t>Rezultat konkursu na dyrektora jednostki oświatowej</w:t>
            </w:r>
          </w:p>
        </w:tc>
      </w:tr>
      <w:tr w:rsidR="00857B7E" w:rsidRPr="00E8126E" w14:paraId="61CBCB5F" w14:textId="77777777" w:rsidTr="00CA0584">
        <w:trPr>
          <w:cantSplit/>
          <w:trHeight w:val="424"/>
        </w:trPr>
        <w:tc>
          <w:tcPr>
            <w:tcW w:w="562" w:type="dxa"/>
            <w:vAlign w:val="center"/>
            <w:hideMark/>
          </w:tcPr>
          <w:p w14:paraId="7B0AA39B" w14:textId="77777777" w:rsidR="00857B7E" w:rsidRPr="00E8126E" w:rsidRDefault="00857B7E" w:rsidP="00857B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3.</w:t>
            </w:r>
          </w:p>
        </w:tc>
        <w:tc>
          <w:tcPr>
            <w:tcW w:w="5103" w:type="dxa"/>
            <w:vAlign w:val="center"/>
          </w:tcPr>
          <w:p w14:paraId="6233766B" w14:textId="77777777" w:rsidR="00857B7E" w:rsidRPr="00E8126E" w:rsidRDefault="00857B7E" w:rsidP="00857B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Szkoła Podstawowa nr 2 im. Jarosława Dąbrowskiego</w:t>
            </w:r>
          </w:p>
        </w:tc>
        <w:tc>
          <w:tcPr>
            <w:tcW w:w="3407" w:type="dxa"/>
            <w:vAlign w:val="center"/>
          </w:tcPr>
          <w:p w14:paraId="6B52C7E7" w14:textId="77777777" w:rsidR="00857B7E" w:rsidRPr="00E8126E" w:rsidRDefault="00857B7E" w:rsidP="00857B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dotychczasowy dyrektor</w:t>
            </w:r>
          </w:p>
        </w:tc>
      </w:tr>
      <w:tr w:rsidR="00857B7E" w:rsidRPr="00E8126E" w14:paraId="5D23BCEB" w14:textId="77777777" w:rsidTr="00CA0584">
        <w:trPr>
          <w:cantSplit/>
          <w:trHeight w:val="416"/>
        </w:trPr>
        <w:tc>
          <w:tcPr>
            <w:tcW w:w="562" w:type="dxa"/>
            <w:vAlign w:val="center"/>
            <w:hideMark/>
          </w:tcPr>
          <w:p w14:paraId="6245EF6D" w14:textId="77777777" w:rsidR="00857B7E" w:rsidRPr="00E8126E" w:rsidRDefault="00857B7E" w:rsidP="00857B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4.</w:t>
            </w:r>
          </w:p>
        </w:tc>
        <w:tc>
          <w:tcPr>
            <w:tcW w:w="5103" w:type="dxa"/>
            <w:vAlign w:val="center"/>
          </w:tcPr>
          <w:p w14:paraId="2FFF025D" w14:textId="77777777" w:rsidR="00857B7E" w:rsidRPr="00E8126E" w:rsidRDefault="00857B7E" w:rsidP="00857B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 xml:space="preserve">Szkoła Podstawowa nr 6 im. </w:t>
            </w:r>
            <w:r w:rsidRPr="00E8126E">
              <w:rPr>
                <w:rFonts w:ascii="Times New Roman" w:hAnsi="Times New Roman" w:cs="Times New Roman"/>
              </w:rPr>
              <w:t xml:space="preserve"> </w:t>
            </w: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Konstantego Ildefonsa Gałczyńskiego</w:t>
            </w:r>
          </w:p>
        </w:tc>
        <w:tc>
          <w:tcPr>
            <w:tcW w:w="3407" w:type="dxa"/>
            <w:vAlign w:val="center"/>
          </w:tcPr>
          <w:p w14:paraId="650A747D" w14:textId="77777777" w:rsidR="00857B7E" w:rsidRPr="00E8126E" w:rsidRDefault="00857B7E" w:rsidP="00857B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dotychczasowy dyrektor</w:t>
            </w:r>
          </w:p>
        </w:tc>
      </w:tr>
      <w:tr w:rsidR="00857B7E" w:rsidRPr="00E8126E" w14:paraId="16D08508" w14:textId="77777777" w:rsidTr="00CA0584">
        <w:trPr>
          <w:cantSplit/>
          <w:trHeight w:val="393"/>
        </w:trPr>
        <w:tc>
          <w:tcPr>
            <w:tcW w:w="562" w:type="dxa"/>
            <w:vAlign w:val="center"/>
          </w:tcPr>
          <w:p w14:paraId="3F137796" w14:textId="77777777" w:rsidR="00857B7E" w:rsidRPr="00E8126E" w:rsidRDefault="00857B7E" w:rsidP="00857B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5.</w:t>
            </w:r>
          </w:p>
        </w:tc>
        <w:tc>
          <w:tcPr>
            <w:tcW w:w="5103" w:type="dxa"/>
            <w:vAlign w:val="center"/>
          </w:tcPr>
          <w:p w14:paraId="68DF84C4" w14:textId="77777777" w:rsidR="00857B7E" w:rsidRPr="00E8126E" w:rsidRDefault="00857B7E" w:rsidP="00857B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Szkoła Podstawowa nr 14 im. Marii Konopnickiej</w:t>
            </w:r>
          </w:p>
        </w:tc>
        <w:tc>
          <w:tcPr>
            <w:tcW w:w="3407" w:type="dxa"/>
            <w:vAlign w:val="center"/>
          </w:tcPr>
          <w:p w14:paraId="61F533C9" w14:textId="77777777" w:rsidR="00857B7E" w:rsidRPr="00E8126E" w:rsidRDefault="00857B7E" w:rsidP="00857B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dotychczasowy dyrektor</w:t>
            </w:r>
          </w:p>
        </w:tc>
      </w:tr>
      <w:tr w:rsidR="00857B7E" w:rsidRPr="00E8126E" w14:paraId="76D841C4" w14:textId="77777777" w:rsidTr="00CA0584">
        <w:trPr>
          <w:cantSplit/>
          <w:trHeight w:val="422"/>
        </w:trPr>
        <w:tc>
          <w:tcPr>
            <w:tcW w:w="562" w:type="dxa"/>
            <w:vAlign w:val="center"/>
          </w:tcPr>
          <w:p w14:paraId="588C43AB" w14:textId="77777777" w:rsidR="00857B7E" w:rsidRPr="00E8126E" w:rsidRDefault="00857B7E" w:rsidP="00857B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6.</w:t>
            </w:r>
          </w:p>
        </w:tc>
        <w:tc>
          <w:tcPr>
            <w:tcW w:w="5103" w:type="dxa"/>
            <w:vAlign w:val="center"/>
          </w:tcPr>
          <w:p w14:paraId="180CE711" w14:textId="77777777" w:rsidR="00857B7E" w:rsidRPr="00E8126E" w:rsidRDefault="00857B7E" w:rsidP="00857B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Poradnia Psychologiczno-Pedagogiczna nr 3</w:t>
            </w:r>
          </w:p>
        </w:tc>
        <w:tc>
          <w:tcPr>
            <w:tcW w:w="3407" w:type="dxa"/>
            <w:vAlign w:val="center"/>
          </w:tcPr>
          <w:p w14:paraId="420938E3" w14:textId="77777777" w:rsidR="00857B7E" w:rsidRPr="00E8126E" w:rsidRDefault="00857B7E" w:rsidP="00857B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dotychczasowy dyrektor</w:t>
            </w:r>
          </w:p>
        </w:tc>
      </w:tr>
    </w:tbl>
    <w:p w14:paraId="615FEC38" w14:textId="77777777" w:rsidR="00041A54" w:rsidRPr="00E8126E" w:rsidRDefault="00041A54" w:rsidP="00041A54">
      <w:pPr>
        <w:spacing w:after="0" w:line="240" w:lineRule="exact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E8126E">
        <w:rPr>
          <w:rFonts w:ascii="Times New Roman" w:hAnsi="Times New Roman" w:cs="Times New Roman"/>
          <w:i/>
          <w:iCs/>
          <w:sz w:val="20"/>
          <w:szCs w:val="20"/>
        </w:rPr>
        <w:t>Opracowanie: Monika Włodarska – Inspektor Wydziału Edukacji Wydziału Edukacji.</w:t>
      </w:r>
    </w:p>
    <w:p w14:paraId="5C992061" w14:textId="11875295" w:rsidR="0071683F" w:rsidRPr="00E8126E" w:rsidRDefault="0071683F" w:rsidP="003E0A5C">
      <w:pPr>
        <w:spacing w:after="0" w:line="240" w:lineRule="exact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14:paraId="0F77D9DA" w14:textId="77777777" w:rsidR="00A33625" w:rsidRPr="00E8126E" w:rsidRDefault="00A33625" w:rsidP="003E0A5C">
      <w:pPr>
        <w:spacing w:after="0" w:line="240" w:lineRule="exact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14:paraId="300A8599" w14:textId="1091E760" w:rsidR="000C30B8" w:rsidRPr="00E8126E" w:rsidRDefault="000C30B8">
      <w:pPr>
        <w:pStyle w:val="Nagwek2"/>
        <w:rPr>
          <w:rFonts w:cs="Times New Roman"/>
          <w:sz w:val="22"/>
          <w:szCs w:val="22"/>
        </w:rPr>
      </w:pPr>
      <w:bookmarkStart w:id="31" w:name="_Toc117859416"/>
      <w:bookmarkStart w:id="32" w:name="_Toc212119180"/>
      <w:r w:rsidRPr="00E8126E">
        <w:rPr>
          <w:rFonts w:cs="Times New Roman"/>
          <w:sz w:val="22"/>
          <w:szCs w:val="22"/>
        </w:rPr>
        <w:t>Awans zawodowy nauczycieli</w:t>
      </w:r>
      <w:bookmarkEnd w:id="31"/>
      <w:bookmarkEnd w:id="32"/>
    </w:p>
    <w:p w14:paraId="486609D1" w14:textId="77777777" w:rsidR="0071683F" w:rsidRPr="00E8126E" w:rsidRDefault="0071683F" w:rsidP="0071683F">
      <w:pPr>
        <w:spacing w:after="0" w:line="300" w:lineRule="exact"/>
        <w:rPr>
          <w:rFonts w:ascii="Times New Roman" w:hAnsi="Times New Roman" w:cs="Times New Roman"/>
        </w:rPr>
      </w:pPr>
    </w:p>
    <w:p w14:paraId="7B9C3827" w14:textId="646C85B2" w:rsidR="00CE3EEF" w:rsidRPr="00E8126E" w:rsidRDefault="0075745D" w:rsidP="00712E69">
      <w:pPr>
        <w:spacing w:after="0" w:line="240" w:lineRule="auto"/>
        <w:ind w:left="907" w:hanging="907"/>
        <w:jc w:val="both"/>
        <w:rPr>
          <w:rFonts w:ascii="Times New Roman" w:hAnsi="Times New Roman" w:cs="Times New Roman"/>
          <w:i/>
        </w:rPr>
      </w:pPr>
      <w:r w:rsidRPr="00E8126E">
        <w:rPr>
          <w:rFonts w:ascii="Times New Roman" w:hAnsi="Times New Roman" w:cs="Times New Roman"/>
          <w:b/>
          <w:bCs/>
          <w:i/>
        </w:rPr>
        <w:t xml:space="preserve">Tabela </w:t>
      </w:r>
      <w:r w:rsidR="00FD3BFC" w:rsidRPr="00E8126E">
        <w:rPr>
          <w:rFonts w:ascii="Times New Roman" w:hAnsi="Times New Roman" w:cs="Times New Roman"/>
          <w:b/>
          <w:bCs/>
          <w:i/>
        </w:rPr>
        <w:t>2</w:t>
      </w:r>
      <w:r w:rsidR="00DA38AE" w:rsidRPr="00E8126E">
        <w:rPr>
          <w:rFonts w:ascii="Times New Roman" w:hAnsi="Times New Roman" w:cs="Times New Roman"/>
          <w:b/>
          <w:bCs/>
          <w:i/>
        </w:rPr>
        <w:t>1</w:t>
      </w:r>
      <w:r w:rsidR="00600F25" w:rsidRPr="00E8126E">
        <w:rPr>
          <w:rFonts w:ascii="Times New Roman" w:hAnsi="Times New Roman" w:cs="Times New Roman"/>
          <w:b/>
          <w:bCs/>
          <w:i/>
        </w:rPr>
        <w:t>.</w:t>
      </w:r>
      <w:r w:rsidR="0071683F" w:rsidRPr="00E8126E">
        <w:rPr>
          <w:rFonts w:ascii="Times New Roman" w:hAnsi="Times New Roman" w:cs="Times New Roman"/>
          <w:b/>
          <w:bCs/>
          <w:i/>
        </w:rPr>
        <w:t xml:space="preserve"> </w:t>
      </w:r>
      <w:r w:rsidR="00A34220">
        <w:rPr>
          <w:rFonts w:ascii="Times New Roman" w:hAnsi="Times New Roman" w:cs="Times New Roman"/>
          <w:i/>
        </w:rPr>
        <w:t>Liczba etatów pedagogicznych wedłu</w:t>
      </w:r>
      <w:r w:rsidRPr="00E8126E">
        <w:rPr>
          <w:rFonts w:ascii="Times New Roman" w:hAnsi="Times New Roman" w:cs="Times New Roman"/>
          <w:i/>
        </w:rPr>
        <w:t>g stopnia awansu zawodowego w roku szkolnym 202</w:t>
      </w:r>
      <w:r w:rsidR="002E6C2C" w:rsidRPr="00E8126E">
        <w:rPr>
          <w:rFonts w:ascii="Times New Roman" w:hAnsi="Times New Roman" w:cs="Times New Roman"/>
          <w:i/>
        </w:rPr>
        <w:t>4</w:t>
      </w:r>
      <w:r w:rsidRPr="00E8126E">
        <w:rPr>
          <w:rFonts w:ascii="Times New Roman" w:hAnsi="Times New Roman" w:cs="Times New Roman"/>
          <w:i/>
        </w:rPr>
        <w:t>/202</w:t>
      </w:r>
      <w:r w:rsidR="002E6C2C" w:rsidRPr="00E8126E">
        <w:rPr>
          <w:rFonts w:ascii="Times New Roman" w:hAnsi="Times New Roman" w:cs="Times New Roman"/>
          <w:i/>
        </w:rPr>
        <w:t>5</w:t>
      </w:r>
      <w:r w:rsidR="00A34220">
        <w:rPr>
          <w:rFonts w:ascii="Times New Roman" w:hAnsi="Times New Roman" w:cs="Times New Roman"/>
          <w:i/>
        </w:rPr>
        <w:t xml:space="preserve"> (stan na</w:t>
      </w:r>
      <w:r w:rsidR="002E6C2C" w:rsidRPr="00E8126E">
        <w:rPr>
          <w:rFonts w:ascii="Times New Roman" w:hAnsi="Times New Roman" w:cs="Times New Roman"/>
          <w:i/>
        </w:rPr>
        <w:t xml:space="preserve"> 31 grudnia 2024</w:t>
      </w:r>
      <w:r w:rsidRPr="00E8126E">
        <w:rPr>
          <w:rFonts w:ascii="Times New Roman" w:hAnsi="Times New Roman" w:cs="Times New Roman"/>
          <w:i/>
        </w:rPr>
        <w:t xml:space="preserve"> r.</w:t>
      </w:r>
      <w:r w:rsidR="00A34220">
        <w:rPr>
          <w:rFonts w:ascii="Times New Roman" w:hAnsi="Times New Roman" w:cs="Times New Roman"/>
          <w:i/>
        </w:rPr>
        <w:t>)</w:t>
      </w:r>
    </w:p>
    <w:tbl>
      <w:tblPr>
        <w:tblW w:w="907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03"/>
        <w:gridCol w:w="3634"/>
        <w:gridCol w:w="3635"/>
      </w:tblGrid>
      <w:tr w:rsidR="00ED3AE9" w:rsidRPr="00E8126E" w14:paraId="0ADDAD33" w14:textId="77777777" w:rsidTr="00E1200E">
        <w:trPr>
          <w:trHeight w:val="445"/>
          <w:jc w:val="center"/>
        </w:trPr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3C075" w14:textId="77777777" w:rsidR="00CE3EEF" w:rsidRPr="00E8126E" w:rsidRDefault="00CE3EEF" w:rsidP="00142C5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8126E">
              <w:rPr>
                <w:rFonts w:ascii="Times New Roman" w:hAnsi="Times New Roman" w:cs="Times New Roman"/>
                <w:b/>
                <w:bCs/>
              </w:rPr>
              <w:t>Stopień awansu zawodowego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B3F91" w14:textId="77777777" w:rsidR="00CE3EEF" w:rsidRPr="00E8126E" w:rsidRDefault="00CE3EEF" w:rsidP="00142C5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8126E">
              <w:rPr>
                <w:rFonts w:ascii="Times New Roman" w:hAnsi="Times New Roman" w:cs="Times New Roman"/>
                <w:b/>
              </w:rPr>
              <w:t>Średnioroczna liczba etatów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26948" w14:textId="77C01C28" w:rsidR="00CE3EEF" w:rsidRPr="00E8126E" w:rsidRDefault="00CE3EEF" w:rsidP="00E120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8126E">
              <w:rPr>
                <w:rFonts w:ascii="Times New Roman" w:hAnsi="Times New Roman" w:cs="Times New Roman"/>
                <w:b/>
              </w:rPr>
              <w:t>Średnioroczna liczba etatów w %</w:t>
            </w:r>
          </w:p>
        </w:tc>
      </w:tr>
      <w:tr w:rsidR="00ED3AE9" w:rsidRPr="00E8126E" w14:paraId="36CC0040" w14:textId="77777777" w:rsidTr="00E1200E">
        <w:trPr>
          <w:trHeight w:val="445"/>
          <w:jc w:val="center"/>
        </w:trPr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A4049" w14:textId="77777777" w:rsidR="00CE3EEF" w:rsidRPr="00E8126E" w:rsidRDefault="00CE3EEF" w:rsidP="00142C5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E2582" w14:textId="43066EBE" w:rsidR="00CE3EEF" w:rsidRPr="00E8126E" w:rsidRDefault="002E6C2C" w:rsidP="00CE3E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8126E">
              <w:rPr>
                <w:rFonts w:ascii="Times New Roman" w:hAnsi="Times New Roman" w:cs="Times New Roman"/>
                <w:b/>
              </w:rPr>
              <w:t>od 1.01. do 31.12.2024</w:t>
            </w:r>
            <w:r w:rsidR="00CE3EEF" w:rsidRPr="00E8126E">
              <w:rPr>
                <w:rFonts w:ascii="Times New Roman" w:hAnsi="Times New Roman" w:cs="Times New Roman"/>
                <w:b/>
              </w:rPr>
              <w:t xml:space="preserve"> r.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62A93" w14:textId="4E884587" w:rsidR="00CE3EEF" w:rsidRPr="00E8126E" w:rsidRDefault="002E6C2C" w:rsidP="00CE3E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8126E">
              <w:rPr>
                <w:rFonts w:ascii="Times New Roman" w:hAnsi="Times New Roman" w:cs="Times New Roman"/>
                <w:b/>
              </w:rPr>
              <w:t>od 1.01. do 31.12.2024</w:t>
            </w:r>
            <w:r w:rsidR="00CE3EEF" w:rsidRPr="00E8126E">
              <w:rPr>
                <w:rFonts w:ascii="Times New Roman" w:hAnsi="Times New Roman" w:cs="Times New Roman"/>
                <w:b/>
              </w:rPr>
              <w:t xml:space="preserve"> r.</w:t>
            </w:r>
          </w:p>
        </w:tc>
      </w:tr>
      <w:tr w:rsidR="00ED3AE9" w:rsidRPr="00E8126E" w14:paraId="6E106017" w14:textId="77777777" w:rsidTr="00E1200E">
        <w:trPr>
          <w:trHeight w:val="445"/>
          <w:jc w:val="center"/>
        </w:trPr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6C066" w14:textId="2629205B" w:rsidR="00CE3EEF" w:rsidRPr="00E8126E" w:rsidRDefault="00CE3EEF" w:rsidP="00142C58">
            <w:pPr>
              <w:jc w:val="center"/>
              <w:rPr>
                <w:rFonts w:ascii="Times New Roman" w:hAnsi="Times New Roman" w:cs="Times New Roman"/>
              </w:rPr>
            </w:pPr>
            <w:r w:rsidRPr="00E8126E">
              <w:rPr>
                <w:rFonts w:ascii="Times New Roman" w:hAnsi="Times New Roman" w:cs="Times New Roman"/>
                <w:bCs/>
              </w:rPr>
              <w:t>Początkujący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C57EE" w14:textId="397C2949" w:rsidR="00CE3EEF" w:rsidRPr="00E8126E" w:rsidRDefault="002E6C2C" w:rsidP="00CE3EEF">
            <w:pPr>
              <w:jc w:val="center"/>
              <w:rPr>
                <w:rFonts w:ascii="Times New Roman" w:hAnsi="Times New Roman" w:cs="Times New Roman"/>
              </w:rPr>
            </w:pPr>
            <w:r w:rsidRPr="00E8126E">
              <w:rPr>
                <w:rFonts w:ascii="Times New Roman" w:hAnsi="Times New Roman" w:cs="Times New Roman"/>
              </w:rPr>
              <w:t>543,28</w:t>
            </w:r>
          </w:p>
        </w:tc>
        <w:tc>
          <w:tcPr>
            <w:tcW w:w="3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546E18" w14:textId="625E2FAE" w:rsidR="00CE3EEF" w:rsidRPr="00E8126E" w:rsidRDefault="002E6C2C" w:rsidP="00CE3EEF">
            <w:pPr>
              <w:jc w:val="center"/>
              <w:rPr>
                <w:rFonts w:ascii="Times New Roman" w:hAnsi="Times New Roman" w:cs="Times New Roman"/>
              </w:rPr>
            </w:pPr>
            <w:r w:rsidRPr="00E8126E">
              <w:rPr>
                <w:rFonts w:ascii="Times New Roman" w:hAnsi="Times New Roman" w:cs="Times New Roman"/>
              </w:rPr>
              <w:t>1</w:t>
            </w:r>
            <w:r w:rsidR="000F52A8" w:rsidRPr="00E8126E">
              <w:rPr>
                <w:rFonts w:ascii="Times New Roman" w:hAnsi="Times New Roman" w:cs="Times New Roman"/>
              </w:rPr>
              <w:t>8,63</w:t>
            </w:r>
          </w:p>
        </w:tc>
      </w:tr>
      <w:tr w:rsidR="00ED3AE9" w:rsidRPr="00E8126E" w14:paraId="39247420" w14:textId="77777777" w:rsidTr="00E1200E">
        <w:trPr>
          <w:trHeight w:val="445"/>
          <w:jc w:val="center"/>
        </w:trPr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3363D" w14:textId="77777777" w:rsidR="00CE3EEF" w:rsidRPr="00E8126E" w:rsidRDefault="00CE3EEF" w:rsidP="00142C58">
            <w:pPr>
              <w:jc w:val="center"/>
              <w:rPr>
                <w:rFonts w:ascii="Times New Roman" w:hAnsi="Times New Roman" w:cs="Times New Roman"/>
              </w:rPr>
            </w:pPr>
            <w:r w:rsidRPr="00E8126E">
              <w:rPr>
                <w:rFonts w:ascii="Times New Roman" w:hAnsi="Times New Roman" w:cs="Times New Roman"/>
                <w:bCs/>
              </w:rPr>
              <w:t>Mianowany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F775A" w14:textId="1925C2FF" w:rsidR="00CE3EEF" w:rsidRPr="00E8126E" w:rsidRDefault="002E6C2C" w:rsidP="00CE3EEF">
            <w:pPr>
              <w:jc w:val="center"/>
              <w:rPr>
                <w:rFonts w:ascii="Times New Roman" w:hAnsi="Times New Roman" w:cs="Times New Roman"/>
              </w:rPr>
            </w:pPr>
            <w:r w:rsidRPr="00E8126E">
              <w:rPr>
                <w:rFonts w:ascii="Times New Roman" w:hAnsi="Times New Roman" w:cs="Times New Roman"/>
              </w:rPr>
              <w:t>551,58</w:t>
            </w:r>
          </w:p>
        </w:tc>
        <w:tc>
          <w:tcPr>
            <w:tcW w:w="3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B08D2B" w14:textId="64626619" w:rsidR="00CE3EEF" w:rsidRPr="00E8126E" w:rsidRDefault="000F52A8" w:rsidP="00CE3EEF">
            <w:pPr>
              <w:jc w:val="center"/>
              <w:rPr>
                <w:rFonts w:ascii="Times New Roman" w:hAnsi="Times New Roman" w:cs="Times New Roman"/>
              </w:rPr>
            </w:pPr>
            <w:r w:rsidRPr="00E8126E">
              <w:rPr>
                <w:rFonts w:ascii="Times New Roman" w:hAnsi="Times New Roman" w:cs="Times New Roman"/>
              </w:rPr>
              <w:t>18,914</w:t>
            </w:r>
          </w:p>
        </w:tc>
      </w:tr>
      <w:tr w:rsidR="00ED3AE9" w:rsidRPr="00E8126E" w14:paraId="75A63618" w14:textId="77777777" w:rsidTr="00E1200E">
        <w:trPr>
          <w:trHeight w:val="445"/>
          <w:jc w:val="center"/>
        </w:trPr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7D0BB" w14:textId="77777777" w:rsidR="00CE3EEF" w:rsidRPr="00E8126E" w:rsidRDefault="00CE3EEF" w:rsidP="00142C58">
            <w:pPr>
              <w:jc w:val="center"/>
              <w:rPr>
                <w:rFonts w:ascii="Times New Roman" w:hAnsi="Times New Roman" w:cs="Times New Roman"/>
              </w:rPr>
            </w:pPr>
            <w:r w:rsidRPr="00E8126E">
              <w:rPr>
                <w:rFonts w:ascii="Times New Roman" w:hAnsi="Times New Roman" w:cs="Times New Roman"/>
                <w:bCs/>
              </w:rPr>
              <w:t>Dyplomowany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5B5B3" w14:textId="5D71D218" w:rsidR="00CE3EEF" w:rsidRPr="00E8126E" w:rsidRDefault="002E6C2C" w:rsidP="00CE3EEF">
            <w:pPr>
              <w:jc w:val="center"/>
              <w:rPr>
                <w:rFonts w:ascii="Times New Roman" w:hAnsi="Times New Roman" w:cs="Times New Roman"/>
              </w:rPr>
            </w:pPr>
            <w:r w:rsidRPr="00E8126E">
              <w:rPr>
                <w:rFonts w:ascii="Times New Roman" w:hAnsi="Times New Roman" w:cs="Times New Roman"/>
              </w:rPr>
              <w:t>1 821,36</w:t>
            </w:r>
          </w:p>
        </w:tc>
        <w:tc>
          <w:tcPr>
            <w:tcW w:w="3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9044A4" w14:textId="107A3005" w:rsidR="00CE3EEF" w:rsidRPr="00E8126E" w:rsidRDefault="002E6C2C" w:rsidP="00CE3EEF">
            <w:pPr>
              <w:jc w:val="center"/>
              <w:rPr>
                <w:rFonts w:ascii="Times New Roman" w:hAnsi="Times New Roman" w:cs="Times New Roman"/>
              </w:rPr>
            </w:pPr>
            <w:r w:rsidRPr="00E8126E">
              <w:rPr>
                <w:rFonts w:ascii="Times New Roman" w:hAnsi="Times New Roman" w:cs="Times New Roman"/>
              </w:rPr>
              <w:t>6</w:t>
            </w:r>
            <w:r w:rsidR="000F52A8" w:rsidRPr="00E8126E">
              <w:rPr>
                <w:rFonts w:ascii="Times New Roman" w:hAnsi="Times New Roman" w:cs="Times New Roman"/>
              </w:rPr>
              <w:t>2,456</w:t>
            </w:r>
          </w:p>
        </w:tc>
      </w:tr>
      <w:tr w:rsidR="00CE3EEF" w:rsidRPr="00E8126E" w14:paraId="46336079" w14:textId="77777777" w:rsidTr="00E1200E">
        <w:trPr>
          <w:trHeight w:val="445"/>
          <w:jc w:val="center"/>
        </w:trPr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633EE" w14:textId="77777777" w:rsidR="00CE3EEF" w:rsidRPr="00E8126E" w:rsidRDefault="00CE3EEF" w:rsidP="00142C5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8126E">
              <w:rPr>
                <w:rFonts w:ascii="Times New Roman" w:hAnsi="Times New Roman" w:cs="Times New Roman"/>
                <w:b/>
                <w:bCs/>
              </w:rPr>
              <w:t>Razem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83C69" w14:textId="4C7C9BDD" w:rsidR="00CE3EEF" w:rsidRPr="00E8126E" w:rsidRDefault="002E6C2C" w:rsidP="00CE3EE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8126E">
              <w:rPr>
                <w:rFonts w:ascii="Times New Roman" w:hAnsi="Times New Roman" w:cs="Times New Roman"/>
                <w:b/>
                <w:bCs/>
              </w:rPr>
              <w:t>2 916,22</w:t>
            </w:r>
          </w:p>
        </w:tc>
        <w:tc>
          <w:tcPr>
            <w:tcW w:w="3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9AC2E3" w14:textId="6C9F3218" w:rsidR="00CE3EEF" w:rsidRPr="00E8126E" w:rsidRDefault="00CE3EEF" w:rsidP="00CE3E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8126E">
              <w:rPr>
                <w:rFonts w:ascii="Times New Roman" w:hAnsi="Times New Roman" w:cs="Times New Roman"/>
                <w:b/>
              </w:rPr>
              <w:t>100,00</w:t>
            </w:r>
          </w:p>
        </w:tc>
      </w:tr>
    </w:tbl>
    <w:p w14:paraId="0A38559D" w14:textId="47EEEFD2" w:rsidR="0075745D" w:rsidRPr="00E8126E" w:rsidRDefault="0075745D" w:rsidP="003E0A5C">
      <w:pPr>
        <w:spacing w:after="0" w:line="240" w:lineRule="exact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E8126E">
        <w:rPr>
          <w:rFonts w:ascii="Times New Roman" w:hAnsi="Times New Roman" w:cs="Times New Roman"/>
          <w:i/>
          <w:iCs/>
          <w:sz w:val="20"/>
          <w:szCs w:val="20"/>
        </w:rPr>
        <w:t xml:space="preserve">Opracowanie: Anna </w:t>
      </w:r>
      <w:proofErr w:type="spellStart"/>
      <w:r w:rsidRPr="00E8126E">
        <w:rPr>
          <w:rFonts w:ascii="Times New Roman" w:hAnsi="Times New Roman" w:cs="Times New Roman"/>
          <w:i/>
          <w:iCs/>
          <w:sz w:val="20"/>
          <w:szCs w:val="20"/>
        </w:rPr>
        <w:t>Hubacz</w:t>
      </w:r>
      <w:proofErr w:type="spellEnd"/>
      <w:r w:rsidRPr="00E8126E">
        <w:rPr>
          <w:rFonts w:ascii="Times New Roman" w:hAnsi="Times New Roman" w:cs="Times New Roman"/>
          <w:i/>
          <w:iCs/>
          <w:sz w:val="20"/>
          <w:szCs w:val="20"/>
        </w:rPr>
        <w:t xml:space="preserve"> – </w:t>
      </w:r>
      <w:r w:rsidR="00DA38AE" w:rsidRPr="00E8126E">
        <w:rPr>
          <w:rFonts w:ascii="Times New Roman" w:hAnsi="Times New Roman" w:cs="Times New Roman"/>
          <w:i/>
          <w:iCs/>
          <w:sz w:val="20"/>
          <w:szCs w:val="20"/>
        </w:rPr>
        <w:t>I</w:t>
      </w:r>
      <w:r w:rsidRPr="00E8126E">
        <w:rPr>
          <w:rFonts w:ascii="Times New Roman" w:hAnsi="Times New Roman" w:cs="Times New Roman"/>
          <w:i/>
          <w:iCs/>
          <w:sz w:val="20"/>
          <w:szCs w:val="20"/>
        </w:rPr>
        <w:t>nspektor Wydziału Edukacji. Źródło: sprawozdanie ze ś</w:t>
      </w:r>
      <w:r w:rsidR="00CF47FA" w:rsidRPr="00E8126E">
        <w:rPr>
          <w:rFonts w:ascii="Times New Roman" w:hAnsi="Times New Roman" w:cs="Times New Roman"/>
          <w:i/>
          <w:iCs/>
          <w:sz w:val="20"/>
          <w:szCs w:val="20"/>
        </w:rPr>
        <w:t xml:space="preserve">rednich wynagrodzeń </w:t>
      </w:r>
      <w:r w:rsidR="003E0A5C" w:rsidRPr="00E8126E">
        <w:rPr>
          <w:rFonts w:ascii="Times New Roman" w:hAnsi="Times New Roman" w:cs="Times New Roman"/>
          <w:i/>
          <w:iCs/>
          <w:sz w:val="20"/>
          <w:szCs w:val="20"/>
        </w:rPr>
        <w:t>za </w:t>
      </w:r>
      <w:r w:rsidR="002E6C2C" w:rsidRPr="00E8126E">
        <w:rPr>
          <w:rFonts w:ascii="Times New Roman" w:hAnsi="Times New Roman" w:cs="Times New Roman"/>
          <w:i/>
          <w:iCs/>
          <w:sz w:val="20"/>
          <w:szCs w:val="20"/>
        </w:rPr>
        <w:t>rok 2024</w:t>
      </w:r>
      <w:r w:rsidR="00AE0D24" w:rsidRPr="00E8126E">
        <w:rPr>
          <w:rFonts w:ascii="Times New Roman" w:hAnsi="Times New Roman" w:cs="Times New Roman"/>
          <w:i/>
          <w:iCs/>
          <w:sz w:val="20"/>
          <w:szCs w:val="20"/>
        </w:rPr>
        <w:t>.</w:t>
      </w:r>
    </w:p>
    <w:p w14:paraId="6DFBFA3E" w14:textId="77777777" w:rsidR="003E0A5C" w:rsidRPr="00E8126E" w:rsidRDefault="003E0A5C" w:rsidP="003E0A5C">
      <w:pPr>
        <w:spacing w:after="0" w:line="240" w:lineRule="exact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14:paraId="256069A7" w14:textId="7E76C635" w:rsidR="002E1918" w:rsidRPr="00E8126E" w:rsidRDefault="0065572A" w:rsidP="00712E69">
      <w:pPr>
        <w:spacing w:after="0" w:line="276" w:lineRule="auto"/>
        <w:ind w:firstLine="425"/>
        <w:jc w:val="both"/>
        <w:rPr>
          <w:rFonts w:ascii="Times New Roman" w:eastAsia="Calibri" w:hAnsi="Times New Roman" w:cs="Times New Roman"/>
        </w:rPr>
      </w:pPr>
      <w:r w:rsidRPr="00E8126E">
        <w:rPr>
          <w:rFonts w:ascii="Times New Roman" w:eastAsia="Calibri" w:hAnsi="Times New Roman" w:cs="Times New Roman"/>
        </w:rPr>
        <w:t>We wszystkich grupach awansu zawodowego, tj. nauczycieli początkujących, nauczycieli mianowanych oraz nauczycieli dyplomowanych zostały osiągnięte wysokości średnich wynagrodzeń</w:t>
      </w:r>
      <w:r w:rsidRPr="00E8126E">
        <w:rPr>
          <w:rFonts w:ascii="Times New Roman" w:hAnsi="Times New Roman" w:cs="Times New Roman"/>
        </w:rPr>
        <w:t xml:space="preserve"> </w:t>
      </w:r>
      <w:r w:rsidR="00CF74FE" w:rsidRPr="00E8126E">
        <w:rPr>
          <w:rFonts w:ascii="Times New Roman" w:hAnsi="Times New Roman" w:cs="Times New Roman"/>
        </w:rPr>
        <w:t xml:space="preserve">                    </w:t>
      </w:r>
      <w:r w:rsidR="002E6C2C" w:rsidRPr="00E8126E">
        <w:rPr>
          <w:rFonts w:ascii="Times New Roman" w:eastAsia="Calibri" w:hAnsi="Times New Roman" w:cs="Times New Roman"/>
        </w:rPr>
        <w:t>w 2024</w:t>
      </w:r>
      <w:r w:rsidRPr="00E8126E">
        <w:rPr>
          <w:rFonts w:ascii="Times New Roman" w:eastAsia="Calibri" w:hAnsi="Times New Roman" w:cs="Times New Roman"/>
        </w:rPr>
        <w:t xml:space="preserve"> r</w:t>
      </w:r>
      <w:r w:rsidR="00E877AB" w:rsidRPr="00E8126E">
        <w:rPr>
          <w:rFonts w:ascii="Times New Roman" w:eastAsia="Calibri" w:hAnsi="Times New Roman" w:cs="Times New Roman"/>
        </w:rPr>
        <w:t>oku</w:t>
      </w:r>
      <w:r w:rsidRPr="00E8126E">
        <w:rPr>
          <w:rFonts w:ascii="Times New Roman" w:eastAsia="Calibri" w:hAnsi="Times New Roman" w:cs="Times New Roman"/>
        </w:rPr>
        <w:t xml:space="preserve">. </w:t>
      </w:r>
      <w:r w:rsidR="0075745D" w:rsidRPr="00E8126E">
        <w:rPr>
          <w:rFonts w:ascii="Times New Roman" w:eastAsia="Calibri" w:hAnsi="Times New Roman" w:cs="Times New Roman"/>
        </w:rPr>
        <w:t>Z przeprowadzonej a</w:t>
      </w:r>
      <w:r w:rsidR="00065CCB" w:rsidRPr="00E8126E">
        <w:rPr>
          <w:rFonts w:ascii="Times New Roman" w:eastAsia="Calibri" w:hAnsi="Times New Roman" w:cs="Times New Roman"/>
        </w:rPr>
        <w:t>nalizy wynika,</w:t>
      </w:r>
      <w:r w:rsidR="00431338" w:rsidRPr="00E8126E">
        <w:rPr>
          <w:rFonts w:ascii="Times New Roman" w:eastAsia="Calibri" w:hAnsi="Times New Roman" w:cs="Times New Roman"/>
        </w:rPr>
        <w:t xml:space="preserve"> że </w:t>
      </w:r>
      <w:r w:rsidR="00450277" w:rsidRPr="00E8126E">
        <w:rPr>
          <w:rFonts w:ascii="Times New Roman" w:eastAsia="Calibri" w:hAnsi="Times New Roman" w:cs="Times New Roman"/>
        </w:rPr>
        <w:t>wśród wszystkich nauczycieli</w:t>
      </w:r>
      <w:r w:rsidR="00A34220">
        <w:rPr>
          <w:rFonts w:ascii="Times New Roman" w:eastAsia="Calibri" w:hAnsi="Times New Roman" w:cs="Times New Roman"/>
        </w:rPr>
        <w:t xml:space="preserve"> </w:t>
      </w:r>
      <w:r w:rsidR="00A34220" w:rsidRPr="00E8126E">
        <w:rPr>
          <w:rFonts w:ascii="Times New Roman" w:eastAsia="Calibri" w:hAnsi="Times New Roman" w:cs="Times New Roman"/>
        </w:rPr>
        <w:t>zatrudnionych</w:t>
      </w:r>
      <w:r w:rsidR="00A34220">
        <w:rPr>
          <w:rFonts w:ascii="Times New Roman" w:eastAsia="Calibri" w:hAnsi="Times New Roman" w:cs="Times New Roman"/>
        </w:rPr>
        <w:t xml:space="preserve"> w </w:t>
      </w:r>
      <w:r w:rsidR="00450277" w:rsidRPr="00E8126E">
        <w:rPr>
          <w:rFonts w:ascii="Times New Roman" w:eastAsia="Calibri" w:hAnsi="Times New Roman" w:cs="Times New Roman"/>
        </w:rPr>
        <w:t>przedszkolach, szkołach i placówkach oświ</w:t>
      </w:r>
      <w:r w:rsidR="00E877AB" w:rsidRPr="00E8126E">
        <w:rPr>
          <w:rFonts w:ascii="Times New Roman" w:eastAsia="Calibri" w:hAnsi="Times New Roman" w:cs="Times New Roman"/>
        </w:rPr>
        <w:t xml:space="preserve">atowych </w:t>
      </w:r>
      <w:r w:rsidR="00450277" w:rsidRPr="00E8126E">
        <w:rPr>
          <w:rFonts w:ascii="Times New Roman" w:eastAsia="Calibri" w:hAnsi="Times New Roman" w:cs="Times New Roman"/>
        </w:rPr>
        <w:t xml:space="preserve">prowadzonych przez Miasto Olsztyn największą grupę </w:t>
      </w:r>
      <w:r w:rsidR="00E877AB" w:rsidRPr="00E8126E">
        <w:rPr>
          <w:rFonts w:ascii="Times New Roman" w:eastAsia="Calibri" w:hAnsi="Times New Roman" w:cs="Times New Roman"/>
        </w:rPr>
        <w:t>w roku</w:t>
      </w:r>
      <w:r w:rsidR="002E6C2C" w:rsidRPr="00E8126E">
        <w:rPr>
          <w:rFonts w:ascii="Times New Roman" w:eastAsia="Calibri" w:hAnsi="Times New Roman" w:cs="Times New Roman"/>
        </w:rPr>
        <w:t xml:space="preserve"> 2024</w:t>
      </w:r>
      <w:r w:rsidR="00220C5E" w:rsidRPr="00E8126E">
        <w:rPr>
          <w:rFonts w:ascii="Times New Roman" w:eastAsia="Calibri" w:hAnsi="Times New Roman" w:cs="Times New Roman"/>
        </w:rPr>
        <w:t xml:space="preserve"> </w:t>
      </w:r>
      <w:r w:rsidR="00450277" w:rsidRPr="00E8126E">
        <w:rPr>
          <w:rFonts w:ascii="Times New Roman" w:eastAsia="Calibri" w:hAnsi="Times New Roman" w:cs="Times New Roman"/>
        </w:rPr>
        <w:t>stanowili nauczyciele dyplomo</w:t>
      </w:r>
      <w:r w:rsidR="00857B7E">
        <w:rPr>
          <w:rFonts w:ascii="Times New Roman" w:eastAsia="Calibri" w:hAnsi="Times New Roman" w:cs="Times New Roman"/>
        </w:rPr>
        <w:t>wani, tj. 62,45</w:t>
      </w:r>
      <w:r w:rsidRPr="00E8126E">
        <w:rPr>
          <w:rFonts w:ascii="Times New Roman" w:eastAsia="Calibri" w:hAnsi="Times New Roman" w:cs="Times New Roman"/>
        </w:rPr>
        <w:t xml:space="preserve"> %. </w:t>
      </w:r>
      <w:r w:rsidR="000F52A8" w:rsidRPr="00E8126E">
        <w:rPr>
          <w:rFonts w:ascii="Times New Roman" w:eastAsia="Calibri" w:hAnsi="Times New Roman" w:cs="Times New Roman"/>
        </w:rPr>
        <w:t>Procent udziału nauczycieli początkujących i nauczyciel</w:t>
      </w:r>
      <w:r w:rsidR="00A34220">
        <w:rPr>
          <w:rFonts w:ascii="Times New Roman" w:eastAsia="Calibri" w:hAnsi="Times New Roman" w:cs="Times New Roman"/>
        </w:rPr>
        <w:t>i</w:t>
      </w:r>
      <w:r w:rsidR="000F52A8" w:rsidRPr="00E8126E">
        <w:rPr>
          <w:rFonts w:ascii="Times New Roman" w:eastAsia="Calibri" w:hAnsi="Times New Roman" w:cs="Times New Roman"/>
        </w:rPr>
        <w:t xml:space="preserve"> mianowanych</w:t>
      </w:r>
      <w:r w:rsidRPr="00E8126E">
        <w:rPr>
          <w:rFonts w:ascii="Times New Roman" w:eastAsia="Calibri" w:hAnsi="Times New Roman" w:cs="Times New Roman"/>
        </w:rPr>
        <w:t xml:space="preserve"> w </w:t>
      </w:r>
      <w:r w:rsidR="00600F25" w:rsidRPr="00E8126E">
        <w:rPr>
          <w:rFonts w:ascii="Times New Roman" w:eastAsia="Calibri" w:hAnsi="Times New Roman" w:cs="Times New Roman"/>
        </w:rPr>
        <w:t>całej kadr</w:t>
      </w:r>
      <w:r w:rsidR="000F52A8" w:rsidRPr="00E8126E">
        <w:rPr>
          <w:rFonts w:ascii="Times New Roman" w:eastAsia="Calibri" w:hAnsi="Times New Roman" w:cs="Times New Roman"/>
        </w:rPr>
        <w:t>ze</w:t>
      </w:r>
      <w:r w:rsidRPr="00E8126E">
        <w:rPr>
          <w:rFonts w:ascii="Times New Roman" w:eastAsia="Calibri" w:hAnsi="Times New Roman" w:cs="Times New Roman"/>
        </w:rPr>
        <w:t xml:space="preserve"> pedagogicznej zatrudnionej</w:t>
      </w:r>
      <w:r w:rsidR="000F52A8" w:rsidRPr="00E8126E">
        <w:rPr>
          <w:rFonts w:ascii="Times New Roman" w:eastAsia="Calibri" w:hAnsi="Times New Roman" w:cs="Times New Roman"/>
        </w:rPr>
        <w:t xml:space="preserve"> </w:t>
      </w:r>
      <w:r w:rsidRPr="00E8126E">
        <w:rPr>
          <w:rFonts w:ascii="Times New Roman" w:eastAsia="Calibri" w:hAnsi="Times New Roman" w:cs="Times New Roman"/>
        </w:rPr>
        <w:t xml:space="preserve"> </w:t>
      </w:r>
      <w:r w:rsidR="000F52A8" w:rsidRPr="00E8126E">
        <w:rPr>
          <w:rFonts w:ascii="Times New Roman" w:eastAsia="Calibri" w:hAnsi="Times New Roman" w:cs="Times New Roman"/>
        </w:rPr>
        <w:t xml:space="preserve">ww. jednostkach jest bardzo </w:t>
      </w:r>
      <w:r w:rsidR="00220C5E" w:rsidRPr="00E8126E">
        <w:rPr>
          <w:rFonts w:ascii="Times New Roman" w:eastAsia="Calibri" w:hAnsi="Times New Roman" w:cs="Times New Roman"/>
        </w:rPr>
        <w:t>zbliżony</w:t>
      </w:r>
      <w:r w:rsidR="004939D9" w:rsidRPr="00E8126E">
        <w:rPr>
          <w:rFonts w:ascii="Times New Roman" w:eastAsia="Calibri" w:hAnsi="Times New Roman" w:cs="Times New Roman"/>
        </w:rPr>
        <w:t xml:space="preserve"> i stanowi 18,63% i 18,</w:t>
      </w:r>
      <w:r w:rsidR="002E1918" w:rsidRPr="00E8126E">
        <w:rPr>
          <w:rFonts w:ascii="Times New Roman" w:eastAsia="Calibri" w:hAnsi="Times New Roman" w:cs="Times New Roman"/>
        </w:rPr>
        <w:t>91 %.</w:t>
      </w:r>
    </w:p>
    <w:p w14:paraId="1D5D1091" w14:textId="3687369A" w:rsidR="001E49E7" w:rsidRPr="00E8126E" w:rsidRDefault="00CF74FE" w:rsidP="00712E69">
      <w:pPr>
        <w:spacing w:after="0" w:line="276" w:lineRule="auto"/>
        <w:ind w:firstLine="425"/>
        <w:jc w:val="both"/>
        <w:rPr>
          <w:rFonts w:ascii="Times New Roman" w:eastAsia="Calibri" w:hAnsi="Times New Roman" w:cs="Times New Roman"/>
        </w:rPr>
      </w:pPr>
      <w:r w:rsidRPr="00E8126E">
        <w:rPr>
          <w:rFonts w:ascii="Times New Roman" w:eastAsia="Calibri" w:hAnsi="Times New Roman" w:cs="Times New Roman"/>
        </w:rPr>
        <w:t>Li</w:t>
      </w:r>
      <w:r w:rsidR="00E877AB" w:rsidRPr="00E8126E">
        <w:rPr>
          <w:rFonts w:ascii="Times New Roman" w:eastAsia="Calibri" w:hAnsi="Times New Roman" w:cs="Times New Roman"/>
        </w:rPr>
        <w:t>czba nauczyciel</w:t>
      </w:r>
      <w:r w:rsidR="00A34220">
        <w:rPr>
          <w:rFonts w:ascii="Times New Roman" w:eastAsia="Calibri" w:hAnsi="Times New Roman" w:cs="Times New Roman"/>
        </w:rPr>
        <w:t>i</w:t>
      </w:r>
      <w:r w:rsidR="00E877AB" w:rsidRPr="00E8126E">
        <w:rPr>
          <w:rFonts w:ascii="Times New Roman" w:eastAsia="Calibri" w:hAnsi="Times New Roman" w:cs="Times New Roman"/>
        </w:rPr>
        <w:t xml:space="preserve"> początkujących </w:t>
      </w:r>
      <w:r w:rsidRPr="00E8126E">
        <w:rPr>
          <w:rFonts w:ascii="Times New Roman" w:eastAsia="Calibri" w:hAnsi="Times New Roman" w:cs="Times New Roman"/>
        </w:rPr>
        <w:t xml:space="preserve">wynika także </w:t>
      </w:r>
      <w:r w:rsidR="00A34220">
        <w:rPr>
          <w:rFonts w:ascii="Times New Roman" w:eastAsia="Calibri" w:hAnsi="Times New Roman" w:cs="Times New Roman"/>
        </w:rPr>
        <w:t xml:space="preserve">ze zmian w zasadach </w:t>
      </w:r>
      <w:r w:rsidR="001E49E7" w:rsidRPr="00E8126E">
        <w:rPr>
          <w:rFonts w:ascii="Times New Roman" w:hAnsi="Times New Roman" w:cs="Times New Roman"/>
          <w:bCs/>
          <w:lang w:eastAsia="pl-PL"/>
        </w:rPr>
        <w:t>awansu zawodowego nauczyciela</w:t>
      </w:r>
      <w:r w:rsidR="001E49E7" w:rsidRPr="00E8126E">
        <w:rPr>
          <w:rFonts w:ascii="Times New Roman" w:hAnsi="Times New Roman" w:cs="Times New Roman"/>
          <w:lang w:eastAsia="pl-PL"/>
        </w:rPr>
        <w:t xml:space="preserve"> na mocy przepisów </w:t>
      </w:r>
      <w:r w:rsidR="001E49E7" w:rsidRPr="00E8126E">
        <w:rPr>
          <w:rFonts w:ascii="Times New Roman" w:hAnsi="Times New Roman" w:cs="Times New Roman"/>
        </w:rPr>
        <w:t>ustawy z dnia 5 sierpnia 2022 r. o zmianie ustawy – Karta Nauczyciela oraz</w:t>
      </w:r>
      <w:r w:rsidR="00A011A7" w:rsidRPr="00E8126E">
        <w:rPr>
          <w:rFonts w:ascii="Times New Roman" w:hAnsi="Times New Roman" w:cs="Times New Roman"/>
        </w:rPr>
        <w:t xml:space="preserve"> </w:t>
      </w:r>
      <w:r w:rsidR="004644D1">
        <w:rPr>
          <w:rFonts w:ascii="Times New Roman" w:hAnsi="Times New Roman" w:cs="Times New Roman"/>
        </w:rPr>
        <w:t>niektórych innych ustaw.</w:t>
      </w:r>
      <w:r w:rsidR="001E49E7" w:rsidRPr="00E8126E">
        <w:rPr>
          <w:rFonts w:ascii="Times New Roman" w:hAnsi="Times New Roman" w:cs="Times New Roman"/>
        </w:rPr>
        <w:t xml:space="preserve"> </w:t>
      </w:r>
      <w:r w:rsidR="004644D1">
        <w:rPr>
          <w:rFonts w:ascii="Times New Roman" w:hAnsi="Times New Roman" w:cs="Times New Roman"/>
          <w:bCs/>
          <w:lang w:eastAsia="pl-PL"/>
        </w:rPr>
        <w:t>Zmniejszono liczbę</w:t>
      </w:r>
      <w:r w:rsidR="001E49E7" w:rsidRPr="00E8126E">
        <w:rPr>
          <w:rFonts w:ascii="Times New Roman" w:hAnsi="Times New Roman" w:cs="Times New Roman"/>
          <w:bCs/>
          <w:lang w:eastAsia="pl-PL"/>
        </w:rPr>
        <w:t xml:space="preserve"> stopni awansu zawodowego poprzez likwidację stopnia nauczyciela stażysty oraz stopnia nauczyciela kontraktowego</w:t>
      </w:r>
      <w:r w:rsidR="001E49E7" w:rsidRPr="00E8126E">
        <w:rPr>
          <w:rFonts w:ascii="Times New Roman" w:hAnsi="Times New Roman" w:cs="Times New Roman"/>
          <w:lang w:eastAsia="pl-PL"/>
        </w:rPr>
        <w:t>. Po wprowadzonych zmianach,</w:t>
      </w:r>
      <w:r w:rsidRPr="00E8126E">
        <w:rPr>
          <w:rFonts w:ascii="Times New Roman" w:hAnsi="Times New Roman" w:cs="Times New Roman"/>
          <w:lang w:eastAsia="pl-PL"/>
        </w:rPr>
        <w:t xml:space="preserve"> </w:t>
      </w:r>
      <w:r w:rsidR="001E49E7" w:rsidRPr="00E8126E">
        <w:rPr>
          <w:rFonts w:ascii="Times New Roman" w:hAnsi="Times New Roman" w:cs="Times New Roman"/>
          <w:lang w:eastAsia="pl-PL"/>
        </w:rPr>
        <w:t>od 1 września 2022 r., nauczyciel rozpoczynający pracę w szkole jest nauczycielem początkującym. Taka osoba jest zobligowana do zdobycia stopnia nauczyciela mianowanego –</w:t>
      </w:r>
      <w:r w:rsidR="001E49E7" w:rsidRPr="00E8126E">
        <w:rPr>
          <w:rFonts w:ascii="Times New Roman" w:hAnsi="Times New Roman" w:cs="Times New Roman"/>
          <w:bCs/>
          <w:lang w:eastAsia="pl-PL"/>
        </w:rPr>
        <w:t xml:space="preserve"> już na nowych zasadach (tzn. </w:t>
      </w:r>
      <w:r w:rsidR="001E49E7" w:rsidRPr="00E8126E">
        <w:rPr>
          <w:rFonts w:ascii="Times New Roman" w:hAnsi="Times New Roman" w:cs="Times New Roman"/>
          <w:lang w:eastAsia="pl-PL"/>
        </w:rPr>
        <w:t>odbywa przygotowanie do zawodu nauczyciela w</w:t>
      </w:r>
      <w:r w:rsidR="004939D9" w:rsidRPr="00E8126E">
        <w:rPr>
          <w:rFonts w:ascii="Times New Roman" w:hAnsi="Times New Roman" w:cs="Times New Roman"/>
          <w:lang w:eastAsia="pl-PL"/>
        </w:rPr>
        <w:t> </w:t>
      </w:r>
      <w:r w:rsidR="004E593B" w:rsidRPr="00E8126E">
        <w:rPr>
          <w:rFonts w:ascii="Times New Roman" w:hAnsi="Times New Roman" w:cs="Times New Roman"/>
          <w:lang w:eastAsia="pl-PL"/>
        </w:rPr>
        <w:t xml:space="preserve">wymiarze 3 lat i 9 miesięcy, </w:t>
      </w:r>
      <w:r w:rsidR="001E49E7" w:rsidRPr="00E8126E">
        <w:rPr>
          <w:rFonts w:ascii="Times New Roman" w:hAnsi="Times New Roman" w:cs="Times New Roman"/>
          <w:lang w:eastAsia="pl-PL"/>
        </w:rPr>
        <w:t>pod opieką mentora, powinna posiadać co najmniej dobrą ocenę prac</w:t>
      </w:r>
      <w:r w:rsidR="00480FEF" w:rsidRPr="00E8126E">
        <w:rPr>
          <w:rFonts w:ascii="Times New Roman" w:hAnsi="Times New Roman" w:cs="Times New Roman"/>
          <w:lang w:eastAsia="pl-PL"/>
        </w:rPr>
        <w:t xml:space="preserve">y uzyskaną </w:t>
      </w:r>
      <w:r w:rsidR="001E49E7" w:rsidRPr="00E8126E">
        <w:rPr>
          <w:rFonts w:ascii="Times New Roman" w:hAnsi="Times New Roman" w:cs="Times New Roman"/>
          <w:lang w:eastAsia="pl-PL"/>
        </w:rPr>
        <w:t>w ostatnim roku odbywania przygotowania do zawodu nauczyciela oraz pozytywną opinię o</w:t>
      </w:r>
      <w:r w:rsidR="004939D9" w:rsidRPr="00E8126E">
        <w:rPr>
          <w:rFonts w:ascii="Times New Roman" w:hAnsi="Times New Roman" w:cs="Times New Roman"/>
          <w:lang w:eastAsia="pl-PL"/>
        </w:rPr>
        <w:t> </w:t>
      </w:r>
      <w:r w:rsidR="001E49E7" w:rsidRPr="00E8126E">
        <w:rPr>
          <w:rFonts w:ascii="Times New Roman" w:hAnsi="Times New Roman" w:cs="Times New Roman"/>
          <w:lang w:eastAsia="pl-PL"/>
        </w:rPr>
        <w:t xml:space="preserve">przeprowadzonych zajęciach, jak również zdać egzamin przed komisją egzaminacyjną, podczas którego zostanie sprawdzone spełnianie przez </w:t>
      </w:r>
      <w:hyperlink r:id="rId11" w:anchor="P2A6" w:tgtFrame="ostatnia" w:history="1">
        <w:r w:rsidR="001E49E7" w:rsidRPr="00E8126E">
          <w:rPr>
            <w:rFonts w:ascii="Times New Roman" w:hAnsi="Times New Roman" w:cs="Times New Roman"/>
            <w:lang w:eastAsia="pl-PL"/>
          </w:rPr>
          <w:t>nauczyciela</w:t>
        </w:r>
      </w:hyperlink>
      <w:r w:rsidR="001E49E7" w:rsidRPr="00E8126E">
        <w:rPr>
          <w:rFonts w:ascii="Times New Roman" w:hAnsi="Times New Roman" w:cs="Times New Roman"/>
          <w:lang w:eastAsia="pl-PL"/>
        </w:rPr>
        <w:t xml:space="preserve"> wymagań dotyczących wiedz</w:t>
      </w:r>
      <w:r w:rsidR="00D66DA8" w:rsidRPr="00E8126E">
        <w:rPr>
          <w:rFonts w:ascii="Times New Roman" w:hAnsi="Times New Roman" w:cs="Times New Roman"/>
          <w:lang w:eastAsia="pl-PL"/>
        </w:rPr>
        <w:t>y i umiejętności niezbędnych do </w:t>
      </w:r>
      <w:r w:rsidR="001E49E7" w:rsidRPr="00E8126E">
        <w:rPr>
          <w:rFonts w:ascii="Times New Roman" w:hAnsi="Times New Roman" w:cs="Times New Roman"/>
          <w:lang w:eastAsia="pl-PL"/>
        </w:rPr>
        <w:t xml:space="preserve">efektywnego realizowania obowiązków </w:t>
      </w:r>
      <w:hyperlink r:id="rId12" w:anchor="P2A6" w:tgtFrame="ostatnia" w:history="1">
        <w:r w:rsidR="001E49E7" w:rsidRPr="00E8126E">
          <w:rPr>
            <w:rFonts w:ascii="Times New Roman" w:hAnsi="Times New Roman" w:cs="Times New Roman"/>
            <w:lang w:eastAsia="pl-PL"/>
          </w:rPr>
          <w:t>nauczyciela</w:t>
        </w:r>
      </w:hyperlink>
      <w:r w:rsidR="001E49E7" w:rsidRPr="00E8126E">
        <w:rPr>
          <w:rFonts w:ascii="Times New Roman" w:hAnsi="Times New Roman" w:cs="Times New Roman"/>
          <w:lang w:eastAsia="pl-PL"/>
        </w:rPr>
        <w:t>).</w:t>
      </w:r>
    </w:p>
    <w:p w14:paraId="165142A6" w14:textId="686A8F34" w:rsidR="001E49E7" w:rsidRPr="00E8126E" w:rsidRDefault="001E49E7" w:rsidP="00712E69">
      <w:pPr>
        <w:pStyle w:val="Bezodstpw"/>
        <w:spacing w:line="276" w:lineRule="auto"/>
        <w:ind w:firstLine="425"/>
        <w:jc w:val="both"/>
        <w:rPr>
          <w:rFonts w:ascii="Times New Roman" w:hAnsi="Times New Roman" w:cs="Times New Roman"/>
        </w:rPr>
      </w:pPr>
      <w:r w:rsidRPr="00E8126E">
        <w:rPr>
          <w:rFonts w:ascii="Times New Roman" w:hAnsi="Times New Roman" w:cs="Times New Roman"/>
        </w:rPr>
        <w:t>Usta</w:t>
      </w:r>
      <w:r w:rsidR="004644D1">
        <w:rPr>
          <w:rFonts w:ascii="Times New Roman" w:hAnsi="Times New Roman" w:cs="Times New Roman"/>
        </w:rPr>
        <w:t>wa ta wprowadziła również tzw. przepisy przejściowe</w:t>
      </w:r>
      <w:r w:rsidRPr="00E8126E">
        <w:rPr>
          <w:rFonts w:ascii="Times New Roman" w:hAnsi="Times New Roman" w:cs="Times New Roman"/>
        </w:rPr>
        <w:t xml:space="preserve"> określające sytuację nauczycieli, którzy stopień nauczyciela kontraktowego uzyskali do dnia 31 sierpnia 2022 r.,</w:t>
      </w:r>
      <w:r w:rsidR="004E593B" w:rsidRPr="00E8126E">
        <w:rPr>
          <w:rFonts w:ascii="Times New Roman" w:hAnsi="Times New Roman" w:cs="Times New Roman"/>
        </w:rPr>
        <w:t xml:space="preserve"> </w:t>
      </w:r>
      <w:r w:rsidRPr="00E8126E">
        <w:rPr>
          <w:rFonts w:ascii="Times New Roman" w:hAnsi="Times New Roman" w:cs="Times New Roman"/>
        </w:rPr>
        <w:t>ale do tego dnia nie uzyskali st</w:t>
      </w:r>
      <w:r w:rsidR="004E593B" w:rsidRPr="00E8126E">
        <w:rPr>
          <w:rFonts w:ascii="Times New Roman" w:hAnsi="Times New Roman" w:cs="Times New Roman"/>
        </w:rPr>
        <w:t>opnia nauczyciela mianowanego.</w:t>
      </w:r>
    </w:p>
    <w:p w14:paraId="511AF5EF" w14:textId="155D37B9" w:rsidR="001E49E7" w:rsidRPr="00E8126E" w:rsidRDefault="001E49E7" w:rsidP="00712E69">
      <w:pPr>
        <w:pStyle w:val="Bezodstpw"/>
        <w:spacing w:line="276" w:lineRule="auto"/>
        <w:ind w:firstLine="425"/>
        <w:jc w:val="both"/>
        <w:rPr>
          <w:rFonts w:ascii="Times New Roman" w:hAnsi="Times New Roman" w:cs="Times New Roman"/>
          <w:lang w:eastAsia="pl-PL"/>
        </w:rPr>
      </w:pPr>
      <w:r w:rsidRPr="00E8126E">
        <w:rPr>
          <w:rFonts w:ascii="Times New Roman" w:hAnsi="Times New Roman" w:cs="Times New Roman"/>
        </w:rPr>
        <w:lastRenderedPageBreak/>
        <w:t>Ustalony został, począwszy od dnia 1 września 2022 r., dalszy przebieg ścieżki awansu zawodowego tych nauczycieli, a także określono zasady ich zatrudniania oraz zasady wynagradzania, w tym m.in. zastosowano dla niektórych nauczycieli skrócenie stażu do wymiaru rok i 9 miesięcy albo ustalenie stażu w wymiarze 9 miesięcy.</w:t>
      </w:r>
    </w:p>
    <w:p w14:paraId="70209B8D" w14:textId="2E4AA847" w:rsidR="004E593B" w:rsidRPr="00E8126E" w:rsidRDefault="001E49E7" w:rsidP="00712E69">
      <w:pPr>
        <w:pStyle w:val="Bezodstpw"/>
        <w:spacing w:line="276" w:lineRule="auto"/>
        <w:ind w:firstLine="425"/>
        <w:jc w:val="both"/>
        <w:rPr>
          <w:rFonts w:ascii="Times New Roman" w:hAnsi="Times New Roman" w:cs="Times New Roman"/>
        </w:rPr>
      </w:pPr>
      <w:r w:rsidRPr="00E8126E">
        <w:rPr>
          <w:rFonts w:ascii="Times New Roman" w:hAnsi="Times New Roman" w:cs="Times New Roman"/>
        </w:rPr>
        <w:t>Wnioski do Prezydenta Olsztyna o podjęcie postępowania egzaminacy</w:t>
      </w:r>
      <w:r w:rsidR="00480FEF" w:rsidRPr="00E8126E">
        <w:rPr>
          <w:rFonts w:ascii="Times New Roman" w:hAnsi="Times New Roman" w:cs="Times New Roman"/>
        </w:rPr>
        <w:t xml:space="preserve">jnego </w:t>
      </w:r>
      <w:r w:rsidRPr="00E8126E">
        <w:rPr>
          <w:rFonts w:ascii="Times New Roman" w:hAnsi="Times New Roman" w:cs="Times New Roman"/>
        </w:rPr>
        <w:t>na stopień nauczyciela mianowanego – ścieżki awansu zawodowego realizowanego zgodnie z przepisami przejściowymi Karty Nauczyci</w:t>
      </w:r>
      <w:r w:rsidR="00F063F1" w:rsidRPr="00E8126E">
        <w:rPr>
          <w:rFonts w:ascii="Times New Roman" w:hAnsi="Times New Roman" w:cs="Times New Roman"/>
        </w:rPr>
        <w:t>ela – złożyło</w:t>
      </w:r>
      <w:r w:rsidR="00C913D6" w:rsidRPr="00E8126E">
        <w:rPr>
          <w:rFonts w:ascii="Times New Roman" w:hAnsi="Times New Roman" w:cs="Times New Roman"/>
        </w:rPr>
        <w:t xml:space="preserve"> do 30 czerwca 2025</w:t>
      </w:r>
      <w:r w:rsidR="00F063F1" w:rsidRPr="00E8126E">
        <w:rPr>
          <w:rFonts w:ascii="Times New Roman" w:hAnsi="Times New Roman" w:cs="Times New Roman"/>
        </w:rPr>
        <w:t xml:space="preserve"> r. 9</w:t>
      </w:r>
      <w:r w:rsidR="00C913D6" w:rsidRPr="00E8126E">
        <w:rPr>
          <w:rFonts w:ascii="Times New Roman" w:hAnsi="Times New Roman" w:cs="Times New Roman"/>
        </w:rPr>
        <w:t>4</w:t>
      </w:r>
      <w:r w:rsidRPr="00E8126E">
        <w:rPr>
          <w:rFonts w:ascii="Times New Roman" w:hAnsi="Times New Roman" w:cs="Times New Roman"/>
          <w:b/>
        </w:rPr>
        <w:t xml:space="preserve"> </w:t>
      </w:r>
      <w:r w:rsidRPr="00E8126E">
        <w:rPr>
          <w:rFonts w:ascii="Times New Roman" w:hAnsi="Times New Roman" w:cs="Times New Roman"/>
        </w:rPr>
        <w:t>nauczycieli przedszkoli, szkół i placówek prowadzonych przez Miasto</w:t>
      </w:r>
      <w:r w:rsidR="004E593B" w:rsidRPr="00E8126E">
        <w:rPr>
          <w:rFonts w:ascii="Times New Roman" w:hAnsi="Times New Roman" w:cs="Times New Roman"/>
        </w:rPr>
        <w:t xml:space="preserve"> Olsztyn, z tego:</w:t>
      </w:r>
    </w:p>
    <w:p w14:paraId="1FFF18E7" w14:textId="34B4FCF0" w:rsidR="004E593B" w:rsidRPr="00E8126E" w:rsidRDefault="00C913D6" w:rsidP="00712E69">
      <w:pPr>
        <w:pStyle w:val="Bezodstpw"/>
        <w:numPr>
          <w:ilvl w:val="0"/>
          <w:numId w:val="20"/>
        </w:numPr>
        <w:spacing w:line="276" w:lineRule="auto"/>
        <w:jc w:val="both"/>
        <w:rPr>
          <w:rFonts w:ascii="Times New Roman" w:hAnsi="Times New Roman" w:cs="Times New Roman"/>
        </w:rPr>
      </w:pPr>
      <w:r w:rsidRPr="00E8126E">
        <w:rPr>
          <w:rFonts w:ascii="Times New Roman" w:hAnsi="Times New Roman" w:cs="Times New Roman"/>
        </w:rPr>
        <w:t>6</w:t>
      </w:r>
      <w:r w:rsidR="001E49E7" w:rsidRPr="00E8126E">
        <w:rPr>
          <w:rFonts w:ascii="Times New Roman" w:hAnsi="Times New Roman" w:cs="Times New Roman"/>
        </w:rPr>
        <w:t xml:space="preserve"> nauczycieli, którzy odbyli staż </w:t>
      </w:r>
      <w:r w:rsidR="004E593B" w:rsidRPr="00E8126E">
        <w:rPr>
          <w:rFonts w:ascii="Times New Roman" w:hAnsi="Times New Roman" w:cs="Times New Roman"/>
        </w:rPr>
        <w:t>w wymiarze 2 lata i 9 miesięcy,</w:t>
      </w:r>
    </w:p>
    <w:p w14:paraId="1C1CF272" w14:textId="397EC2F1" w:rsidR="004E593B" w:rsidRPr="00E8126E" w:rsidRDefault="00C913D6" w:rsidP="00712E69">
      <w:pPr>
        <w:pStyle w:val="Bezodstpw"/>
        <w:numPr>
          <w:ilvl w:val="0"/>
          <w:numId w:val="20"/>
        </w:numPr>
        <w:spacing w:line="276" w:lineRule="auto"/>
        <w:jc w:val="both"/>
        <w:rPr>
          <w:rFonts w:ascii="Times New Roman" w:hAnsi="Times New Roman" w:cs="Times New Roman"/>
        </w:rPr>
      </w:pPr>
      <w:r w:rsidRPr="00E8126E">
        <w:rPr>
          <w:rFonts w:ascii="Times New Roman" w:hAnsi="Times New Roman" w:cs="Times New Roman"/>
        </w:rPr>
        <w:t>88</w:t>
      </w:r>
      <w:r w:rsidR="001E49E7" w:rsidRPr="00E8126E">
        <w:rPr>
          <w:rFonts w:ascii="Times New Roman" w:hAnsi="Times New Roman" w:cs="Times New Roman"/>
        </w:rPr>
        <w:t xml:space="preserve"> nauczycieli, którzy odbyli staż w wymiarze rok </w:t>
      </w:r>
      <w:r w:rsidR="004E593B" w:rsidRPr="00E8126E">
        <w:rPr>
          <w:rFonts w:ascii="Times New Roman" w:hAnsi="Times New Roman" w:cs="Times New Roman"/>
        </w:rPr>
        <w:t>i 9 miesięcy,</w:t>
      </w:r>
    </w:p>
    <w:p w14:paraId="6113F307" w14:textId="26274259" w:rsidR="001E49E7" w:rsidRPr="00E8126E" w:rsidRDefault="001E49E7" w:rsidP="00712E69">
      <w:pPr>
        <w:pStyle w:val="Tekstpodstawowy"/>
        <w:spacing w:line="276" w:lineRule="auto"/>
        <w:jc w:val="both"/>
        <w:rPr>
          <w:szCs w:val="22"/>
        </w:rPr>
      </w:pPr>
      <w:r w:rsidRPr="00E8126E">
        <w:rPr>
          <w:szCs w:val="22"/>
        </w:rPr>
        <w:t xml:space="preserve">Przepisy art. 9a ust. 5 KN ustawy Karta Nauczyciela, które weszły w życie z dniem </w:t>
      </w:r>
      <w:r w:rsidR="009975CC" w:rsidRPr="00E8126E">
        <w:rPr>
          <w:szCs w:val="22"/>
        </w:rPr>
        <w:t>1 września 2018 </w:t>
      </w:r>
      <w:r w:rsidRPr="00E8126E">
        <w:rPr>
          <w:szCs w:val="22"/>
        </w:rPr>
        <w:t>r. umożliwiają</w:t>
      </w:r>
      <w:r w:rsidR="004E4BB5" w:rsidRPr="00E8126E">
        <w:rPr>
          <w:szCs w:val="22"/>
        </w:rPr>
        <w:t xml:space="preserve"> także</w:t>
      </w:r>
      <w:r w:rsidRPr="00E8126E">
        <w:rPr>
          <w:szCs w:val="22"/>
        </w:rPr>
        <w:t xml:space="preserve"> nauczycielom akademickim posiadającym stopień naukowy doktora </w:t>
      </w:r>
      <w:r w:rsidR="005044FE" w:rsidRPr="00E8126E">
        <w:rPr>
          <w:szCs w:val="22"/>
        </w:rPr>
        <w:br/>
      </w:r>
      <w:r w:rsidRPr="00E8126E">
        <w:rPr>
          <w:szCs w:val="22"/>
        </w:rPr>
        <w:t>oraz legitymującym się co najmniej 5-letnim okresem pracy w szkole wyższej, z dniem nawiązania stosunku pracy w szkole uzyskują z mocy prawa stopień n</w:t>
      </w:r>
      <w:r w:rsidR="00EE4B07" w:rsidRPr="00E8126E">
        <w:rPr>
          <w:szCs w:val="22"/>
        </w:rPr>
        <w:t xml:space="preserve">auczyciela mianowanego. </w:t>
      </w:r>
    </w:p>
    <w:p w14:paraId="1171B4C9" w14:textId="77777777" w:rsidR="00A22AEA" w:rsidRPr="00E8126E" w:rsidRDefault="00A22AEA" w:rsidP="00A011A7">
      <w:pPr>
        <w:spacing w:after="0" w:line="300" w:lineRule="exact"/>
        <w:ind w:left="1134" w:right="-1" w:hanging="1134"/>
        <w:jc w:val="both"/>
        <w:rPr>
          <w:rFonts w:ascii="Times New Roman" w:eastAsia="Times New Roman" w:hAnsi="Times New Roman" w:cs="Times New Roman"/>
          <w:i/>
          <w:lang w:eastAsia="pl-PL" w:bidi="ar-SA"/>
        </w:rPr>
      </w:pPr>
    </w:p>
    <w:p w14:paraId="3A8A493A" w14:textId="0C6FBE57" w:rsidR="00771153" w:rsidRPr="00E8126E" w:rsidRDefault="00771153" w:rsidP="00712E69">
      <w:pPr>
        <w:pStyle w:val="Nagwek2"/>
        <w:spacing w:before="0" w:line="276" w:lineRule="auto"/>
        <w:rPr>
          <w:rFonts w:cs="Times New Roman"/>
          <w:sz w:val="22"/>
          <w:szCs w:val="22"/>
        </w:rPr>
      </w:pPr>
      <w:bookmarkStart w:id="33" w:name="_Toc117859417"/>
      <w:bookmarkStart w:id="34" w:name="_Toc212119181"/>
      <w:r w:rsidRPr="00E8126E">
        <w:rPr>
          <w:rFonts w:cs="Times New Roman"/>
          <w:sz w:val="22"/>
          <w:szCs w:val="22"/>
        </w:rPr>
        <w:t>Urlopy dla poratowania zdrowia</w:t>
      </w:r>
      <w:bookmarkEnd w:id="33"/>
      <w:bookmarkEnd w:id="34"/>
    </w:p>
    <w:p w14:paraId="4A13E298" w14:textId="0DC92A05" w:rsidR="001D546B" w:rsidRPr="00E8126E" w:rsidRDefault="001D546B" w:rsidP="00712E69">
      <w:pPr>
        <w:spacing w:after="0" w:line="276" w:lineRule="auto"/>
        <w:ind w:firstLine="425"/>
        <w:jc w:val="both"/>
        <w:rPr>
          <w:rFonts w:ascii="Times New Roman" w:hAnsi="Times New Roman" w:cs="Times New Roman"/>
        </w:rPr>
      </w:pPr>
      <w:r w:rsidRPr="00E8126E">
        <w:rPr>
          <w:rFonts w:ascii="Times New Roman" w:hAnsi="Times New Roman" w:cs="Times New Roman"/>
        </w:rPr>
        <w:t xml:space="preserve">Zgodnie z art. 73 </w:t>
      </w:r>
      <w:r w:rsidR="005D1085" w:rsidRPr="00E8126E">
        <w:rPr>
          <w:rFonts w:ascii="Times New Roman" w:hAnsi="Times New Roman" w:cs="Times New Roman"/>
        </w:rPr>
        <w:t xml:space="preserve">ust. 1 </w:t>
      </w:r>
      <w:r w:rsidRPr="00E8126E">
        <w:rPr>
          <w:rFonts w:ascii="Times New Roman" w:hAnsi="Times New Roman" w:cs="Times New Roman"/>
        </w:rPr>
        <w:t xml:space="preserve">ustawy z dnia </w:t>
      </w:r>
      <w:r w:rsidR="00646E78" w:rsidRPr="00E8126E">
        <w:rPr>
          <w:rFonts w:ascii="Times New Roman" w:hAnsi="Times New Roman" w:cs="Times New Roman"/>
        </w:rPr>
        <w:t>2</w:t>
      </w:r>
      <w:r w:rsidR="005D1085" w:rsidRPr="00E8126E">
        <w:rPr>
          <w:rFonts w:ascii="Times New Roman" w:hAnsi="Times New Roman" w:cs="Times New Roman"/>
        </w:rPr>
        <w:t>6 stycznia 1982</w:t>
      </w:r>
      <w:r w:rsidR="004939D9" w:rsidRPr="00E8126E">
        <w:rPr>
          <w:rFonts w:ascii="Times New Roman" w:hAnsi="Times New Roman" w:cs="Times New Roman"/>
        </w:rPr>
        <w:t xml:space="preserve"> r. – Karta Nauczyciela</w:t>
      </w:r>
      <w:r w:rsidR="005D1085" w:rsidRPr="00E8126E">
        <w:rPr>
          <w:rFonts w:ascii="Times New Roman" w:hAnsi="Times New Roman" w:cs="Times New Roman"/>
        </w:rPr>
        <w:t xml:space="preserve"> nauczycielowi zatrudnionemu w pełnym wymiarze</w:t>
      </w:r>
      <w:r w:rsidR="001F3060" w:rsidRPr="00E8126E">
        <w:rPr>
          <w:rFonts w:ascii="Times New Roman" w:hAnsi="Times New Roman" w:cs="Times New Roman"/>
        </w:rPr>
        <w:t xml:space="preserve"> zajęć na czas nieokreślony, po </w:t>
      </w:r>
      <w:r w:rsidR="005D1085" w:rsidRPr="00E8126E">
        <w:rPr>
          <w:rFonts w:ascii="Times New Roman" w:hAnsi="Times New Roman" w:cs="Times New Roman"/>
        </w:rPr>
        <w:t>przepracowaniu nieprzerwanie co najmniej 7 lat w szkole w wymiarze nie niższym niż 1/2 obowiązkowego wymiaru zajęć, dyrektor szkoły udziela urlopu dla poratowania zdrowia w wymiarze nieprzekraczającym jednorazowo roku:</w:t>
      </w:r>
    </w:p>
    <w:p w14:paraId="4C0CEB9B" w14:textId="1F3231F1" w:rsidR="005D1085" w:rsidRPr="00E8126E" w:rsidRDefault="005D1085" w:rsidP="00712E69">
      <w:pPr>
        <w:pStyle w:val="Bezodstpw"/>
        <w:numPr>
          <w:ilvl w:val="0"/>
          <w:numId w:val="21"/>
        </w:numPr>
        <w:spacing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8126E">
        <w:rPr>
          <w:rFonts w:ascii="Times New Roman" w:eastAsia="Times New Roman" w:hAnsi="Times New Roman" w:cs="Times New Roman"/>
          <w:lang w:eastAsia="pl-PL"/>
        </w:rPr>
        <w:t>w celu przeprowadzenia zaleconego leczenia:</w:t>
      </w:r>
    </w:p>
    <w:p w14:paraId="69FF657D" w14:textId="5BC0A66A" w:rsidR="005D1085" w:rsidRPr="00E8126E" w:rsidRDefault="005D1085" w:rsidP="00712E69">
      <w:pPr>
        <w:pStyle w:val="Bezodstpw"/>
        <w:numPr>
          <w:ilvl w:val="0"/>
          <w:numId w:val="22"/>
        </w:numPr>
        <w:spacing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8126E">
        <w:rPr>
          <w:rFonts w:ascii="Times New Roman" w:eastAsia="Times New Roman" w:hAnsi="Times New Roman" w:cs="Times New Roman"/>
          <w:lang w:eastAsia="pl-PL"/>
        </w:rPr>
        <w:t>choroby zagrażającej wy</w:t>
      </w:r>
      <w:r w:rsidR="00A62F93" w:rsidRPr="00E8126E">
        <w:rPr>
          <w:rFonts w:ascii="Times New Roman" w:eastAsia="Times New Roman" w:hAnsi="Times New Roman" w:cs="Times New Roman"/>
          <w:lang w:eastAsia="pl-PL"/>
        </w:rPr>
        <w:t>stąpieniem choroby zawodowej,</w:t>
      </w:r>
    </w:p>
    <w:p w14:paraId="494BC555" w14:textId="044CAD90" w:rsidR="005D1085" w:rsidRPr="00E8126E" w:rsidRDefault="005D1085" w:rsidP="00712E69">
      <w:pPr>
        <w:pStyle w:val="Bezodstpw"/>
        <w:numPr>
          <w:ilvl w:val="0"/>
          <w:numId w:val="22"/>
        </w:numPr>
        <w:spacing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8126E">
        <w:rPr>
          <w:rFonts w:ascii="Times New Roman" w:eastAsia="Times New Roman" w:hAnsi="Times New Roman" w:cs="Times New Roman"/>
          <w:lang w:eastAsia="pl-PL"/>
        </w:rPr>
        <w:t xml:space="preserve">choroby, w której powstaniu czynniki środowiska pracy lub sposób wykonywania pracy odgrywają istotną rolę, </w:t>
      </w:r>
    </w:p>
    <w:p w14:paraId="276A0899" w14:textId="43C7180F" w:rsidR="005D1085" w:rsidRPr="00E8126E" w:rsidRDefault="005D1085" w:rsidP="00712E69">
      <w:pPr>
        <w:pStyle w:val="Bezodstpw"/>
        <w:numPr>
          <w:ilvl w:val="0"/>
          <w:numId w:val="21"/>
        </w:numPr>
        <w:spacing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8126E">
        <w:rPr>
          <w:rFonts w:ascii="Times New Roman" w:eastAsia="Times New Roman" w:hAnsi="Times New Roman" w:cs="Times New Roman"/>
          <w:lang w:eastAsia="pl-PL"/>
        </w:rPr>
        <w:t>na leczenie uzdrowiskowe lub rehabilitację uzdrowiskową.</w:t>
      </w:r>
    </w:p>
    <w:p w14:paraId="685A074D" w14:textId="77777777" w:rsidR="005D1085" w:rsidRPr="00E8126E" w:rsidRDefault="005D1085" w:rsidP="00712E69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7A12B70B" w14:textId="5556B6FE" w:rsidR="00771153" w:rsidRPr="00E8126E" w:rsidRDefault="005D1085" w:rsidP="00712E69">
      <w:pPr>
        <w:spacing w:after="0" w:line="276" w:lineRule="auto"/>
        <w:ind w:firstLine="425"/>
        <w:jc w:val="both"/>
        <w:rPr>
          <w:rFonts w:ascii="Times New Roman" w:hAnsi="Times New Roman" w:cs="Times New Roman"/>
          <w:i/>
          <w:iCs/>
        </w:rPr>
      </w:pPr>
      <w:r w:rsidRPr="00E8126E">
        <w:rPr>
          <w:rFonts w:ascii="Times New Roman" w:hAnsi="Times New Roman" w:cs="Times New Roman"/>
        </w:rPr>
        <w:t>Liczbę nauczycieli przebywających na urlopie dla poratowania zdrowia</w:t>
      </w:r>
      <w:r w:rsidR="00FA480E" w:rsidRPr="00E8126E">
        <w:rPr>
          <w:rFonts w:ascii="Times New Roman" w:hAnsi="Times New Roman" w:cs="Times New Roman"/>
        </w:rPr>
        <w:t xml:space="preserve"> w </w:t>
      </w:r>
      <w:r w:rsidR="004939D9" w:rsidRPr="00E8126E">
        <w:rPr>
          <w:rFonts w:ascii="Times New Roman" w:hAnsi="Times New Roman" w:cs="Times New Roman"/>
        </w:rPr>
        <w:t>roku szkolnym 2024/2025</w:t>
      </w:r>
      <w:r w:rsidR="006874C9" w:rsidRPr="00E8126E">
        <w:rPr>
          <w:rFonts w:ascii="Times New Roman" w:hAnsi="Times New Roman" w:cs="Times New Roman"/>
        </w:rPr>
        <w:t xml:space="preserve"> </w:t>
      </w:r>
      <w:r w:rsidRPr="00E8126E">
        <w:rPr>
          <w:rFonts w:ascii="Times New Roman" w:hAnsi="Times New Roman" w:cs="Times New Roman"/>
        </w:rPr>
        <w:t xml:space="preserve"> przedstawia </w:t>
      </w:r>
      <w:r w:rsidR="001F3060" w:rsidRPr="00E8126E">
        <w:rPr>
          <w:rFonts w:ascii="Times New Roman" w:hAnsi="Times New Roman" w:cs="Times New Roman"/>
          <w:iCs/>
        </w:rPr>
        <w:t>T</w:t>
      </w:r>
      <w:r w:rsidRPr="00E8126E">
        <w:rPr>
          <w:rFonts w:ascii="Times New Roman" w:hAnsi="Times New Roman" w:cs="Times New Roman"/>
          <w:iCs/>
        </w:rPr>
        <w:t xml:space="preserve">abela </w:t>
      </w:r>
      <w:r w:rsidR="00FD3BFC" w:rsidRPr="00E8126E">
        <w:rPr>
          <w:rFonts w:ascii="Times New Roman" w:hAnsi="Times New Roman" w:cs="Times New Roman"/>
          <w:iCs/>
        </w:rPr>
        <w:t>2</w:t>
      </w:r>
      <w:r w:rsidR="00DA38AE" w:rsidRPr="00E8126E">
        <w:rPr>
          <w:rFonts w:ascii="Times New Roman" w:hAnsi="Times New Roman" w:cs="Times New Roman"/>
          <w:iCs/>
        </w:rPr>
        <w:t>2</w:t>
      </w:r>
      <w:r w:rsidR="00FD3BFC" w:rsidRPr="00E8126E">
        <w:rPr>
          <w:rFonts w:ascii="Times New Roman" w:hAnsi="Times New Roman" w:cs="Times New Roman"/>
          <w:iCs/>
        </w:rPr>
        <w:t>.</w:t>
      </w:r>
    </w:p>
    <w:p w14:paraId="4E51B630" w14:textId="4F7ED7D5" w:rsidR="005D1085" w:rsidRPr="00E8126E" w:rsidRDefault="005D1085" w:rsidP="00A011A7">
      <w:pPr>
        <w:spacing w:after="0" w:line="300" w:lineRule="exact"/>
        <w:jc w:val="both"/>
        <w:rPr>
          <w:rFonts w:ascii="Times New Roman" w:hAnsi="Times New Roman" w:cs="Times New Roman"/>
          <w:b/>
          <w:bCs/>
        </w:rPr>
      </w:pPr>
    </w:p>
    <w:p w14:paraId="329D0807" w14:textId="72A8EE64" w:rsidR="00323D93" w:rsidRPr="00E8126E" w:rsidRDefault="006874C9" w:rsidP="00712E69">
      <w:pPr>
        <w:spacing w:after="0" w:line="240" w:lineRule="auto"/>
        <w:ind w:left="1134" w:hanging="1134"/>
        <w:jc w:val="both"/>
        <w:rPr>
          <w:rFonts w:ascii="Times New Roman" w:eastAsia="Times New Roman" w:hAnsi="Times New Roman" w:cs="Times New Roman"/>
          <w:i/>
          <w:lang w:eastAsia="pl-PL" w:bidi="ar-SA"/>
        </w:rPr>
      </w:pPr>
      <w:r w:rsidRPr="00E8126E">
        <w:rPr>
          <w:rFonts w:ascii="Times New Roman" w:hAnsi="Times New Roman" w:cs="Times New Roman"/>
          <w:b/>
          <w:bCs/>
          <w:i/>
          <w:iCs/>
        </w:rPr>
        <w:t xml:space="preserve">Tabela </w:t>
      </w:r>
      <w:r w:rsidR="00FD3BFC" w:rsidRPr="00E8126E">
        <w:rPr>
          <w:rFonts w:ascii="Times New Roman" w:hAnsi="Times New Roman" w:cs="Times New Roman"/>
          <w:b/>
          <w:bCs/>
          <w:i/>
          <w:iCs/>
        </w:rPr>
        <w:t>2</w:t>
      </w:r>
      <w:r w:rsidR="00DA38AE" w:rsidRPr="00E8126E">
        <w:rPr>
          <w:rFonts w:ascii="Times New Roman" w:hAnsi="Times New Roman" w:cs="Times New Roman"/>
          <w:b/>
          <w:bCs/>
          <w:i/>
          <w:iCs/>
        </w:rPr>
        <w:t>2</w:t>
      </w:r>
      <w:r w:rsidR="00E67851" w:rsidRPr="00E8126E">
        <w:rPr>
          <w:rFonts w:ascii="Times New Roman" w:hAnsi="Times New Roman" w:cs="Times New Roman"/>
          <w:b/>
          <w:bCs/>
          <w:i/>
          <w:iCs/>
        </w:rPr>
        <w:t>.</w:t>
      </w:r>
      <w:r w:rsidR="001C3717" w:rsidRPr="00E8126E">
        <w:rPr>
          <w:rFonts w:ascii="Times New Roman" w:eastAsia="Times New Roman" w:hAnsi="Times New Roman" w:cs="Times New Roman"/>
          <w:i/>
          <w:lang w:eastAsia="pl-PL" w:bidi="ar-SA"/>
        </w:rPr>
        <w:t xml:space="preserve"> Urlopy dla poratowania zdrowia nauczycieli w roku szkolnym 202</w:t>
      </w:r>
      <w:r w:rsidR="004939D9" w:rsidRPr="00E8126E">
        <w:rPr>
          <w:rFonts w:ascii="Times New Roman" w:eastAsia="Times New Roman" w:hAnsi="Times New Roman" w:cs="Times New Roman"/>
          <w:i/>
          <w:lang w:eastAsia="pl-PL" w:bidi="ar-SA"/>
        </w:rPr>
        <w:t>4</w:t>
      </w:r>
      <w:r w:rsidR="001C3717" w:rsidRPr="00E8126E">
        <w:rPr>
          <w:rFonts w:ascii="Times New Roman" w:eastAsia="Times New Roman" w:hAnsi="Times New Roman" w:cs="Times New Roman"/>
          <w:i/>
          <w:lang w:eastAsia="pl-PL" w:bidi="ar-SA"/>
        </w:rPr>
        <w:t>/202</w:t>
      </w:r>
      <w:r w:rsidR="004939D9" w:rsidRPr="00E8126E">
        <w:rPr>
          <w:rFonts w:ascii="Times New Roman" w:eastAsia="Times New Roman" w:hAnsi="Times New Roman" w:cs="Times New Roman"/>
          <w:i/>
          <w:lang w:eastAsia="pl-PL" w:bidi="ar-SA"/>
        </w:rPr>
        <w:t>5</w:t>
      </w:r>
      <w:r w:rsidR="004644D1">
        <w:rPr>
          <w:rFonts w:ascii="Times New Roman" w:eastAsia="Times New Roman" w:hAnsi="Times New Roman" w:cs="Times New Roman"/>
          <w:i/>
          <w:lang w:eastAsia="pl-PL" w:bidi="ar-SA"/>
        </w:rPr>
        <w:t xml:space="preserve"> (stan</w:t>
      </w:r>
      <w:r w:rsidR="001C3717" w:rsidRPr="00E8126E">
        <w:rPr>
          <w:rFonts w:ascii="Times New Roman" w:eastAsia="Times New Roman" w:hAnsi="Times New Roman" w:cs="Times New Roman"/>
          <w:i/>
          <w:lang w:eastAsia="pl-PL" w:bidi="ar-SA"/>
        </w:rPr>
        <w:t xml:space="preserve"> na dzień 30 czerwca 202</w:t>
      </w:r>
      <w:r w:rsidR="004E4BB5" w:rsidRPr="00E8126E">
        <w:rPr>
          <w:rFonts w:ascii="Times New Roman" w:eastAsia="Times New Roman" w:hAnsi="Times New Roman" w:cs="Times New Roman"/>
          <w:i/>
          <w:lang w:eastAsia="pl-PL" w:bidi="ar-SA"/>
        </w:rPr>
        <w:t>5</w:t>
      </w:r>
      <w:r w:rsidR="001C3717" w:rsidRPr="00E8126E">
        <w:rPr>
          <w:rFonts w:ascii="Times New Roman" w:eastAsia="Times New Roman" w:hAnsi="Times New Roman" w:cs="Times New Roman"/>
          <w:i/>
          <w:lang w:eastAsia="pl-PL" w:bidi="ar-SA"/>
        </w:rPr>
        <w:t xml:space="preserve"> r.</w:t>
      </w:r>
      <w:r w:rsidR="004644D1">
        <w:rPr>
          <w:rFonts w:ascii="Times New Roman" w:eastAsia="Times New Roman" w:hAnsi="Times New Roman" w:cs="Times New Roman"/>
          <w:i/>
          <w:lang w:eastAsia="pl-PL" w:bidi="ar-SA"/>
        </w:rPr>
        <w:t>)</w:t>
      </w:r>
    </w:p>
    <w:tbl>
      <w:tblPr>
        <w:tblW w:w="9073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79"/>
        <w:gridCol w:w="1198"/>
        <w:gridCol w:w="1206"/>
        <w:gridCol w:w="1849"/>
        <w:gridCol w:w="1288"/>
        <w:gridCol w:w="1428"/>
        <w:gridCol w:w="925"/>
      </w:tblGrid>
      <w:tr w:rsidR="00323D93" w:rsidRPr="00E8126E" w14:paraId="4687DB9E" w14:textId="77777777" w:rsidTr="00323D93">
        <w:trPr>
          <w:trHeight w:val="1694"/>
        </w:trPr>
        <w:tc>
          <w:tcPr>
            <w:tcW w:w="998" w:type="dxa"/>
            <w:vAlign w:val="center"/>
            <w:hideMark/>
          </w:tcPr>
          <w:p w14:paraId="42CCE7DF" w14:textId="77777777" w:rsidR="00106952" w:rsidRPr="00E8126E" w:rsidRDefault="00106952" w:rsidP="0010695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8126E">
              <w:rPr>
                <w:rFonts w:ascii="Times New Roman" w:hAnsi="Times New Roman" w:cs="Times New Roman"/>
                <w:b/>
                <w:bCs/>
              </w:rPr>
              <w:t>Typ szkoły</w:t>
            </w:r>
          </w:p>
          <w:p w14:paraId="780B37A2" w14:textId="7D74492D" w:rsidR="00323D93" w:rsidRPr="00E8126E" w:rsidRDefault="00323D93" w:rsidP="00323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pl-PL" w:bidi="ar-SA"/>
              </w:rPr>
            </w:pPr>
          </w:p>
        </w:tc>
        <w:tc>
          <w:tcPr>
            <w:tcW w:w="1317" w:type="dxa"/>
            <w:vAlign w:val="center"/>
            <w:hideMark/>
          </w:tcPr>
          <w:p w14:paraId="61622C53" w14:textId="77777777" w:rsidR="00323D93" w:rsidRPr="00E8126E" w:rsidRDefault="00323D93" w:rsidP="00323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sz w:val="21"/>
                <w:szCs w:val="21"/>
                <w:lang w:eastAsia="pl-PL" w:bidi="ar-SA"/>
              </w:rPr>
              <w:t>Przedszkola</w:t>
            </w:r>
          </w:p>
        </w:tc>
        <w:tc>
          <w:tcPr>
            <w:tcW w:w="1217" w:type="dxa"/>
            <w:vAlign w:val="center"/>
            <w:hideMark/>
          </w:tcPr>
          <w:p w14:paraId="0E4B4A57" w14:textId="77777777" w:rsidR="00323D93" w:rsidRPr="00E8126E" w:rsidRDefault="00323D93" w:rsidP="00323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sz w:val="21"/>
                <w:szCs w:val="21"/>
                <w:lang w:eastAsia="pl-PL" w:bidi="ar-SA"/>
              </w:rPr>
              <w:t>Szkoły Podstawowe samodzielne i ZS-P-1</w:t>
            </w:r>
          </w:p>
        </w:tc>
        <w:tc>
          <w:tcPr>
            <w:tcW w:w="1867" w:type="dxa"/>
            <w:vAlign w:val="center"/>
            <w:hideMark/>
          </w:tcPr>
          <w:p w14:paraId="796FAB71" w14:textId="77D1285A" w:rsidR="00323D93" w:rsidRPr="00E8126E" w:rsidRDefault="00826E08" w:rsidP="00323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sz w:val="21"/>
                <w:szCs w:val="21"/>
                <w:lang w:eastAsia="pl-PL" w:bidi="ar-SA"/>
              </w:rPr>
              <w:t>Licea Ogólnokształcące i </w:t>
            </w:r>
            <w:r w:rsidR="00323D93" w:rsidRPr="00E8126E">
              <w:rPr>
                <w:rFonts w:ascii="Times New Roman" w:eastAsia="Times New Roman" w:hAnsi="Times New Roman" w:cs="Times New Roman"/>
                <w:sz w:val="21"/>
                <w:szCs w:val="21"/>
                <w:lang w:eastAsia="pl-PL" w:bidi="ar-SA"/>
              </w:rPr>
              <w:t>Zespoły Szkół Ogólnokształcących</w:t>
            </w:r>
          </w:p>
        </w:tc>
        <w:tc>
          <w:tcPr>
            <w:tcW w:w="1300" w:type="dxa"/>
            <w:vAlign w:val="center"/>
            <w:hideMark/>
          </w:tcPr>
          <w:p w14:paraId="4C1104F6" w14:textId="77777777" w:rsidR="00323D93" w:rsidRPr="00E8126E" w:rsidRDefault="00323D93" w:rsidP="00323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sz w:val="21"/>
                <w:szCs w:val="21"/>
                <w:lang w:eastAsia="pl-PL" w:bidi="ar-SA"/>
              </w:rPr>
              <w:t xml:space="preserve">Zespoły Szkół Zawodowych </w:t>
            </w:r>
          </w:p>
        </w:tc>
        <w:tc>
          <w:tcPr>
            <w:tcW w:w="1441" w:type="dxa"/>
            <w:vAlign w:val="center"/>
            <w:hideMark/>
          </w:tcPr>
          <w:p w14:paraId="43F83566" w14:textId="5010E7F0" w:rsidR="00323D93" w:rsidRPr="00E8126E" w:rsidRDefault="00826E08" w:rsidP="00323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sz w:val="21"/>
                <w:szCs w:val="21"/>
                <w:lang w:eastAsia="pl-PL" w:bidi="ar-SA"/>
              </w:rPr>
              <w:t>Zespoły Szkół Specjalnych i </w:t>
            </w:r>
            <w:r w:rsidR="00323D93" w:rsidRPr="00E8126E">
              <w:rPr>
                <w:rFonts w:ascii="Times New Roman" w:eastAsia="Times New Roman" w:hAnsi="Times New Roman" w:cs="Times New Roman"/>
                <w:sz w:val="21"/>
                <w:szCs w:val="21"/>
                <w:lang w:eastAsia="pl-PL" w:bidi="ar-SA"/>
              </w:rPr>
              <w:t>Placówki Oświatowo-Wychowawcze</w:t>
            </w:r>
          </w:p>
        </w:tc>
        <w:tc>
          <w:tcPr>
            <w:tcW w:w="933" w:type="dxa"/>
            <w:vAlign w:val="center"/>
            <w:hideMark/>
          </w:tcPr>
          <w:p w14:paraId="24255057" w14:textId="77777777" w:rsidR="00323D93" w:rsidRPr="00E8126E" w:rsidRDefault="00323D93" w:rsidP="00323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pl-PL" w:bidi="ar-SA"/>
              </w:rPr>
              <w:t>RAZEM</w:t>
            </w:r>
          </w:p>
        </w:tc>
      </w:tr>
      <w:tr w:rsidR="00323D93" w:rsidRPr="00E8126E" w14:paraId="39742A05" w14:textId="77777777" w:rsidTr="00323D93">
        <w:trPr>
          <w:trHeight w:val="70"/>
        </w:trPr>
        <w:tc>
          <w:tcPr>
            <w:tcW w:w="998" w:type="dxa"/>
            <w:vAlign w:val="center"/>
            <w:hideMark/>
          </w:tcPr>
          <w:p w14:paraId="65011736" w14:textId="77777777" w:rsidR="00323D93" w:rsidRPr="00E8126E" w:rsidRDefault="00323D93" w:rsidP="00323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/>
                <w:bCs/>
                <w:lang w:eastAsia="pl-PL" w:bidi="ar-SA"/>
              </w:rPr>
              <w:t>Liczba nauczycieli</w:t>
            </w:r>
          </w:p>
        </w:tc>
        <w:tc>
          <w:tcPr>
            <w:tcW w:w="1317" w:type="dxa"/>
            <w:vAlign w:val="center"/>
            <w:hideMark/>
          </w:tcPr>
          <w:p w14:paraId="75E45226" w14:textId="33C4D4AC" w:rsidR="00323D93" w:rsidRPr="00E8126E" w:rsidRDefault="004B72F6" w:rsidP="00323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pl-PL" w:bidi="ar-SA"/>
              </w:rPr>
            </w:pPr>
            <w:r>
              <w:rPr>
                <w:rFonts w:ascii="Times New Roman" w:eastAsia="Times New Roman" w:hAnsi="Times New Roman" w:cs="Times New Roman"/>
                <w:lang w:eastAsia="pl-PL" w:bidi="ar-SA"/>
              </w:rPr>
              <w:t>18</w:t>
            </w:r>
          </w:p>
        </w:tc>
        <w:tc>
          <w:tcPr>
            <w:tcW w:w="1217" w:type="dxa"/>
            <w:vAlign w:val="center"/>
            <w:hideMark/>
          </w:tcPr>
          <w:p w14:paraId="53306C59" w14:textId="1DAC8188" w:rsidR="00323D93" w:rsidRPr="00E8126E" w:rsidRDefault="00CE5B0B" w:rsidP="00323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pl-PL" w:bidi="ar-SA"/>
              </w:rPr>
            </w:pPr>
            <w:r>
              <w:rPr>
                <w:rFonts w:ascii="Times New Roman" w:eastAsia="Times New Roman" w:hAnsi="Times New Roman" w:cs="Times New Roman"/>
                <w:lang w:eastAsia="pl-PL" w:bidi="ar-SA"/>
              </w:rPr>
              <w:t>11</w:t>
            </w:r>
          </w:p>
        </w:tc>
        <w:tc>
          <w:tcPr>
            <w:tcW w:w="1867" w:type="dxa"/>
            <w:vAlign w:val="center"/>
            <w:hideMark/>
          </w:tcPr>
          <w:p w14:paraId="03B96595" w14:textId="677B1C9B" w:rsidR="00323D93" w:rsidRPr="00E8126E" w:rsidRDefault="004E4BB5" w:rsidP="00323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18</w:t>
            </w:r>
          </w:p>
        </w:tc>
        <w:tc>
          <w:tcPr>
            <w:tcW w:w="1300" w:type="dxa"/>
            <w:vAlign w:val="center"/>
            <w:hideMark/>
          </w:tcPr>
          <w:p w14:paraId="7A7AB109" w14:textId="1A51796E" w:rsidR="00323D93" w:rsidRPr="00E8126E" w:rsidRDefault="00CF11DD" w:rsidP="00323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1</w:t>
            </w:r>
            <w:r w:rsidR="001253E4" w:rsidRPr="00E8126E">
              <w:rPr>
                <w:rFonts w:ascii="Times New Roman" w:eastAsia="Times New Roman" w:hAnsi="Times New Roman" w:cs="Times New Roman"/>
                <w:lang w:eastAsia="pl-PL" w:bidi="ar-SA"/>
              </w:rPr>
              <w:t>2</w:t>
            </w:r>
          </w:p>
        </w:tc>
        <w:tc>
          <w:tcPr>
            <w:tcW w:w="1441" w:type="dxa"/>
            <w:vAlign w:val="center"/>
            <w:hideMark/>
          </w:tcPr>
          <w:p w14:paraId="4FE6910B" w14:textId="50361D5E" w:rsidR="00323D93" w:rsidRPr="00E8126E" w:rsidRDefault="00E60AAB" w:rsidP="00323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1</w:t>
            </w:r>
          </w:p>
        </w:tc>
        <w:tc>
          <w:tcPr>
            <w:tcW w:w="933" w:type="dxa"/>
            <w:vAlign w:val="center"/>
            <w:hideMark/>
          </w:tcPr>
          <w:p w14:paraId="5B5726B1" w14:textId="6C06203C" w:rsidR="00323D93" w:rsidRPr="00E8126E" w:rsidRDefault="00CE5B0B" w:rsidP="00323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pl-PL" w:bidi="ar-SA"/>
              </w:rPr>
              <w:t>60</w:t>
            </w:r>
          </w:p>
        </w:tc>
      </w:tr>
    </w:tbl>
    <w:p w14:paraId="272394B4" w14:textId="59281C2C" w:rsidR="001C3717" w:rsidRPr="00E8126E" w:rsidRDefault="001C3717" w:rsidP="00D16099">
      <w:pPr>
        <w:spacing w:after="0" w:line="240" w:lineRule="auto"/>
        <w:ind w:left="1276" w:hanging="1276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 w:bidi="ar-SA"/>
        </w:rPr>
      </w:pPr>
      <w:r w:rsidRPr="00E8126E">
        <w:rPr>
          <w:rFonts w:ascii="Times New Roman" w:eastAsia="Times New Roman" w:hAnsi="Times New Roman" w:cs="Times New Roman"/>
          <w:i/>
          <w:sz w:val="20"/>
          <w:szCs w:val="20"/>
          <w:lang w:eastAsia="pl-PL" w:bidi="ar-SA"/>
        </w:rPr>
        <w:t>Opracowan</w:t>
      </w:r>
      <w:r w:rsidR="00FA480E" w:rsidRPr="00E8126E">
        <w:rPr>
          <w:rFonts w:ascii="Times New Roman" w:eastAsia="Times New Roman" w:hAnsi="Times New Roman" w:cs="Times New Roman"/>
          <w:i/>
          <w:sz w:val="20"/>
          <w:szCs w:val="20"/>
          <w:lang w:eastAsia="pl-PL" w:bidi="ar-SA"/>
        </w:rPr>
        <w:t>ie:</w:t>
      </w:r>
      <w:r w:rsidR="00B46C14" w:rsidRPr="00E8126E">
        <w:rPr>
          <w:rFonts w:ascii="Times New Roman" w:eastAsia="Times New Roman" w:hAnsi="Times New Roman" w:cs="Times New Roman"/>
          <w:i/>
          <w:sz w:val="20"/>
          <w:szCs w:val="20"/>
          <w:lang w:eastAsia="pl-PL" w:bidi="ar-SA"/>
        </w:rPr>
        <w:t xml:space="preserve"> I</w:t>
      </w:r>
      <w:r w:rsidR="00624416" w:rsidRPr="00E8126E">
        <w:rPr>
          <w:rFonts w:ascii="Times New Roman" w:eastAsia="Times New Roman" w:hAnsi="Times New Roman" w:cs="Times New Roman"/>
          <w:i/>
          <w:sz w:val="20"/>
          <w:szCs w:val="20"/>
          <w:lang w:eastAsia="pl-PL" w:bidi="ar-SA"/>
        </w:rPr>
        <w:t>nspektorzy</w:t>
      </w:r>
      <w:r w:rsidR="006E4FA6" w:rsidRPr="00E8126E">
        <w:rPr>
          <w:rFonts w:ascii="Times New Roman" w:eastAsia="Times New Roman" w:hAnsi="Times New Roman" w:cs="Times New Roman"/>
          <w:i/>
          <w:sz w:val="20"/>
          <w:szCs w:val="20"/>
          <w:lang w:eastAsia="pl-PL" w:bidi="ar-SA"/>
        </w:rPr>
        <w:t xml:space="preserve"> i p</w:t>
      </w:r>
      <w:r w:rsidR="001A2643" w:rsidRPr="00E8126E">
        <w:rPr>
          <w:rFonts w:ascii="Times New Roman" w:eastAsia="Times New Roman" w:hAnsi="Times New Roman" w:cs="Times New Roman"/>
          <w:i/>
          <w:sz w:val="20"/>
          <w:szCs w:val="20"/>
          <w:lang w:eastAsia="pl-PL" w:bidi="ar-SA"/>
        </w:rPr>
        <w:t>odinspektorzy</w:t>
      </w:r>
      <w:r w:rsidR="00624416" w:rsidRPr="00E8126E">
        <w:rPr>
          <w:rFonts w:ascii="Times New Roman" w:eastAsia="Times New Roman" w:hAnsi="Times New Roman" w:cs="Times New Roman"/>
          <w:i/>
          <w:sz w:val="20"/>
          <w:szCs w:val="20"/>
          <w:lang w:eastAsia="pl-PL" w:bidi="ar-SA"/>
        </w:rPr>
        <w:t xml:space="preserve"> Wydziału Edukacji. </w:t>
      </w:r>
      <w:r w:rsidR="00FA480E" w:rsidRPr="00E8126E">
        <w:rPr>
          <w:rFonts w:ascii="Times New Roman" w:eastAsia="Times New Roman" w:hAnsi="Times New Roman" w:cs="Times New Roman"/>
          <w:i/>
          <w:sz w:val="20"/>
          <w:szCs w:val="20"/>
          <w:lang w:eastAsia="pl-PL" w:bidi="ar-SA"/>
        </w:rPr>
        <w:t xml:space="preserve"> </w:t>
      </w:r>
      <w:r w:rsidRPr="00E8126E">
        <w:rPr>
          <w:rFonts w:ascii="Times New Roman" w:eastAsia="Times New Roman" w:hAnsi="Times New Roman" w:cs="Times New Roman"/>
          <w:i/>
          <w:sz w:val="20"/>
          <w:szCs w:val="20"/>
          <w:lang w:eastAsia="pl-PL" w:bidi="ar-SA"/>
        </w:rPr>
        <w:t>Źródło: Dane z jednostek oświatowych</w:t>
      </w:r>
      <w:r w:rsidR="00600F25" w:rsidRPr="00E8126E">
        <w:rPr>
          <w:rFonts w:ascii="Times New Roman" w:eastAsia="Times New Roman" w:hAnsi="Times New Roman" w:cs="Times New Roman"/>
          <w:i/>
          <w:sz w:val="20"/>
          <w:szCs w:val="20"/>
          <w:lang w:eastAsia="pl-PL" w:bidi="ar-SA"/>
        </w:rPr>
        <w:t>.</w:t>
      </w:r>
    </w:p>
    <w:p w14:paraId="77811916" w14:textId="77777777" w:rsidR="006874C9" w:rsidRPr="00E8126E" w:rsidRDefault="006874C9" w:rsidP="00771153">
      <w:pPr>
        <w:spacing w:after="0" w:line="276" w:lineRule="auto"/>
        <w:jc w:val="both"/>
        <w:rPr>
          <w:rFonts w:ascii="Times New Roman" w:hAnsi="Times New Roman" w:cs="Times New Roman"/>
          <w:b/>
          <w:bCs/>
          <w:i/>
          <w:iCs/>
        </w:rPr>
      </w:pPr>
    </w:p>
    <w:p w14:paraId="6E118AFA" w14:textId="20A3FFED" w:rsidR="003719FC" w:rsidRPr="00E8126E" w:rsidRDefault="00771153" w:rsidP="006E4FA6">
      <w:pPr>
        <w:pStyle w:val="Nagwek2"/>
        <w:spacing w:before="0" w:line="276" w:lineRule="auto"/>
        <w:rPr>
          <w:rFonts w:cs="Times New Roman"/>
          <w:sz w:val="22"/>
          <w:szCs w:val="22"/>
        </w:rPr>
      </w:pPr>
      <w:bookmarkStart w:id="35" w:name="_Toc117859418"/>
      <w:bookmarkStart w:id="36" w:name="_Toc212119182"/>
      <w:r w:rsidRPr="00E8126E">
        <w:rPr>
          <w:rFonts w:cs="Times New Roman"/>
          <w:sz w:val="22"/>
          <w:szCs w:val="22"/>
        </w:rPr>
        <w:t>Zwolnienia na podstawie art. 20 ustawy  Karta Nauczyciela</w:t>
      </w:r>
      <w:bookmarkEnd w:id="35"/>
      <w:r w:rsidR="00142C58" w:rsidRPr="00E8126E">
        <w:rPr>
          <w:rFonts w:cs="Times New Roman"/>
          <w:sz w:val="22"/>
          <w:szCs w:val="22"/>
        </w:rPr>
        <w:t>.</w:t>
      </w:r>
      <w:bookmarkEnd w:id="36"/>
    </w:p>
    <w:p w14:paraId="2D48E5BC" w14:textId="3BEFBC74" w:rsidR="00E6377D" w:rsidRPr="00E8126E" w:rsidRDefault="008B626B" w:rsidP="006E4FA6">
      <w:pPr>
        <w:spacing w:after="0" w:line="276" w:lineRule="auto"/>
        <w:ind w:firstLine="425"/>
        <w:jc w:val="both"/>
        <w:rPr>
          <w:rFonts w:ascii="Times New Roman" w:hAnsi="Times New Roman" w:cs="Times New Roman"/>
        </w:rPr>
      </w:pPr>
      <w:r w:rsidRPr="00E8126E">
        <w:rPr>
          <w:rFonts w:ascii="Times New Roman" w:hAnsi="Times New Roman" w:cs="Times New Roman"/>
        </w:rPr>
        <w:t>W roku szkolnym 202</w:t>
      </w:r>
      <w:r w:rsidR="00EF0EC6" w:rsidRPr="00E8126E">
        <w:rPr>
          <w:rFonts w:ascii="Times New Roman" w:hAnsi="Times New Roman" w:cs="Times New Roman"/>
        </w:rPr>
        <w:t>4</w:t>
      </w:r>
      <w:r w:rsidRPr="00E8126E">
        <w:rPr>
          <w:rFonts w:ascii="Times New Roman" w:hAnsi="Times New Roman" w:cs="Times New Roman"/>
        </w:rPr>
        <w:t>/202</w:t>
      </w:r>
      <w:r w:rsidR="00EF0EC6" w:rsidRPr="00E8126E">
        <w:rPr>
          <w:rFonts w:ascii="Times New Roman" w:hAnsi="Times New Roman" w:cs="Times New Roman"/>
        </w:rPr>
        <w:t>5</w:t>
      </w:r>
      <w:r w:rsidRPr="00E8126E">
        <w:rPr>
          <w:rFonts w:ascii="Times New Roman" w:hAnsi="Times New Roman" w:cs="Times New Roman"/>
        </w:rPr>
        <w:t xml:space="preserve"> rozwiązano stosunek pracy</w:t>
      </w:r>
      <w:r w:rsidR="00781CF5" w:rsidRPr="00E8126E">
        <w:rPr>
          <w:rFonts w:ascii="Times New Roman" w:hAnsi="Times New Roman" w:cs="Times New Roman"/>
        </w:rPr>
        <w:t xml:space="preserve"> </w:t>
      </w:r>
      <w:r w:rsidRPr="00E8126E">
        <w:rPr>
          <w:rFonts w:ascii="Times New Roman" w:hAnsi="Times New Roman" w:cs="Times New Roman"/>
          <w:bCs/>
        </w:rPr>
        <w:t>w trybie art. 20 us</w:t>
      </w:r>
      <w:r w:rsidR="00B46C14" w:rsidRPr="00E8126E">
        <w:rPr>
          <w:rFonts w:ascii="Times New Roman" w:hAnsi="Times New Roman" w:cs="Times New Roman"/>
          <w:bCs/>
        </w:rPr>
        <w:t xml:space="preserve">tawy z dnia 26 stycznia 1982 r. </w:t>
      </w:r>
      <w:r w:rsidRPr="00E8126E">
        <w:rPr>
          <w:rFonts w:ascii="Times New Roman" w:hAnsi="Times New Roman" w:cs="Times New Roman"/>
          <w:bCs/>
          <w:iCs/>
        </w:rPr>
        <w:t xml:space="preserve">Karta Nauczyciela </w:t>
      </w:r>
      <w:r w:rsidR="004644D1">
        <w:rPr>
          <w:rFonts w:ascii="Times New Roman" w:hAnsi="Times New Roman" w:cs="Times New Roman"/>
          <w:bCs/>
          <w:iCs/>
        </w:rPr>
        <w:t xml:space="preserve">z </w:t>
      </w:r>
      <w:r w:rsidR="00EF0EC6" w:rsidRPr="00E8126E">
        <w:rPr>
          <w:rFonts w:ascii="Times New Roman" w:hAnsi="Times New Roman" w:cs="Times New Roman"/>
          <w:bCs/>
          <w:iCs/>
        </w:rPr>
        <w:t>31 nauczycielami. Liczba ta wynika z faktu likwidacji 3 jednostek oświatowych.</w:t>
      </w:r>
    </w:p>
    <w:p w14:paraId="3290000F" w14:textId="77777777" w:rsidR="00973290" w:rsidRPr="00E8126E" w:rsidRDefault="00973290" w:rsidP="006E4FA6">
      <w:pPr>
        <w:spacing w:after="0" w:line="276" w:lineRule="auto"/>
        <w:ind w:firstLine="284"/>
        <w:jc w:val="both"/>
        <w:rPr>
          <w:rFonts w:ascii="Times New Roman" w:hAnsi="Times New Roman" w:cs="Times New Roman"/>
          <w:bCs/>
        </w:rPr>
      </w:pPr>
    </w:p>
    <w:p w14:paraId="3CE784CF" w14:textId="77777777" w:rsidR="00FD3BFC" w:rsidRPr="00E8126E" w:rsidRDefault="00FD3BFC" w:rsidP="00346B80">
      <w:pPr>
        <w:jc w:val="both"/>
        <w:rPr>
          <w:rFonts w:ascii="Times New Roman" w:hAnsi="Times New Roman" w:cs="Times New Roman"/>
          <w:i/>
        </w:rPr>
      </w:pPr>
    </w:p>
    <w:p w14:paraId="337FAE00" w14:textId="75C6365B" w:rsidR="00600048" w:rsidRPr="00E8126E" w:rsidRDefault="00600048" w:rsidP="006E4FA6">
      <w:pPr>
        <w:pStyle w:val="Nagwek1"/>
        <w:spacing w:line="276" w:lineRule="auto"/>
        <w:rPr>
          <w:rFonts w:cs="Times New Roman"/>
          <w:sz w:val="22"/>
          <w:szCs w:val="22"/>
        </w:rPr>
      </w:pPr>
      <w:bookmarkStart w:id="37" w:name="_Toc117859419"/>
      <w:bookmarkStart w:id="38" w:name="_Toc212119183"/>
      <w:r w:rsidRPr="00E8126E">
        <w:rPr>
          <w:rFonts w:cs="Times New Roman"/>
          <w:sz w:val="22"/>
          <w:szCs w:val="22"/>
        </w:rPr>
        <w:lastRenderedPageBreak/>
        <w:t>Inne jednostki systemu oświaty prowadzone przez Miasto Olsztyn</w:t>
      </w:r>
      <w:bookmarkEnd w:id="37"/>
      <w:bookmarkEnd w:id="38"/>
    </w:p>
    <w:p w14:paraId="3C90ADB9" w14:textId="7A11655E" w:rsidR="00600048" w:rsidRPr="00E8126E" w:rsidRDefault="00600048" w:rsidP="006E4FA6">
      <w:pPr>
        <w:spacing w:after="0" w:line="276" w:lineRule="auto"/>
        <w:ind w:firstLine="425"/>
        <w:jc w:val="both"/>
        <w:rPr>
          <w:rFonts w:ascii="Times New Roman" w:hAnsi="Times New Roman" w:cs="Times New Roman"/>
        </w:rPr>
      </w:pPr>
      <w:r w:rsidRPr="00E8126E">
        <w:rPr>
          <w:rFonts w:ascii="Times New Roman" w:hAnsi="Times New Roman" w:cs="Times New Roman"/>
        </w:rPr>
        <w:t>W roku szkolnym 202</w:t>
      </w:r>
      <w:r w:rsidR="00B074A6" w:rsidRPr="00E8126E">
        <w:rPr>
          <w:rFonts w:ascii="Times New Roman" w:hAnsi="Times New Roman" w:cs="Times New Roman"/>
        </w:rPr>
        <w:t>4</w:t>
      </w:r>
      <w:r w:rsidRPr="00E8126E">
        <w:rPr>
          <w:rFonts w:ascii="Times New Roman" w:hAnsi="Times New Roman" w:cs="Times New Roman"/>
        </w:rPr>
        <w:t>/202</w:t>
      </w:r>
      <w:r w:rsidR="00B074A6" w:rsidRPr="00E8126E">
        <w:rPr>
          <w:rFonts w:ascii="Times New Roman" w:hAnsi="Times New Roman" w:cs="Times New Roman"/>
        </w:rPr>
        <w:t>5</w:t>
      </w:r>
      <w:r w:rsidRPr="00E8126E">
        <w:rPr>
          <w:rFonts w:ascii="Times New Roman" w:hAnsi="Times New Roman" w:cs="Times New Roman"/>
        </w:rPr>
        <w:t xml:space="preserve"> Miasto Olsztyn oprócz przedszkoli, szkół podsta</w:t>
      </w:r>
      <w:r w:rsidR="00857B7E">
        <w:rPr>
          <w:rFonts w:ascii="Times New Roman" w:hAnsi="Times New Roman" w:cs="Times New Roman"/>
        </w:rPr>
        <w:t>wowych</w:t>
      </w:r>
      <w:r w:rsidR="00BA50AF">
        <w:rPr>
          <w:rFonts w:ascii="Times New Roman" w:hAnsi="Times New Roman" w:cs="Times New Roman"/>
        </w:rPr>
        <w:t xml:space="preserve"> i </w:t>
      </w:r>
      <w:bookmarkStart w:id="39" w:name="_GoBack"/>
      <w:bookmarkEnd w:id="39"/>
      <w:r w:rsidRPr="00E8126E">
        <w:rPr>
          <w:rFonts w:ascii="Times New Roman" w:hAnsi="Times New Roman" w:cs="Times New Roman"/>
        </w:rPr>
        <w:t>ponadpodstawowych pełni</w:t>
      </w:r>
      <w:r w:rsidR="004644D1">
        <w:rPr>
          <w:rFonts w:ascii="Times New Roman" w:hAnsi="Times New Roman" w:cs="Times New Roman"/>
        </w:rPr>
        <w:t>ło</w:t>
      </w:r>
      <w:r w:rsidRPr="00E8126E">
        <w:rPr>
          <w:rFonts w:ascii="Times New Roman" w:hAnsi="Times New Roman" w:cs="Times New Roman"/>
        </w:rPr>
        <w:t xml:space="preserve"> rolę organu prowadzącego wobec placówek oświatowych, takich jak:</w:t>
      </w:r>
    </w:p>
    <w:p w14:paraId="594671D1" w14:textId="7C8BFC4C" w:rsidR="00600048" w:rsidRPr="00E8126E" w:rsidRDefault="00600048" w:rsidP="006E4FA6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</w:rPr>
      </w:pPr>
      <w:r w:rsidRPr="00E8126E">
        <w:rPr>
          <w:rFonts w:ascii="Times New Roman" w:hAnsi="Times New Roman" w:cs="Times New Roman"/>
        </w:rPr>
        <w:t>Olsztyńskie Centrum Edukacji Nauczycieli,</w:t>
      </w:r>
    </w:p>
    <w:p w14:paraId="051DB60F" w14:textId="5A57C1F4" w:rsidR="00973290" w:rsidRPr="00E8126E" w:rsidRDefault="00600048" w:rsidP="006E4FA6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</w:rPr>
      </w:pPr>
      <w:r w:rsidRPr="00E8126E">
        <w:rPr>
          <w:rFonts w:ascii="Times New Roman" w:hAnsi="Times New Roman" w:cs="Times New Roman"/>
        </w:rPr>
        <w:t>Poradnia Psychologiczno-Pedagogiczna nr 1</w:t>
      </w:r>
      <w:r w:rsidR="00973290" w:rsidRPr="00E8126E">
        <w:rPr>
          <w:rFonts w:ascii="Times New Roman" w:hAnsi="Times New Roman" w:cs="Times New Roman"/>
        </w:rPr>
        <w:t xml:space="preserve"> w Olsztynie,</w:t>
      </w:r>
      <w:r w:rsidRPr="00E8126E">
        <w:rPr>
          <w:rFonts w:ascii="Times New Roman" w:hAnsi="Times New Roman" w:cs="Times New Roman"/>
        </w:rPr>
        <w:t xml:space="preserve"> </w:t>
      </w:r>
    </w:p>
    <w:p w14:paraId="0C4EE3FF" w14:textId="01D3D2F9" w:rsidR="00600048" w:rsidRPr="00E8126E" w:rsidRDefault="00973290" w:rsidP="006E4FA6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</w:rPr>
      </w:pPr>
      <w:r w:rsidRPr="00E8126E">
        <w:rPr>
          <w:rFonts w:ascii="Times New Roman" w:hAnsi="Times New Roman" w:cs="Times New Roman"/>
        </w:rPr>
        <w:t xml:space="preserve">Poradnia Psychologiczno-Pedagogiczna nr </w:t>
      </w:r>
      <w:r w:rsidR="00600048" w:rsidRPr="00E8126E">
        <w:rPr>
          <w:rFonts w:ascii="Times New Roman" w:hAnsi="Times New Roman" w:cs="Times New Roman"/>
        </w:rPr>
        <w:t>3</w:t>
      </w:r>
      <w:r w:rsidRPr="00E8126E">
        <w:rPr>
          <w:rFonts w:ascii="Times New Roman" w:hAnsi="Times New Roman" w:cs="Times New Roman"/>
        </w:rPr>
        <w:t xml:space="preserve"> w Olsztynie</w:t>
      </w:r>
      <w:r w:rsidR="00600048" w:rsidRPr="00E8126E">
        <w:rPr>
          <w:rFonts w:ascii="Times New Roman" w:hAnsi="Times New Roman" w:cs="Times New Roman"/>
        </w:rPr>
        <w:t>,</w:t>
      </w:r>
    </w:p>
    <w:p w14:paraId="2C481AA8" w14:textId="33DEE3DC" w:rsidR="00600048" w:rsidRPr="00E8126E" w:rsidRDefault="00A935F4" w:rsidP="006E4FA6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</w:rPr>
      </w:pPr>
      <w:r w:rsidRPr="00E8126E">
        <w:rPr>
          <w:rFonts w:ascii="Times New Roman" w:hAnsi="Times New Roman" w:cs="Times New Roman"/>
        </w:rPr>
        <w:t>Szkolne Schronisko Młodzieżowe w Olsztynie,</w:t>
      </w:r>
    </w:p>
    <w:p w14:paraId="08D84F35" w14:textId="5F057F15" w:rsidR="00A935F4" w:rsidRPr="00E8126E" w:rsidRDefault="00A935F4" w:rsidP="006E4FA6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</w:rPr>
      </w:pPr>
      <w:r w:rsidRPr="00E8126E">
        <w:rPr>
          <w:rFonts w:ascii="Times New Roman" w:hAnsi="Times New Roman" w:cs="Times New Roman"/>
        </w:rPr>
        <w:t>Pałac Młodzieży im. Orląt Lwowskich w Olsztynie,</w:t>
      </w:r>
    </w:p>
    <w:p w14:paraId="70E926A9" w14:textId="61B17DA0" w:rsidR="00A935F4" w:rsidRPr="00857B7E" w:rsidRDefault="00857B7E" w:rsidP="00857B7E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oraz Szkoły Podstawowej</w:t>
      </w:r>
      <w:r w:rsidR="00A935F4" w:rsidRPr="00857B7E">
        <w:rPr>
          <w:rFonts w:ascii="Times New Roman" w:hAnsi="Times New Roman" w:cs="Times New Roman"/>
        </w:rPr>
        <w:t xml:space="preserve"> nr 16 </w:t>
      </w:r>
      <w:r>
        <w:rPr>
          <w:rFonts w:ascii="Times New Roman" w:hAnsi="Times New Roman" w:cs="Times New Roman"/>
        </w:rPr>
        <w:t>Specjalnej</w:t>
      </w:r>
      <w:r w:rsidR="00BC7236" w:rsidRPr="00857B7E">
        <w:rPr>
          <w:rFonts w:ascii="Times New Roman" w:hAnsi="Times New Roman" w:cs="Times New Roman"/>
        </w:rPr>
        <w:t xml:space="preserve"> </w:t>
      </w:r>
      <w:r w:rsidR="00093C0C" w:rsidRPr="00857B7E">
        <w:rPr>
          <w:rFonts w:ascii="Times New Roman" w:hAnsi="Times New Roman" w:cs="Times New Roman"/>
        </w:rPr>
        <w:t>w Olsztynie</w:t>
      </w:r>
      <w:r>
        <w:rPr>
          <w:rFonts w:ascii="Times New Roman" w:hAnsi="Times New Roman" w:cs="Times New Roman"/>
        </w:rPr>
        <w:t xml:space="preserve"> funkcjonującej w strukturze Olsztyńskiego Centrum Pomocy Dziecku</w:t>
      </w:r>
      <w:r w:rsidR="00A935F4" w:rsidRPr="00857B7E">
        <w:rPr>
          <w:rFonts w:ascii="Times New Roman" w:hAnsi="Times New Roman" w:cs="Times New Roman"/>
        </w:rPr>
        <w:t>.</w:t>
      </w:r>
    </w:p>
    <w:p w14:paraId="4FEAA2A0" w14:textId="776DB05C" w:rsidR="00A935F4" w:rsidRPr="00E8126E" w:rsidRDefault="00A935F4" w:rsidP="006E4FA6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4613AA44" w14:textId="107E075F" w:rsidR="00A935F4" w:rsidRPr="00E8126E" w:rsidRDefault="00A935F4" w:rsidP="006E4FA6">
      <w:pPr>
        <w:pStyle w:val="Nagwek2"/>
        <w:spacing w:before="0" w:line="276" w:lineRule="auto"/>
        <w:rPr>
          <w:rFonts w:cs="Times New Roman"/>
          <w:sz w:val="22"/>
          <w:szCs w:val="22"/>
        </w:rPr>
      </w:pPr>
      <w:bookmarkStart w:id="40" w:name="_Toc117859420"/>
      <w:bookmarkStart w:id="41" w:name="_Toc212119184"/>
      <w:r w:rsidRPr="00E8126E">
        <w:rPr>
          <w:rFonts w:cs="Times New Roman"/>
          <w:sz w:val="22"/>
          <w:szCs w:val="22"/>
        </w:rPr>
        <w:t>Olsztyńskie Centrum Edukacji Nauczycieli</w:t>
      </w:r>
      <w:bookmarkEnd w:id="40"/>
      <w:bookmarkEnd w:id="41"/>
    </w:p>
    <w:p w14:paraId="4DED93F0" w14:textId="0555F8C3" w:rsidR="009818AE" w:rsidRPr="00E8126E" w:rsidRDefault="00DB065C" w:rsidP="006E4FA6">
      <w:pPr>
        <w:spacing w:after="0" w:line="276" w:lineRule="auto"/>
        <w:ind w:firstLine="425"/>
        <w:jc w:val="both"/>
        <w:rPr>
          <w:rFonts w:ascii="Times New Roman" w:hAnsi="Times New Roman" w:cs="Times New Roman"/>
        </w:rPr>
      </w:pPr>
      <w:r w:rsidRPr="00E8126E">
        <w:rPr>
          <w:rFonts w:ascii="Times New Roman" w:hAnsi="Times New Roman" w:cs="Times New Roman"/>
        </w:rPr>
        <w:t>W roku szkolnym 202</w:t>
      </w:r>
      <w:r w:rsidR="00B074A6" w:rsidRPr="00E8126E">
        <w:rPr>
          <w:rFonts w:ascii="Times New Roman" w:hAnsi="Times New Roman" w:cs="Times New Roman"/>
        </w:rPr>
        <w:t>4</w:t>
      </w:r>
      <w:r w:rsidRPr="00E8126E">
        <w:rPr>
          <w:rFonts w:ascii="Times New Roman" w:hAnsi="Times New Roman" w:cs="Times New Roman"/>
        </w:rPr>
        <w:t>/202</w:t>
      </w:r>
      <w:r w:rsidR="00B074A6" w:rsidRPr="00E8126E">
        <w:rPr>
          <w:rFonts w:ascii="Times New Roman" w:hAnsi="Times New Roman" w:cs="Times New Roman"/>
        </w:rPr>
        <w:t>5</w:t>
      </w:r>
      <w:r w:rsidRPr="00E8126E">
        <w:rPr>
          <w:rFonts w:ascii="Times New Roman" w:hAnsi="Times New Roman" w:cs="Times New Roman"/>
        </w:rPr>
        <w:t xml:space="preserve"> Olsztyńskie Centrum Edukac</w:t>
      </w:r>
      <w:r w:rsidR="00973290" w:rsidRPr="00E8126E">
        <w:rPr>
          <w:rFonts w:ascii="Times New Roman" w:hAnsi="Times New Roman" w:cs="Times New Roman"/>
        </w:rPr>
        <w:t>ji Nauczycieli funkcjonowało w </w:t>
      </w:r>
      <w:r w:rsidRPr="00E8126E">
        <w:rPr>
          <w:rFonts w:ascii="Times New Roman" w:hAnsi="Times New Roman" w:cs="Times New Roman"/>
        </w:rPr>
        <w:t>obiekcie przy ul. Turowskiego 3. Do zadań OCEN należało m.in.:</w:t>
      </w:r>
    </w:p>
    <w:p w14:paraId="318FA239" w14:textId="4D558DE2" w:rsidR="009818AE" w:rsidRPr="00E8126E" w:rsidRDefault="00DB065C" w:rsidP="006E4FA6">
      <w:pPr>
        <w:pStyle w:val="Akapitzlist"/>
        <w:numPr>
          <w:ilvl w:val="0"/>
          <w:numId w:val="7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</w:rPr>
      </w:pPr>
      <w:r w:rsidRPr="00E8126E">
        <w:rPr>
          <w:rFonts w:ascii="Times New Roman" w:hAnsi="Times New Roman" w:cs="Times New Roman"/>
        </w:rPr>
        <w:t>podejmowanie działań na rzecz podnoszenia jakości edukacji ze szczególnym uwzględnieniem:</w:t>
      </w:r>
    </w:p>
    <w:p w14:paraId="0B3F55FE" w14:textId="77777777" w:rsidR="00DB065C" w:rsidRPr="00E8126E" w:rsidRDefault="00DB065C" w:rsidP="006E4FA6">
      <w:pPr>
        <w:pStyle w:val="Akapitzlist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E8126E">
        <w:rPr>
          <w:rFonts w:ascii="Times New Roman" w:hAnsi="Times New Roman" w:cs="Times New Roman"/>
        </w:rPr>
        <w:t xml:space="preserve">wspierania szkół i placówek systemu oświaty w realizacji ich zadań dydaktycznych, wychowawczych i opiekuńczych, </w:t>
      </w:r>
    </w:p>
    <w:p w14:paraId="074F0831" w14:textId="502A5FDC" w:rsidR="00DB065C" w:rsidRPr="00E8126E" w:rsidRDefault="00DB065C" w:rsidP="006E4FA6">
      <w:pPr>
        <w:pStyle w:val="Akapitzlist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E8126E">
        <w:rPr>
          <w:rFonts w:ascii="Times New Roman" w:hAnsi="Times New Roman" w:cs="Times New Roman"/>
        </w:rPr>
        <w:t xml:space="preserve">organizowania i prowadzenia różnorodnych form doskonalenia zawodowego, w tym warsztatów, konferencji i seminariów dla nauczycieli oraz kadry zarządzającej poszczególnych typów szkół i placówek, </w:t>
      </w:r>
    </w:p>
    <w:p w14:paraId="2543EAC2" w14:textId="065E6360" w:rsidR="00DB065C" w:rsidRPr="00E8126E" w:rsidRDefault="00DB065C" w:rsidP="006E4FA6">
      <w:pPr>
        <w:pStyle w:val="Akapitzlist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E8126E">
        <w:rPr>
          <w:rFonts w:ascii="Times New Roman" w:hAnsi="Times New Roman" w:cs="Times New Roman"/>
        </w:rPr>
        <w:t>udzielania konsultacji,</w:t>
      </w:r>
    </w:p>
    <w:p w14:paraId="6E171B6F" w14:textId="61653B98" w:rsidR="00DB065C" w:rsidRPr="00E8126E" w:rsidRDefault="00DB065C" w:rsidP="006E4FA6">
      <w:pPr>
        <w:pStyle w:val="Akapitzlist"/>
        <w:numPr>
          <w:ilvl w:val="0"/>
          <w:numId w:val="7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</w:rPr>
      </w:pPr>
      <w:r w:rsidRPr="00E8126E">
        <w:rPr>
          <w:rFonts w:ascii="Times New Roman" w:hAnsi="Times New Roman" w:cs="Times New Roman"/>
        </w:rPr>
        <w:t>wspomaganie szkół i placówek prowadzonych przez Miasto Olsztyn w zakresie realizowanego procesu wychowania i kształcenia dzieci, młodzieży.</w:t>
      </w:r>
    </w:p>
    <w:p w14:paraId="03AC17C8" w14:textId="304EDC36" w:rsidR="00DB065C" w:rsidRPr="00E8126E" w:rsidRDefault="00DB065C" w:rsidP="006E4FA6">
      <w:pPr>
        <w:pStyle w:val="Akapitzlist"/>
        <w:spacing w:after="0" w:line="276" w:lineRule="auto"/>
        <w:ind w:left="0"/>
        <w:jc w:val="both"/>
        <w:rPr>
          <w:rFonts w:ascii="Times New Roman" w:hAnsi="Times New Roman" w:cs="Times New Roman"/>
        </w:rPr>
      </w:pPr>
      <w:r w:rsidRPr="00E8126E">
        <w:rPr>
          <w:rFonts w:ascii="Times New Roman" w:hAnsi="Times New Roman" w:cs="Times New Roman"/>
        </w:rPr>
        <w:t xml:space="preserve">Zatwierdzonych było </w:t>
      </w:r>
      <w:r w:rsidR="006B19A3" w:rsidRPr="00E8126E">
        <w:rPr>
          <w:rFonts w:ascii="Times New Roman" w:hAnsi="Times New Roman" w:cs="Times New Roman"/>
        </w:rPr>
        <w:t>4</w:t>
      </w:r>
      <w:r w:rsidR="000F2E0C" w:rsidRPr="00E8126E">
        <w:rPr>
          <w:rFonts w:ascii="Times New Roman" w:hAnsi="Times New Roman" w:cs="Times New Roman"/>
        </w:rPr>
        <w:t xml:space="preserve"> </w:t>
      </w:r>
      <w:r w:rsidRPr="00E8126E">
        <w:rPr>
          <w:rFonts w:ascii="Times New Roman" w:hAnsi="Times New Roman" w:cs="Times New Roman"/>
        </w:rPr>
        <w:t xml:space="preserve">etatów pracowników pedagogicznych oraz </w:t>
      </w:r>
      <w:r w:rsidR="00270659" w:rsidRPr="00E8126E">
        <w:rPr>
          <w:rFonts w:ascii="Times New Roman" w:hAnsi="Times New Roman" w:cs="Times New Roman"/>
        </w:rPr>
        <w:t>3,75</w:t>
      </w:r>
      <w:r w:rsidRPr="00E8126E">
        <w:rPr>
          <w:rFonts w:ascii="Times New Roman" w:hAnsi="Times New Roman" w:cs="Times New Roman"/>
        </w:rPr>
        <w:t xml:space="preserve"> etat</w:t>
      </w:r>
      <w:r w:rsidR="00270659" w:rsidRPr="00E8126E">
        <w:rPr>
          <w:rFonts w:ascii="Times New Roman" w:hAnsi="Times New Roman" w:cs="Times New Roman"/>
        </w:rPr>
        <w:t>u</w:t>
      </w:r>
      <w:r w:rsidRPr="00E8126E">
        <w:rPr>
          <w:rFonts w:ascii="Times New Roman" w:hAnsi="Times New Roman" w:cs="Times New Roman"/>
        </w:rPr>
        <w:t xml:space="preserve"> pracowników niebędących nauczycielami.</w:t>
      </w:r>
    </w:p>
    <w:p w14:paraId="51C16EF9" w14:textId="77777777" w:rsidR="00346B80" w:rsidRPr="00E8126E" w:rsidRDefault="00346B80" w:rsidP="006E4FA6">
      <w:pPr>
        <w:pStyle w:val="Akapitzlist"/>
        <w:spacing w:after="0" w:line="276" w:lineRule="auto"/>
        <w:ind w:left="284"/>
        <w:jc w:val="both"/>
        <w:rPr>
          <w:rFonts w:ascii="Times New Roman" w:hAnsi="Times New Roman" w:cs="Times New Roman"/>
        </w:rPr>
      </w:pPr>
    </w:p>
    <w:p w14:paraId="6D1D20B3" w14:textId="0C0B6085" w:rsidR="009818AE" w:rsidRPr="00E8126E" w:rsidRDefault="009818AE" w:rsidP="006E4FA6">
      <w:pPr>
        <w:pStyle w:val="Nagwek2"/>
        <w:spacing w:before="0" w:line="276" w:lineRule="auto"/>
        <w:rPr>
          <w:rFonts w:cs="Times New Roman"/>
          <w:sz w:val="22"/>
          <w:szCs w:val="22"/>
        </w:rPr>
      </w:pPr>
      <w:bookmarkStart w:id="42" w:name="_Toc117859421"/>
      <w:bookmarkStart w:id="43" w:name="_Toc212119185"/>
      <w:r w:rsidRPr="00E8126E">
        <w:rPr>
          <w:rFonts w:cs="Times New Roman"/>
          <w:sz w:val="22"/>
          <w:szCs w:val="22"/>
        </w:rPr>
        <w:t>Poradnia Psychologiczno-Pedagogiczna nr 1 i 3</w:t>
      </w:r>
      <w:r w:rsidR="00175B43" w:rsidRPr="00E8126E">
        <w:rPr>
          <w:rFonts w:cs="Times New Roman"/>
          <w:sz w:val="22"/>
          <w:szCs w:val="22"/>
        </w:rPr>
        <w:t xml:space="preserve"> </w:t>
      </w:r>
      <w:r w:rsidR="008C154B" w:rsidRPr="00E8126E">
        <w:rPr>
          <w:rFonts w:cs="Times New Roman"/>
          <w:sz w:val="22"/>
          <w:szCs w:val="22"/>
        </w:rPr>
        <w:t>w Olsztynie</w:t>
      </w:r>
      <w:bookmarkEnd w:id="42"/>
      <w:bookmarkEnd w:id="43"/>
    </w:p>
    <w:p w14:paraId="52F17AE6" w14:textId="3227649E" w:rsidR="00214BA3" w:rsidRPr="00E8126E" w:rsidRDefault="00556823" w:rsidP="006E4FA6">
      <w:pPr>
        <w:spacing w:after="0" w:line="276" w:lineRule="auto"/>
        <w:ind w:firstLine="425"/>
        <w:jc w:val="both"/>
        <w:rPr>
          <w:rFonts w:ascii="Times New Roman" w:hAnsi="Times New Roman" w:cs="Times New Roman"/>
        </w:rPr>
      </w:pPr>
      <w:r w:rsidRPr="00E8126E">
        <w:rPr>
          <w:rFonts w:ascii="Times New Roman" w:hAnsi="Times New Roman" w:cs="Times New Roman"/>
        </w:rPr>
        <w:t>W roku szkolnym 202</w:t>
      </w:r>
      <w:r w:rsidR="004E4BB5" w:rsidRPr="00E8126E">
        <w:rPr>
          <w:rFonts w:ascii="Times New Roman" w:hAnsi="Times New Roman" w:cs="Times New Roman"/>
        </w:rPr>
        <w:t>4</w:t>
      </w:r>
      <w:r w:rsidRPr="00E8126E">
        <w:rPr>
          <w:rFonts w:ascii="Times New Roman" w:hAnsi="Times New Roman" w:cs="Times New Roman"/>
        </w:rPr>
        <w:t>/202</w:t>
      </w:r>
      <w:r w:rsidR="004E4BB5" w:rsidRPr="00E8126E">
        <w:rPr>
          <w:rFonts w:ascii="Times New Roman" w:hAnsi="Times New Roman" w:cs="Times New Roman"/>
        </w:rPr>
        <w:t>5</w:t>
      </w:r>
      <w:r w:rsidRPr="00E8126E">
        <w:rPr>
          <w:rFonts w:ascii="Times New Roman" w:hAnsi="Times New Roman" w:cs="Times New Roman"/>
        </w:rPr>
        <w:t xml:space="preserve"> funkcjonowały dwie Poradnie Psychologiczno-Pedagogiczne prowadzone przez Miasto Olsztyn: </w:t>
      </w:r>
    </w:p>
    <w:p w14:paraId="390BF4CA" w14:textId="15A3B8CA" w:rsidR="00214BA3" w:rsidRPr="00E8126E" w:rsidRDefault="00556823" w:rsidP="006E4FA6">
      <w:pPr>
        <w:pStyle w:val="Akapitzlist"/>
        <w:numPr>
          <w:ilvl w:val="0"/>
          <w:numId w:val="23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E8126E">
        <w:rPr>
          <w:rFonts w:ascii="Times New Roman" w:hAnsi="Times New Roman" w:cs="Times New Roman"/>
        </w:rPr>
        <w:t>Poradnia Psychologiczno-Pedagogiczna nr 1 przy ul. Turowskiego 3</w:t>
      </w:r>
      <w:r w:rsidR="00214BA3" w:rsidRPr="00E8126E">
        <w:rPr>
          <w:rFonts w:ascii="Times New Roman" w:hAnsi="Times New Roman" w:cs="Times New Roman"/>
        </w:rPr>
        <w:t xml:space="preserve">, swoim działaniem obejmowała osiedla: Brzeziny, Grunwaldzkie, Generałów, </w:t>
      </w:r>
      <w:proofErr w:type="spellStart"/>
      <w:r w:rsidR="00214BA3" w:rsidRPr="00E8126E">
        <w:rPr>
          <w:rFonts w:ascii="Times New Roman" w:hAnsi="Times New Roman" w:cs="Times New Roman"/>
        </w:rPr>
        <w:t>Jaroty</w:t>
      </w:r>
      <w:proofErr w:type="spellEnd"/>
      <w:r w:rsidR="00214BA3" w:rsidRPr="00E8126E">
        <w:rPr>
          <w:rFonts w:ascii="Times New Roman" w:hAnsi="Times New Roman" w:cs="Times New Roman"/>
        </w:rPr>
        <w:t xml:space="preserve">, Kętrzyńskiego, Kormoran, Kortowo, Kościuszki,  Mazurskie, Nagórki, </w:t>
      </w:r>
      <w:proofErr w:type="spellStart"/>
      <w:r w:rsidR="00214BA3" w:rsidRPr="00E8126E">
        <w:rPr>
          <w:rFonts w:ascii="Times New Roman" w:hAnsi="Times New Roman" w:cs="Times New Roman"/>
        </w:rPr>
        <w:t>Pieczewo</w:t>
      </w:r>
      <w:proofErr w:type="spellEnd"/>
      <w:r w:rsidR="00214BA3" w:rsidRPr="00E8126E">
        <w:rPr>
          <w:rFonts w:ascii="Times New Roman" w:hAnsi="Times New Roman" w:cs="Times New Roman"/>
        </w:rPr>
        <w:t>, Podgrodzie, Pojezierze,</w:t>
      </w:r>
    </w:p>
    <w:p w14:paraId="3B306E25" w14:textId="2CFB9A72" w:rsidR="009818AE" w:rsidRPr="00E8126E" w:rsidRDefault="00556823" w:rsidP="006E4FA6">
      <w:pPr>
        <w:pStyle w:val="Akapitzlist"/>
        <w:numPr>
          <w:ilvl w:val="0"/>
          <w:numId w:val="23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E8126E">
        <w:rPr>
          <w:rFonts w:ascii="Times New Roman" w:hAnsi="Times New Roman" w:cs="Times New Roman"/>
        </w:rPr>
        <w:t>Poradnia Ps</w:t>
      </w:r>
      <w:r w:rsidR="00781CF5" w:rsidRPr="00E8126E">
        <w:rPr>
          <w:rFonts w:ascii="Times New Roman" w:hAnsi="Times New Roman" w:cs="Times New Roman"/>
        </w:rPr>
        <w:t>ychologiczno-P</w:t>
      </w:r>
      <w:r w:rsidR="00214BA3" w:rsidRPr="00E8126E">
        <w:rPr>
          <w:rFonts w:ascii="Times New Roman" w:hAnsi="Times New Roman" w:cs="Times New Roman"/>
        </w:rPr>
        <w:t xml:space="preserve">edagogiczna nr 3 </w:t>
      </w:r>
      <w:r w:rsidR="00FF6AFE" w:rsidRPr="00E8126E">
        <w:rPr>
          <w:rFonts w:ascii="Times New Roman" w:hAnsi="Times New Roman" w:cs="Times New Roman"/>
        </w:rPr>
        <w:t xml:space="preserve">przy ul. Kopernika 45, swoim działaniem obejmowała osiedla: </w:t>
      </w:r>
      <w:proofErr w:type="spellStart"/>
      <w:r w:rsidR="00FF6AFE" w:rsidRPr="00E8126E">
        <w:rPr>
          <w:rFonts w:ascii="Times New Roman" w:hAnsi="Times New Roman" w:cs="Times New Roman"/>
        </w:rPr>
        <w:t>Dajtki</w:t>
      </w:r>
      <w:proofErr w:type="spellEnd"/>
      <w:r w:rsidR="00FF6AFE" w:rsidRPr="00E8126E">
        <w:rPr>
          <w:rFonts w:ascii="Times New Roman" w:hAnsi="Times New Roman" w:cs="Times New Roman"/>
        </w:rPr>
        <w:t>, Gutkowo, Likusy, Nad Jeziorem Długim, Podleśna, Redykajny, Śródmieście, Wojska Polskiego, Zatorze, Ziel</w:t>
      </w:r>
      <w:r w:rsidR="00175B43" w:rsidRPr="00E8126E">
        <w:rPr>
          <w:rFonts w:ascii="Times New Roman" w:hAnsi="Times New Roman" w:cs="Times New Roman"/>
        </w:rPr>
        <w:t>ona Górka,</w:t>
      </w:r>
    </w:p>
    <w:p w14:paraId="4B60C082" w14:textId="2D5A96AC" w:rsidR="006E4FA6" w:rsidRPr="00E8126E" w:rsidRDefault="004644D1" w:rsidP="006E4FA6">
      <w:pPr>
        <w:pStyle w:val="Akapitzlist"/>
        <w:spacing w:after="0" w:line="276" w:lineRule="auto"/>
        <w:ind w:left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obrazuje to </w:t>
      </w:r>
      <w:r w:rsidR="006E4FA6" w:rsidRPr="00E8126E">
        <w:rPr>
          <w:rFonts w:ascii="Times New Roman" w:hAnsi="Times New Roman" w:cs="Times New Roman"/>
        </w:rPr>
        <w:t>poniższa grafika:</w:t>
      </w:r>
    </w:p>
    <w:p w14:paraId="356E9CFF" w14:textId="42118846" w:rsidR="00AD4F71" w:rsidRPr="00E8126E" w:rsidRDefault="008C09CA" w:rsidP="003719FC">
      <w:pPr>
        <w:spacing w:after="0" w:line="276" w:lineRule="auto"/>
        <w:jc w:val="both"/>
        <w:rPr>
          <w:rFonts w:ascii="Times New Roman" w:hAnsi="Times New Roman" w:cs="Times New Roman"/>
        </w:rPr>
      </w:pPr>
      <w:r w:rsidRPr="00E8126E">
        <w:rPr>
          <w:rFonts w:ascii="Times New Roman" w:hAnsi="Times New Roman" w:cs="Times New Roman"/>
          <w:noProof/>
          <w:lang w:eastAsia="pl-PL" w:bidi="ar-SA"/>
        </w:rPr>
        <w:lastRenderedPageBreak/>
        <w:drawing>
          <wp:anchor distT="0" distB="0" distL="114300" distR="114300" simplePos="0" relativeHeight="251670528" behindDoc="1" locked="0" layoutInCell="1" allowOverlap="1" wp14:anchorId="54869FAE" wp14:editId="6B893AAA">
            <wp:simplePos x="0" y="0"/>
            <wp:positionH relativeFrom="column">
              <wp:posOffset>-25400</wp:posOffset>
            </wp:positionH>
            <wp:positionV relativeFrom="paragraph">
              <wp:posOffset>289560</wp:posOffset>
            </wp:positionV>
            <wp:extent cx="5783580" cy="4006850"/>
            <wp:effectExtent l="0" t="0" r="0" b="0"/>
            <wp:wrapTight wrapText="bothSides">
              <wp:wrapPolygon edited="0">
                <wp:start x="0" y="0"/>
                <wp:lineTo x="0" y="21463"/>
                <wp:lineTo x="20846" y="21463"/>
                <wp:lineTo x="20846" y="0"/>
                <wp:lineTo x="0" y="0"/>
              </wp:wrapPolygon>
            </wp:wrapTight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3580" cy="4006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54BE2889" w14:textId="19DCF3D1" w:rsidR="000E3ECB" w:rsidRPr="00E8126E" w:rsidRDefault="000E3ECB" w:rsidP="000F2E0C">
      <w:pPr>
        <w:spacing w:after="0"/>
        <w:jc w:val="both"/>
        <w:rPr>
          <w:rFonts w:ascii="Times New Roman" w:hAnsi="Times New Roman" w:cs="Times New Roman"/>
        </w:rPr>
      </w:pPr>
    </w:p>
    <w:p w14:paraId="443FFBAF" w14:textId="689F375F" w:rsidR="008C09CA" w:rsidRPr="00E8126E" w:rsidRDefault="008C09CA" w:rsidP="006E4FA6">
      <w:pPr>
        <w:spacing w:after="0" w:line="276" w:lineRule="auto"/>
        <w:jc w:val="both"/>
        <w:rPr>
          <w:rFonts w:ascii="Times New Roman" w:hAnsi="Times New Roman" w:cs="Times New Roman"/>
        </w:rPr>
      </w:pPr>
      <w:r w:rsidRPr="00E8126E">
        <w:rPr>
          <w:rFonts w:ascii="Times New Roman" w:hAnsi="Times New Roman" w:cs="Times New Roman"/>
        </w:rPr>
        <w:t>Kolor żółty: teren działania Poradni Psychologiczno-Pedagogicznej nr 1</w:t>
      </w:r>
    </w:p>
    <w:p w14:paraId="1E9FB762" w14:textId="22287FEF" w:rsidR="008C09CA" w:rsidRPr="00E8126E" w:rsidRDefault="008C09CA" w:rsidP="006E4FA6">
      <w:pPr>
        <w:spacing w:after="0" w:line="276" w:lineRule="auto"/>
        <w:jc w:val="both"/>
        <w:rPr>
          <w:rFonts w:ascii="Times New Roman" w:hAnsi="Times New Roman" w:cs="Times New Roman"/>
        </w:rPr>
      </w:pPr>
      <w:r w:rsidRPr="00E8126E">
        <w:rPr>
          <w:rFonts w:ascii="Times New Roman" w:hAnsi="Times New Roman" w:cs="Times New Roman"/>
        </w:rPr>
        <w:t>Kolor szary: teren działania Poradni Psychologiczno-Pedagogicznej nr 3</w:t>
      </w:r>
    </w:p>
    <w:p w14:paraId="6EE77EA7" w14:textId="77777777" w:rsidR="00096A0D" w:rsidRPr="00E8126E" w:rsidRDefault="00096A0D" w:rsidP="006E4FA6">
      <w:pPr>
        <w:spacing w:after="0" w:line="276" w:lineRule="auto"/>
        <w:ind w:firstLine="426"/>
        <w:jc w:val="both"/>
        <w:rPr>
          <w:rFonts w:ascii="Times New Roman" w:hAnsi="Times New Roman" w:cs="Times New Roman"/>
        </w:rPr>
      </w:pPr>
    </w:p>
    <w:p w14:paraId="5B6AAD5F" w14:textId="7941DDD0" w:rsidR="00556823" w:rsidRPr="00E8126E" w:rsidRDefault="00735591" w:rsidP="006E4FA6">
      <w:pPr>
        <w:spacing w:after="0" w:line="276" w:lineRule="auto"/>
        <w:ind w:firstLine="425"/>
        <w:jc w:val="both"/>
        <w:rPr>
          <w:rFonts w:ascii="Times New Roman" w:hAnsi="Times New Roman" w:cs="Times New Roman"/>
        </w:rPr>
      </w:pPr>
      <w:r w:rsidRPr="00E8126E">
        <w:rPr>
          <w:rFonts w:ascii="Times New Roman" w:hAnsi="Times New Roman" w:cs="Times New Roman"/>
        </w:rPr>
        <w:t xml:space="preserve">Do zadań Poradni należało między innymi: </w:t>
      </w:r>
      <w:r w:rsidR="004F4DE1" w:rsidRPr="00E8126E">
        <w:rPr>
          <w:rFonts w:ascii="Times New Roman" w:hAnsi="Times New Roman" w:cs="Times New Roman"/>
        </w:rPr>
        <w:t xml:space="preserve"> </w:t>
      </w:r>
    </w:p>
    <w:p w14:paraId="7DFF5BF3" w14:textId="14FF0BFD" w:rsidR="00735591" w:rsidRPr="00E8126E" w:rsidRDefault="00735591" w:rsidP="006E4FA6">
      <w:pPr>
        <w:pStyle w:val="Akapitzlist"/>
        <w:numPr>
          <w:ilvl w:val="0"/>
          <w:numId w:val="43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E8126E">
        <w:rPr>
          <w:rFonts w:ascii="Times New Roman" w:hAnsi="Times New Roman" w:cs="Times New Roman"/>
        </w:rPr>
        <w:t>wspomaganie wszechstronnego rozwoju dzieci i młodzieży, efekt</w:t>
      </w:r>
      <w:r w:rsidR="004644D1">
        <w:rPr>
          <w:rFonts w:ascii="Times New Roman" w:hAnsi="Times New Roman" w:cs="Times New Roman"/>
        </w:rPr>
        <w:t>ywności</w:t>
      </w:r>
      <w:r w:rsidR="000E3ECB" w:rsidRPr="00E8126E">
        <w:rPr>
          <w:rFonts w:ascii="Times New Roman" w:hAnsi="Times New Roman" w:cs="Times New Roman"/>
        </w:rPr>
        <w:t xml:space="preserve"> uczenia się, nabywania i </w:t>
      </w:r>
      <w:r w:rsidRPr="00E8126E">
        <w:rPr>
          <w:rFonts w:ascii="Times New Roman" w:hAnsi="Times New Roman" w:cs="Times New Roman"/>
        </w:rPr>
        <w:t xml:space="preserve">rozwijania umiejętności negocjacyjnego rozwiązywania konfliktów i problemów </w:t>
      </w:r>
      <w:r w:rsidR="005044FE" w:rsidRPr="00E8126E">
        <w:rPr>
          <w:rFonts w:ascii="Times New Roman" w:hAnsi="Times New Roman" w:cs="Times New Roman"/>
        </w:rPr>
        <w:br/>
      </w:r>
      <w:r w:rsidRPr="00E8126E">
        <w:rPr>
          <w:rFonts w:ascii="Times New Roman" w:hAnsi="Times New Roman" w:cs="Times New Roman"/>
        </w:rPr>
        <w:t>oraz umiejętności z zakresu komunikacji społecznej,</w:t>
      </w:r>
    </w:p>
    <w:p w14:paraId="48777ECD" w14:textId="1FF80812" w:rsidR="00735591" w:rsidRPr="00E8126E" w:rsidRDefault="00735591" w:rsidP="006E4FA6">
      <w:pPr>
        <w:pStyle w:val="Akapitzlist"/>
        <w:numPr>
          <w:ilvl w:val="0"/>
          <w:numId w:val="43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E8126E">
        <w:rPr>
          <w:rFonts w:ascii="Times New Roman" w:hAnsi="Times New Roman" w:cs="Times New Roman"/>
        </w:rPr>
        <w:t>profilaktyka uzależnień i innych problemów dzieci i młodzieży, udzielanie pomocy psychologiczno-pedagogicznej dzieciom i młodzieży z grup ryzyka,</w:t>
      </w:r>
    </w:p>
    <w:p w14:paraId="2B484C53" w14:textId="095A6D1D" w:rsidR="00735591" w:rsidRPr="00E8126E" w:rsidRDefault="00735591" w:rsidP="006E4FA6">
      <w:pPr>
        <w:pStyle w:val="Akapitzlist"/>
        <w:numPr>
          <w:ilvl w:val="0"/>
          <w:numId w:val="43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E8126E">
        <w:rPr>
          <w:rFonts w:ascii="Times New Roman" w:hAnsi="Times New Roman" w:cs="Times New Roman"/>
        </w:rPr>
        <w:t xml:space="preserve">terapia zaburzeń rozwojowych i </w:t>
      </w:r>
      <w:proofErr w:type="spellStart"/>
      <w:r w:rsidRPr="00E8126E">
        <w:rPr>
          <w:rFonts w:ascii="Times New Roman" w:hAnsi="Times New Roman" w:cs="Times New Roman"/>
        </w:rPr>
        <w:t>zachowań</w:t>
      </w:r>
      <w:proofErr w:type="spellEnd"/>
      <w:r w:rsidRPr="00E8126E">
        <w:rPr>
          <w:rFonts w:ascii="Times New Roman" w:hAnsi="Times New Roman" w:cs="Times New Roman"/>
        </w:rPr>
        <w:t xml:space="preserve"> dysfunkcyjnych,</w:t>
      </w:r>
    </w:p>
    <w:p w14:paraId="0FA4DB6E" w14:textId="6D18AB74" w:rsidR="00735591" w:rsidRPr="00E8126E" w:rsidRDefault="00735591" w:rsidP="006E4FA6">
      <w:pPr>
        <w:pStyle w:val="Akapitzlist"/>
        <w:numPr>
          <w:ilvl w:val="0"/>
          <w:numId w:val="43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E8126E">
        <w:rPr>
          <w:rFonts w:ascii="Times New Roman" w:hAnsi="Times New Roman" w:cs="Times New Roman"/>
        </w:rPr>
        <w:t>pomoc uczniom w dokonywaniu wyboru kierunku kształcenia, zawodu i planowania kariery zawodowej,</w:t>
      </w:r>
    </w:p>
    <w:p w14:paraId="4282C52E" w14:textId="66766AA3" w:rsidR="00735591" w:rsidRPr="00E8126E" w:rsidRDefault="00735591" w:rsidP="006E4FA6">
      <w:pPr>
        <w:pStyle w:val="Akapitzlist"/>
        <w:numPr>
          <w:ilvl w:val="0"/>
          <w:numId w:val="43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E8126E">
        <w:rPr>
          <w:rFonts w:ascii="Times New Roman" w:hAnsi="Times New Roman" w:cs="Times New Roman"/>
        </w:rPr>
        <w:t>prowadzenie edukacji prozdrowotnej wśród uczniów, rodziców i nauczycieli,</w:t>
      </w:r>
    </w:p>
    <w:p w14:paraId="2DD354B9" w14:textId="6D9C67D4" w:rsidR="00735591" w:rsidRPr="00E8126E" w:rsidRDefault="00735591" w:rsidP="006E4FA6">
      <w:pPr>
        <w:pStyle w:val="Akapitzlist"/>
        <w:numPr>
          <w:ilvl w:val="0"/>
          <w:numId w:val="43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E8126E">
        <w:rPr>
          <w:rFonts w:ascii="Times New Roman" w:hAnsi="Times New Roman" w:cs="Times New Roman"/>
        </w:rPr>
        <w:t xml:space="preserve">pomoc rodzicom i nauczycielom w diagnozowaniu i rozwijaniu potencjalnych możliwości </w:t>
      </w:r>
      <w:r w:rsidR="005044FE" w:rsidRPr="00E8126E">
        <w:rPr>
          <w:rFonts w:ascii="Times New Roman" w:hAnsi="Times New Roman" w:cs="Times New Roman"/>
        </w:rPr>
        <w:br/>
      </w:r>
      <w:r w:rsidRPr="00E8126E">
        <w:rPr>
          <w:rFonts w:ascii="Times New Roman" w:hAnsi="Times New Roman" w:cs="Times New Roman"/>
        </w:rPr>
        <w:t>oraz mocnych stron uczniów,</w:t>
      </w:r>
    </w:p>
    <w:p w14:paraId="1F65FCF9" w14:textId="79AEBE18" w:rsidR="00735591" w:rsidRPr="00E8126E" w:rsidRDefault="00735591" w:rsidP="006E4FA6">
      <w:pPr>
        <w:pStyle w:val="Akapitzlist"/>
        <w:numPr>
          <w:ilvl w:val="0"/>
          <w:numId w:val="43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E8126E">
        <w:rPr>
          <w:rFonts w:ascii="Times New Roman" w:hAnsi="Times New Roman" w:cs="Times New Roman"/>
        </w:rPr>
        <w:t>wspomaganie wychowawczej i edukacyjnej funkcji rodziny,</w:t>
      </w:r>
    </w:p>
    <w:p w14:paraId="26A6A60A" w14:textId="33BF66D0" w:rsidR="00735591" w:rsidRPr="00E8126E" w:rsidRDefault="00735591" w:rsidP="006E4FA6">
      <w:pPr>
        <w:pStyle w:val="Akapitzlist"/>
        <w:numPr>
          <w:ilvl w:val="0"/>
          <w:numId w:val="43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E8126E">
        <w:rPr>
          <w:rFonts w:ascii="Times New Roman" w:hAnsi="Times New Roman" w:cs="Times New Roman"/>
        </w:rPr>
        <w:t>wspomaganie wychowawczej i edukacyjnej funkcji szkoły.</w:t>
      </w:r>
    </w:p>
    <w:p w14:paraId="167AF7D9" w14:textId="543CBBC3" w:rsidR="009636B5" w:rsidRPr="00E8126E" w:rsidRDefault="00594487" w:rsidP="006E4FA6">
      <w:pPr>
        <w:shd w:val="clear" w:color="auto" w:fill="FFFFFF"/>
        <w:spacing w:after="0" w:line="276" w:lineRule="auto"/>
        <w:ind w:firstLine="425"/>
        <w:jc w:val="both"/>
        <w:rPr>
          <w:rFonts w:ascii="Times New Roman" w:eastAsia="Times New Roman" w:hAnsi="Times New Roman" w:cs="Times New Roman"/>
          <w:lang w:eastAsia="pl-PL"/>
        </w:rPr>
      </w:pPr>
      <w:r w:rsidRPr="00E8126E">
        <w:rPr>
          <w:rFonts w:ascii="Times New Roman" w:hAnsi="Times New Roman" w:cs="Times New Roman"/>
        </w:rPr>
        <w:t>W roku szkolnym 202</w:t>
      </w:r>
      <w:r w:rsidR="004E4BB5" w:rsidRPr="00E8126E">
        <w:rPr>
          <w:rFonts w:ascii="Times New Roman" w:hAnsi="Times New Roman" w:cs="Times New Roman"/>
        </w:rPr>
        <w:t>4</w:t>
      </w:r>
      <w:r w:rsidRPr="00E8126E">
        <w:rPr>
          <w:rFonts w:ascii="Times New Roman" w:hAnsi="Times New Roman" w:cs="Times New Roman"/>
        </w:rPr>
        <w:t>/202</w:t>
      </w:r>
      <w:r w:rsidR="004E4BB5" w:rsidRPr="00E8126E">
        <w:rPr>
          <w:rFonts w:ascii="Times New Roman" w:hAnsi="Times New Roman" w:cs="Times New Roman"/>
        </w:rPr>
        <w:t>5</w:t>
      </w:r>
      <w:r w:rsidRPr="00E8126E">
        <w:rPr>
          <w:rFonts w:ascii="Times New Roman" w:hAnsi="Times New Roman" w:cs="Times New Roman"/>
        </w:rPr>
        <w:t xml:space="preserve"> Poradnie prowadziły: terapię p</w:t>
      </w:r>
      <w:r w:rsidRPr="00E8126E">
        <w:rPr>
          <w:rFonts w:ascii="Times New Roman" w:eastAsia="Times New Roman" w:hAnsi="Times New Roman" w:cs="Times New Roman"/>
          <w:lang w:eastAsia="pl-PL"/>
        </w:rPr>
        <w:t xml:space="preserve">sychologiczną, terapię pedagogiczną, terapię logopedyczną, </w:t>
      </w:r>
      <w:proofErr w:type="spellStart"/>
      <w:r w:rsidRPr="00E8126E">
        <w:rPr>
          <w:rFonts w:ascii="Times New Roman" w:eastAsia="Times New Roman" w:hAnsi="Times New Roman" w:cs="Times New Roman"/>
          <w:lang w:eastAsia="pl-PL"/>
        </w:rPr>
        <w:t>biofeedback</w:t>
      </w:r>
      <w:proofErr w:type="spellEnd"/>
      <w:r w:rsidRPr="00E8126E">
        <w:rPr>
          <w:rFonts w:ascii="Times New Roman" w:eastAsia="Times New Roman" w:hAnsi="Times New Roman" w:cs="Times New Roman"/>
          <w:lang w:eastAsia="pl-PL"/>
        </w:rPr>
        <w:t xml:space="preserve">, integrację sensoryczną. Ponadto w ramach psychoedukacji prowadzone były między innymi: </w:t>
      </w:r>
      <w:r w:rsidR="009636B5" w:rsidRPr="00E8126E">
        <w:rPr>
          <w:rFonts w:ascii="Times New Roman" w:eastAsia="Times New Roman" w:hAnsi="Times New Roman" w:cs="Times New Roman"/>
          <w:lang w:eastAsia="pl-PL"/>
        </w:rPr>
        <w:t>warsztaty integracyjne, warsz</w:t>
      </w:r>
      <w:r w:rsidR="000E3ECB" w:rsidRPr="00E8126E">
        <w:rPr>
          <w:rFonts w:ascii="Times New Roman" w:eastAsia="Times New Roman" w:hAnsi="Times New Roman" w:cs="Times New Roman"/>
          <w:lang w:eastAsia="pl-PL"/>
        </w:rPr>
        <w:t xml:space="preserve">taty </w:t>
      </w:r>
      <w:proofErr w:type="spellStart"/>
      <w:r w:rsidR="000E3ECB" w:rsidRPr="00E8126E">
        <w:rPr>
          <w:rFonts w:ascii="Times New Roman" w:eastAsia="Times New Roman" w:hAnsi="Times New Roman" w:cs="Times New Roman"/>
          <w:lang w:eastAsia="pl-PL"/>
        </w:rPr>
        <w:t>zawodoznawcze</w:t>
      </w:r>
      <w:proofErr w:type="spellEnd"/>
      <w:r w:rsidR="000E3ECB" w:rsidRPr="00E8126E">
        <w:rPr>
          <w:rFonts w:ascii="Times New Roman" w:eastAsia="Times New Roman" w:hAnsi="Times New Roman" w:cs="Times New Roman"/>
          <w:lang w:eastAsia="pl-PL"/>
        </w:rPr>
        <w:t>, warsztaty z </w:t>
      </w:r>
      <w:r w:rsidR="009636B5" w:rsidRPr="00E8126E">
        <w:rPr>
          <w:rFonts w:ascii="Times New Roman" w:eastAsia="Times New Roman" w:hAnsi="Times New Roman" w:cs="Times New Roman"/>
          <w:lang w:eastAsia="pl-PL"/>
        </w:rPr>
        <w:t>uczniami zdolnymi, warsztaty dla nauczycieli, szkoła dla rodziców, warsztaty dla uczniów dyslektycznych, warsztaty tematyczne rad pedagogicznych, spo</w:t>
      </w:r>
      <w:r w:rsidR="000E3ECB" w:rsidRPr="00E8126E">
        <w:rPr>
          <w:rFonts w:ascii="Times New Roman" w:eastAsia="Times New Roman" w:hAnsi="Times New Roman" w:cs="Times New Roman"/>
          <w:lang w:eastAsia="pl-PL"/>
        </w:rPr>
        <w:t>tkania z rodzicami, spotkania z </w:t>
      </w:r>
      <w:r w:rsidR="009636B5" w:rsidRPr="00E8126E">
        <w:rPr>
          <w:rFonts w:ascii="Times New Roman" w:eastAsia="Times New Roman" w:hAnsi="Times New Roman" w:cs="Times New Roman"/>
          <w:lang w:eastAsia="pl-PL"/>
        </w:rPr>
        <w:t>nauczycielami, warsztaty terapii tańcem, programy profilaktyczne.</w:t>
      </w:r>
    </w:p>
    <w:p w14:paraId="35499EAC" w14:textId="59752867" w:rsidR="003C6890" w:rsidRPr="00E8126E" w:rsidRDefault="003C6890" w:rsidP="000E3ECB">
      <w:pPr>
        <w:spacing w:after="0" w:line="300" w:lineRule="exact"/>
        <w:jc w:val="both"/>
        <w:rPr>
          <w:rFonts w:ascii="Times New Roman" w:hAnsi="Times New Roman" w:cs="Times New Roman"/>
          <w:b/>
          <w:bCs/>
        </w:rPr>
      </w:pPr>
    </w:p>
    <w:p w14:paraId="34022579" w14:textId="3F52BE69" w:rsidR="004E4BB5" w:rsidRPr="00E8126E" w:rsidRDefault="009818AE" w:rsidP="006E4FA6">
      <w:pPr>
        <w:pStyle w:val="Nagwek2"/>
        <w:spacing w:before="0" w:line="276" w:lineRule="auto"/>
        <w:rPr>
          <w:rFonts w:cs="Times New Roman"/>
          <w:sz w:val="22"/>
          <w:szCs w:val="22"/>
        </w:rPr>
      </w:pPr>
      <w:bookmarkStart w:id="44" w:name="_Toc117859422"/>
      <w:bookmarkStart w:id="45" w:name="_Toc212119186"/>
      <w:r w:rsidRPr="00E8126E">
        <w:rPr>
          <w:rFonts w:cs="Times New Roman"/>
          <w:sz w:val="22"/>
          <w:szCs w:val="22"/>
        </w:rPr>
        <w:t xml:space="preserve">Szkolne Schronisko Młodzieżowe </w:t>
      </w:r>
      <w:r w:rsidR="008C154B" w:rsidRPr="00E8126E">
        <w:rPr>
          <w:rFonts w:cs="Times New Roman"/>
          <w:sz w:val="22"/>
          <w:szCs w:val="22"/>
        </w:rPr>
        <w:t>w Olsztynie</w:t>
      </w:r>
      <w:bookmarkEnd w:id="44"/>
      <w:bookmarkEnd w:id="45"/>
    </w:p>
    <w:p w14:paraId="77880A75" w14:textId="77777777" w:rsidR="004E4BB5" w:rsidRPr="00E8126E" w:rsidRDefault="004E4BB5" w:rsidP="006E4FA6">
      <w:pPr>
        <w:spacing w:after="0" w:line="276" w:lineRule="auto"/>
        <w:ind w:firstLine="425"/>
        <w:jc w:val="both"/>
        <w:rPr>
          <w:rFonts w:ascii="Times New Roman" w:hAnsi="Times New Roman" w:cs="Times New Roman"/>
        </w:rPr>
      </w:pPr>
      <w:r w:rsidRPr="00E8126E">
        <w:rPr>
          <w:rFonts w:ascii="Times New Roman" w:hAnsi="Times New Roman" w:cs="Times New Roman"/>
        </w:rPr>
        <w:t>W roku szkolnym 2024/2025 Szkolne Schronisko Młodzieżowe funkcjonowało w 2 obiektach: przy ul. Kościuszki 72/74 oraz przy ul. Żołnierskiej 13b. Do zadań Schroniska należało m.in.:</w:t>
      </w:r>
    </w:p>
    <w:p w14:paraId="39063532" w14:textId="77777777" w:rsidR="004E4BB5" w:rsidRPr="00E8126E" w:rsidRDefault="004E4BB5" w:rsidP="006E4FA6">
      <w:pPr>
        <w:pStyle w:val="Akapitzlist"/>
        <w:numPr>
          <w:ilvl w:val="0"/>
          <w:numId w:val="48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E8126E">
        <w:rPr>
          <w:rFonts w:ascii="Times New Roman" w:hAnsi="Times New Roman" w:cs="Times New Roman"/>
        </w:rPr>
        <w:t>upowszechnienie wśród dzieci i młodzieży krajoznawstwa i różnych form turystyki jako aktywnych form wypoczynku,</w:t>
      </w:r>
    </w:p>
    <w:p w14:paraId="3E33A165" w14:textId="77777777" w:rsidR="004E4BB5" w:rsidRPr="00E8126E" w:rsidRDefault="004E4BB5" w:rsidP="006E4FA6">
      <w:pPr>
        <w:pStyle w:val="Akapitzlist"/>
        <w:numPr>
          <w:ilvl w:val="0"/>
          <w:numId w:val="48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E8126E">
        <w:rPr>
          <w:rFonts w:ascii="Times New Roman" w:hAnsi="Times New Roman" w:cs="Times New Roman"/>
        </w:rPr>
        <w:t>zapewnienie dzieciom i młodzieży oraz ich opiekunom tanich miejsc noclegowych.</w:t>
      </w:r>
    </w:p>
    <w:p w14:paraId="5DC37E8D" w14:textId="158C5808" w:rsidR="004E4BB5" w:rsidRPr="00E8126E" w:rsidRDefault="004E4BB5" w:rsidP="006E4FA6">
      <w:pPr>
        <w:spacing w:after="0" w:line="276" w:lineRule="auto"/>
        <w:ind w:firstLine="426"/>
        <w:jc w:val="both"/>
        <w:rPr>
          <w:rFonts w:ascii="Times New Roman" w:hAnsi="Times New Roman" w:cs="Times New Roman"/>
        </w:rPr>
      </w:pPr>
      <w:r w:rsidRPr="00E8126E">
        <w:rPr>
          <w:rFonts w:ascii="Times New Roman" w:hAnsi="Times New Roman" w:cs="Times New Roman"/>
        </w:rPr>
        <w:t>Schronisko przy ul. Kościuszki oferuje tani nocl</w:t>
      </w:r>
      <w:r w:rsidR="004644D1">
        <w:rPr>
          <w:rFonts w:ascii="Times New Roman" w:hAnsi="Times New Roman" w:cs="Times New Roman"/>
        </w:rPr>
        <w:t>eg w różnego rodzaju pokojach:</w:t>
      </w:r>
      <w:r w:rsidRPr="00E8126E">
        <w:rPr>
          <w:rFonts w:ascii="Times New Roman" w:hAnsi="Times New Roman" w:cs="Times New Roman"/>
        </w:rPr>
        <w:t xml:space="preserve"> jedno</w:t>
      </w:r>
      <w:r w:rsidR="004644D1">
        <w:rPr>
          <w:rFonts w:ascii="Times New Roman" w:hAnsi="Times New Roman" w:cs="Times New Roman"/>
        </w:rPr>
        <w:t>-</w:t>
      </w:r>
      <w:r w:rsidRPr="00E8126E">
        <w:rPr>
          <w:rFonts w:ascii="Times New Roman" w:hAnsi="Times New Roman" w:cs="Times New Roman"/>
        </w:rPr>
        <w:t>, dwu</w:t>
      </w:r>
      <w:r w:rsidR="004644D1">
        <w:rPr>
          <w:rFonts w:ascii="Times New Roman" w:hAnsi="Times New Roman" w:cs="Times New Roman"/>
        </w:rPr>
        <w:t>- i </w:t>
      </w:r>
      <w:r w:rsidRPr="00E8126E">
        <w:rPr>
          <w:rFonts w:ascii="Times New Roman" w:hAnsi="Times New Roman" w:cs="Times New Roman"/>
        </w:rPr>
        <w:t>wieloosobowych. Jest to idealne miejsce do organizowania wycieczek szkolnych i obozów wędrownych. W obiekcie znajduje się kuchnia samoobsługowa z jadalnią oraz świetlica.</w:t>
      </w:r>
    </w:p>
    <w:p w14:paraId="2FDABF6A" w14:textId="20C06AED" w:rsidR="004E4BB5" w:rsidRPr="00E8126E" w:rsidRDefault="004E4BB5" w:rsidP="006E4FA6">
      <w:pPr>
        <w:spacing w:after="0" w:line="276" w:lineRule="auto"/>
        <w:ind w:firstLine="425"/>
        <w:jc w:val="both"/>
        <w:rPr>
          <w:rFonts w:ascii="Times New Roman" w:hAnsi="Times New Roman" w:cs="Times New Roman"/>
        </w:rPr>
      </w:pPr>
      <w:r w:rsidRPr="00E8126E">
        <w:rPr>
          <w:rFonts w:ascii="Times New Roman" w:hAnsi="Times New Roman" w:cs="Times New Roman"/>
        </w:rPr>
        <w:t xml:space="preserve">Hostel Relaks </w:t>
      </w:r>
      <w:r w:rsidR="004644D1">
        <w:rPr>
          <w:rFonts w:ascii="Times New Roman" w:hAnsi="Times New Roman" w:cs="Times New Roman"/>
        </w:rPr>
        <w:t xml:space="preserve">funkcjonuje </w:t>
      </w:r>
      <w:r w:rsidRPr="00E8126E">
        <w:rPr>
          <w:rFonts w:ascii="Times New Roman" w:hAnsi="Times New Roman" w:cs="Times New Roman"/>
        </w:rPr>
        <w:t xml:space="preserve">w standardzie hotelu dwugwiazdkowego </w:t>
      </w:r>
      <w:r w:rsidR="004644D1">
        <w:rPr>
          <w:rFonts w:ascii="Times New Roman" w:hAnsi="Times New Roman" w:cs="Times New Roman"/>
        </w:rPr>
        <w:t>– oferuje pokoje jedno-, dwu- i trzy</w:t>
      </w:r>
      <w:r w:rsidRPr="00E8126E">
        <w:rPr>
          <w:rFonts w:ascii="Times New Roman" w:hAnsi="Times New Roman" w:cs="Times New Roman"/>
        </w:rPr>
        <w:t xml:space="preserve">osobowe z pełnym węzłem sanitarnym i dostępem do bezprzewodowego Internetu. Dzięki bliskości Hali Urania i Wodnego Centrum Rekreacyjno-Sportowego </w:t>
      </w:r>
      <w:proofErr w:type="spellStart"/>
      <w:r w:rsidRPr="00E8126E">
        <w:rPr>
          <w:rFonts w:ascii="Times New Roman" w:hAnsi="Times New Roman" w:cs="Times New Roman"/>
        </w:rPr>
        <w:t>Aquasfera</w:t>
      </w:r>
      <w:proofErr w:type="spellEnd"/>
      <w:r w:rsidRPr="00E8126E">
        <w:rPr>
          <w:rFonts w:ascii="Times New Roman" w:hAnsi="Times New Roman" w:cs="Times New Roman"/>
        </w:rPr>
        <w:t xml:space="preserve"> jest to świetne miejsce do organizowania obozów sportowych. Turyści goszczący w obiektach noclegowych Szkolnego Schroniska Młodzieżowego mogą skorzystać ze zniżek do największych atrakcji miasta – CRS </w:t>
      </w:r>
      <w:proofErr w:type="spellStart"/>
      <w:r w:rsidRPr="00E8126E">
        <w:rPr>
          <w:rFonts w:ascii="Times New Roman" w:hAnsi="Times New Roman" w:cs="Times New Roman"/>
        </w:rPr>
        <w:t>Ukiel</w:t>
      </w:r>
      <w:proofErr w:type="spellEnd"/>
      <w:r w:rsidRPr="00E8126E">
        <w:rPr>
          <w:rFonts w:ascii="Times New Roman" w:hAnsi="Times New Roman" w:cs="Times New Roman"/>
        </w:rPr>
        <w:t>, „</w:t>
      </w:r>
      <w:proofErr w:type="spellStart"/>
      <w:r w:rsidRPr="00E8126E">
        <w:rPr>
          <w:rFonts w:ascii="Times New Roman" w:hAnsi="Times New Roman" w:cs="Times New Roman"/>
        </w:rPr>
        <w:t>Aquasfera</w:t>
      </w:r>
      <w:proofErr w:type="spellEnd"/>
      <w:r w:rsidRPr="00E8126E">
        <w:rPr>
          <w:rFonts w:ascii="Times New Roman" w:hAnsi="Times New Roman" w:cs="Times New Roman"/>
        </w:rPr>
        <w:t>”, Planetarium i spływów kajakowych. Karta „</w:t>
      </w:r>
      <w:proofErr w:type="spellStart"/>
      <w:r w:rsidRPr="00E8126E">
        <w:rPr>
          <w:rFonts w:ascii="Times New Roman" w:hAnsi="Times New Roman" w:cs="Times New Roman"/>
        </w:rPr>
        <w:t>Visit</w:t>
      </w:r>
      <w:proofErr w:type="spellEnd"/>
      <w:r w:rsidRPr="00E8126E">
        <w:rPr>
          <w:rFonts w:ascii="Times New Roman" w:hAnsi="Times New Roman" w:cs="Times New Roman"/>
        </w:rPr>
        <w:t xml:space="preserve"> Olsztyn. Nocujesz-Zyskujesz” uprawnia  Gości  Szkolnego Schroniska do zwiedzania miasta z przewodnikiem i tematycznych wycieczek po Olsztynie.</w:t>
      </w:r>
    </w:p>
    <w:p w14:paraId="43E89C87" w14:textId="02C0F0B7" w:rsidR="004E4BB5" w:rsidRPr="00E8126E" w:rsidRDefault="004E4BB5" w:rsidP="006E4FA6">
      <w:pPr>
        <w:spacing w:after="0" w:line="276" w:lineRule="auto"/>
        <w:ind w:firstLine="426"/>
        <w:jc w:val="both"/>
        <w:rPr>
          <w:rFonts w:ascii="Times New Roman" w:hAnsi="Times New Roman" w:cs="Times New Roman"/>
        </w:rPr>
      </w:pPr>
      <w:r w:rsidRPr="00E8126E">
        <w:rPr>
          <w:rFonts w:ascii="Times New Roman" w:hAnsi="Times New Roman" w:cs="Times New Roman"/>
        </w:rPr>
        <w:t xml:space="preserve">W roku szkolnym 2024/2025 Schronisko dysponowało 193 miejscami noclegowymi. Zatwierdzonych było: 1 etat pedagogiczny oraz </w:t>
      </w:r>
      <w:r w:rsidR="0058162D" w:rsidRPr="00E8126E">
        <w:rPr>
          <w:rFonts w:ascii="Times New Roman" w:hAnsi="Times New Roman" w:cs="Times New Roman"/>
        </w:rPr>
        <w:t xml:space="preserve">20,50 etatów niepedagogicznych. </w:t>
      </w:r>
      <w:r w:rsidRPr="00E8126E">
        <w:rPr>
          <w:rFonts w:ascii="Times New Roman" w:hAnsi="Times New Roman" w:cs="Times New Roman"/>
        </w:rPr>
        <w:t xml:space="preserve">Z miejsc noclegowych </w:t>
      </w:r>
      <w:r w:rsidR="004644D1">
        <w:rPr>
          <w:rFonts w:ascii="Times New Roman" w:hAnsi="Times New Roman" w:cs="Times New Roman"/>
        </w:rPr>
        <w:t xml:space="preserve">skorzystało 9306 osób, co odpowiadało 16731 </w:t>
      </w:r>
      <w:proofErr w:type="spellStart"/>
      <w:r w:rsidR="004644D1">
        <w:rPr>
          <w:rFonts w:ascii="Times New Roman" w:hAnsi="Times New Roman" w:cs="Times New Roman"/>
        </w:rPr>
        <w:t>osobonoclegom</w:t>
      </w:r>
      <w:proofErr w:type="spellEnd"/>
      <w:r w:rsidR="0058162D" w:rsidRPr="00E8126E">
        <w:rPr>
          <w:rFonts w:ascii="Times New Roman" w:hAnsi="Times New Roman" w:cs="Times New Roman"/>
        </w:rPr>
        <w:t xml:space="preserve">. </w:t>
      </w:r>
      <w:r w:rsidRPr="00E8126E">
        <w:rPr>
          <w:rFonts w:ascii="Times New Roman" w:hAnsi="Times New Roman" w:cs="Times New Roman"/>
        </w:rPr>
        <w:t>Z noclegów Szkolnego  Schroniska Młodzieżowego w Olsztynie korzystali również obcokrajowcy z ponad 49 krajów.</w:t>
      </w:r>
    </w:p>
    <w:p w14:paraId="578009EE" w14:textId="40F1F6A0" w:rsidR="0058274C" w:rsidRPr="00E8126E" w:rsidRDefault="0058274C" w:rsidP="006E4FA6">
      <w:pPr>
        <w:spacing w:after="0" w:line="276" w:lineRule="auto"/>
        <w:ind w:firstLine="426"/>
        <w:jc w:val="both"/>
        <w:rPr>
          <w:rFonts w:ascii="Times New Roman" w:hAnsi="Times New Roman" w:cs="Times New Roman"/>
        </w:rPr>
      </w:pPr>
      <w:r w:rsidRPr="00E8126E">
        <w:rPr>
          <w:rFonts w:ascii="Times New Roman" w:hAnsi="Times New Roman" w:cs="Times New Roman"/>
        </w:rPr>
        <w:t>Podobną formę działalności, w szczególności w okresie ferii zimowych i letnich, prowadzą sezonowe szkolne schr</w:t>
      </w:r>
      <w:r w:rsidR="0053179D">
        <w:rPr>
          <w:rFonts w:ascii="Times New Roman" w:hAnsi="Times New Roman" w:cs="Times New Roman"/>
        </w:rPr>
        <w:t>oniska młodzieżowe</w:t>
      </w:r>
      <w:r w:rsidRPr="00E8126E">
        <w:rPr>
          <w:rFonts w:ascii="Times New Roman" w:hAnsi="Times New Roman" w:cs="Times New Roman"/>
        </w:rPr>
        <w:t xml:space="preserve"> w 4 zespołach szk</w:t>
      </w:r>
      <w:r w:rsidR="00096A0D" w:rsidRPr="00E8126E">
        <w:rPr>
          <w:rFonts w:ascii="Times New Roman" w:hAnsi="Times New Roman" w:cs="Times New Roman"/>
        </w:rPr>
        <w:t xml:space="preserve">ół, w których funkcjonują bursy </w:t>
      </w:r>
      <w:r w:rsidRPr="00E8126E">
        <w:rPr>
          <w:rFonts w:ascii="Times New Roman" w:hAnsi="Times New Roman" w:cs="Times New Roman"/>
        </w:rPr>
        <w:t>(Zespół Szkół Ekonomicznych w Olsztynie,</w:t>
      </w:r>
      <w:r w:rsidR="00096A0D" w:rsidRPr="00E8126E">
        <w:rPr>
          <w:rFonts w:ascii="Times New Roman" w:hAnsi="Times New Roman" w:cs="Times New Roman"/>
        </w:rPr>
        <w:t xml:space="preserve"> Zespół Szkół Elektronicznych i </w:t>
      </w:r>
      <w:r w:rsidRPr="00E8126E">
        <w:rPr>
          <w:rFonts w:ascii="Times New Roman" w:hAnsi="Times New Roman" w:cs="Times New Roman"/>
        </w:rPr>
        <w:t>Telekomunikacyjnych w Olsztynie, Zespół Szkół Ogólnokształcących nr 6 w Olsztynie, Zespół</w:t>
      </w:r>
      <w:r w:rsidR="00096A0D" w:rsidRPr="00E8126E">
        <w:rPr>
          <w:rFonts w:ascii="Times New Roman" w:hAnsi="Times New Roman" w:cs="Times New Roman"/>
        </w:rPr>
        <w:t xml:space="preserve"> Szkół Budowlanych w Olsztynie).</w:t>
      </w:r>
    </w:p>
    <w:p w14:paraId="0EFAF209" w14:textId="3923131E" w:rsidR="005402A4" w:rsidRPr="00E8126E" w:rsidRDefault="005402A4" w:rsidP="006E4FA6">
      <w:pPr>
        <w:spacing w:after="0" w:line="276" w:lineRule="auto"/>
        <w:ind w:firstLine="426"/>
        <w:jc w:val="both"/>
        <w:rPr>
          <w:rFonts w:ascii="Times New Roman" w:hAnsi="Times New Roman" w:cs="Times New Roman"/>
        </w:rPr>
      </w:pPr>
    </w:p>
    <w:p w14:paraId="15DBC44A" w14:textId="49614986" w:rsidR="005173B4" w:rsidRPr="00E8126E" w:rsidRDefault="005173B4" w:rsidP="006E4FA6">
      <w:pPr>
        <w:pStyle w:val="Nagwek2"/>
        <w:spacing w:before="0" w:line="276" w:lineRule="auto"/>
        <w:rPr>
          <w:rFonts w:cs="Times New Roman"/>
          <w:sz w:val="22"/>
          <w:szCs w:val="22"/>
        </w:rPr>
      </w:pPr>
      <w:bookmarkStart w:id="46" w:name="_Toc117859423"/>
      <w:bookmarkStart w:id="47" w:name="_Toc212119187"/>
      <w:r w:rsidRPr="00E8126E">
        <w:rPr>
          <w:rFonts w:cs="Times New Roman"/>
          <w:sz w:val="22"/>
          <w:szCs w:val="22"/>
        </w:rPr>
        <w:t>Pałac Młodzieży im. Orląt Lwowskich</w:t>
      </w:r>
      <w:r w:rsidR="008C154B" w:rsidRPr="00E8126E">
        <w:rPr>
          <w:rFonts w:cs="Times New Roman"/>
          <w:sz w:val="22"/>
          <w:szCs w:val="22"/>
        </w:rPr>
        <w:t xml:space="preserve"> w Olsztynie</w:t>
      </w:r>
      <w:bookmarkEnd w:id="46"/>
      <w:bookmarkEnd w:id="47"/>
    </w:p>
    <w:p w14:paraId="4AE4AE49" w14:textId="113C2CF4" w:rsidR="004E4BB5" w:rsidRPr="00E8126E" w:rsidRDefault="004E4BB5" w:rsidP="006E4FA6">
      <w:pPr>
        <w:spacing w:after="0" w:line="276" w:lineRule="auto"/>
        <w:ind w:firstLine="425"/>
        <w:jc w:val="both"/>
        <w:rPr>
          <w:rFonts w:ascii="Times New Roman" w:eastAsia="Calibri" w:hAnsi="Times New Roman" w:cs="Times New Roman"/>
        </w:rPr>
      </w:pPr>
      <w:r w:rsidRPr="00E8126E">
        <w:rPr>
          <w:rFonts w:ascii="Times New Roman" w:eastAsia="Calibri" w:hAnsi="Times New Roman" w:cs="Times New Roman"/>
        </w:rPr>
        <w:t>Pałac Młodzieży im. Orląt Lwowskich w Olsztynie, mieszczący się przy ul. Emilii Plater, jest placówką wychowania pozaszkolnego, realizującą zadania z zakresu edukacji, kultury, sztuki oraz rekreacji dzieci i młodzieży. W roku szkolnym 2024/2025 w cyklicznych zajęciach prowadzonych przez Pałac uczestniczyło 2146 wychowa</w:t>
      </w:r>
      <w:r w:rsidR="0058162D" w:rsidRPr="00E8126E">
        <w:rPr>
          <w:rFonts w:ascii="Times New Roman" w:eastAsia="Calibri" w:hAnsi="Times New Roman" w:cs="Times New Roman"/>
        </w:rPr>
        <w:t>nków</w:t>
      </w:r>
      <w:r w:rsidRPr="00E8126E">
        <w:rPr>
          <w:rFonts w:ascii="Times New Roman" w:eastAsia="Calibri" w:hAnsi="Times New Roman" w:cs="Times New Roman"/>
        </w:rPr>
        <w:t>. Zajęcia odbywały się zarówno w siedzibie głównej, jak i w pracowniach osiedlowych, działających na terenie miasta Olsztyna:</w:t>
      </w:r>
    </w:p>
    <w:p w14:paraId="41FEF51F" w14:textId="3490FF65" w:rsidR="004E4BB5" w:rsidRPr="00E8126E" w:rsidRDefault="0053179D" w:rsidP="006E4FA6">
      <w:pPr>
        <w:numPr>
          <w:ilvl w:val="0"/>
          <w:numId w:val="60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ul. Wańkowicza 1 (ZSO</w:t>
      </w:r>
      <w:r w:rsidR="004E4BB5" w:rsidRPr="00E8126E">
        <w:rPr>
          <w:rFonts w:ascii="Times New Roman" w:eastAsia="Calibri" w:hAnsi="Times New Roman" w:cs="Times New Roman"/>
        </w:rPr>
        <w:t xml:space="preserve"> 3)</w:t>
      </w:r>
      <w:r w:rsidR="0058162D" w:rsidRPr="00E8126E">
        <w:rPr>
          <w:rFonts w:ascii="Times New Roman" w:eastAsia="Calibri" w:hAnsi="Times New Roman" w:cs="Times New Roman"/>
        </w:rPr>
        <w:t>,</w:t>
      </w:r>
    </w:p>
    <w:p w14:paraId="6D0E6E7D" w14:textId="0A4CCFCE" w:rsidR="004E4BB5" w:rsidRPr="00E8126E" w:rsidRDefault="0053179D" w:rsidP="006E4FA6">
      <w:pPr>
        <w:numPr>
          <w:ilvl w:val="0"/>
          <w:numId w:val="60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ul. Turowskiego 3 (SP</w:t>
      </w:r>
      <w:r w:rsidR="004E4BB5" w:rsidRPr="00E8126E">
        <w:rPr>
          <w:rFonts w:ascii="Times New Roman" w:eastAsia="Calibri" w:hAnsi="Times New Roman" w:cs="Times New Roman"/>
        </w:rPr>
        <w:t xml:space="preserve"> 12)</w:t>
      </w:r>
      <w:r w:rsidR="0058162D" w:rsidRPr="00E8126E">
        <w:rPr>
          <w:rFonts w:ascii="Times New Roman" w:eastAsia="Calibri" w:hAnsi="Times New Roman" w:cs="Times New Roman"/>
        </w:rPr>
        <w:t>,</w:t>
      </w:r>
    </w:p>
    <w:p w14:paraId="5DB1B582" w14:textId="732A58C0" w:rsidR="004E4BB5" w:rsidRPr="00E8126E" w:rsidRDefault="004E4BB5" w:rsidP="006E4FA6">
      <w:pPr>
        <w:numPr>
          <w:ilvl w:val="0"/>
          <w:numId w:val="60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</w:rPr>
      </w:pPr>
      <w:r w:rsidRPr="00E8126E">
        <w:rPr>
          <w:rFonts w:ascii="Times New Roman" w:eastAsia="Calibri" w:hAnsi="Times New Roman" w:cs="Times New Roman"/>
        </w:rPr>
        <w:t>ul. Olimpijska (</w:t>
      </w:r>
      <w:proofErr w:type="spellStart"/>
      <w:r w:rsidRPr="00E8126E">
        <w:rPr>
          <w:rFonts w:ascii="Times New Roman" w:eastAsia="Calibri" w:hAnsi="Times New Roman" w:cs="Times New Roman"/>
        </w:rPr>
        <w:t>OSiR</w:t>
      </w:r>
      <w:proofErr w:type="spellEnd"/>
      <w:r w:rsidRPr="00E8126E">
        <w:rPr>
          <w:rFonts w:ascii="Times New Roman" w:eastAsia="Calibri" w:hAnsi="Times New Roman" w:cs="Times New Roman"/>
        </w:rPr>
        <w:t>)</w:t>
      </w:r>
      <w:r w:rsidR="0058162D" w:rsidRPr="00E8126E">
        <w:rPr>
          <w:rFonts w:ascii="Times New Roman" w:eastAsia="Calibri" w:hAnsi="Times New Roman" w:cs="Times New Roman"/>
        </w:rPr>
        <w:t>,</w:t>
      </w:r>
    </w:p>
    <w:p w14:paraId="058D1F10" w14:textId="7F5ED7B6" w:rsidR="004E4BB5" w:rsidRPr="00E8126E" w:rsidRDefault="004E4BB5" w:rsidP="006E4FA6">
      <w:pPr>
        <w:numPr>
          <w:ilvl w:val="0"/>
          <w:numId w:val="60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</w:rPr>
      </w:pPr>
      <w:r w:rsidRPr="00E8126E">
        <w:rPr>
          <w:rFonts w:ascii="Times New Roman" w:eastAsia="Calibri" w:hAnsi="Times New Roman" w:cs="Times New Roman"/>
        </w:rPr>
        <w:t>ul. Żytnia (Biblioteka nr 18)</w:t>
      </w:r>
      <w:r w:rsidR="0058162D" w:rsidRPr="00E8126E">
        <w:rPr>
          <w:rFonts w:ascii="Times New Roman" w:eastAsia="Calibri" w:hAnsi="Times New Roman" w:cs="Times New Roman"/>
        </w:rPr>
        <w:t>,</w:t>
      </w:r>
    </w:p>
    <w:p w14:paraId="11ED4C55" w14:textId="6111D19E" w:rsidR="004E4BB5" w:rsidRPr="00E8126E" w:rsidRDefault="004E4BB5" w:rsidP="006E4FA6">
      <w:pPr>
        <w:numPr>
          <w:ilvl w:val="0"/>
          <w:numId w:val="60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</w:rPr>
      </w:pPr>
      <w:r w:rsidRPr="00E8126E">
        <w:rPr>
          <w:rFonts w:ascii="Times New Roman" w:eastAsia="Calibri" w:hAnsi="Times New Roman" w:cs="Times New Roman"/>
        </w:rPr>
        <w:t>ul. Krasickiego 2 (V LO)</w:t>
      </w:r>
      <w:r w:rsidR="0058162D" w:rsidRPr="00E8126E">
        <w:rPr>
          <w:rFonts w:ascii="Times New Roman" w:eastAsia="Calibri" w:hAnsi="Times New Roman" w:cs="Times New Roman"/>
        </w:rPr>
        <w:t>,</w:t>
      </w:r>
    </w:p>
    <w:p w14:paraId="5796101A" w14:textId="6C1478ED" w:rsidR="004E4BB5" w:rsidRPr="00E8126E" w:rsidRDefault="0053179D" w:rsidP="006E4FA6">
      <w:pPr>
        <w:numPr>
          <w:ilvl w:val="0"/>
          <w:numId w:val="60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ul. A. Puszkina 11 (SP </w:t>
      </w:r>
      <w:r w:rsidR="004E4BB5" w:rsidRPr="00E8126E">
        <w:rPr>
          <w:rFonts w:ascii="Times New Roman" w:eastAsia="Calibri" w:hAnsi="Times New Roman" w:cs="Times New Roman"/>
        </w:rPr>
        <w:t>13)</w:t>
      </w:r>
      <w:r w:rsidR="0058162D" w:rsidRPr="00E8126E">
        <w:rPr>
          <w:rFonts w:ascii="Times New Roman" w:eastAsia="Calibri" w:hAnsi="Times New Roman" w:cs="Times New Roman"/>
        </w:rPr>
        <w:t>,</w:t>
      </w:r>
    </w:p>
    <w:p w14:paraId="6A691DDB" w14:textId="1B720F58" w:rsidR="004E4BB5" w:rsidRPr="00E8126E" w:rsidRDefault="0053179D" w:rsidP="006E4FA6">
      <w:pPr>
        <w:numPr>
          <w:ilvl w:val="0"/>
          <w:numId w:val="60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ul. Pieczewska 10 (SP </w:t>
      </w:r>
      <w:r w:rsidR="004E4BB5" w:rsidRPr="00E8126E">
        <w:rPr>
          <w:rFonts w:ascii="Times New Roman" w:eastAsia="Calibri" w:hAnsi="Times New Roman" w:cs="Times New Roman"/>
        </w:rPr>
        <w:t>30)</w:t>
      </w:r>
      <w:r w:rsidR="0058162D" w:rsidRPr="00E8126E">
        <w:rPr>
          <w:rFonts w:ascii="Times New Roman" w:eastAsia="Calibri" w:hAnsi="Times New Roman" w:cs="Times New Roman"/>
        </w:rPr>
        <w:t>.</w:t>
      </w:r>
    </w:p>
    <w:p w14:paraId="5DAB3B84" w14:textId="5B8CE03C" w:rsidR="004E4BB5" w:rsidRPr="00E8126E" w:rsidRDefault="004E4BB5" w:rsidP="006E4FA6">
      <w:pPr>
        <w:spacing w:after="0" w:line="276" w:lineRule="auto"/>
        <w:ind w:firstLine="425"/>
        <w:jc w:val="both"/>
        <w:rPr>
          <w:rFonts w:ascii="Times New Roman" w:eastAsia="Calibri" w:hAnsi="Times New Roman" w:cs="Times New Roman"/>
        </w:rPr>
      </w:pPr>
      <w:r w:rsidRPr="00E8126E">
        <w:rPr>
          <w:rFonts w:ascii="Times New Roman" w:eastAsia="Calibri" w:hAnsi="Times New Roman" w:cs="Times New Roman"/>
        </w:rPr>
        <w:t>W roku szkolnym 2024/2025 Pałac Młodzieży prowadził różnorodne działania zgodne ze swoją misją i statutem, obejmujące rozwój artystyczny, edukacy</w:t>
      </w:r>
      <w:r w:rsidR="0053179D">
        <w:rPr>
          <w:rFonts w:ascii="Times New Roman" w:eastAsia="Calibri" w:hAnsi="Times New Roman" w:cs="Times New Roman"/>
        </w:rPr>
        <w:t>jny i społeczny wychowanków. Można wśród nich wymienić:</w:t>
      </w:r>
    </w:p>
    <w:p w14:paraId="0D171272" w14:textId="0F2474A6" w:rsidR="004E4BB5" w:rsidRPr="00E8126E" w:rsidRDefault="00857B7E" w:rsidP="006E4FA6">
      <w:pPr>
        <w:numPr>
          <w:ilvl w:val="0"/>
          <w:numId w:val="61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i</w:t>
      </w:r>
      <w:r w:rsidR="004E4BB5" w:rsidRPr="00E8126E">
        <w:rPr>
          <w:rFonts w:ascii="Times New Roman" w:eastAsia="Calibri" w:hAnsi="Times New Roman" w:cs="Times New Roman"/>
        </w:rPr>
        <w:t>mprezy muzyczne, które wpisały się w kalendarz wydarzeń ku</w:t>
      </w:r>
      <w:r>
        <w:rPr>
          <w:rFonts w:ascii="Times New Roman" w:eastAsia="Calibri" w:hAnsi="Times New Roman" w:cs="Times New Roman"/>
        </w:rPr>
        <w:t>lturalnych Olsztyna,</w:t>
      </w:r>
    </w:p>
    <w:p w14:paraId="492B4A93" w14:textId="3219746C" w:rsidR="004E4BB5" w:rsidRPr="00E8126E" w:rsidRDefault="00857B7E" w:rsidP="006E4FA6">
      <w:pPr>
        <w:numPr>
          <w:ilvl w:val="0"/>
          <w:numId w:val="61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z</w:t>
      </w:r>
      <w:r w:rsidR="004E4BB5" w:rsidRPr="00E8126E">
        <w:rPr>
          <w:rFonts w:ascii="Times New Roman" w:eastAsia="Calibri" w:hAnsi="Times New Roman" w:cs="Times New Roman"/>
        </w:rPr>
        <w:t>ajęcia wokalne, teatralne, taneczne i instrumentalne, zakońc</w:t>
      </w:r>
      <w:r>
        <w:rPr>
          <w:rFonts w:ascii="Times New Roman" w:eastAsia="Calibri" w:hAnsi="Times New Roman" w:cs="Times New Roman"/>
        </w:rPr>
        <w:t>zone występami w Auli Pałacowej,</w:t>
      </w:r>
    </w:p>
    <w:p w14:paraId="1CD8B4DC" w14:textId="537D7E2E" w:rsidR="004E4BB5" w:rsidRPr="00E8126E" w:rsidRDefault="00857B7E" w:rsidP="006E4FA6">
      <w:pPr>
        <w:numPr>
          <w:ilvl w:val="0"/>
          <w:numId w:val="61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s</w:t>
      </w:r>
      <w:r w:rsidR="004E4BB5" w:rsidRPr="00E8126E">
        <w:rPr>
          <w:rFonts w:ascii="Times New Roman" w:eastAsia="Calibri" w:hAnsi="Times New Roman" w:cs="Times New Roman"/>
        </w:rPr>
        <w:t>pektakle teatralne oraz własne widowiska taneczne, stanowiące efe</w:t>
      </w:r>
      <w:r>
        <w:rPr>
          <w:rFonts w:ascii="Times New Roman" w:eastAsia="Calibri" w:hAnsi="Times New Roman" w:cs="Times New Roman"/>
        </w:rPr>
        <w:t>kt pracy zespołów artystycznych,</w:t>
      </w:r>
    </w:p>
    <w:p w14:paraId="409F0C07" w14:textId="348C0E0C" w:rsidR="004E4BB5" w:rsidRPr="00E8126E" w:rsidRDefault="00857B7E" w:rsidP="006E4FA6">
      <w:pPr>
        <w:numPr>
          <w:ilvl w:val="0"/>
          <w:numId w:val="61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lastRenderedPageBreak/>
        <w:t>t</w:t>
      </w:r>
      <w:r w:rsidR="004E4BB5" w:rsidRPr="00E8126E">
        <w:rPr>
          <w:rFonts w:ascii="Times New Roman" w:eastAsia="Calibri" w:hAnsi="Times New Roman" w:cs="Times New Roman"/>
        </w:rPr>
        <w:t>ransmisje online z koncertów i przedstawień, co umożliwiło szerokiemu gronu odbior</w:t>
      </w:r>
      <w:r>
        <w:rPr>
          <w:rFonts w:ascii="Times New Roman" w:eastAsia="Calibri" w:hAnsi="Times New Roman" w:cs="Times New Roman"/>
        </w:rPr>
        <w:t>ców uczestnictwo w wydarzeniach,</w:t>
      </w:r>
    </w:p>
    <w:p w14:paraId="309D338C" w14:textId="57BC0D79" w:rsidR="004E4BB5" w:rsidRPr="00E8126E" w:rsidRDefault="00857B7E" w:rsidP="006E4FA6">
      <w:pPr>
        <w:numPr>
          <w:ilvl w:val="0"/>
          <w:numId w:val="61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l</w:t>
      </w:r>
      <w:r w:rsidR="004E4BB5" w:rsidRPr="00E8126E">
        <w:rPr>
          <w:rFonts w:ascii="Times New Roman" w:eastAsia="Calibri" w:hAnsi="Times New Roman" w:cs="Times New Roman"/>
        </w:rPr>
        <w:t>iczne konkursy plastyczne, fotograficzne i historyczne, cieszące się d</w:t>
      </w:r>
      <w:r>
        <w:rPr>
          <w:rFonts w:ascii="Times New Roman" w:eastAsia="Calibri" w:hAnsi="Times New Roman" w:cs="Times New Roman"/>
        </w:rPr>
        <w:t>użym zainteresowaniem młodzieży,</w:t>
      </w:r>
    </w:p>
    <w:p w14:paraId="19CF54E2" w14:textId="1230D6CB" w:rsidR="004E4BB5" w:rsidRPr="00E8126E" w:rsidRDefault="00857B7E" w:rsidP="006E4FA6">
      <w:pPr>
        <w:numPr>
          <w:ilvl w:val="0"/>
          <w:numId w:val="61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p</w:t>
      </w:r>
      <w:r w:rsidR="004E4BB5" w:rsidRPr="00E8126E">
        <w:rPr>
          <w:rFonts w:ascii="Times New Roman" w:eastAsia="Calibri" w:hAnsi="Times New Roman" w:cs="Times New Roman"/>
        </w:rPr>
        <w:t>rezentacje i wystawy prac plastycznych wychowanków zarówno w</w:t>
      </w:r>
      <w:r w:rsidR="0053179D">
        <w:rPr>
          <w:rFonts w:ascii="Times New Roman" w:eastAsia="Calibri" w:hAnsi="Times New Roman" w:cs="Times New Roman"/>
        </w:rPr>
        <w:t xml:space="preserve"> przestrzeniach Pałacu, jak i w </w:t>
      </w:r>
      <w:r>
        <w:rPr>
          <w:rFonts w:ascii="Times New Roman" w:eastAsia="Calibri" w:hAnsi="Times New Roman" w:cs="Times New Roman"/>
        </w:rPr>
        <w:t>instytucjach partnerskich,</w:t>
      </w:r>
    </w:p>
    <w:p w14:paraId="41F81F78" w14:textId="50BB5107" w:rsidR="004E4BB5" w:rsidRPr="00E8126E" w:rsidRDefault="00857B7E" w:rsidP="006E4FA6">
      <w:pPr>
        <w:numPr>
          <w:ilvl w:val="0"/>
          <w:numId w:val="61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r</w:t>
      </w:r>
      <w:r w:rsidR="0053179D">
        <w:rPr>
          <w:rFonts w:ascii="Times New Roman" w:eastAsia="Calibri" w:hAnsi="Times New Roman" w:cs="Times New Roman"/>
        </w:rPr>
        <w:t>ajdy, wycieczki krajoznawcze, plenery artystyczne oraz obozy tematyczne</w:t>
      </w:r>
      <w:r w:rsidR="004E4BB5" w:rsidRPr="00E8126E">
        <w:rPr>
          <w:rFonts w:ascii="Times New Roman" w:eastAsia="Calibri" w:hAnsi="Times New Roman" w:cs="Times New Roman"/>
        </w:rPr>
        <w:t>, rozwijających umiejętności i int</w:t>
      </w:r>
      <w:r>
        <w:rPr>
          <w:rFonts w:ascii="Times New Roman" w:eastAsia="Calibri" w:hAnsi="Times New Roman" w:cs="Times New Roman"/>
        </w:rPr>
        <w:t>egrujących społeczność pałacową,</w:t>
      </w:r>
    </w:p>
    <w:p w14:paraId="66DC0F5D" w14:textId="76AA79D8" w:rsidR="004E4BB5" w:rsidRDefault="00857B7E" w:rsidP="006E4FA6">
      <w:pPr>
        <w:numPr>
          <w:ilvl w:val="0"/>
          <w:numId w:val="61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o</w:t>
      </w:r>
      <w:r w:rsidR="004E4BB5" w:rsidRPr="00E8126E">
        <w:rPr>
          <w:rFonts w:ascii="Times New Roman" w:eastAsia="Calibri" w:hAnsi="Times New Roman" w:cs="Times New Roman"/>
        </w:rPr>
        <w:t>bozy artystyczne łączące twórczość z wypoczynkiem, podczas których młodzież doskonaliła swoje umiejęt</w:t>
      </w:r>
      <w:r>
        <w:rPr>
          <w:rFonts w:ascii="Times New Roman" w:eastAsia="Calibri" w:hAnsi="Times New Roman" w:cs="Times New Roman"/>
        </w:rPr>
        <w:t>ności w inspirującym środowisku,</w:t>
      </w:r>
    </w:p>
    <w:p w14:paraId="180CF9BD" w14:textId="2DEE6EC2" w:rsidR="0053179D" w:rsidRDefault="00857B7E" w:rsidP="0053179D">
      <w:pPr>
        <w:numPr>
          <w:ilvl w:val="0"/>
          <w:numId w:val="61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p</w:t>
      </w:r>
      <w:r w:rsidR="0053179D" w:rsidRPr="00E8126E">
        <w:rPr>
          <w:rFonts w:ascii="Times New Roman" w:eastAsia="Calibri" w:hAnsi="Times New Roman" w:cs="Times New Roman"/>
        </w:rPr>
        <w:t>ublikowano relacje, fotogalerie oraz informacje o bieżących wydarzeniach, co pozwoliło na integrację społeczności wychowankó</w:t>
      </w:r>
      <w:r>
        <w:rPr>
          <w:rFonts w:ascii="Times New Roman" w:eastAsia="Calibri" w:hAnsi="Times New Roman" w:cs="Times New Roman"/>
        </w:rPr>
        <w:t>w, rodziców i sympatyków Pałacu,</w:t>
      </w:r>
    </w:p>
    <w:p w14:paraId="5D36A241" w14:textId="3F77987D" w:rsidR="004E4BB5" w:rsidRPr="00E8126E" w:rsidRDefault="0053179D" w:rsidP="0034654F">
      <w:pPr>
        <w:spacing w:after="0" w:line="276" w:lineRule="auto"/>
        <w:ind w:firstLine="360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Warto również</w:t>
      </w:r>
      <w:r w:rsidR="0034654F">
        <w:rPr>
          <w:rFonts w:ascii="Times New Roman" w:eastAsia="Calibri" w:hAnsi="Times New Roman" w:cs="Times New Roman"/>
        </w:rPr>
        <w:t xml:space="preserve"> zauważyć, że r</w:t>
      </w:r>
      <w:r w:rsidR="004E4BB5" w:rsidRPr="00E8126E">
        <w:rPr>
          <w:rFonts w:ascii="Times New Roman" w:eastAsia="Calibri" w:hAnsi="Times New Roman" w:cs="Times New Roman"/>
        </w:rPr>
        <w:t>eprezentanci Pałacu Młodzież</w:t>
      </w:r>
      <w:r w:rsidR="0034654F">
        <w:rPr>
          <w:rFonts w:ascii="Times New Roman" w:eastAsia="Calibri" w:hAnsi="Times New Roman" w:cs="Times New Roman"/>
        </w:rPr>
        <w:t xml:space="preserve">y brali udział w ogólnopolskich </w:t>
      </w:r>
      <w:r w:rsidR="004E4BB5" w:rsidRPr="00E8126E">
        <w:rPr>
          <w:rFonts w:ascii="Times New Roman" w:eastAsia="Calibri" w:hAnsi="Times New Roman" w:cs="Times New Roman"/>
        </w:rPr>
        <w:t>zawodach strzeleckich, szachowych oraz olimpiadach artystycznych, osiągając znaczące wyniki.</w:t>
      </w:r>
      <w:r w:rsidR="0034654F">
        <w:rPr>
          <w:rFonts w:ascii="Times New Roman" w:eastAsia="Calibri" w:hAnsi="Times New Roman" w:cs="Times New Roman"/>
        </w:rPr>
        <w:t xml:space="preserve"> </w:t>
      </w:r>
      <w:r w:rsidR="004E4BB5" w:rsidRPr="00E8126E">
        <w:rPr>
          <w:rFonts w:ascii="Times New Roman" w:eastAsia="Calibri" w:hAnsi="Times New Roman" w:cs="Times New Roman"/>
        </w:rPr>
        <w:t>Pałac Młodzieży aktywnie uczestniczył w życiu miasta, reprezentując Olsztyn podczas przegląd</w:t>
      </w:r>
      <w:r w:rsidR="0034654F">
        <w:rPr>
          <w:rFonts w:ascii="Times New Roman" w:eastAsia="Calibri" w:hAnsi="Times New Roman" w:cs="Times New Roman"/>
        </w:rPr>
        <w:t>ów i </w:t>
      </w:r>
      <w:r w:rsidR="004E4BB5" w:rsidRPr="00E8126E">
        <w:rPr>
          <w:rFonts w:ascii="Times New Roman" w:eastAsia="Calibri" w:hAnsi="Times New Roman" w:cs="Times New Roman"/>
        </w:rPr>
        <w:t>konkursów artystycznych na szczeblu wojewódzkim i ogólnopolskim.</w:t>
      </w:r>
    </w:p>
    <w:p w14:paraId="39C88F71" w14:textId="77777777" w:rsidR="0058162D" w:rsidRPr="00E8126E" w:rsidRDefault="0058162D" w:rsidP="0058162D">
      <w:pPr>
        <w:spacing w:after="0" w:line="276" w:lineRule="auto"/>
        <w:ind w:firstLine="360"/>
        <w:jc w:val="both"/>
        <w:rPr>
          <w:rFonts w:ascii="Times New Roman" w:eastAsia="Calibri" w:hAnsi="Times New Roman" w:cs="Times New Roman"/>
        </w:rPr>
      </w:pPr>
    </w:p>
    <w:p w14:paraId="59831C43" w14:textId="6214895E" w:rsidR="00093C0C" w:rsidRPr="00E8126E" w:rsidRDefault="00C01C13" w:rsidP="006E4FA6">
      <w:pPr>
        <w:pStyle w:val="Nagwek2"/>
        <w:spacing w:before="0" w:line="276" w:lineRule="auto"/>
        <w:rPr>
          <w:rFonts w:cs="Times New Roman"/>
          <w:sz w:val="22"/>
          <w:szCs w:val="22"/>
        </w:rPr>
      </w:pPr>
      <w:bookmarkStart w:id="48" w:name="_Toc117859424"/>
      <w:bookmarkStart w:id="49" w:name="_Toc212119188"/>
      <w:r w:rsidRPr="00E8126E">
        <w:rPr>
          <w:rFonts w:cs="Times New Roman"/>
          <w:sz w:val="22"/>
          <w:szCs w:val="22"/>
        </w:rPr>
        <w:t>Olsztyńskie Centrum Pomocy Dziecku (</w:t>
      </w:r>
      <w:r w:rsidR="00093C0C" w:rsidRPr="00E8126E">
        <w:rPr>
          <w:rFonts w:cs="Times New Roman"/>
          <w:sz w:val="22"/>
          <w:szCs w:val="22"/>
        </w:rPr>
        <w:t>S</w:t>
      </w:r>
      <w:r w:rsidRPr="00E8126E">
        <w:rPr>
          <w:rFonts w:cs="Times New Roman"/>
          <w:sz w:val="22"/>
          <w:szCs w:val="22"/>
        </w:rPr>
        <w:t xml:space="preserve">zkoła Podstawowa nr 16 </w:t>
      </w:r>
      <w:r w:rsidR="00BC7236" w:rsidRPr="00E8126E">
        <w:rPr>
          <w:rFonts w:cs="Times New Roman"/>
          <w:sz w:val="22"/>
          <w:szCs w:val="22"/>
        </w:rPr>
        <w:t xml:space="preserve">Specjalna </w:t>
      </w:r>
      <w:r w:rsidRPr="00E8126E">
        <w:rPr>
          <w:rFonts w:cs="Times New Roman"/>
          <w:sz w:val="22"/>
          <w:szCs w:val="22"/>
        </w:rPr>
        <w:t>w Olsztynie)</w:t>
      </w:r>
      <w:bookmarkEnd w:id="48"/>
      <w:bookmarkEnd w:id="49"/>
    </w:p>
    <w:p w14:paraId="62EEAB37" w14:textId="77777777" w:rsidR="004E4BB5" w:rsidRPr="00E8126E" w:rsidRDefault="004E4BB5" w:rsidP="006E4FA6">
      <w:pPr>
        <w:spacing w:after="0" w:line="276" w:lineRule="auto"/>
        <w:ind w:firstLine="425"/>
        <w:jc w:val="both"/>
        <w:rPr>
          <w:rFonts w:ascii="Times New Roman" w:hAnsi="Times New Roman" w:cs="Times New Roman"/>
        </w:rPr>
      </w:pPr>
      <w:r w:rsidRPr="00E8126E">
        <w:rPr>
          <w:rFonts w:ascii="Times New Roman" w:hAnsi="Times New Roman" w:cs="Times New Roman"/>
        </w:rPr>
        <w:t xml:space="preserve">Olsztyńskie Centrum Pomocy Dziecku z siedzibą przy ul. W. Pstrowskiego 5b w Olsztynie tworzą: </w:t>
      </w:r>
    </w:p>
    <w:p w14:paraId="792B3DC9" w14:textId="77777777" w:rsidR="004E4BB5" w:rsidRPr="00E8126E" w:rsidRDefault="004E4BB5" w:rsidP="006E4FA6">
      <w:pPr>
        <w:pStyle w:val="Akapitzlist"/>
        <w:numPr>
          <w:ilvl w:val="0"/>
          <w:numId w:val="49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E8126E">
        <w:rPr>
          <w:rFonts w:ascii="Times New Roman" w:hAnsi="Times New Roman" w:cs="Times New Roman"/>
        </w:rPr>
        <w:t>Pogotowie Opiekuńcze – placówka interwencyjna,</w:t>
      </w:r>
    </w:p>
    <w:p w14:paraId="0AEE3BF0" w14:textId="77777777" w:rsidR="004E4BB5" w:rsidRPr="00E8126E" w:rsidRDefault="004E4BB5" w:rsidP="006E4FA6">
      <w:pPr>
        <w:pStyle w:val="Akapitzlist"/>
        <w:numPr>
          <w:ilvl w:val="0"/>
          <w:numId w:val="49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E8126E">
        <w:rPr>
          <w:rFonts w:ascii="Times New Roman" w:hAnsi="Times New Roman" w:cs="Times New Roman"/>
        </w:rPr>
        <w:t>Dom dla Dzieci „W Parku” – placówka socjalizacyjna,</w:t>
      </w:r>
    </w:p>
    <w:p w14:paraId="707E19A9" w14:textId="77777777" w:rsidR="004E4BB5" w:rsidRPr="00E8126E" w:rsidRDefault="004E4BB5" w:rsidP="006E4FA6">
      <w:pPr>
        <w:pStyle w:val="Akapitzlist"/>
        <w:numPr>
          <w:ilvl w:val="0"/>
          <w:numId w:val="49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E8126E">
        <w:rPr>
          <w:rFonts w:ascii="Times New Roman" w:hAnsi="Times New Roman" w:cs="Times New Roman"/>
        </w:rPr>
        <w:t>Dom dla Dzieci „Przystań” – placówka socjalizacyjna,</w:t>
      </w:r>
    </w:p>
    <w:p w14:paraId="30AB606E" w14:textId="77777777" w:rsidR="004E4BB5" w:rsidRPr="00E8126E" w:rsidRDefault="004E4BB5" w:rsidP="006E4FA6">
      <w:pPr>
        <w:pStyle w:val="Akapitzlist"/>
        <w:numPr>
          <w:ilvl w:val="0"/>
          <w:numId w:val="49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E8126E">
        <w:rPr>
          <w:rFonts w:ascii="Times New Roman" w:hAnsi="Times New Roman" w:cs="Times New Roman"/>
        </w:rPr>
        <w:t xml:space="preserve">Szkoła Podstawowa nr 16 Specjalna w Olsztynie.  </w:t>
      </w:r>
    </w:p>
    <w:p w14:paraId="399F3580" w14:textId="77777777" w:rsidR="004E4BB5" w:rsidRPr="00E8126E" w:rsidRDefault="004E4BB5" w:rsidP="006E4FA6">
      <w:pPr>
        <w:spacing w:after="0" w:line="276" w:lineRule="auto"/>
        <w:ind w:firstLine="425"/>
        <w:jc w:val="both"/>
        <w:rPr>
          <w:rFonts w:ascii="Times New Roman" w:hAnsi="Times New Roman" w:cs="Times New Roman"/>
        </w:rPr>
      </w:pPr>
      <w:r w:rsidRPr="00E8126E">
        <w:rPr>
          <w:rFonts w:ascii="Times New Roman" w:hAnsi="Times New Roman" w:cs="Times New Roman"/>
        </w:rPr>
        <w:t xml:space="preserve">Szkoła Podstawowa nr 16 Specjalna w Olsztynie jest szkołą publiczną prowadzoną przez Miasto Olsztyn. W Szkole zatrudnionych jest 19 nauczycieli (w tym 4 w pełnym wymiarze </w:t>
      </w:r>
      <w:r w:rsidRPr="00E8126E">
        <w:rPr>
          <w:rFonts w:ascii="Times New Roman" w:hAnsi="Times New Roman" w:cs="Times New Roman"/>
        </w:rPr>
        <w:br/>
        <w:t xml:space="preserve">i 15 w niepełnym), a łączny wymiar etatów wynosi 9,67. Zatrudnieni są również pracownicy niebędący nauczycielami - 2,25 etatu. </w:t>
      </w:r>
    </w:p>
    <w:p w14:paraId="2BD44BAA" w14:textId="1F194414" w:rsidR="004E4BB5" w:rsidRPr="00E8126E" w:rsidRDefault="004E4BB5" w:rsidP="006E4FA6">
      <w:pPr>
        <w:spacing w:after="0" w:line="276" w:lineRule="auto"/>
        <w:ind w:firstLine="425"/>
        <w:jc w:val="both"/>
        <w:rPr>
          <w:rFonts w:ascii="Times New Roman" w:hAnsi="Times New Roman" w:cs="Times New Roman"/>
        </w:rPr>
      </w:pPr>
      <w:r w:rsidRPr="00E8126E">
        <w:rPr>
          <w:rFonts w:ascii="Times New Roman" w:hAnsi="Times New Roman" w:cs="Times New Roman"/>
        </w:rPr>
        <w:t xml:space="preserve">W dniu 30 czerwca 2025 r. edukacją objętych było 28 uczniów. Głównie </w:t>
      </w:r>
      <w:r w:rsidRPr="00E8126E">
        <w:rPr>
          <w:rFonts w:ascii="Times New Roman" w:hAnsi="Times New Roman" w:cs="Times New Roman"/>
        </w:rPr>
        <w:br/>
        <w:t>to wychowankowie Domu dla Dzieci „W Parku”, Domu dla Dzieci „Przystań” oraz Pogotowia Opiekuńczego. Uczniami są też dzieci z miasta Olsztyna, wymagające w procesie dydaktyczno-wychowawczym specjalnych oddziaływań edukacyjnych. Warunkiem przyjęcia do Szkoł</w:t>
      </w:r>
      <w:r w:rsidR="0058162D" w:rsidRPr="00E8126E">
        <w:rPr>
          <w:rFonts w:ascii="Times New Roman" w:hAnsi="Times New Roman" w:cs="Times New Roman"/>
        </w:rPr>
        <w:t xml:space="preserve">y jest posiadanie przez dzieci </w:t>
      </w:r>
      <w:r w:rsidRPr="00E8126E">
        <w:rPr>
          <w:rFonts w:ascii="Times New Roman" w:hAnsi="Times New Roman" w:cs="Times New Roman"/>
        </w:rPr>
        <w:t xml:space="preserve">Orzeczenia o potrzebie kształcenia specjalnego ze względu </w:t>
      </w:r>
      <w:r w:rsidRPr="00E8126E">
        <w:rPr>
          <w:rFonts w:ascii="Times New Roman" w:hAnsi="Times New Roman" w:cs="Times New Roman"/>
        </w:rPr>
        <w:br/>
        <w:t>na zagroże</w:t>
      </w:r>
      <w:r w:rsidR="0058162D" w:rsidRPr="00E8126E">
        <w:rPr>
          <w:rFonts w:ascii="Times New Roman" w:hAnsi="Times New Roman" w:cs="Times New Roman"/>
        </w:rPr>
        <w:t>nie niedostosowaniem społecznym</w:t>
      </w:r>
      <w:r w:rsidR="0034654F">
        <w:rPr>
          <w:rFonts w:ascii="Times New Roman" w:hAnsi="Times New Roman" w:cs="Times New Roman"/>
        </w:rPr>
        <w:t>, wydanego przez poradnię psychologiczno-p</w:t>
      </w:r>
      <w:r w:rsidRPr="00E8126E">
        <w:rPr>
          <w:rFonts w:ascii="Times New Roman" w:hAnsi="Times New Roman" w:cs="Times New Roman"/>
        </w:rPr>
        <w:t>edagogiczną oraz dysponowanie przez Szkołę wolnymi miejscami w danym oddziale.</w:t>
      </w:r>
    </w:p>
    <w:p w14:paraId="0A677C46" w14:textId="7DA123C2" w:rsidR="004E4BB5" w:rsidRPr="00E8126E" w:rsidRDefault="004E4BB5" w:rsidP="006E4FA6">
      <w:pPr>
        <w:spacing w:after="0" w:line="276" w:lineRule="auto"/>
        <w:ind w:firstLine="425"/>
        <w:jc w:val="both"/>
        <w:rPr>
          <w:rFonts w:ascii="Times New Roman" w:hAnsi="Times New Roman" w:cs="Times New Roman"/>
        </w:rPr>
      </w:pPr>
      <w:r w:rsidRPr="00E8126E">
        <w:rPr>
          <w:rFonts w:ascii="Times New Roman" w:hAnsi="Times New Roman" w:cs="Times New Roman"/>
        </w:rPr>
        <w:t>Obok obowiązkowych zajęć edukacyjno-wychowawczych Szkoła oferuje liczne zajęcia pozalekcyjne, np. zajęcia dydaktyczno-wyrównawcze z języka polskiego, języka angielskiego i matematyki, zajęcia korekcyjno-kompensacyjne, zajęcia logopedy</w:t>
      </w:r>
      <w:r w:rsidR="0058162D" w:rsidRPr="00E8126E">
        <w:rPr>
          <w:rFonts w:ascii="Times New Roman" w:hAnsi="Times New Roman" w:cs="Times New Roman"/>
        </w:rPr>
        <w:t>czne, patriotyczne, muzyczne, a </w:t>
      </w:r>
      <w:r w:rsidRPr="00E8126E">
        <w:rPr>
          <w:rFonts w:ascii="Times New Roman" w:hAnsi="Times New Roman" w:cs="Times New Roman"/>
        </w:rPr>
        <w:t>także dodatkowe lekcje języka polskiego dla dzieci z Ukrainy.</w:t>
      </w:r>
    </w:p>
    <w:p w14:paraId="3F172FCB" w14:textId="3752A933" w:rsidR="004E4BB5" w:rsidRPr="00E8126E" w:rsidRDefault="004E4BB5" w:rsidP="006E4FA6">
      <w:pPr>
        <w:spacing w:after="0" w:line="276" w:lineRule="auto"/>
        <w:ind w:firstLine="425"/>
        <w:jc w:val="both"/>
        <w:rPr>
          <w:rFonts w:ascii="Times New Roman" w:hAnsi="Times New Roman" w:cs="Times New Roman"/>
        </w:rPr>
      </w:pPr>
      <w:r w:rsidRPr="00E8126E">
        <w:rPr>
          <w:rFonts w:ascii="Times New Roman" w:hAnsi="Times New Roman" w:cs="Times New Roman"/>
        </w:rPr>
        <w:t>Szkoła uczestniczy w licznych projektach i programach zwiększających pozytywne oddziaływanie na dzieci i młodzież, posiadającą często liczne deficyty</w:t>
      </w:r>
      <w:r w:rsidR="0034654F">
        <w:rPr>
          <w:rFonts w:ascii="Times New Roman" w:hAnsi="Times New Roman" w:cs="Times New Roman"/>
        </w:rPr>
        <w:t xml:space="preserve"> w obszarze dydaktyki, edukacji</w:t>
      </w:r>
      <w:r w:rsidRPr="00E8126E">
        <w:rPr>
          <w:rFonts w:ascii="Times New Roman" w:hAnsi="Times New Roman" w:cs="Times New Roman"/>
        </w:rPr>
        <w:t xml:space="preserve"> czy emocji. W roku szkolnym 2024/2025 były to m.in.:</w:t>
      </w:r>
    </w:p>
    <w:p w14:paraId="77915895" w14:textId="77777777" w:rsidR="004E4BB5" w:rsidRPr="00E8126E" w:rsidRDefault="004E4BB5" w:rsidP="006E4FA6">
      <w:pPr>
        <w:pStyle w:val="Akapitzlist"/>
        <w:numPr>
          <w:ilvl w:val="0"/>
          <w:numId w:val="62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E8126E">
        <w:rPr>
          <w:rFonts w:ascii="Times New Roman" w:hAnsi="Times New Roman" w:cs="Times New Roman"/>
        </w:rPr>
        <w:t>organizacja corocznej akcji „List do Świętego Mikołaja”,</w:t>
      </w:r>
    </w:p>
    <w:p w14:paraId="1E00442B" w14:textId="77777777" w:rsidR="004E4BB5" w:rsidRPr="00E8126E" w:rsidRDefault="004E4BB5" w:rsidP="006E4FA6">
      <w:pPr>
        <w:pStyle w:val="Akapitzlist"/>
        <w:numPr>
          <w:ilvl w:val="0"/>
          <w:numId w:val="62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E8126E">
        <w:rPr>
          <w:rFonts w:ascii="Times New Roman" w:hAnsi="Times New Roman" w:cs="Times New Roman"/>
        </w:rPr>
        <w:t>wyjazdy na wycieczki w ramach zielonej szkoły, m.in. do Leśnej Baszty w Ługwałdzie,</w:t>
      </w:r>
    </w:p>
    <w:p w14:paraId="0B43D8CD" w14:textId="77777777" w:rsidR="004E4BB5" w:rsidRPr="00E8126E" w:rsidRDefault="004E4BB5" w:rsidP="006E4FA6">
      <w:pPr>
        <w:pStyle w:val="Akapitzlist"/>
        <w:numPr>
          <w:ilvl w:val="0"/>
          <w:numId w:val="62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E8126E">
        <w:rPr>
          <w:rFonts w:ascii="Times New Roman" w:hAnsi="Times New Roman" w:cs="Times New Roman"/>
        </w:rPr>
        <w:t>udział w akcjach miejskich, jak i ogólnopolskich, np. „Szkoła pamięta” i „</w:t>
      </w:r>
      <w:proofErr w:type="spellStart"/>
      <w:r w:rsidRPr="00E8126E">
        <w:rPr>
          <w:rFonts w:ascii="Times New Roman" w:hAnsi="Times New Roman" w:cs="Times New Roman"/>
        </w:rPr>
        <w:t>Move</w:t>
      </w:r>
      <w:proofErr w:type="spellEnd"/>
      <w:r w:rsidRPr="00E8126E">
        <w:rPr>
          <w:rFonts w:ascii="Times New Roman" w:hAnsi="Times New Roman" w:cs="Times New Roman"/>
        </w:rPr>
        <w:t xml:space="preserve"> </w:t>
      </w:r>
      <w:proofErr w:type="spellStart"/>
      <w:r w:rsidRPr="00E8126E">
        <w:rPr>
          <w:rFonts w:ascii="Times New Roman" w:hAnsi="Times New Roman" w:cs="Times New Roman"/>
        </w:rPr>
        <w:t>Week</w:t>
      </w:r>
      <w:proofErr w:type="spellEnd"/>
      <w:r w:rsidRPr="00E8126E">
        <w:rPr>
          <w:rFonts w:ascii="Times New Roman" w:hAnsi="Times New Roman" w:cs="Times New Roman"/>
        </w:rPr>
        <w:t>”.</w:t>
      </w:r>
    </w:p>
    <w:p w14:paraId="44E0E645" w14:textId="3E2658B3" w:rsidR="004E4BB5" w:rsidRPr="00E8126E" w:rsidRDefault="004E4BB5" w:rsidP="006E4FA6">
      <w:pPr>
        <w:spacing w:after="0" w:line="276" w:lineRule="auto"/>
        <w:jc w:val="both"/>
        <w:rPr>
          <w:rFonts w:ascii="Times New Roman" w:hAnsi="Times New Roman" w:cs="Times New Roman"/>
        </w:rPr>
      </w:pPr>
      <w:r w:rsidRPr="00E8126E">
        <w:rPr>
          <w:rFonts w:ascii="Times New Roman" w:hAnsi="Times New Roman" w:cs="Times New Roman"/>
        </w:rPr>
        <w:t>Dodatkowo pr</w:t>
      </w:r>
      <w:r w:rsidR="0034654F">
        <w:rPr>
          <w:rFonts w:ascii="Times New Roman" w:hAnsi="Times New Roman" w:cs="Times New Roman"/>
        </w:rPr>
        <w:t>zeprowadzanych jest wiele wydarzeń</w:t>
      </w:r>
      <w:r w:rsidRPr="00E8126E">
        <w:rPr>
          <w:rFonts w:ascii="Times New Roman" w:hAnsi="Times New Roman" w:cs="Times New Roman"/>
        </w:rPr>
        <w:t>, uroczystości i spotkań o charakterze kształcącym, poznawczym, edukacyjnym i wychowawczym, jak np.:</w:t>
      </w:r>
    </w:p>
    <w:p w14:paraId="02EECEF2" w14:textId="77777777" w:rsidR="004E4BB5" w:rsidRPr="00E8126E" w:rsidRDefault="004E4BB5" w:rsidP="006E4FA6">
      <w:pPr>
        <w:pStyle w:val="Akapitzlist"/>
        <w:numPr>
          <w:ilvl w:val="0"/>
          <w:numId w:val="63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E8126E">
        <w:rPr>
          <w:rFonts w:ascii="Times New Roman" w:hAnsi="Times New Roman" w:cs="Times New Roman"/>
        </w:rPr>
        <w:t>akcja „Pierwiosnek” – sprzątanie otoczenia,</w:t>
      </w:r>
    </w:p>
    <w:p w14:paraId="1E85C048" w14:textId="77777777" w:rsidR="004E4BB5" w:rsidRPr="00E8126E" w:rsidRDefault="004E4BB5" w:rsidP="006E4FA6">
      <w:pPr>
        <w:pStyle w:val="Akapitzlist"/>
        <w:numPr>
          <w:ilvl w:val="0"/>
          <w:numId w:val="63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E8126E">
        <w:rPr>
          <w:rFonts w:ascii="Times New Roman" w:hAnsi="Times New Roman" w:cs="Times New Roman"/>
        </w:rPr>
        <w:lastRenderedPageBreak/>
        <w:t>„Nasze prawa  i obowiązki” – spotkanie szkolne,</w:t>
      </w:r>
    </w:p>
    <w:p w14:paraId="0C2E3DA3" w14:textId="77777777" w:rsidR="004E4BB5" w:rsidRPr="00E8126E" w:rsidRDefault="004E4BB5" w:rsidP="006E4FA6">
      <w:pPr>
        <w:pStyle w:val="Akapitzlist"/>
        <w:numPr>
          <w:ilvl w:val="0"/>
          <w:numId w:val="63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E8126E">
        <w:rPr>
          <w:rFonts w:ascii="Times New Roman" w:hAnsi="Times New Roman" w:cs="Times New Roman"/>
        </w:rPr>
        <w:t>konkurs „Sportowiec roku” – comiesięczne zawody sportowe z różnych konkurencji sportowych,</w:t>
      </w:r>
    </w:p>
    <w:p w14:paraId="64FF5886" w14:textId="77777777" w:rsidR="004E4BB5" w:rsidRPr="00E8126E" w:rsidRDefault="004E4BB5" w:rsidP="006E4FA6">
      <w:pPr>
        <w:pStyle w:val="Akapitzlist"/>
        <w:numPr>
          <w:ilvl w:val="0"/>
          <w:numId w:val="63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E8126E">
        <w:rPr>
          <w:rFonts w:ascii="Times New Roman" w:hAnsi="Times New Roman" w:cs="Times New Roman"/>
        </w:rPr>
        <w:t>obchody „Narodowego Święta Niepodległości” – apel i bieg niepodległości,</w:t>
      </w:r>
    </w:p>
    <w:p w14:paraId="32F4035E" w14:textId="69825137" w:rsidR="004E4BB5" w:rsidRPr="00E8126E" w:rsidRDefault="004E4BB5" w:rsidP="006E4FA6">
      <w:pPr>
        <w:pStyle w:val="Akapitzlist"/>
        <w:numPr>
          <w:ilvl w:val="0"/>
          <w:numId w:val="63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E8126E">
        <w:rPr>
          <w:rFonts w:ascii="Times New Roman" w:hAnsi="Times New Roman" w:cs="Times New Roman"/>
        </w:rPr>
        <w:t>wróżby oraz zabawy andrzejkowe,</w:t>
      </w:r>
    </w:p>
    <w:p w14:paraId="5631FC32" w14:textId="77777777" w:rsidR="004E4BB5" w:rsidRPr="00E8126E" w:rsidRDefault="004E4BB5" w:rsidP="006E4FA6">
      <w:pPr>
        <w:pStyle w:val="Akapitzlist"/>
        <w:numPr>
          <w:ilvl w:val="0"/>
          <w:numId w:val="63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E8126E">
        <w:rPr>
          <w:rFonts w:ascii="Times New Roman" w:hAnsi="Times New Roman" w:cs="Times New Roman"/>
        </w:rPr>
        <w:t>„Narodowy Dzień pamięci Żołnierzy Wyklętych” – apel szkolny,</w:t>
      </w:r>
    </w:p>
    <w:p w14:paraId="56A4FC34" w14:textId="77777777" w:rsidR="004E4BB5" w:rsidRPr="00E8126E" w:rsidRDefault="004E4BB5" w:rsidP="006E4FA6">
      <w:pPr>
        <w:pStyle w:val="Akapitzlist"/>
        <w:numPr>
          <w:ilvl w:val="0"/>
          <w:numId w:val="63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E8126E">
        <w:rPr>
          <w:rFonts w:ascii="Times New Roman" w:hAnsi="Times New Roman" w:cs="Times New Roman"/>
        </w:rPr>
        <w:t>„Powitanie wiosny” – tradycje regionalne,</w:t>
      </w:r>
    </w:p>
    <w:p w14:paraId="126C4244" w14:textId="77777777" w:rsidR="004E4BB5" w:rsidRPr="00E8126E" w:rsidRDefault="004E4BB5" w:rsidP="006E4FA6">
      <w:pPr>
        <w:pStyle w:val="Akapitzlist"/>
        <w:numPr>
          <w:ilvl w:val="0"/>
          <w:numId w:val="63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E8126E">
        <w:rPr>
          <w:rFonts w:ascii="Times New Roman" w:hAnsi="Times New Roman" w:cs="Times New Roman"/>
        </w:rPr>
        <w:t xml:space="preserve">turniej </w:t>
      </w:r>
      <w:proofErr w:type="spellStart"/>
      <w:r w:rsidRPr="00E8126E">
        <w:rPr>
          <w:rFonts w:ascii="Times New Roman" w:hAnsi="Times New Roman" w:cs="Times New Roman"/>
        </w:rPr>
        <w:t>bowlingowy</w:t>
      </w:r>
      <w:proofErr w:type="spellEnd"/>
      <w:r w:rsidRPr="00E8126E">
        <w:rPr>
          <w:rFonts w:ascii="Times New Roman" w:hAnsi="Times New Roman" w:cs="Times New Roman"/>
        </w:rPr>
        <w:t xml:space="preserve"> pod patronatem Ministerstwa Sportu i Turystyki – „Liga – Szkolne Trójki”,</w:t>
      </w:r>
    </w:p>
    <w:p w14:paraId="5E36E957" w14:textId="19139233" w:rsidR="004E4BB5" w:rsidRPr="00E8126E" w:rsidRDefault="0034654F" w:rsidP="006E4FA6">
      <w:pPr>
        <w:pStyle w:val="Akapitzlist"/>
        <w:numPr>
          <w:ilvl w:val="0"/>
          <w:numId w:val="63"/>
        </w:num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</w:t>
      </w:r>
      <w:r w:rsidR="004E4BB5" w:rsidRPr="00E8126E">
        <w:rPr>
          <w:rFonts w:ascii="Times New Roman" w:hAnsi="Times New Roman" w:cs="Times New Roman"/>
        </w:rPr>
        <w:t>Empatia i zdrowie psychiczne” – spotkanie z psychologiem,</w:t>
      </w:r>
    </w:p>
    <w:p w14:paraId="7BA2A91C" w14:textId="77777777" w:rsidR="004E4BB5" w:rsidRPr="00E8126E" w:rsidRDefault="004E4BB5" w:rsidP="006E4FA6">
      <w:pPr>
        <w:pStyle w:val="Akapitzlist"/>
        <w:numPr>
          <w:ilvl w:val="0"/>
          <w:numId w:val="63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E8126E">
        <w:rPr>
          <w:rFonts w:ascii="Times New Roman" w:hAnsi="Times New Roman" w:cs="Times New Roman"/>
        </w:rPr>
        <w:t>„Świąteczne warsztaty kulinarne” – nauka przygotowywania potraw świątecznych,</w:t>
      </w:r>
    </w:p>
    <w:p w14:paraId="2A3E96B4" w14:textId="77777777" w:rsidR="004E4BB5" w:rsidRPr="00E8126E" w:rsidRDefault="004E4BB5" w:rsidP="006E4FA6">
      <w:pPr>
        <w:pStyle w:val="Akapitzlist"/>
        <w:numPr>
          <w:ilvl w:val="0"/>
          <w:numId w:val="63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E8126E">
        <w:rPr>
          <w:rFonts w:ascii="Times New Roman" w:hAnsi="Times New Roman" w:cs="Times New Roman"/>
        </w:rPr>
        <w:t>„Święta majowe: 1,2,3 maja” – utrwalanie wiedzy o znaczących, historycznych wydarzeniach,</w:t>
      </w:r>
    </w:p>
    <w:p w14:paraId="3E2830DC" w14:textId="77777777" w:rsidR="004E4BB5" w:rsidRPr="00E8126E" w:rsidRDefault="004E4BB5" w:rsidP="006E4FA6">
      <w:pPr>
        <w:pStyle w:val="Akapitzlist"/>
        <w:numPr>
          <w:ilvl w:val="0"/>
          <w:numId w:val="63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E8126E">
        <w:rPr>
          <w:rFonts w:ascii="Times New Roman" w:hAnsi="Times New Roman" w:cs="Times New Roman"/>
        </w:rPr>
        <w:t>„Cogito ergo sum” – całoroczny konkurs przybliżający najciekawsze łacińskie sentencje,</w:t>
      </w:r>
    </w:p>
    <w:p w14:paraId="26E74DFA" w14:textId="77777777" w:rsidR="004E4BB5" w:rsidRPr="00E8126E" w:rsidRDefault="004E4BB5" w:rsidP="006E4FA6">
      <w:pPr>
        <w:pStyle w:val="Akapitzlist"/>
        <w:numPr>
          <w:ilvl w:val="0"/>
          <w:numId w:val="63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E8126E">
        <w:rPr>
          <w:rFonts w:ascii="Times New Roman" w:hAnsi="Times New Roman" w:cs="Times New Roman"/>
        </w:rPr>
        <w:t>„Dzień łamańców językowych” – ortografia na wesoło,</w:t>
      </w:r>
    </w:p>
    <w:p w14:paraId="12A7326F" w14:textId="77777777" w:rsidR="004E4BB5" w:rsidRPr="00E8126E" w:rsidRDefault="004E4BB5" w:rsidP="006E4FA6">
      <w:pPr>
        <w:pStyle w:val="Akapitzlist"/>
        <w:numPr>
          <w:ilvl w:val="0"/>
          <w:numId w:val="63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E8126E">
        <w:rPr>
          <w:rFonts w:ascii="Times New Roman" w:hAnsi="Times New Roman" w:cs="Times New Roman"/>
        </w:rPr>
        <w:t xml:space="preserve"> „Dzień dziecka” – gry i zabawy oraz spotkanie ze strażakami OSP Bartąg (m.in. szkolenie z pierwszej pomocy).</w:t>
      </w:r>
    </w:p>
    <w:p w14:paraId="33469229" w14:textId="77777777" w:rsidR="004E4BB5" w:rsidRPr="00E8126E" w:rsidRDefault="004E4BB5" w:rsidP="006E4FA6">
      <w:pPr>
        <w:spacing w:after="0" w:line="276" w:lineRule="auto"/>
        <w:ind w:firstLine="425"/>
        <w:jc w:val="both"/>
        <w:rPr>
          <w:rFonts w:ascii="Times New Roman" w:hAnsi="Times New Roman" w:cs="Times New Roman"/>
        </w:rPr>
      </w:pPr>
      <w:r w:rsidRPr="00E8126E">
        <w:rPr>
          <w:rFonts w:ascii="Times New Roman" w:hAnsi="Times New Roman" w:cs="Times New Roman"/>
        </w:rPr>
        <w:t xml:space="preserve">W grudniu 2024 r. nastąpił finał ogólnopolskiego projektu „Aktywna Tablica”,  w wyniku którego szkoła otrzymała dofinansowanie i zakupiła pomoce dydaktyczne z obszaru technologii informacyjno-komunikacyjnych, doskonalących umiejętności cyfrowe dzieci i młodzieży. </w:t>
      </w:r>
    </w:p>
    <w:p w14:paraId="3561ED76" w14:textId="0BB93E88" w:rsidR="004E4BB5" w:rsidRPr="00E8126E" w:rsidRDefault="004E4BB5" w:rsidP="006E4FA6">
      <w:pPr>
        <w:spacing w:after="0" w:line="276" w:lineRule="auto"/>
        <w:ind w:firstLine="425"/>
        <w:jc w:val="both"/>
        <w:rPr>
          <w:rFonts w:ascii="Times New Roman" w:hAnsi="Times New Roman" w:cs="Times New Roman"/>
        </w:rPr>
      </w:pPr>
      <w:r w:rsidRPr="00E8126E">
        <w:rPr>
          <w:rFonts w:ascii="Times New Roman" w:hAnsi="Times New Roman" w:cs="Times New Roman"/>
        </w:rPr>
        <w:t xml:space="preserve">Te i wiele innych działań inicjowanych, wdrażanych i realizowanych w OCPD, </w:t>
      </w:r>
      <w:r w:rsidRPr="00E8126E">
        <w:rPr>
          <w:rFonts w:ascii="Times New Roman" w:hAnsi="Times New Roman" w:cs="Times New Roman"/>
        </w:rPr>
        <w:br/>
        <w:t xml:space="preserve">w znacznym stopniu niweluje deficyty podopiecznych w różnych obszarach, zwiększając tym samym szanse uczniów w kolejnych etapach nauczania, a w konsekwencji – podczas startu </w:t>
      </w:r>
      <w:r w:rsidRPr="00E8126E">
        <w:rPr>
          <w:rFonts w:ascii="Times New Roman" w:hAnsi="Times New Roman" w:cs="Times New Roman"/>
        </w:rPr>
        <w:br/>
        <w:t>w dorosłe życie.</w:t>
      </w:r>
    </w:p>
    <w:p w14:paraId="5CA08FA4" w14:textId="77777777" w:rsidR="0058162D" w:rsidRPr="00E8126E" w:rsidRDefault="0058162D" w:rsidP="006B19A3">
      <w:pPr>
        <w:spacing w:after="0" w:line="276" w:lineRule="auto"/>
        <w:ind w:firstLine="426"/>
        <w:jc w:val="both"/>
        <w:rPr>
          <w:rFonts w:ascii="Times New Roman" w:hAnsi="Times New Roman" w:cs="Times New Roman"/>
        </w:rPr>
      </w:pPr>
    </w:p>
    <w:p w14:paraId="66600A00" w14:textId="0D52AADD" w:rsidR="002E0305" w:rsidRPr="00E8126E" w:rsidRDefault="002E0305" w:rsidP="006E4FA6">
      <w:pPr>
        <w:pStyle w:val="Nagwek1"/>
        <w:spacing w:line="276" w:lineRule="auto"/>
        <w:rPr>
          <w:rFonts w:cs="Times New Roman"/>
          <w:bCs/>
        </w:rPr>
      </w:pPr>
      <w:bookmarkStart w:id="50" w:name="_Toc117859425"/>
      <w:bookmarkStart w:id="51" w:name="_Toc212119189"/>
      <w:r w:rsidRPr="00E8126E">
        <w:rPr>
          <w:rFonts w:cs="Times New Roman"/>
          <w:sz w:val="22"/>
          <w:szCs w:val="22"/>
        </w:rPr>
        <w:t>Doskonalenie zawodowe nauczycieli</w:t>
      </w:r>
      <w:bookmarkEnd w:id="50"/>
      <w:bookmarkEnd w:id="51"/>
    </w:p>
    <w:p w14:paraId="61D35645" w14:textId="1E4C0A2A" w:rsidR="006A1924" w:rsidRPr="00E8126E" w:rsidRDefault="006A1924" w:rsidP="006E4FA6">
      <w:pPr>
        <w:spacing w:after="0" w:line="276" w:lineRule="auto"/>
        <w:ind w:firstLine="426"/>
        <w:jc w:val="both"/>
        <w:rPr>
          <w:rFonts w:ascii="Times New Roman" w:hAnsi="Times New Roman" w:cs="Times New Roman"/>
        </w:rPr>
      </w:pPr>
      <w:r w:rsidRPr="00E8126E">
        <w:rPr>
          <w:rFonts w:ascii="Times New Roman" w:hAnsi="Times New Roman" w:cs="Times New Roman"/>
        </w:rPr>
        <w:t>Na podstawie art. 70a ustawy z dnia 26 stycznia 1982 r. – Karta Nauczyciela  w budżetach organów prowadzących szkoły wyodrębnia się środki na dofinansowanie doskonalenia zawodowego nauczycieli, z uwzględnieniem szkoleń branżowych – w wysokości 0,8 % planowanych rocznych środków przeznaczonych na wynagrodzenia osobowe nauczycieli. Podziału środków dokonuje się po zasięgnięciu opinii zakładowych organizacji związkowych.</w:t>
      </w:r>
    </w:p>
    <w:p w14:paraId="03A17401" w14:textId="1AAEF3B7" w:rsidR="006A1924" w:rsidRPr="00E8126E" w:rsidRDefault="006A1924" w:rsidP="006E4FA6">
      <w:pPr>
        <w:spacing w:after="0" w:line="276" w:lineRule="auto"/>
        <w:ind w:firstLine="426"/>
        <w:jc w:val="both"/>
        <w:rPr>
          <w:rFonts w:ascii="Times New Roman" w:hAnsi="Times New Roman" w:cs="Times New Roman"/>
        </w:rPr>
      </w:pPr>
      <w:r w:rsidRPr="00E8126E">
        <w:rPr>
          <w:rFonts w:ascii="Times New Roman" w:hAnsi="Times New Roman" w:cs="Times New Roman"/>
        </w:rPr>
        <w:t>Na rok kalendarzowy 2024 z przeznaczeniem na doskonalenie zawodowe nauczycieli zaplanowano kwotę 2 035 092 zł, z tego wykorzystano 1 </w:t>
      </w:r>
      <w:r w:rsidR="00CB2493" w:rsidRPr="00E8126E">
        <w:rPr>
          <w:rFonts w:ascii="Times New Roman" w:hAnsi="Times New Roman" w:cs="Times New Roman"/>
        </w:rPr>
        <w:t>794</w:t>
      </w:r>
      <w:r w:rsidRPr="00E8126E">
        <w:rPr>
          <w:rFonts w:ascii="Times New Roman" w:hAnsi="Times New Roman" w:cs="Times New Roman"/>
        </w:rPr>
        <w:t> </w:t>
      </w:r>
      <w:r w:rsidR="00CB2493" w:rsidRPr="00E8126E">
        <w:rPr>
          <w:rFonts w:ascii="Times New Roman" w:hAnsi="Times New Roman" w:cs="Times New Roman"/>
        </w:rPr>
        <w:t>587</w:t>
      </w:r>
      <w:r w:rsidRPr="00E8126E">
        <w:rPr>
          <w:rFonts w:ascii="Times New Roman" w:hAnsi="Times New Roman" w:cs="Times New Roman"/>
        </w:rPr>
        <w:t>,</w:t>
      </w:r>
      <w:r w:rsidR="00CB2493" w:rsidRPr="00E8126E">
        <w:rPr>
          <w:rFonts w:ascii="Times New Roman" w:hAnsi="Times New Roman" w:cs="Times New Roman"/>
        </w:rPr>
        <w:t>6</w:t>
      </w:r>
      <w:r w:rsidRPr="00E8126E">
        <w:rPr>
          <w:rFonts w:ascii="Times New Roman" w:hAnsi="Times New Roman" w:cs="Times New Roman"/>
        </w:rPr>
        <w:t>2 zł, tj. 8</w:t>
      </w:r>
      <w:r w:rsidR="00CB2493" w:rsidRPr="00E8126E">
        <w:rPr>
          <w:rFonts w:ascii="Times New Roman" w:hAnsi="Times New Roman" w:cs="Times New Roman"/>
        </w:rPr>
        <w:t>8,18</w:t>
      </w:r>
      <w:r w:rsidR="0034654F">
        <w:rPr>
          <w:rFonts w:ascii="Times New Roman" w:hAnsi="Times New Roman" w:cs="Times New Roman"/>
        </w:rPr>
        <w:t xml:space="preserve"> %, co przedstawia poniższa T</w:t>
      </w:r>
      <w:r w:rsidR="006E4FA6" w:rsidRPr="00E8126E">
        <w:rPr>
          <w:rFonts w:ascii="Times New Roman" w:hAnsi="Times New Roman" w:cs="Times New Roman"/>
        </w:rPr>
        <w:t>abela</w:t>
      </w:r>
      <w:r w:rsidR="0034654F">
        <w:rPr>
          <w:rFonts w:ascii="Times New Roman" w:hAnsi="Times New Roman" w:cs="Times New Roman"/>
        </w:rPr>
        <w:t>23</w:t>
      </w:r>
      <w:r w:rsidR="006E4FA6" w:rsidRPr="00E8126E">
        <w:rPr>
          <w:rFonts w:ascii="Times New Roman" w:hAnsi="Times New Roman" w:cs="Times New Roman"/>
        </w:rPr>
        <w:t>.</w:t>
      </w:r>
      <w:r w:rsidRPr="00E8126E">
        <w:rPr>
          <w:rFonts w:ascii="Times New Roman" w:hAnsi="Times New Roman" w:cs="Times New Roman"/>
        </w:rPr>
        <w:t xml:space="preserve"> Na rok 2025 zaplanowano kwotę 2 556 716 zł. </w:t>
      </w:r>
    </w:p>
    <w:p w14:paraId="01783F8B" w14:textId="5A309CCB" w:rsidR="006E4FA6" w:rsidRPr="00E8126E" w:rsidRDefault="006E4FA6" w:rsidP="000E3ECB">
      <w:pPr>
        <w:spacing w:after="0" w:line="300" w:lineRule="exact"/>
        <w:jc w:val="both"/>
        <w:rPr>
          <w:rFonts w:ascii="Times New Roman" w:hAnsi="Times New Roman" w:cs="Times New Roman"/>
          <w:b/>
          <w:bCs/>
          <w:i/>
          <w:iCs/>
        </w:rPr>
      </w:pPr>
    </w:p>
    <w:p w14:paraId="5450D95E" w14:textId="7373514A" w:rsidR="0053278F" w:rsidRPr="00E8126E" w:rsidRDefault="0053278F" w:rsidP="000E3ECB">
      <w:pPr>
        <w:spacing w:after="0" w:line="300" w:lineRule="exact"/>
        <w:jc w:val="both"/>
        <w:rPr>
          <w:rFonts w:ascii="Times New Roman" w:hAnsi="Times New Roman" w:cs="Times New Roman"/>
          <w:i/>
          <w:iCs/>
        </w:rPr>
      </w:pPr>
      <w:r w:rsidRPr="00E8126E">
        <w:rPr>
          <w:rFonts w:ascii="Times New Roman" w:hAnsi="Times New Roman" w:cs="Times New Roman"/>
          <w:b/>
          <w:bCs/>
          <w:i/>
          <w:iCs/>
        </w:rPr>
        <w:t xml:space="preserve">Tabela </w:t>
      </w:r>
      <w:r w:rsidR="00270659" w:rsidRPr="00E8126E">
        <w:rPr>
          <w:rFonts w:ascii="Times New Roman" w:hAnsi="Times New Roman" w:cs="Times New Roman"/>
          <w:b/>
          <w:bCs/>
          <w:i/>
          <w:iCs/>
        </w:rPr>
        <w:t>2</w:t>
      </w:r>
      <w:r w:rsidR="0058162D" w:rsidRPr="00E8126E">
        <w:rPr>
          <w:rFonts w:ascii="Times New Roman" w:hAnsi="Times New Roman" w:cs="Times New Roman"/>
          <w:b/>
          <w:bCs/>
          <w:i/>
          <w:iCs/>
        </w:rPr>
        <w:t>3</w:t>
      </w:r>
      <w:r w:rsidR="00E67851" w:rsidRPr="00E8126E">
        <w:rPr>
          <w:rFonts w:ascii="Times New Roman" w:hAnsi="Times New Roman" w:cs="Times New Roman"/>
          <w:b/>
          <w:bCs/>
          <w:i/>
          <w:iCs/>
        </w:rPr>
        <w:t>.</w:t>
      </w:r>
      <w:r w:rsidRPr="00E8126E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E8126E">
        <w:rPr>
          <w:rFonts w:ascii="Times New Roman" w:hAnsi="Times New Roman" w:cs="Times New Roman"/>
          <w:i/>
          <w:iCs/>
        </w:rPr>
        <w:t>Doskonalenie nauczycieli w 202</w:t>
      </w:r>
      <w:r w:rsidR="000575E3" w:rsidRPr="00E8126E">
        <w:rPr>
          <w:rFonts w:ascii="Times New Roman" w:hAnsi="Times New Roman" w:cs="Times New Roman"/>
          <w:i/>
          <w:iCs/>
        </w:rPr>
        <w:t>4</w:t>
      </w:r>
      <w:r w:rsidR="0034654F">
        <w:rPr>
          <w:rFonts w:ascii="Times New Roman" w:hAnsi="Times New Roman" w:cs="Times New Roman"/>
          <w:i/>
          <w:iCs/>
        </w:rPr>
        <w:t xml:space="preserve"> r. (stan</w:t>
      </w:r>
      <w:r w:rsidRPr="00E8126E">
        <w:rPr>
          <w:rFonts w:ascii="Times New Roman" w:hAnsi="Times New Roman" w:cs="Times New Roman"/>
          <w:i/>
          <w:iCs/>
        </w:rPr>
        <w:t xml:space="preserve"> na 31 grudnia 202</w:t>
      </w:r>
      <w:r w:rsidR="000575E3" w:rsidRPr="00E8126E">
        <w:rPr>
          <w:rFonts w:ascii="Times New Roman" w:hAnsi="Times New Roman" w:cs="Times New Roman"/>
          <w:i/>
          <w:iCs/>
        </w:rPr>
        <w:t>4</w:t>
      </w:r>
      <w:r w:rsidRPr="00E8126E">
        <w:rPr>
          <w:rFonts w:ascii="Times New Roman" w:hAnsi="Times New Roman" w:cs="Times New Roman"/>
          <w:i/>
          <w:iCs/>
        </w:rPr>
        <w:t xml:space="preserve"> r.</w:t>
      </w:r>
      <w:r w:rsidR="0034654F">
        <w:rPr>
          <w:rFonts w:ascii="Times New Roman" w:hAnsi="Times New Roman" w:cs="Times New Roman"/>
          <w:i/>
          <w:iCs/>
        </w:rPr>
        <w:t>)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2"/>
        <w:gridCol w:w="2975"/>
        <w:gridCol w:w="2553"/>
        <w:gridCol w:w="2864"/>
      </w:tblGrid>
      <w:tr w:rsidR="00647A70" w:rsidRPr="00E8126E" w14:paraId="1BD82319" w14:textId="77777777" w:rsidTr="00A82D9B">
        <w:trPr>
          <w:trHeight w:val="552"/>
        </w:trPr>
        <w:tc>
          <w:tcPr>
            <w:tcW w:w="822" w:type="dxa"/>
          </w:tcPr>
          <w:p w14:paraId="279BD99F" w14:textId="77777777" w:rsidR="0053278F" w:rsidRPr="00E8126E" w:rsidRDefault="0053278F" w:rsidP="0053278F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/>
                <w:lang w:eastAsia="pl-PL" w:bidi="ar-SA"/>
              </w:rPr>
              <w:t>Rok</w:t>
            </w:r>
          </w:p>
        </w:tc>
        <w:tc>
          <w:tcPr>
            <w:tcW w:w="2975" w:type="dxa"/>
          </w:tcPr>
          <w:p w14:paraId="20F874BE" w14:textId="77777777" w:rsidR="0053278F" w:rsidRPr="00E8126E" w:rsidRDefault="0053278F" w:rsidP="0053278F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/>
                <w:lang w:eastAsia="pl-PL" w:bidi="ar-SA"/>
              </w:rPr>
              <w:t>Wysokość środków w zł</w:t>
            </w:r>
          </w:p>
        </w:tc>
        <w:tc>
          <w:tcPr>
            <w:tcW w:w="2553" w:type="dxa"/>
          </w:tcPr>
          <w:p w14:paraId="76A3578A" w14:textId="77777777" w:rsidR="0053278F" w:rsidRPr="00E8126E" w:rsidRDefault="0053278F" w:rsidP="0053278F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/>
                <w:lang w:eastAsia="pl-PL" w:bidi="ar-SA"/>
              </w:rPr>
              <w:t>Wykorzystano w zł</w:t>
            </w:r>
          </w:p>
        </w:tc>
        <w:tc>
          <w:tcPr>
            <w:tcW w:w="2864" w:type="dxa"/>
          </w:tcPr>
          <w:p w14:paraId="73624403" w14:textId="77777777" w:rsidR="0053278F" w:rsidRPr="00E8126E" w:rsidRDefault="0053278F" w:rsidP="0053278F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/>
                <w:lang w:eastAsia="pl-PL" w:bidi="ar-SA"/>
              </w:rPr>
              <w:t>Wykorzystano w %</w:t>
            </w:r>
          </w:p>
        </w:tc>
      </w:tr>
      <w:tr w:rsidR="00647A70" w:rsidRPr="00E8126E" w14:paraId="51927DEB" w14:textId="77777777" w:rsidTr="00A82D9B">
        <w:trPr>
          <w:trHeight w:val="454"/>
        </w:trPr>
        <w:tc>
          <w:tcPr>
            <w:tcW w:w="822" w:type="dxa"/>
          </w:tcPr>
          <w:p w14:paraId="4DC7413C" w14:textId="477B5987" w:rsidR="0053278F" w:rsidRPr="00E8126E" w:rsidRDefault="0053278F" w:rsidP="003D6AC7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202</w:t>
            </w:r>
            <w:r w:rsidR="006E4FA6" w:rsidRPr="00E8126E">
              <w:rPr>
                <w:rFonts w:ascii="Times New Roman" w:eastAsia="Times New Roman" w:hAnsi="Times New Roman" w:cs="Times New Roman"/>
                <w:lang w:eastAsia="pl-PL" w:bidi="ar-SA"/>
              </w:rPr>
              <w:t>4</w:t>
            </w:r>
          </w:p>
        </w:tc>
        <w:tc>
          <w:tcPr>
            <w:tcW w:w="2975" w:type="dxa"/>
          </w:tcPr>
          <w:p w14:paraId="701E7BC0" w14:textId="045F3784" w:rsidR="0053278F" w:rsidRPr="00E8126E" w:rsidRDefault="006A1924" w:rsidP="006A1924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2</w:t>
            </w:r>
            <w:r w:rsidR="003D6AC7" w:rsidRPr="00E8126E">
              <w:rPr>
                <w:rFonts w:ascii="Times New Roman" w:eastAsia="Times New Roman" w:hAnsi="Times New Roman" w:cs="Times New Roman"/>
                <w:lang w:eastAsia="pl-PL" w:bidi="ar-SA"/>
              </w:rPr>
              <w:t> </w:t>
            </w: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035</w:t>
            </w:r>
            <w:r w:rsidR="003D6AC7" w:rsidRPr="00E8126E">
              <w:rPr>
                <w:rFonts w:ascii="Times New Roman" w:eastAsia="Times New Roman" w:hAnsi="Times New Roman" w:cs="Times New Roman"/>
                <w:lang w:eastAsia="pl-PL" w:bidi="ar-SA"/>
              </w:rPr>
              <w:t xml:space="preserve"> </w:t>
            </w: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092</w:t>
            </w:r>
            <w:r w:rsidR="00682CE7" w:rsidRPr="00E8126E">
              <w:rPr>
                <w:rFonts w:ascii="Times New Roman" w:eastAsia="Times New Roman" w:hAnsi="Times New Roman" w:cs="Times New Roman"/>
                <w:lang w:eastAsia="pl-PL" w:bidi="ar-SA"/>
              </w:rPr>
              <w:t>,00</w:t>
            </w:r>
          </w:p>
        </w:tc>
        <w:tc>
          <w:tcPr>
            <w:tcW w:w="2553" w:type="dxa"/>
          </w:tcPr>
          <w:p w14:paraId="5C7E7699" w14:textId="547D8952" w:rsidR="0053278F" w:rsidRPr="00E8126E" w:rsidRDefault="00682CE7" w:rsidP="00CB2493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1</w:t>
            </w:r>
            <w:r w:rsidR="003D6AC7" w:rsidRPr="00E8126E">
              <w:rPr>
                <w:rFonts w:ascii="Times New Roman" w:eastAsia="Times New Roman" w:hAnsi="Times New Roman" w:cs="Times New Roman"/>
                <w:lang w:eastAsia="pl-PL" w:bidi="ar-SA"/>
              </w:rPr>
              <w:t> </w:t>
            </w:r>
            <w:r w:rsidR="00CB2493" w:rsidRPr="00E8126E">
              <w:rPr>
                <w:rFonts w:ascii="Times New Roman" w:eastAsia="Times New Roman" w:hAnsi="Times New Roman" w:cs="Times New Roman"/>
                <w:lang w:eastAsia="pl-PL" w:bidi="ar-SA"/>
              </w:rPr>
              <w:t>794</w:t>
            </w:r>
            <w:r w:rsidR="003D6AC7" w:rsidRPr="00E8126E">
              <w:rPr>
                <w:rFonts w:ascii="Times New Roman" w:eastAsia="Times New Roman" w:hAnsi="Times New Roman" w:cs="Times New Roman"/>
                <w:lang w:eastAsia="pl-PL" w:bidi="ar-SA"/>
              </w:rPr>
              <w:t> </w:t>
            </w:r>
            <w:r w:rsidR="00CB2493" w:rsidRPr="00E8126E">
              <w:rPr>
                <w:rFonts w:ascii="Times New Roman" w:eastAsia="Times New Roman" w:hAnsi="Times New Roman" w:cs="Times New Roman"/>
                <w:lang w:eastAsia="pl-PL" w:bidi="ar-SA"/>
              </w:rPr>
              <w:t>587</w:t>
            </w:r>
            <w:r w:rsidR="003D6AC7" w:rsidRPr="00E8126E">
              <w:rPr>
                <w:rFonts w:ascii="Times New Roman" w:eastAsia="Times New Roman" w:hAnsi="Times New Roman" w:cs="Times New Roman"/>
                <w:lang w:eastAsia="pl-PL" w:bidi="ar-SA"/>
              </w:rPr>
              <w:t>,</w:t>
            </w:r>
            <w:r w:rsidR="00CB2493" w:rsidRPr="00E8126E">
              <w:rPr>
                <w:rFonts w:ascii="Times New Roman" w:eastAsia="Times New Roman" w:hAnsi="Times New Roman" w:cs="Times New Roman"/>
                <w:lang w:eastAsia="pl-PL" w:bidi="ar-SA"/>
              </w:rPr>
              <w:t>6</w:t>
            </w:r>
            <w:r w:rsidR="003D6AC7" w:rsidRPr="00E8126E">
              <w:rPr>
                <w:rFonts w:ascii="Times New Roman" w:eastAsia="Times New Roman" w:hAnsi="Times New Roman" w:cs="Times New Roman"/>
                <w:lang w:eastAsia="pl-PL" w:bidi="ar-SA"/>
              </w:rPr>
              <w:t>2</w:t>
            </w:r>
          </w:p>
        </w:tc>
        <w:tc>
          <w:tcPr>
            <w:tcW w:w="2864" w:type="dxa"/>
          </w:tcPr>
          <w:p w14:paraId="7A98C38A" w14:textId="0573987B" w:rsidR="0053278F" w:rsidRPr="00E8126E" w:rsidRDefault="003D6AC7" w:rsidP="00CB2493">
            <w:pPr>
              <w:spacing w:before="240" w:after="240" w:line="240" w:lineRule="auto"/>
              <w:ind w:right="-138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8</w:t>
            </w:r>
            <w:r w:rsidR="00CB2493" w:rsidRPr="00E8126E">
              <w:rPr>
                <w:rFonts w:ascii="Times New Roman" w:eastAsia="Times New Roman" w:hAnsi="Times New Roman" w:cs="Times New Roman"/>
                <w:lang w:eastAsia="pl-PL" w:bidi="ar-SA"/>
              </w:rPr>
              <w:t>8,18</w:t>
            </w:r>
          </w:p>
        </w:tc>
      </w:tr>
    </w:tbl>
    <w:p w14:paraId="7BF572B7" w14:textId="2CAA9E6C" w:rsidR="0053278F" w:rsidRPr="00E8126E" w:rsidRDefault="00885806" w:rsidP="00885806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 w:bidi="ar-SA"/>
        </w:rPr>
      </w:pPr>
      <w:r w:rsidRPr="00E8126E">
        <w:rPr>
          <w:rFonts w:ascii="Times New Roman" w:eastAsia="Times New Roman" w:hAnsi="Times New Roman" w:cs="Times New Roman"/>
          <w:i/>
          <w:sz w:val="20"/>
          <w:szCs w:val="20"/>
          <w:lang w:eastAsia="pl-PL" w:bidi="ar-SA"/>
        </w:rPr>
        <w:t xml:space="preserve">Opracowanie: </w:t>
      </w:r>
      <w:r w:rsidR="006A1924" w:rsidRPr="00E8126E">
        <w:rPr>
          <w:rFonts w:ascii="Times New Roman" w:eastAsia="Times New Roman" w:hAnsi="Times New Roman" w:cs="Times New Roman"/>
          <w:i/>
          <w:sz w:val="20"/>
          <w:szCs w:val="20"/>
          <w:lang w:eastAsia="pl-PL" w:bidi="ar-SA"/>
        </w:rPr>
        <w:t>Karina Lelińska – Inspektor Wydziału Edukacj</w:t>
      </w:r>
      <w:r w:rsidR="00A2075C">
        <w:rPr>
          <w:rFonts w:ascii="Times New Roman" w:eastAsia="Times New Roman" w:hAnsi="Times New Roman" w:cs="Times New Roman"/>
          <w:i/>
          <w:sz w:val="20"/>
          <w:szCs w:val="20"/>
          <w:lang w:eastAsia="pl-PL" w:bidi="ar-SA"/>
        </w:rPr>
        <w:t>i. Źródło: Dane ze sprawozdania Rb-28S</w:t>
      </w:r>
      <w:r w:rsidR="006A1924" w:rsidRPr="00E8126E">
        <w:rPr>
          <w:rFonts w:ascii="Times New Roman" w:eastAsia="Times New Roman" w:hAnsi="Times New Roman" w:cs="Times New Roman"/>
          <w:i/>
          <w:sz w:val="20"/>
          <w:szCs w:val="20"/>
          <w:lang w:eastAsia="pl-PL" w:bidi="ar-SA"/>
        </w:rPr>
        <w:t xml:space="preserve"> za rok 2024</w:t>
      </w:r>
    </w:p>
    <w:p w14:paraId="5B5572A7" w14:textId="77777777" w:rsidR="0053278F" w:rsidRPr="00E8126E" w:rsidRDefault="0053278F" w:rsidP="0053278F">
      <w:pPr>
        <w:spacing w:after="0"/>
        <w:jc w:val="both"/>
        <w:rPr>
          <w:rFonts w:ascii="Times New Roman" w:hAnsi="Times New Roman" w:cs="Times New Roman"/>
        </w:rPr>
      </w:pPr>
    </w:p>
    <w:p w14:paraId="34290F8F" w14:textId="77718C2D" w:rsidR="000F2E0C" w:rsidRPr="00E8126E" w:rsidRDefault="0053278F" w:rsidP="006E4FA6">
      <w:pPr>
        <w:pStyle w:val="Nagwek2"/>
        <w:spacing w:before="0" w:line="276" w:lineRule="auto"/>
        <w:rPr>
          <w:rFonts w:cs="Times New Roman"/>
          <w:sz w:val="22"/>
          <w:szCs w:val="22"/>
        </w:rPr>
      </w:pPr>
      <w:bookmarkStart w:id="52" w:name="_Toc117859426"/>
      <w:bookmarkStart w:id="53" w:name="_Toc212119190"/>
      <w:r w:rsidRPr="00E8126E">
        <w:rPr>
          <w:rFonts w:cs="Times New Roman"/>
          <w:sz w:val="22"/>
          <w:szCs w:val="22"/>
        </w:rPr>
        <w:t>Zadania realizowane przez Olsztyńskie Centrum Edukacji Nauczycieli</w:t>
      </w:r>
      <w:bookmarkEnd w:id="52"/>
      <w:bookmarkEnd w:id="53"/>
    </w:p>
    <w:p w14:paraId="783BE95D" w14:textId="5FE0EFF2" w:rsidR="00A47B13" w:rsidRPr="00E8126E" w:rsidRDefault="009360C4" w:rsidP="006E4FA6">
      <w:pPr>
        <w:tabs>
          <w:tab w:val="left" w:pos="20"/>
          <w:tab w:val="left" w:pos="284"/>
        </w:tabs>
        <w:autoSpaceDE w:val="0"/>
        <w:autoSpaceDN w:val="0"/>
        <w:adjustRightInd w:val="0"/>
        <w:spacing w:after="0" w:line="276" w:lineRule="auto"/>
        <w:ind w:firstLine="425"/>
        <w:jc w:val="both"/>
        <w:rPr>
          <w:rFonts w:ascii="Times New Roman" w:hAnsi="Times New Roman" w:cs="Times New Roman"/>
        </w:rPr>
      </w:pPr>
      <w:r w:rsidRPr="00E8126E">
        <w:rPr>
          <w:rFonts w:ascii="Times New Roman" w:hAnsi="Times New Roman" w:cs="Times New Roman"/>
        </w:rPr>
        <w:t>W roku szkolnym 2024/2025</w:t>
      </w:r>
      <w:r w:rsidR="00A47B13" w:rsidRPr="00E8126E">
        <w:rPr>
          <w:rFonts w:ascii="Times New Roman" w:hAnsi="Times New Roman" w:cs="Times New Roman"/>
        </w:rPr>
        <w:t xml:space="preserve"> Olsztyńskie Centrum Edu</w:t>
      </w:r>
      <w:r w:rsidR="000F2E0C" w:rsidRPr="00E8126E">
        <w:rPr>
          <w:rFonts w:ascii="Times New Roman" w:hAnsi="Times New Roman" w:cs="Times New Roman"/>
        </w:rPr>
        <w:t xml:space="preserve">kacji Nauczycieli funkcjonowało </w:t>
      </w:r>
      <w:r w:rsidR="006E4FA6" w:rsidRPr="00E8126E">
        <w:rPr>
          <w:rFonts w:ascii="Times New Roman" w:hAnsi="Times New Roman" w:cs="Times New Roman"/>
        </w:rPr>
        <w:t>w </w:t>
      </w:r>
      <w:r w:rsidR="00A47B13" w:rsidRPr="00E8126E">
        <w:rPr>
          <w:rFonts w:ascii="Times New Roman" w:hAnsi="Times New Roman" w:cs="Times New Roman"/>
        </w:rPr>
        <w:t>obiekcie przy ul. Turowskiego 3. Do zadań OCEN należał</w:t>
      </w:r>
      <w:r w:rsidR="000F2E0C" w:rsidRPr="00E8126E">
        <w:rPr>
          <w:rFonts w:ascii="Times New Roman" w:hAnsi="Times New Roman" w:cs="Times New Roman"/>
        </w:rPr>
        <w:t>o m.in.:</w:t>
      </w:r>
    </w:p>
    <w:p w14:paraId="6B736BDE" w14:textId="727F6041" w:rsidR="00A47B13" w:rsidRPr="00E8126E" w:rsidRDefault="00A47B13" w:rsidP="006E4FA6">
      <w:pPr>
        <w:tabs>
          <w:tab w:val="left" w:pos="20"/>
          <w:tab w:val="left" w:pos="284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  <w:r w:rsidRPr="00E8126E">
        <w:rPr>
          <w:rFonts w:ascii="Times New Roman" w:hAnsi="Times New Roman" w:cs="Times New Roman"/>
        </w:rPr>
        <w:t>1) podejmowanie działań na rzecz podnoszenia jakości edukacj</w:t>
      </w:r>
      <w:r w:rsidR="006823AC" w:rsidRPr="00E8126E">
        <w:rPr>
          <w:rFonts w:ascii="Times New Roman" w:hAnsi="Times New Roman" w:cs="Times New Roman"/>
        </w:rPr>
        <w:t>i ze szczególny uwzględnieniem:</w:t>
      </w:r>
    </w:p>
    <w:p w14:paraId="45FE04E8" w14:textId="77777777" w:rsidR="00A47B13" w:rsidRPr="00E8126E" w:rsidRDefault="00A47B13" w:rsidP="006E4FA6">
      <w:pPr>
        <w:tabs>
          <w:tab w:val="left" w:pos="20"/>
          <w:tab w:val="left" w:pos="284"/>
        </w:tabs>
        <w:autoSpaceDE w:val="0"/>
        <w:autoSpaceDN w:val="0"/>
        <w:adjustRightInd w:val="0"/>
        <w:spacing w:after="0" w:line="276" w:lineRule="auto"/>
        <w:ind w:left="284"/>
        <w:jc w:val="both"/>
        <w:rPr>
          <w:rFonts w:ascii="Times New Roman" w:hAnsi="Times New Roman" w:cs="Times New Roman"/>
        </w:rPr>
      </w:pPr>
      <w:r w:rsidRPr="00E8126E">
        <w:rPr>
          <w:rFonts w:ascii="Times New Roman" w:hAnsi="Times New Roman" w:cs="Times New Roman"/>
        </w:rPr>
        <w:t>a) wspierania szkół i placówek systemu oświaty w realizacji ich zadań dydaktycznych, wychowawczych i opiekuńczych,</w:t>
      </w:r>
    </w:p>
    <w:p w14:paraId="3D0F096E" w14:textId="7742B80E" w:rsidR="00A47B13" w:rsidRPr="00E8126E" w:rsidRDefault="00A47B13" w:rsidP="006E4FA6">
      <w:pPr>
        <w:tabs>
          <w:tab w:val="left" w:pos="20"/>
          <w:tab w:val="left" w:pos="284"/>
        </w:tabs>
        <w:autoSpaceDE w:val="0"/>
        <w:autoSpaceDN w:val="0"/>
        <w:adjustRightInd w:val="0"/>
        <w:spacing w:after="0" w:line="276" w:lineRule="auto"/>
        <w:ind w:left="284"/>
        <w:jc w:val="both"/>
        <w:rPr>
          <w:rFonts w:ascii="Times New Roman" w:hAnsi="Times New Roman" w:cs="Times New Roman"/>
        </w:rPr>
      </w:pPr>
      <w:r w:rsidRPr="00E8126E">
        <w:rPr>
          <w:rFonts w:ascii="Times New Roman" w:hAnsi="Times New Roman" w:cs="Times New Roman"/>
        </w:rPr>
        <w:lastRenderedPageBreak/>
        <w:t>b) organizowania i prowadzenia różnorodnych form doskonalenia zawodowego, a w tym warsztatów, konferencji i seminariów dla nauczycieli oraz kadry zarządzając</w:t>
      </w:r>
      <w:r w:rsidR="000F2E0C" w:rsidRPr="00E8126E">
        <w:rPr>
          <w:rFonts w:ascii="Times New Roman" w:hAnsi="Times New Roman" w:cs="Times New Roman"/>
        </w:rPr>
        <w:t>ej poszczególnych typów szkół i </w:t>
      </w:r>
      <w:r w:rsidRPr="00E8126E">
        <w:rPr>
          <w:rFonts w:ascii="Times New Roman" w:hAnsi="Times New Roman" w:cs="Times New Roman"/>
        </w:rPr>
        <w:t>placówek,</w:t>
      </w:r>
    </w:p>
    <w:p w14:paraId="0F43AEE6" w14:textId="235B6ED0" w:rsidR="00A47B13" w:rsidRPr="00E8126E" w:rsidRDefault="000F2E0C" w:rsidP="006E4FA6">
      <w:pPr>
        <w:tabs>
          <w:tab w:val="left" w:pos="20"/>
          <w:tab w:val="left" w:pos="284"/>
        </w:tabs>
        <w:autoSpaceDE w:val="0"/>
        <w:autoSpaceDN w:val="0"/>
        <w:adjustRightInd w:val="0"/>
        <w:spacing w:after="0" w:line="276" w:lineRule="auto"/>
        <w:ind w:left="284"/>
        <w:jc w:val="both"/>
        <w:rPr>
          <w:rFonts w:ascii="Times New Roman" w:hAnsi="Times New Roman" w:cs="Times New Roman"/>
        </w:rPr>
      </w:pPr>
      <w:r w:rsidRPr="00E8126E">
        <w:rPr>
          <w:rFonts w:ascii="Times New Roman" w:hAnsi="Times New Roman" w:cs="Times New Roman"/>
        </w:rPr>
        <w:t>c) udzielania konsultacji,</w:t>
      </w:r>
    </w:p>
    <w:p w14:paraId="585B545F" w14:textId="77777777" w:rsidR="006E4FA6" w:rsidRPr="00E8126E" w:rsidRDefault="00A47B13" w:rsidP="006E4FA6">
      <w:pPr>
        <w:tabs>
          <w:tab w:val="left" w:pos="20"/>
          <w:tab w:val="left" w:pos="284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  <w:r w:rsidRPr="00E8126E">
        <w:rPr>
          <w:rFonts w:ascii="Times New Roman" w:hAnsi="Times New Roman" w:cs="Times New Roman"/>
        </w:rPr>
        <w:t xml:space="preserve">2) wspomaganie szkół i placówek prowadzonych przez Miasto Olsztyn w zakresie realizowanego procesu wychowania i </w:t>
      </w:r>
      <w:r w:rsidR="006E4FA6" w:rsidRPr="00E8126E">
        <w:rPr>
          <w:rFonts w:ascii="Times New Roman" w:hAnsi="Times New Roman" w:cs="Times New Roman"/>
        </w:rPr>
        <w:t>kształcenia dzieci i młodzieży.</w:t>
      </w:r>
    </w:p>
    <w:p w14:paraId="36506A8A" w14:textId="18EA1697" w:rsidR="000F2E0C" w:rsidRPr="00E8126E" w:rsidRDefault="007B4281" w:rsidP="006E4FA6">
      <w:pPr>
        <w:tabs>
          <w:tab w:val="left" w:pos="20"/>
          <w:tab w:val="left" w:pos="284"/>
        </w:tabs>
        <w:autoSpaceDE w:val="0"/>
        <w:autoSpaceDN w:val="0"/>
        <w:adjustRightInd w:val="0"/>
        <w:spacing w:after="0" w:line="276" w:lineRule="auto"/>
        <w:ind w:firstLine="425"/>
        <w:jc w:val="both"/>
        <w:rPr>
          <w:rFonts w:ascii="Times New Roman" w:hAnsi="Times New Roman" w:cs="Times New Roman"/>
        </w:rPr>
      </w:pPr>
      <w:r w:rsidRPr="00E8126E">
        <w:rPr>
          <w:rFonts w:ascii="Times New Roman" w:hAnsi="Times New Roman" w:cs="Times New Roman"/>
        </w:rPr>
        <w:t>Zatwierdzonych było: 4</w:t>
      </w:r>
      <w:r w:rsidR="00A47B13" w:rsidRPr="00E8126E">
        <w:rPr>
          <w:rFonts w:ascii="Times New Roman" w:hAnsi="Times New Roman" w:cs="Times New Roman"/>
        </w:rPr>
        <w:t xml:space="preserve"> et</w:t>
      </w:r>
      <w:r w:rsidRPr="00E8126E">
        <w:rPr>
          <w:rFonts w:ascii="Times New Roman" w:hAnsi="Times New Roman" w:cs="Times New Roman"/>
        </w:rPr>
        <w:t xml:space="preserve">aty pracowników pedagogicznych </w:t>
      </w:r>
      <w:r w:rsidR="00A47B13" w:rsidRPr="00E8126E">
        <w:rPr>
          <w:rFonts w:ascii="Times New Roman" w:hAnsi="Times New Roman" w:cs="Times New Roman"/>
        </w:rPr>
        <w:t>oraz 3,75 etatu pracowników administracji i obsługi.</w:t>
      </w:r>
    </w:p>
    <w:p w14:paraId="6B00BE0D" w14:textId="3484EC2A" w:rsidR="006823AC" w:rsidRPr="00E8126E" w:rsidRDefault="006823AC" w:rsidP="000F2E0C">
      <w:pPr>
        <w:tabs>
          <w:tab w:val="left" w:pos="20"/>
          <w:tab w:val="left" w:pos="284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i/>
          <w:iCs/>
        </w:rPr>
      </w:pPr>
    </w:p>
    <w:p w14:paraId="08BCFEAE" w14:textId="7C028B95" w:rsidR="00A47B13" w:rsidRPr="00E8126E" w:rsidRDefault="00F00938" w:rsidP="00E8126E">
      <w:pPr>
        <w:tabs>
          <w:tab w:val="left" w:pos="20"/>
          <w:tab w:val="left" w:pos="284"/>
        </w:tabs>
        <w:autoSpaceDE w:val="0"/>
        <w:autoSpaceDN w:val="0"/>
        <w:adjustRightInd w:val="0"/>
        <w:spacing w:after="0" w:line="240" w:lineRule="auto"/>
        <w:ind w:left="1021" w:hanging="1021"/>
        <w:jc w:val="both"/>
        <w:rPr>
          <w:rFonts w:ascii="Times New Roman" w:hAnsi="Times New Roman" w:cs="Times New Roman"/>
        </w:rPr>
      </w:pPr>
      <w:r w:rsidRPr="00E8126E">
        <w:rPr>
          <w:rFonts w:ascii="Times New Roman" w:hAnsi="Times New Roman" w:cs="Times New Roman"/>
          <w:b/>
          <w:bCs/>
          <w:i/>
          <w:iCs/>
        </w:rPr>
        <w:t xml:space="preserve">Tabela </w:t>
      </w:r>
      <w:r w:rsidR="00270659" w:rsidRPr="00E8126E">
        <w:rPr>
          <w:rFonts w:ascii="Times New Roman" w:hAnsi="Times New Roman" w:cs="Times New Roman"/>
          <w:b/>
          <w:bCs/>
          <w:i/>
          <w:iCs/>
        </w:rPr>
        <w:t>2</w:t>
      </w:r>
      <w:r w:rsidR="007B4281" w:rsidRPr="00E8126E">
        <w:rPr>
          <w:rFonts w:ascii="Times New Roman" w:hAnsi="Times New Roman" w:cs="Times New Roman"/>
          <w:b/>
          <w:bCs/>
          <w:i/>
          <w:iCs/>
        </w:rPr>
        <w:t>4</w:t>
      </w:r>
      <w:r w:rsidR="00E67851" w:rsidRPr="00E8126E">
        <w:rPr>
          <w:rFonts w:ascii="Times New Roman" w:hAnsi="Times New Roman" w:cs="Times New Roman"/>
          <w:b/>
          <w:bCs/>
          <w:i/>
          <w:iCs/>
        </w:rPr>
        <w:t>.</w:t>
      </w:r>
      <w:r w:rsidRPr="00E8126E">
        <w:rPr>
          <w:rFonts w:ascii="Times New Roman" w:hAnsi="Times New Roman" w:cs="Times New Roman"/>
          <w:b/>
          <w:bCs/>
          <w:i/>
          <w:iCs/>
        </w:rPr>
        <w:t xml:space="preserve"> </w:t>
      </w:r>
      <w:r w:rsidR="003A5BDC" w:rsidRPr="00E8126E">
        <w:rPr>
          <w:rFonts w:ascii="Times New Roman" w:hAnsi="Times New Roman" w:cs="Times New Roman"/>
          <w:i/>
          <w:iCs/>
        </w:rPr>
        <w:t>Z</w:t>
      </w:r>
      <w:r w:rsidRPr="00E8126E">
        <w:rPr>
          <w:rFonts w:ascii="Times New Roman" w:eastAsia="Times New Roman" w:hAnsi="Times New Roman" w:cs="Times New Roman"/>
          <w:i/>
          <w:iCs/>
          <w:lang w:eastAsia="pl-PL" w:bidi="ar-SA"/>
        </w:rPr>
        <w:t>realizowan</w:t>
      </w:r>
      <w:r w:rsidR="003A5BDC" w:rsidRPr="00E8126E">
        <w:rPr>
          <w:rFonts w:ascii="Times New Roman" w:eastAsia="Times New Roman" w:hAnsi="Times New Roman" w:cs="Times New Roman"/>
          <w:i/>
          <w:iCs/>
          <w:lang w:eastAsia="pl-PL" w:bidi="ar-SA"/>
        </w:rPr>
        <w:t>e</w:t>
      </w:r>
      <w:r w:rsidRPr="00E8126E">
        <w:rPr>
          <w:rFonts w:ascii="Times New Roman" w:eastAsia="Times New Roman" w:hAnsi="Times New Roman" w:cs="Times New Roman"/>
          <w:i/>
          <w:iCs/>
          <w:lang w:eastAsia="pl-PL" w:bidi="ar-SA"/>
        </w:rPr>
        <w:t xml:space="preserve"> form</w:t>
      </w:r>
      <w:r w:rsidR="003A5BDC" w:rsidRPr="00E8126E">
        <w:rPr>
          <w:rFonts w:ascii="Times New Roman" w:eastAsia="Times New Roman" w:hAnsi="Times New Roman" w:cs="Times New Roman"/>
          <w:i/>
          <w:iCs/>
          <w:lang w:eastAsia="pl-PL" w:bidi="ar-SA"/>
        </w:rPr>
        <w:t>y</w:t>
      </w:r>
      <w:r w:rsidRPr="00E8126E">
        <w:rPr>
          <w:rFonts w:ascii="Times New Roman" w:eastAsia="Times New Roman" w:hAnsi="Times New Roman" w:cs="Times New Roman"/>
          <w:i/>
          <w:iCs/>
          <w:lang w:eastAsia="pl-PL" w:bidi="ar-SA"/>
        </w:rPr>
        <w:t xml:space="preserve"> doskonalenia dla poszczególnych zakresów </w:t>
      </w:r>
      <w:r w:rsidR="00270659" w:rsidRPr="00E8126E">
        <w:rPr>
          <w:rFonts w:ascii="Times New Roman" w:eastAsia="Times New Roman" w:hAnsi="Times New Roman" w:cs="Times New Roman"/>
          <w:i/>
          <w:iCs/>
          <w:lang w:eastAsia="pl-PL" w:bidi="ar-SA"/>
        </w:rPr>
        <w:t>d</w:t>
      </w:r>
      <w:r w:rsidR="00F768FA" w:rsidRPr="00E8126E">
        <w:rPr>
          <w:rFonts w:ascii="Times New Roman" w:eastAsia="Times New Roman" w:hAnsi="Times New Roman" w:cs="Times New Roman"/>
          <w:i/>
          <w:iCs/>
          <w:lang w:eastAsia="pl-PL" w:bidi="ar-SA"/>
        </w:rPr>
        <w:t>ziałalności przez OCEN w </w:t>
      </w:r>
      <w:r w:rsidRPr="00E8126E">
        <w:rPr>
          <w:rFonts w:ascii="Times New Roman" w:eastAsia="Times New Roman" w:hAnsi="Times New Roman" w:cs="Times New Roman"/>
          <w:i/>
          <w:iCs/>
          <w:lang w:eastAsia="pl-PL" w:bidi="ar-SA"/>
        </w:rPr>
        <w:t>roku szkolnym 202</w:t>
      </w:r>
      <w:r w:rsidR="007B4281" w:rsidRPr="00E8126E">
        <w:rPr>
          <w:rFonts w:ascii="Times New Roman" w:eastAsia="Times New Roman" w:hAnsi="Times New Roman" w:cs="Times New Roman"/>
          <w:i/>
          <w:iCs/>
          <w:lang w:eastAsia="pl-PL" w:bidi="ar-SA"/>
        </w:rPr>
        <w:t>4</w:t>
      </w:r>
      <w:r w:rsidRPr="00E8126E">
        <w:rPr>
          <w:rFonts w:ascii="Times New Roman" w:eastAsia="Times New Roman" w:hAnsi="Times New Roman" w:cs="Times New Roman"/>
          <w:i/>
          <w:iCs/>
          <w:lang w:eastAsia="pl-PL" w:bidi="ar-SA"/>
        </w:rPr>
        <w:t>/202</w:t>
      </w:r>
      <w:r w:rsidR="007B4281" w:rsidRPr="00E8126E">
        <w:rPr>
          <w:rFonts w:ascii="Times New Roman" w:eastAsia="Times New Roman" w:hAnsi="Times New Roman" w:cs="Times New Roman"/>
          <w:i/>
          <w:iCs/>
          <w:lang w:eastAsia="pl-PL" w:bidi="ar-SA"/>
        </w:rPr>
        <w:t>5</w:t>
      </w:r>
      <w:r w:rsidR="0034654F">
        <w:rPr>
          <w:rFonts w:ascii="Times New Roman" w:eastAsia="Times New Roman" w:hAnsi="Times New Roman" w:cs="Times New Roman"/>
          <w:i/>
          <w:iCs/>
          <w:lang w:eastAsia="pl-PL" w:bidi="ar-SA"/>
        </w:rPr>
        <w:t xml:space="preserve"> (stan</w:t>
      </w:r>
      <w:r w:rsidRPr="00E8126E">
        <w:rPr>
          <w:rFonts w:ascii="Times New Roman" w:eastAsia="Times New Roman" w:hAnsi="Times New Roman" w:cs="Times New Roman"/>
          <w:i/>
          <w:iCs/>
          <w:lang w:eastAsia="pl-PL" w:bidi="ar-SA"/>
        </w:rPr>
        <w:t xml:space="preserve"> na dzień 31 sierpnia 202</w:t>
      </w:r>
      <w:r w:rsidR="007B4281" w:rsidRPr="00E8126E">
        <w:rPr>
          <w:rFonts w:ascii="Times New Roman" w:eastAsia="Times New Roman" w:hAnsi="Times New Roman" w:cs="Times New Roman"/>
          <w:i/>
          <w:iCs/>
          <w:lang w:eastAsia="pl-PL" w:bidi="ar-SA"/>
        </w:rPr>
        <w:t>5</w:t>
      </w:r>
      <w:r w:rsidRPr="00E8126E">
        <w:rPr>
          <w:rFonts w:ascii="Times New Roman" w:eastAsia="Times New Roman" w:hAnsi="Times New Roman" w:cs="Times New Roman"/>
          <w:i/>
          <w:iCs/>
          <w:lang w:eastAsia="pl-PL" w:bidi="ar-SA"/>
        </w:rPr>
        <w:t xml:space="preserve"> r.</w:t>
      </w:r>
      <w:r w:rsidR="0034654F">
        <w:rPr>
          <w:rFonts w:ascii="Times New Roman" w:eastAsia="Times New Roman" w:hAnsi="Times New Roman" w:cs="Times New Roman"/>
          <w:i/>
          <w:iCs/>
          <w:lang w:eastAsia="pl-PL" w:bidi="ar-SA"/>
        </w:rPr>
        <w:t>)</w:t>
      </w:r>
    </w:p>
    <w:tbl>
      <w:tblPr>
        <w:tblStyle w:val="Tabela-Siatka"/>
        <w:tblW w:w="9073" w:type="dxa"/>
        <w:tblLook w:val="04A0" w:firstRow="1" w:lastRow="0" w:firstColumn="1" w:lastColumn="0" w:noHBand="0" w:noVBand="1"/>
      </w:tblPr>
      <w:tblGrid>
        <w:gridCol w:w="541"/>
        <w:gridCol w:w="7081"/>
        <w:gridCol w:w="1451"/>
      </w:tblGrid>
      <w:tr w:rsidR="00E8126E" w:rsidRPr="00E8126E" w14:paraId="533AC2C5" w14:textId="77777777" w:rsidTr="00A2075C">
        <w:trPr>
          <w:trHeight w:val="895"/>
          <w:tblHeader/>
        </w:trPr>
        <w:tc>
          <w:tcPr>
            <w:tcW w:w="0" w:type="auto"/>
            <w:vAlign w:val="center"/>
          </w:tcPr>
          <w:p w14:paraId="626FE3E9" w14:textId="60F7DE5D" w:rsidR="00273677" w:rsidRPr="00E8126E" w:rsidRDefault="00273677" w:rsidP="00A47B13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/>
                <w:lang w:eastAsia="pl-PL" w:bidi="ar-SA"/>
              </w:rPr>
              <w:t>Lp.</w:t>
            </w:r>
          </w:p>
        </w:tc>
        <w:tc>
          <w:tcPr>
            <w:tcW w:w="7081" w:type="dxa"/>
            <w:vAlign w:val="center"/>
          </w:tcPr>
          <w:p w14:paraId="79874F09" w14:textId="028DCFAD" w:rsidR="00273677" w:rsidRPr="00E8126E" w:rsidRDefault="00273677" w:rsidP="00273677">
            <w:pPr>
              <w:shd w:val="clear" w:color="auto" w:fill="FFFFFF"/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/>
                <w:lang w:eastAsia="pl-PL" w:bidi="ar-SA"/>
              </w:rPr>
              <w:t>Zakres</w:t>
            </w:r>
          </w:p>
        </w:tc>
        <w:tc>
          <w:tcPr>
            <w:tcW w:w="1451" w:type="dxa"/>
          </w:tcPr>
          <w:p w14:paraId="56F013F7" w14:textId="4979592A" w:rsidR="00273677" w:rsidRPr="00E8126E" w:rsidRDefault="00273677" w:rsidP="00DD7F02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/>
                <w:lang w:eastAsia="pl-PL" w:bidi="ar-SA"/>
              </w:rPr>
              <w:t>Liczba działań doskonalenia</w:t>
            </w:r>
          </w:p>
        </w:tc>
      </w:tr>
      <w:tr w:rsidR="00E8126E" w:rsidRPr="00E8126E" w14:paraId="24034EB6" w14:textId="77777777" w:rsidTr="006E4FA6">
        <w:trPr>
          <w:trHeight w:val="1008"/>
        </w:trPr>
        <w:tc>
          <w:tcPr>
            <w:tcW w:w="0" w:type="auto"/>
            <w:vAlign w:val="center"/>
            <w:hideMark/>
          </w:tcPr>
          <w:p w14:paraId="4D265EF4" w14:textId="77777777" w:rsidR="00A47B13" w:rsidRPr="00E8126E" w:rsidRDefault="00A47B13" w:rsidP="00A47B13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1.</w:t>
            </w:r>
          </w:p>
        </w:tc>
        <w:tc>
          <w:tcPr>
            <w:tcW w:w="7081" w:type="dxa"/>
            <w:vAlign w:val="center"/>
            <w:hideMark/>
          </w:tcPr>
          <w:p w14:paraId="5415A4DC" w14:textId="15B3164E" w:rsidR="00A47B13" w:rsidRPr="00E8126E" w:rsidRDefault="007B4281" w:rsidP="007B4281">
            <w:pPr>
              <w:shd w:val="clear" w:color="auto" w:fill="FFFFFF"/>
              <w:spacing w:before="100" w:beforeAutospacing="1" w:after="142" w:line="276" w:lineRule="auto"/>
              <w:jc w:val="both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 xml:space="preserve">Edukacja prozdrowotna w szkole - kształtowanie </w:t>
            </w:r>
            <w:proofErr w:type="spellStart"/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zachowań</w:t>
            </w:r>
            <w:proofErr w:type="spellEnd"/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 xml:space="preserve"> służących zdrowiu, rozwijanie sprawności fizycznej i nawyku aktywności ruchowej, nauka udzielania pierwszej pomocy.</w:t>
            </w:r>
          </w:p>
        </w:tc>
        <w:tc>
          <w:tcPr>
            <w:tcW w:w="1451" w:type="dxa"/>
            <w:vAlign w:val="center"/>
            <w:hideMark/>
          </w:tcPr>
          <w:p w14:paraId="5D626D2D" w14:textId="4BD3A2A7" w:rsidR="00A47B13" w:rsidRPr="00E8126E" w:rsidRDefault="007B4281" w:rsidP="00DD7F02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1</w:t>
            </w:r>
          </w:p>
        </w:tc>
      </w:tr>
      <w:tr w:rsidR="00E8126E" w:rsidRPr="00E8126E" w14:paraId="41453E45" w14:textId="77777777" w:rsidTr="006E4FA6">
        <w:trPr>
          <w:trHeight w:val="1392"/>
        </w:trPr>
        <w:tc>
          <w:tcPr>
            <w:tcW w:w="0" w:type="auto"/>
            <w:vAlign w:val="center"/>
            <w:hideMark/>
          </w:tcPr>
          <w:p w14:paraId="2DEF5D28" w14:textId="77777777" w:rsidR="00A47B13" w:rsidRPr="00E8126E" w:rsidRDefault="00A47B13" w:rsidP="00A47B13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2.</w:t>
            </w:r>
          </w:p>
        </w:tc>
        <w:tc>
          <w:tcPr>
            <w:tcW w:w="7081" w:type="dxa"/>
            <w:vAlign w:val="center"/>
            <w:hideMark/>
          </w:tcPr>
          <w:p w14:paraId="52D5947B" w14:textId="533DE208" w:rsidR="00A47B13" w:rsidRPr="00E8126E" w:rsidRDefault="007B4281" w:rsidP="006823AC">
            <w:pPr>
              <w:shd w:val="clear" w:color="auto" w:fill="FFFFFF"/>
              <w:spacing w:before="100" w:beforeAutospacing="1" w:after="142" w:line="276" w:lineRule="auto"/>
              <w:jc w:val="both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Wspieranie dobrostanu dzieci i młodzieży, ich zdrowia psychicznego. Rozwijanie u uczniów i wychowanków empatii i wrażliwości na potrzeby innych. Podnoszenie jakości edukacji włączającej i umiejętności pracy z zespołem zróżnicowanym.</w:t>
            </w:r>
          </w:p>
        </w:tc>
        <w:tc>
          <w:tcPr>
            <w:tcW w:w="1451" w:type="dxa"/>
            <w:vAlign w:val="center"/>
            <w:hideMark/>
          </w:tcPr>
          <w:p w14:paraId="66AE216D" w14:textId="7457A7A1" w:rsidR="00A47B13" w:rsidRPr="00E8126E" w:rsidRDefault="007B4281" w:rsidP="00A47B13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10</w:t>
            </w:r>
          </w:p>
        </w:tc>
      </w:tr>
      <w:tr w:rsidR="00E8126E" w:rsidRPr="00E8126E" w14:paraId="2E36DFF5" w14:textId="77777777" w:rsidTr="006E4FA6">
        <w:trPr>
          <w:trHeight w:val="1696"/>
        </w:trPr>
        <w:tc>
          <w:tcPr>
            <w:tcW w:w="0" w:type="auto"/>
            <w:vAlign w:val="center"/>
            <w:hideMark/>
          </w:tcPr>
          <w:p w14:paraId="1872B795" w14:textId="77777777" w:rsidR="00A47B13" w:rsidRPr="00E8126E" w:rsidRDefault="00A47B13" w:rsidP="00A47B13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3.</w:t>
            </w:r>
          </w:p>
        </w:tc>
        <w:tc>
          <w:tcPr>
            <w:tcW w:w="7081" w:type="dxa"/>
            <w:vAlign w:val="center"/>
            <w:hideMark/>
          </w:tcPr>
          <w:p w14:paraId="03F992CB" w14:textId="64F1691F" w:rsidR="00A47B13" w:rsidRPr="00E8126E" w:rsidRDefault="007B4281" w:rsidP="006823AC">
            <w:pPr>
              <w:shd w:val="clear" w:color="auto" w:fill="FFFFFF"/>
              <w:spacing w:before="100" w:beforeAutospacing="1" w:after="142" w:line="276" w:lineRule="auto"/>
              <w:jc w:val="both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Wspieranie rozwoju umiejętności cyfrowych uczniów i nauczycieli, ze szczególnym uwzględnieniem bezpiecznego poruszania się w sieci oraz krytycznej analizy informacji dostępnych w Internecie. Poprawne metodycznie wykorzystywanie przez nauczycieli narzędzi i materiałów dostępnych w sieci, w szczególności opartych na sztucznej inteligencji, korzystanie z zasobów Zintegrowanej Platformy Edukacyjnej.</w:t>
            </w:r>
          </w:p>
        </w:tc>
        <w:tc>
          <w:tcPr>
            <w:tcW w:w="1451" w:type="dxa"/>
            <w:vAlign w:val="center"/>
            <w:hideMark/>
          </w:tcPr>
          <w:p w14:paraId="18812A0C" w14:textId="44C68C2A" w:rsidR="00A47B13" w:rsidRPr="00E8126E" w:rsidRDefault="007B4281" w:rsidP="00A47B13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1</w:t>
            </w:r>
          </w:p>
        </w:tc>
      </w:tr>
      <w:tr w:rsidR="00D213DD" w:rsidRPr="00E8126E" w14:paraId="226FB784" w14:textId="77777777" w:rsidTr="00150706">
        <w:trPr>
          <w:trHeight w:val="1112"/>
        </w:trPr>
        <w:tc>
          <w:tcPr>
            <w:tcW w:w="0" w:type="auto"/>
            <w:vAlign w:val="center"/>
            <w:hideMark/>
          </w:tcPr>
          <w:p w14:paraId="0A3A8C6E" w14:textId="77777777" w:rsidR="00A47B13" w:rsidRPr="00E8126E" w:rsidRDefault="00A47B13" w:rsidP="00A47B13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4.</w:t>
            </w:r>
          </w:p>
        </w:tc>
        <w:tc>
          <w:tcPr>
            <w:tcW w:w="7081" w:type="dxa"/>
            <w:vAlign w:val="center"/>
            <w:hideMark/>
          </w:tcPr>
          <w:p w14:paraId="7DE6264A" w14:textId="03A5CAD1" w:rsidR="00A47B13" w:rsidRPr="00E8126E" w:rsidRDefault="007B4281" w:rsidP="006823AC">
            <w:pPr>
              <w:shd w:val="clear" w:color="auto" w:fill="FFFFFF"/>
              <w:spacing w:before="100" w:beforeAutospacing="1" w:line="276" w:lineRule="auto"/>
              <w:jc w:val="both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Kształtowanie myślenia analitycznego poprzez interdyscyplinarne podejście do nauczania przedmiotów przyrodniczych i ścisłych oraz poprzez pogłębianie umiejętności matematycznych w kształceniu ogólnym.</w:t>
            </w:r>
          </w:p>
        </w:tc>
        <w:tc>
          <w:tcPr>
            <w:tcW w:w="1451" w:type="dxa"/>
            <w:vAlign w:val="center"/>
            <w:hideMark/>
          </w:tcPr>
          <w:p w14:paraId="0157DAC0" w14:textId="72A8A7AA" w:rsidR="00A47B13" w:rsidRPr="00E8126E" w:rsidRDefault="007B4281" w:rsidP="00A47B13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2</w:t>
            </w:r>
          </w:p>
        </w:tc>
      </w:tr>
      <w:tr w:rsidR="00D213DD" w:rsidRPr="00E8126E" w14:paraId="77AB958B" w14:textId="77777777" w:rsidTr="00150706">
        <w:trPr>
          <w:trHeight w:val="687"/>
        </w:trPr>
        <w:tc>
          <w:tcPr>
            <w:tcW w:w="0" w:type="auto"/>
            <w:vAlign w:val="center"/>
            <w:hideMark/>
          </w:tcPr>
          <w:p w14:paraId="32E00C89" w14:textId="77777777" w:rsidR="00A47B13" w:rsidRPr="00E8126E" w:rsidRDefault="00A47B13" w:rsidP="00A47B13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5.</w:t>
            </w:r>
          </w:p>
        </w:tc>
        <w:tc>
          <w:tcPr>
            <w:tcW w:w="7081" w:type="dxa"/>
            <w:vAlign w:val="center"/>
            <w:hideMark/>
          </w:tcPr>
          <w:p w14:paraId="378B8123" w14:textId="5EEF97A4" w:rsidR="00A47B13" w:rsidRPr="00E8126E" w:rsidRDefault="007B4281" w:rsidP="006823AC">
            <w:pPr>
              <w:shd w:val="clear" w:color="auto" w:fill="FFFFFF"/>
              <w:spacing w:before="100" w:beforeAutospacing="1" w:line="276" w:lineRule="auto"/>
              <w:jc w:val="both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Wspieranie rozwoju umiejętności zawodowych oraz umiejętności uczenia się przez całe życie poprzez wzmocnienie współpracy szkół i placówek z pracodawcami oraz z instytucjami regionalnymi.</w:t>
            </w:r>
          </w:p>
        </w:tc>
        <w:tc>
          <w:tcPr>
            <w:tcW w:w="1451" w:type="dxa"/>
            <w:vAlign w:val="center"/>
            <w:hideMark/>
          </w:tcPr>
          <w:p w14:paraId="7DE5E5BE" w14:textId="59D7FB30" w:rsidR="00A47B13" w:rsidRPr="00E8126E" w:rsidRDefault="007B4281" w:rsidP="00DD7F02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3</w:t>
            </w:r>
          </w:p>
        </w:tc>
      </w:tr>
      <w:tr w:rsidR="00E8126E" w:rsidRPr="00E8126E" w14:paraId="0562264E" w14:textId="77777777" w:rsidTr="006E4FA6">
        <w:trPr>
          <w:trHeight w:val="1090"/>
        </w:trPr>
        <w:tc>
          <w:tcPr>
            <w:tcW w:w="0" w:type="auto"/>
            <w:vAlign w:val="center"/>
            <w:hideMark/>
          </w:tcPr>
          <w:p w14:paraId="0C94E884" w14:textId="77777777" w:rsidR="00A47B13" w:rsidRPr="00E8126E" w:rsidRDefault="00A47B13" w:rsidP="00A47B13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6.</w:t>
            </w:r>
          </w:p>
        </w:tc>
        <w:tc>
          <w:tcPr>
            <w:tcW w:w="7081" w:type="dxa"/>
            <w:vAlign w:val="center"/>
            <w:hideMark/>
          </w:tcPr>
          <w:p w14:paraId="47A8BC89" w14:textId="3DA2B3AE" w:rsidR="00A47B13" w:rsidRPr="00E8126E" w:rsidRDefault="00B76DBB" w:rsidP="00B76DBB">
            <w:pPr>
              <w:shd w:val="clear" w:color="auto" w:fill="FFFFFF"/>
              <w:spacing w:before="100" w:beforeAutospacing="1" w:after="142" w:line="276" w:lineRule="auto"/>
              <w:jc w:val="both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Wymagania stawiane wobec szkół i placówek, których wypełnianie jest badane przez organy sprawujące nadzór pedagogiczny w procesie ewaluacji zewnętrznej, zgodnie z przepisami w sprawie nadzoru pedagogicznego.</w:t>
            </w:r>
          </w:p>
        </w:tc>
        <w:tc>
          <w:tcPr>
            <w:tcW w:w="1451" w:type="dxa"/>
            <w:vAlign w:val="center"/>
            <w:hideMark/>
          </w:tcPr>
          <w:p w14:paraId="2F55B088" w14:textId="16D5F880" w:rsidR="00A47B13" w:rsidRPr="00E8126E" w:rsidRDefault="00B76DBB" w:rsidP="00A47B13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11</w:t>
            </w:r>
          </w:p>
        </w:tc>
      </w:tr>
      <w:tr w:rsidR="00E8126E" w:rsidRPr="00E8126E" w14:paraId="3EC86FC7" w14:textId="77777777" w:rsidTr="006E4FA6">
        <w:trPr>
          <w:trHeight w:val="707"/>
        </w:trPr>
        <w:tc>
          <w:tcPr>
            <w:tcW w:w="0" w:type="auto"/>
            <w:vAlign w:val="center"/>
            <w:hideMark/>
          </w:tcPr>
          <w:p w14:paraId="21642A19" w14:textId="77777777" w:rsidR="00B76DBB" w:rsidRPr="00E8126E" w:rsidRDefault="00B76DBB" w:rsidP="00B76DBB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7.</w:t>
            </w:r>
          </w:p>
        </w:tc>
        <w:tc>
          <w:tcPr>
            <w:tcW w:w="7081" w:type="dxa"/>
            <w:vAlign w:val="center"/>
            <w:hideMark/>
          </w:tcPr>
          <w:p w14:paraId="1AAFB78F" w14:textId="3B814698" w:rsidR="00B76DBB" w:rsidRPr="00E8126E" w:rsidRDefault="00B76DBB" w:rsidP="00B76DBB">
            <w:pPr>
              <w:shd w:val="clear" w:color="auto" w:fill="FFFFFF"/>
              <w:spacing w:before="100" w:beforeAutospacing="1" w:after="142" w:line="276" w:lineRule="auto"/>
              <w:jc w:val="both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Realizacja podstaw programowych, w tym opracowywanie programów nauczania.</w:t>
            </w:r>
          </w:p>
        </w:tc>
        <w:tc>
          <w:tcPr>
            <w:tcW w:w="1451" w:type="dxa"/>
            <w:vAlign w:val="center"/>
            <w:hideMark/>
          </w:tcPr>
          <w:p w14:paraId="62219E72" w14:textId="4D482E7B" w:rsidR="00B76DBB" w:rsidRPr="00E8126E" w:rsidRDefault="00B76DBB" w:rsidP="00B76DBB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8</w:t>
            </w:r>
          </w:p>
        </w:tc>
      </w:tr>
      <w:tr w:rsidR="00E8126E" w:rsidRPr="00E8126E" w14:paraId="0738E064" w14:textId="77777777" w:rsidTr="006E4FA6">
        <w:trPr>
          <w:trHeight w:val="959"/>
        </w:trPr>
        <w:tc>
          <w:tcPr>
            <w:tcW w:w="0" w:type="auto"/>
            <w:vAlign w:val="center"/>
            <w:hideMark/>
          </w:tcPr>
          <w:p w14:paraId="2A750281" w14:textId="77777777" w:rsidR="00B76DBB" w:rsidRPr="00E8126E" w:rsidRDefault="00B76DBB" w:rsidP="00B76DBB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8.</w:t>
            </w:r>
          </w:p>
        </w:tc>
        <w:tc>
          <w:tcPr>
            <w:tcW w:w="7081" w:type="dxa"/>
            <w:vAlign w:val="center"/>
            <w:hideMark/>
          </w:tcPr>
          <w:p w14:paraId="65EDE734" w14:textId="43C5CE8E" w:rsidR="00B76DBB" w:rsidRPr="00E8126E" w:rsidRDefault="00B76DBB" w:rsidP="00B76DBB">
            <w:pPr>
              <w:shd w:val="clear" w:color="auto" w:fill="FFFFFF"/>
              <w:spacing w:before="100" w:beforeAutospacing="1" w:after="142" w:line="276" w:lineRule="auto"/>
              <w:jc w:val="both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Diagnozowanie potrzeb uczniów oraz dostosowywanie procesu kształcenia i udzielanie pomocy psychologiczno-pedagogicznej odpowiednio do zdiagnozowanych potrzeb.</w:t>
            </w:r>
          </w:p>
        </w:tc>
        <w:tc>
          <w:tcPr>
            <w:tcW w:w="1451" w:type="dxa"/>
            <w:vAlign w:val="center"/>
            <w:hideMark/>
          </w:tcPr>
          <w:p w14:paraId="72CB95A5" w14:textId="04BDA225" w:rsidR="00B76DBB" w:rsidRPr="00E8126E" w:rsidRDefault="00B76DBB" w:rsidP="00B76DBB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16</w:t>
            </w:r>
          </w:p>
        </w:tc>
      </w:tr>
      <w:tr w:rsidR="00D213DD" w:rsidRPr="00E8126E" w14:paraId="28524EF0" w14:textId="77777777" w:rsidTr="00150706">
        <w:trPr>
          <w:trHeight w:val="897"/>
        </w:trPr>
        <w:tc>
          <w:tcPr>
            <w:tcW w:w="0" w:type="auto"/>
            <w:vAlign w:val="center"/>
            <w:hideMark/>
          </w:tcPr>
          <w:p w14:paraId="2C052323" w14:textId="77777777" w:rsidR="00B76DBB" w:rsidRPr="00E8126E" w:rsidRDefault="00B76DBB" w:rsidP="00B76DBB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lastRenderedPageBreak/>
              <w:t>9.</w:t>
            </w:r>
          </w:p>
        </w:tc>
        <w:tc>
          <w:tcPr>
            <w:tcW w:w="7081" w:type="dxa"/>
            <w:vAlign w:val="center"/>
            <w:hideMark/>
          </w:tcPr>
          <w:p w14:paraId="5C21C224" w14:textId="2D09F1B9" w:rsidR="00B76DBB" w:rsidRPr="00E8126E" w:rsidRDefault="00B76DBB" w:rsidP="00B76DBB">
            <w:pPr>
              <w:shd w:val="clear" w:color="auto" w:fill="FFFFFF"/>
              <w:spacing w:before="100" w:beforeAutospacing="1" w:after="142" w:line="276" w:lineRule="auto"/>
              <w:jc w:val="both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Przygotowanie do analizy wyników i wniosków z nadzoru pedagogicznego, wyników egzaminu ósmoklasisty, egzaminu maturalnego, egzaminu zawodowego i egzaminu potwierdzającego kwalifikacje w zawodzie oraz korzystania z nich w celu doskonalenia pracy nauczycieli.</w:t>
            </w:r>
          </w:p>
        </w:tc>
        <w:tc>
          <w:tcPr>
            <w:tcW w:w="1451" w:type="dxa"/>
            <w:vAlign w:val="center"/>
            <w:hideMark/>
          </w:tcPr>
          <w:p w14:paraId="1621C369" w14:textId="4A56A5F6" w:rsidR="00B76DBB" w:rsidRPr="00E8126E" w:rsidRDefault="00B76DBB" w:rsidP="00B76DBB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2</w:t>
            </w:r>
          </w:p>
        </w:tc>
      </w:tr>
      <w:tr w:rsidR="00D213DD" w:rsidRPr="00E8126E" w14:paraId="11075178" w14:textId="77777777" w:rsidTr="00150706">
        <w:trPr>
          <w:trHeight w:val="1236"/>
        </w:trPr>
        <w:tc>
          <w:tcPr>
            <w:tcW w:w="0" w:type="auto"/>
            <w:vAlign w:val="center"/>
            <w:hideMark/>
          </w:tcPr>
          <w:p w14:paraId="78AB2513" w14:textId="77777777" w:rsidR="00B76DBB" w:rsidRPr="00E8126E" w:rsidRDefault="00B76DBB" w:rsidP="00B76DBB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10.</w:t>
            </w:r>
          </w:p>
        </w:tc>
        <w:tc>
          <w:tcPr>
            <w:tcW w:w="7081" w:type="dxa"/>
            <w:vAlign w:val="center"/>
            <w:hideMark/>
          </w:tcPr>
          <w:p w14:paraId="58BA4C93" w14:textId="0FBE8012" w:rsidR="00B76DBB" w:rsidRPr="00E8126E" w:rsidRDefault="00B76DBB" w:rsidP="00B76DBB">
            <w:pPr>
              <w:spacing w:before="100" w:beforeAutospacing="1" w:after="142" w:line="276" w:lineRule="auto"/>
              <w:jc w:val="both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Potrzeby zdiagnozowane na podstawie analizy wyników i wniosków z nadzoru pedagogicznego oraz wyników egzaminu ósmoklasisty, egzaminu maturalnego, egzaminu zawodowego i egzaminu potwierdzającego kwalifikacje w zawodzie.</w:t>
            </w:r>
          </w:p>
        </w:tc>
        <w:tc>
          <w:tcPr>
            <w:tcW w:w="1451" w:type="dxa"/>
            <w:vAlign w:val="center"/>
            <w:hideMark/>
          </w:tcPr>
          <w:p w14:paraId="7E189B36" w14:textId="135CA3F2" w:rsidR="00B76DBB" w:rsidRPr="00E8126E" w:rsidRDefault="00B76DBB" w:rsidP="00B76DBB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1</w:t>
            </w:r>
          </w:p>
        </w:tc>
      </w:tr>
      <w:tr w:rsidR="00E8126E" w:rsidRPr="00E8126E" w14:paraId="1A869A63" w14:textId="77777777" w:rsidTr="006E4FA6">
        <w:trPr>
          <w:trHeight w:val="1124"/>
        </w:trPr>
        <w:tc>
          <w:tcPr>
            <w:tcW w:w="0" w:type="auto"/>
            <w:vAlign w:val="center"/>
            <w:hideMark/>
          </w:tcPr>
          <w:p w14:paraId="60CD1CF8" w14:textId="77777777" w:rsidR="00B76DBB" w:rsidRPr="00E8126E" w:rsidRDefault="00B76DBB" w:rsidP="00B76DBB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11.</w:t>
            </w:r>
          </w:p>
        </w:tc>
        <w:tc>
          <w:tcPr>
            <w:tcW w:w="7081" w:type="dxa"/>
            <w:vAlign w:val="center"/>
            <w:hideMark/>
          </w:tcPr>
          <w:p w14:paraId="37DD2EA9" w14:textId="5A02A0D2" w:rsidR="00B76DBB" w:rsidRPr="00E8126E" w:rsidRDefault="00B76DBB" w:rsidP="00B76DBB">
            <w:pPr>
              <w:spacing w:before="100" w:beforeAutospacing="1" w:after="142" w:line="276" w:lineRule="auto"/>
              <w:jc w:val="both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Organizowanie i prowadzenie doskonalenia zawodowego dyrektorów szkół i placówek, którym po raz pierwszy powierzono to stanowisko. Organizowanie i prowadzenie doskonalenia zawodowego dyrektorów szkół i placówek w zakresie zarządzania oświatą.</w:t>
            </w:r>
          </w:p>
        </w:tc>
        <w:tc>
          <w:tcPr>
            <w:tcW w:w="1451" w:type="dxa"/>
            <w:vAlign w:val="center"/>
            <w:hideMark/>
          </w:tcPr>
          <w:p w14:paraId="3B53D7B2" w14:textId="078BFA27" w:rsidR="00B76DBB" w:rsidRPr="00E8126E" w:rsidRDefault="00B76DBB" w:rsidP="00B76DBB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11</w:t>
            </w:r>
          </w:p>
        </w:tc>
      </w:tr>
      <w:tr w:rsidR="00E8126E" w:rsidRPr="00E8126E" w14:paraId="062923F7" w14:textId="77777777" w:rsidTr="006E4FA6">
        <w:trPr>
          <w:trHeight w:val="945"/>
        </w:trPr>
        <w:tc>
          <w:tcPr>
            <w:tcW w:w="0" w:type="auto"/>
            <w:vAlign w:val="center"/>
            <w:hideMark/>
          </w:tcPr>
          <w:p w14:paraId="38DD8FD2" w14:textId="77777777" w:rsidR="00B76DBB" w:rsidRPr="00E8126E" w:rsidRDefault="00B76DBB" w:rsidP="00B76DBB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12.</w:t>
            </w:r>
          </w:p>
        </w:tc>
        <w:tc>
          <w:tcPr>
            <w:tcW w:w="7081" w:type="dxa"/>
            <w:vAlign w:val="center"/>
            <w:hideMark/>
          </w:tcPr>
          <w:p w14:paraId="26E34C8C" w14:textId="11C7922D" w:rsidR="00B76DBB" w:rsidRPr="00E8126E" w:rsidRDefault="00B76DBB" w:rsidP="00B76DBB">
            <w:pPr>
              <w:spacing w:before="100" w:beforeAutospacing="1" w:after="142" w:line="276" w:lineRule="auto"/>
              <w:jc w:val="both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Organizowanie i prowadzenie doskonalenia zawodowego dyrektorów szkół i placówek w zakresie zarządzania oświatą.</w:t>
            </w:r>
          </w:p>
        </w:tc>
        <w:tc>
          <w:tcPr>
            <w:tcW w:w="1451" w:type="dxa"/>
            <w:vAlign w:val="center"/>
            <w:hideMark/>
          </w:tcPr>
          <w:p w14:paraId="78FC67DB" w14:textId="2B836D09" w:rsidR="00B76DBB" w:rsidRPr="00E8126E" w:rsidRDefault="00B76DBB" w:rsidP="00B76DBB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28</w:t>
            </w:r>
          </w:p>
        </w:tc>
      </w:tr>
      <w:tr w:rsidR="00E8126E" w:rsidRPr="00E8126E" w14:paraId="6F60A780" w14:textId="77777777" w:rsidTr="006E4FA6">
        <w:trPr>
          <w:trHeight w:val="703"/>
        </w:trPr>
        <w:tc>
          <w:tcPr>
            <w:tcW w:w="0" w:type="auto"/>
            <w:vAlign w:val="center"/>
            <w:hideMark/>
          </w:tcPr>
          <w:p w14:paraId="73556151" w14:textId="77777777" w:rsidR="00B76DBB" w:rsidRPr="00E8126E" w:rsidRDefault="00B76DBB" w:rsidP="00B76DBB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13.</w:t>
            </w:r>
          </w:p>
        </w:tc>
        <w:tc>
          <w:tcPr>
            <w:tcW w:w="7081" w:type="dxa"/>
            <w:vAlign w:val="center"/>
            <w:hideMark/>
          </w:tcPr>
          <w:p w14:paraId="2D834F2C" w14:textId="39E9E4DB" w:rsidR="00B76DBB" w:rsidRPr="00E8126E" w:rsidRDefault="00B76DBB" w:rsidP="00B76DBB">
            <w:pPr>
              <w:spacing w:before="100" w:beforeAutospacing="1" w:after="142" w:line="276" w:lineRule="auto"/>
              <w:jc w:val="both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Organizowanie i prowadzenie doskonalenia zawodowego nauczycieli rozpoczynających pracę zawodową.</w:t>
            </w:r>
          </w:p>
        </w:tc>
        <w:tc>
          <w:tcPr>
            <w:tcW w:w="1451" w:type="dxa"/>
            <w:vAlign w:val="center"/>
            <w:hideMark/>
          </w:tcPr>
          <w:p w14:paraId="21811072" w14:textId="1691C8FF" w:rsidR="00B76DBB" w:rsidRPr="00E8126E" w:rsidRDefault="00D213DD" w:rsidP="00B76DBB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7</w:t>
            </w:r>
          </w:p>
        </w:tc>
      </w:tr>
      <w:tr w:rsidR="00E8126E" w:rsidRPr="00E8126E" w14:paraId="54FF53AF" w14:textId="77777777" w:rsidTr="006E4FA6">
        <w:trPr>
          <w:trHeight w:val="955"/>
        </w:trPr>
        <w:tc>
          <w:tcPr>
            <w:tcW w:w="0" w:type="auto"/>
            <w:vAlign w:val="center"/>
            <w:hideMark/>
          </w:tcPr>
          <w:p w14:paraId="6A06BB47" w14:textId="77777777" w:rsidR="00B76DBB" w:rsidRPr="00E8126E" w:rsidRDefault="00B76DBB" w:rsidP="00B76DBB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14.</w:t>
            </w:r>
          </w:p>
        </w:tc>
        <w:tc>
          <w:tcPr>
            <w:tcW w:w="7081" w:type="dxa"/>
            <w:vAlign w:val="center"/>
            <w:hideMark/>
          </w:tcPr>
          <w:p w14:paraId="1F4B94A5" w14:textId="55117BB7" w:rsidR="00B76DBB" w:rsidRPr="00E8126E" w:rsidRDefault="00D213DD" w:rsidP="00D213DD">
            <w:pPr>
              <w:spacing w:before="100" w:beforeAutospacing="1" w:after="142" w:line="276" w:lineRule="auto"/>
              <w:jc w:val="both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Organizowanie i prowadzenie doskonalenia zawodowego nauczycieli pełniących funkcję opiekuna stażu.</w:t>
            </w:r>
          </w:p>
        </w:tc>
        <w:tc>
          <w:tcPr>
            <w:tcW w:w="1451" w:type="dxa"/>
            <w:vAlign w:val="center"/>
            <w:hideMark/>
          </w:tcPr>
          <w:p w14:paraId="31924F77" w14:textId="1C56D2DB" w:rsidR="00B76DBB" w:rsidRPr="00E8126E" w:rsidRDefault="00D213DD" w:rsidP="00B76DBB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1</w:t>
            </w:r>
          </w:p>
        </w:tc>
      </w:tr>
    </w:tbl>
    <w:p w14:paraId="6829036C" w14:textId="547B53EC" w:rsidR="00A47B13" w:rsidRPr="00E8126E" w:rsidRDefault="00D213DD" w:rsidP="00D213DD">
      <w:pPr>
        <w:spacing w:after="0" w:line="300" w:lineRule="exact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 w:bidi="ar-SA"/>
        </w:rPr>
      </w:pPr>
      <w:r w:rsidRPr="00E8126E">
        <w:rPr>
          <w:rFonts w:ascii="Times New Roman" w:eastAsia="Times New Roman" w:hAnsi="Times New Roman" w:cs="Times New Roman"/>
          <w:i/>
          <w:sz w:val="20"/>
          <w:szCs w:val="20"/>
          <w:lang w:eastAsia="pl-PL" w:bidi="ar-SA"/>
        </w:rPr>
        <w:t>Źródło: Sprawozdanie planu pracy z Olsztyńskiego Centrum Edukacji Nauczycieli za rok 2024/2025</w:t>
      </w:r>
      <w:r w:rsidR="00150706" w:rsidRPr="00E8126E">
        <w:rPr>
          <w:rFonts w:ascii="Times New Roman" w:eastAsia="Times New Roman" w:hAnsi="Times New Roman" w:cs="Times New Roman"/>
          <w:i/>
          <w:sz w:val="20"/>
          <w:szCs w:val="20"/>
          <w:lang w:eastAsia="pl-PL" w:bidi="ar-SA"/>
        </w:rPr>
        <w:t>.</w:t>
      </w:r>
    </w:p>
    <w:p w14:paraId="237BB216" w14:textId="77777777" w:rsidR="000B2D10" w:rsidRPr="00E8126E" w:rsidRDefault="000B2D10" w:rsidP="000B2D10">
      <w:pPr>
        <w:spacing w:after="0" w:line="300" w:lineRule="exact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 w:bidi="ar-SA"/>
        </w:rPr>
      </w:pPr>
    </w:p>
    <w:p w14:paraId="530F990F" w14:textId="55A61430" w:rsidR="00FA368F" w:rsidRPr="00E8126E" w:rsidRDefault="00FA368F" w:rsidP="006E4FA6">
      <w:pPr>
        <w:pStyle w:val="Nagwek2"/>
        <w:spacing w:before="0" w:line="276" w:lineRule="auto"/>
        <w:rPr>
          <w:rFonts w:cs="Times New Roman"/>
          <w:sz w:val="22"/>
          <w:szCs w:val="22"/>
        </w:rPr>
      </w:pPr>
      <w:bookmarkStart w:id="54" w:name="_Toc117859427"/>
      <w:bookmarkStart w:id="55" w:name="_Toc212119191"/>
      <w:r w:rsidRPr="00E8126E">
        <w:rPr>
          <w:rFonts w:cs="Times New Roman"/>
          <w:sz w:val="22"/>
          <w:szCs w:val="22"/>
        </w:rPr>
        <w:t>Zadania realizowane przez Poradnie Psychologiczno-Pedagogiczne</w:t>
      </w:r>
      <w:bookmarkEnd w:id="54"/>
      <w:bookmarkEnd w:id="55"/>
    </w:p>
    <w:p w14:paraId="231E456A" w14:textId="1327B5AC" w:rsidR="007F04FB" w:rsidRPr="00E8126E" w:rsidRDefault="00021DF9" w:rsidP="006E4FA6">
      <w:pPr>
        <w:spacing w:after="0" w:line="276" w:lineRule="auto"/>
        <w:ind w:firstLine="425"/>
        <w:jc w:val="both"/>
        <w:rPr>
          <w:rFonts w:ascii="Times New Roman" w:hAnsi="Times New Roman" w:cs="Times New Roman"/>
        </w:rPr>
      </w:pPr>
      <w:r w:rsidRPr="00E8126E">
        <w:rPr>
          <w:rFonts w:ascii="Times New Roman" w:hAnsi="Times New Roman" w:cs="Times New Roman"/>
        </w:rPr>
        <w:t>W roku szkolnym 202</w:t>
      </w:r>
      <w:r w:rsidR="004E4BB5" w:rsidRPr="00E8126E">
        <w:rPr>
          <w:rFonts w:ascii="Times New Roman" w:hAnsi="Times New Roman" w:cs="Times New Roman"/>
        </w:rPr>
        <w:t>4</w:t>
      </w:r>
      <w:r w:rsidRPr="00E8126E">
        <w:rPr>
          <w:rFonts w:ascii="Times New Roman" w:hAnsi="Times New Roman" w:cs="Times New Roman"/>
        </w:rPr>
        <w:t>/2</w:t>
      </w:r>
      <w:r w:rsidR="000A0238" w:rsidRPr="00E8126E">
        <w:rPr>
          <w:rFonts w:ascii="Times New Roman" w:hAnsi="Times New Roman" w:cs="Times New Roman"/>
        </w:rPr>
        <w:t>0</w:t>
      </w:r>
      <w:r w:rsidRPr="00E8126E">
        <w:rPr>
          <w:rFonts w:ascii="Times New Roman" w:hAnsi="Times New Roman" w:cs="Times New Roman"/>
        </w:rPr>
        <w:t>2</w:t>
      </w:r>
      <w:r w:rsidR="004E4BB5" w:rsidRPr="00E8126E">
        <w:rPr>
          <w:rFonts w:ascii="Times New Roman" w:hAnsi="Times New Roman" w:cs="Times New Roman"/>
        </w:rPr>
        <w:t>5</w:t>
      </w:r>
      <w:r w:rsidR="00B43E66" w:rsidRPr="00E8126E">
        <w:rPr>
          <w:rFonts w:ascii="Times New Roman" w:hAnsi="Times New Roman" w:cs="Times New Roman"/>
        </w:rPr>
        <w:t xml:space="preserve"> </w:t>
      </w:r>
      <w:r w:rsidRPr="00E8126E">
        <w:rPr>
          <w:rFonts w:ascii="Times New Roman" w:hAnsi="Times New Roman" w:cs="Times New Roman"/>
        </w:rPr>
        <w:t>Poradnie realizowały szkolenia</w:t>
      </w:r>
      <w:r w:rsidR="00BE4B56" w:rsidRPr="00E8126E">
        <w:rPr>
          <w:rFonts w:ascii="Times New Roman" w:hAnsi="Times New Roman" w:cs="Times New Roman"/>
        </w:rPr>
        <w:t>,</w:t>
      </w:r>
      <w:r w:rsidRPr="00E8126E">
        <w:rPr>
          <w:rFonts w:ascii="Times New Roman" w:hAnsi="Times New Roman" w:cs="Times New Roman"/>
        </w:rPr>
        <w:t xml:space="preserve"> w których uczestniczyli nauczyciele oraz specjaliści z terenu działań Poradni</w:t>
      </w:r>
      <w:r w:rsidR="00C539F4" w:rsidRPr="00E8126E">
        <w:rPr>
          <w:rFonts w:ascii="Times New Roman" w:hAnsi="Times New Roman" w:cs="Times New Roman"/>
        </w:rPr>
        <w:t>, między innymi: webinaria adresowane do nauczycieli przedszkoli, szkół oraz rodziców dzieci/uczniów, program wspomagania, doskonalenia nauczycieli Poradni w zakresie nowych narzędzi diagnostycznych, organizowanie i prowadzenie sieci współpracy dla nauczycieli i dyrektorów szkół i placówek.</w:t>
      </w:r>
    </w:p>
    <w:p w14:paraId="5B0C03F9" w14:textId="77777777" w:rsidR="007F04FB" w:rsidRPr="00E8126E" w:rsidRDefault="007F04FB" w:rsidP="007F04FB">
      <w:pPr>
        <w:spacing w:after="0" w:line="300" w:lineRule="exact"/>
        <w:ind w:firstLine="426"/>
        <w:jc w:val="both"/>
        <w:rPr>
          <w:rFonts w:ascii="Times New Roman" w:hAnsi="Times New Roman" w:cs="Times New Roman"/>
        </w:rPr>
      </w:pPr>
    </w:p>
    <w:p w14:paraId="255DD460" w14:textId="5568506D" w:rsidR="00270659" w:rsidRPr="00E8126E" w:rsidRDefault="00105613" w:rsidP="007F04FB">
      <w:pPr>
        <w:pStyle w:val="Nagwek1"/>
        <w:spacing w:line="300" w:lineRule="exact"/>
        <w:rPr>
          <w:rFonts w:cs="Times New Roman"/>
          <w:sz w:val="22"/>
          <w:szCs w:val="22"/>
        </w:rPr>
      </w:pPr>
      <w:bookmarkStart w:id="56" w:name="_Toc117859428"/>
      <w:bookmarkStart w:id="57" w:name="_Toc212119192"/>
      <w:r w:rsidRPr="00E8126E">
        <w:rPr>
          <w:rFonts w:cs="Times New Roman"/>
          <w:sz w:val="22"/>
          <w:szCs w:val="22"/>
        </w:rPr>
        <w:t xml:space="preserve">Wyniki egzaminów: ósmoklasisty, maturalnego oraz </w:t>
      </w:r>
      <w:r w:rsidR="007F04FB" w:rsidRPr="00E8126E">
        <w:rPr>
          <w:rFonts w:cs="Times New Roman"/>
          <w:sz w:val="22"/>
          <w:szCs w:val="22"/>
        </w:rPr>
        <w:t>potwierdzającego kwalifikacje w </w:t>
      </w:r>
      <w:r w:rsidRPr="00E8126E">
        <w:rPr>
          <w:rFonts w:cs="Times New Roman"/>
          <w:sz w:val="22"/>
          <w:szCs w:val="22"/>
        </w:rPr>
        <w:t>zawodzie  w szkołach prowadzonych przez Miasto Olsztyn</w:t>
      </w:r>
      <w:bookmarkEnd w:id="56"/>
      <w:bookmarkEnd w:id="57"/>
    </w:p>
    <w:p w14:paraId="237278E5" w14:textId="77777777" w:rsidR="007F04FB" w:rsidRPr="00E8126E" w:rsidRDefault="007F04FB" w:rsidP="007F04FB">
      <w:pPr>
        <w:spacing w:after="0" w:line="300" w:lineRule="exact"/>
        <w:rPr>
          <w:rFonts w:ascii="Times New Roman" w:hAnsi="Times New Roman" w:cs="Times New Roman"/>
        </w:rPr>
      </w:pPr>
    </w:p>
    <w:p w14:paraId="40526F3E" w14:textId="77777777" w:rsidR="00A25F87" w:rsidRPr="00E8126E" w:rsidRDefault="00A25F87" w:rsidP="006E4FA6">
      <w:pPr>
        <w:pStyle w:val="Nagwek2"/>
        <w:spacing w:before="0" w:line="276" w:lineRule="auto"/>
        <w:rPr>
          <w:rFonts w:cs="Times New Roman"/>
          <w:sz w:val="22"/>
          <w:szCs w:val="22"/>
        </w:rPr>
      </w:pPr>
      <w:bookmarkStart w:id="58" w:name="_Toc117859429"/>
      <w:bookmarkStart w:id="59" w:name="_Toc212119193"/>
      <w:r w:rsidRPr="00E8126E">
        <w:rPr>
          <w:rFonts w:cs="Times New Roman"/>
          <w:sz w:val="22"/>
          <w:szCs w:val="22"/>
        </w:rPr>
        <w:t>Wyniki egzaminu ósmoklasisty</w:t>
      </w:r>
      <w:bookmarkEnd w:id="58"/>
      <w:bookmarkEnd w:id="59"/>
    </w:p>
    <w:p w14:paraId="358262D5" w14:textId="277511EC" w:rsidR="00A25F87" w:rsidRPr="00E8126E" w:rsidRDefault="00A25F87" w:rsidP="004211A5">
      <w:pPr>
        <w:spacing w:after="0" w:line="276" w:lineRule="auto"/>
        <w:ind w:firstLine="425"/>
        <w:jc w:val="both"/>
        <w:rPr>
          <w:rFonts w:ascii="Times New Roman" w:hAnsi="Times New Roman" w:cs="Times New Roman"/>
        </w:rPr>
      </w:pPr>
      <w:r w:rsidRPr="00E8126E">
        <w:rPr>
          <w:rFonts w:ascii="Times New Roman" w:hAnsi="Times New Roman" w:cs="Times New Roman"/>
        </w:rPr>
        <w:t>W roku szkolnym 2024/2025 obowiązkowy egzamin ósmok</w:t>
      </w:r>
      <w:r w:rsidR="004211A5">
        <w:rPr>
          <w:rFonts w:ascii="Times New Roman" w:hAnsi="Times New Roman" w:cs="Times New Roman"/>
        </w:rPr>
        <w:t>lasisty został przeprowadzony w </w:t>
      </w:r>
      <w:r w:rsidRPr="00E8126E">
        <w:rPr>
          <w:rFonts w:ascii="Times New Roman" w:hAnsi="Times New Roman" w:cs="Times New Roman"/>
        </w:rPr>
        <w:t xml:space="preserve">formie pisemnej w terminie głównym od 13 do 15 maja 2025 r. Uczniowie, którzy z przyczyn losowych lub zdrowotnych nie przystąpili do niego w powyższym terminie, napisali egzamin w terminie dodatkowym od 10 do 12 czerwca 2025 r. </w:t>
      </w:r>
    </w:p>
    <w:p w14:paraId="66165FE4" w14:textId="77777777" w:rsidR="00A25F87" w:rsidRPr="00E8126E" w:rsidRDefault="00A25F87" w:rsidP="004211A5">
      <w:pPr>
        <w:spacing w:after="0" w:line="276" w:lineRule="auto"/>
        <w:ind w:firstLine="425"/>
        <w:jc w:val="both"/>
        <w:rPr>
          <w:rFonts w:ascii="Times New Roman" w:hAnsi="Times New Roman" w:cs="Times New Roman"/>
        </w:rPr>
      </w:pPr>
      <w:r w:rsidRPr="00E8126E">
        <w:rPr>
          <w:rFonts w:ascii="Times New Roman" w:hAnsi="Times New Roman" w:cs="Times New Roman"/>
        </w:rPr>
        <w:t xml:space="preserve">Do egzaminu ósmoklasisty przystąpili: </w:t>
      </w:r>
    </w:p>
    <w:p w14:paraId="036997DB" w14:textId="77777777" w:rsidR="00A25F87" w:rsidRPr="00E8126E" w:rsidRDefault="00A25F87" w:rsidP="006E4FA6">
      <w:pPr>
        <w:pStyle w:val="Akapitzlist"/>
        <w:numPr>
          <w:ilvl w:val="0"/>
          <w:numId w:val="2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</w:rPr>
      </w:pPr>
      <w:r w:rsidRPr="00E8126E">
        <w:rPr>
          <w:rFonts w:ascii="Times New Roman" w:hAnsi="Times New Roman" w:cs="Times New Roman"/>
        </w:rPr>
        <w:t>uczniowie VIII klasy szkoły podstawowej,</w:t>
      </w:r>
    </w:p>
    <w:p w14:paraId="04F360DD" w14:textId="77777777" w:rsidR="00A25F87" w:rsidRPr="00E8126E" w:rsidRDefault="00A25F87" w:rsidP="006E4FA6">
      <w:pPr>
        <w:pStyle w:val="Akapitzlist"/>
        <w:numPr>
          <w:ilvl w:val="0"/>
          <w:numId w:val="2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</w:rPr>
      </w:pPr>
      <w:r w:rsidRPr="00E8126E">
        <w:rPr>
          <w:rFonts w:ascii="Times New Roman" w:hAnsi="Times New Roman" w:cs="Times New Roman"/>
        </w:rPr>
        <w:lastRenderedPageBreak/>
        <w:t xml:space="preserve">uczniowie obywatele Ukrainy, których pobyt na terytorium Rzeczypospolitej Polskiej </w:t>
      </w:r>
      <w:r w:rsidRPr="00E8126E">
        <w:rPr>
          <w:rFonts w:ascii="Times New Roman" w:hAnsi="Times New Roman" w:cs="Times New Roman"/>
        </w:rPr>
        <w:br/>
        <w:t>jest uznawany za legalny na podstawie art. 2 ust. 1 ustawy z dnia 12 marca 2022 r. o pomocy obywatelom Ukrainy w związku z konfliktem zbrojnym na terytorium tego państwa.</w:t>
      </w:r>
    </w:p>
    <w:p w14:paraId="0DBD3AF0" w14:textId="71CD2795" w:rsidR="0034654F" w:rsidRPr="00E8126E" w:rsidRDefault="00A25F87" w:rsidP="004211A5">
      <w:pPr>
        <w:spacing w:after="0" w:line="276" w:lineRule="auto"/>
        <w:ind w:firstLine="425"/>
        <w:jc w:val="both"/>
        <w:rPr>
          <w:rFonts w:ascii="Times New Roman" w:hAnsi="Times New Roman" w:cs="Times New Roman"/>
        </w:rPr>
      </w:pPr>
      <w:r w:rsidRPr="00E8126E">
        <w:rPr>
          <w:rFonts w:ascii="Times New Roman" w:hAnsi="Times New Roman" w:cs="Times New Roman"/>
        </w:rPr>
        <w:t>Ósmoklasiści przystępowali do egzaminu z trzech przedmiotów obowiązkowych, tj. języka polskiego, matematyki i języka obcego nowożytnego. Uczeń mógł wybrać tylko ten język obcy, którego uczył się w szkole w ramach obowiązkowy</w:t>
      </w:r>
      <w:r w:rsidR="0034654F">
        <w:rPr>
          <w:rFonts w:ascii="Times New Roman" w:hAnsi="Times New Roman" w:cs="Times New Roman"/>
        </w:rPr>
        <w:t>ch zajęć edukacyjnych. Szczegółowe dane dotyczące zdających i wyników w skali kraju, województwa, gminy o</w:t>
      </w:r>
      <w:r w:rsidR="00A2075C">
        <w:rPr>
          <w:rFonts w:ascii="Times New Roman" w:hAnsi="Times New Roman" w:cs="Times New Roman"/>
        </w:rPr>
        <w:t>raz miasta przedstawia Tabela 25</w:t>
      </w:r>
      <w:r w:rsidR="0034654F">
        <w:rPr>
          <w:rFonts w:ascii="Times New Roman" w:hAnsi="Times New Roman" w:cs="Times New Roman"/>
        </w:rPr>
        <w:t>.</w:t>
      </w:r>
    </w:p>
    <w:p w14:paraId="177D9378" w14:textId="77777777" w:rsidR="00150706" w:rsidRPr="00E8126E" w:rsidRDefault="00150706" w:rsidP="007F04FB">
      <w:pPr>
        <w:spacing w:after="0" w:line="300" w:lineRule="exact"/>
        <w:ind w:left="1021" w:hanging="1021"/>
        <w:jc w:val="both"/>
        <w:rPr>
          <w:rFonts w:ascii="Times New Roman" w:hAnsi="Times New Roman" w:cs="Times New Roman"/>
          <w:b/>
          <w:bCs/>
          <w:i/>
          <w:iCs/>
        </w:rPr>
      </w:pPr>
    </w:p>
    <w:p w14:paraId="3014118D" w14:textId="491D2F33" w:rsidR="00A25F87" w:rsidRPr="00E8126E" w:rsidRDefault="00A2075C" w:rsidP="006E4FA6">
      <w:pPr>
        <w:spacing w:after="0" w:line="240" w:lineRule="auto"/>
        <w:ind w:left="1021" w:hanging="1021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>Tabela 25</w:t>
      </w:r>
      <w:r w:rsidR="00A25F87" w:rsidRPr="00E8126E">
        <w:rPr>
          <w:rFonts w:ascii="Times New Roman" w:hAnsi="Times New Roman" w:cs="Times New Roman"/>
          <w:b/>
          <w:bCs/>
          <w:i/>
          <w:iCs/>
        </w:rPr>
        <w:t xml:space="preserve">. </w:t>
      </w:r>
      <w:r w:rsidR="00A25F87" w:rsidRPr="00E8126E">
        <w:rPr>
          <w:rFonts w:ascii="Times New Roman" w:hAnsi="Times New Roman" w:cs="Times New Roman"/>
          <w:i/>
          <w:iCs/>
        </w:rPr>
        <w:t>Liczba uczniów zdających oraz średnie wyniki z poszczególnych przedmiotów na egzaminie ósmoklasisty – na podstawie sprawozdania Okręgowej Komisji Egzaminacyjnej w Łomży z dnia 16 września 2025 r.</w:t>
      </w:r>
    </w:p>
    <w:tbl>
      <w:tblPr>
        <w:tblW w:w="906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1"/>
        <w:gridCol w:w="1081"/>
        <w:gridCol w:w="762"/>
        <w:gridCol w:w="1081"/>
        <w:gridCol w:w="762"/>
        <w:gridCol w:w="1081"/>
        <w:gridCol w:w="762"/>
        <w:gridCol w:w="1081"/>
        <w:gridCol w:w="761"/>
      </w:tblGrid>
      <w:tr w:rsidR="00A25F87" w:rsidRPr="00E8126E" w14:paraId="53E76D2C" w14:textId="77777777" w:rsidTr="00A25F87">
        <w:trPr>
          <w:trHeight w:val="420"/>
          <w:tblHeader/>
        </w:trPr>
        <w:tc>
          <w:tcPr>
            <w:tcW w:w="1691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0CF225D1" w14:textId="77777777" w:rsidR="00A25F87" w:rsidRPr="00E8126E" w:rsidRDefault="00A25F87" w:rsidP="00A2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/>
                <w:lang w:eastAsia="pl-PL" w:bidi="ar-SA"/>
              </w:rPr>
              <w:t>Obszar</w:t>
            </w:r>
          </w:p>
          <w:p w14:paraId="40A1835D" w14:textId="77777777" w:rsidR="00A25F87" w:rsidRPr="00E8126E" w:rsidRDefault="00A25F87" w:rsidP="00A2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 </w:t>
            </w:r>
          </w:p>
        </w:tc>
        <w:tc>
          <w:tcPr>
            <w:tcW w:w="1843" w:type="dxa"/>
            <w:gridSpan w:val="2"/>
            <w:tcBorders>
              <w:left w:val="single" w:sz="2" w:space="0" w:color="auto"/>
            </w:tcBorders>
            <w:noWrap/>
            <w:vAlign w:val="center"/>
            <w:hideMark/>
          </w:tcPr>
          <w:p w14:paraId="0F3968B8" w14:textId="77777777" w:rsidR="00A25F87" w:rsidRPr="00E8126E" w:rsidRDefault="00A25F87" w:rsidP="00A2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/>
                <w:bCs/>
                <w:lang w:eastAsia="pl-PL" w:bidi="ar-SA"/>
              </w:rPr>
              <w:t>Język polski</w:t>
            </w:r>
          </w:p>
        </w:tc>
        <w:tc>
          <w:tcPr>
            <w:tcW w:w="1843" w:type="dxa"/>
            <w:gridSpan w:val="2"/>
            <w:noWrap/>
            <w:vAlign w:val="center"/>
            <w:hideMark/>
          </w:tcPr>
          <w:p w14:paraId="28731DD5" w14:textId="77777777" w:rsidR="00A25F87" w:rsidRPr="00E8126E" w:rsidRDefault="00A25F87" w:rsidP="00A2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/>
                <w:bCs/>
                <w:lang w:eastAsia="pl-PL" w:bidi="ar-SA"/>
              </w:rPr>
              <w:t>Matematyka</w:t>
            </w:r>
          </w:p>
        </w:tc>
        <w:tc>
          <w:tcPr>
            <w:tcW w:w="1843" w:type="dxa"/>
            <w:gridSpan w:val="2"/>
            <w:noWrap/>
            <w:vAlign w:val="center"/>
            <w:hideMark/>
          </w:tcPr>
          <w:p w14:paraId="634C36B0" w14:textId="77777777" w:rsidR="00A25F87" w:rsidRPr="00E8126E" w:rsidRDefault="00A25F87" w:rsidP="00A2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/>
                <w:bCs/>
                <w:lang w:eastAsia="pl-PL" w:bidi="ar-SA"/>
              </w:rPr>
              <w:t>Język angielski</w:t>
            </w:r>
          </w:p>
        </w:tc>
        <w:tc>
          <w:tcPr>
            <w:tcW w:w="1842" w:type="dxa"/>
            <w:gridSpan w:val="2"/>
            <w:noWrap/>
            <w:vAlign w:val="center"/>
            <w:hideMark/>
          </w:tcPr>
          <w:p w14:paraId="7DDAF49F" w14:textId="77777777" w:rsidR="00A25F87" w:rsidRPr="00E8126E" w:rsidRDefault="00A25F87" w:rsidP="00A2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/>
                <w:bCs/>
                <w:lang w:eastAsia="pl-PL" w:bidi="ar-SA"/>
              </w:rPr>
              <w:t>Język niemiecki</w:t>
            </w:r>
          </w:p>
        </w:tc>
      </w:tr>
      <w:tr w:rsidR="00A25F87" w:rsidRPr="00E8126E" w14:paraId="76340994" w14:textId="77777777" w:rsidTr="00A25F87">
        <w:trPr>
          <w:trHeight w:val="982"/>
          <w:tblHeader/>
        </w:trPr>
        <w:tc>
          <w:tcPr>
            <w:tcW w:w="1691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70542319" w14:textId="77777777" w:rsidR="00A25F87" w:rsidRPr="00E8126E" w:rsidRDefault="00A25F87" w:rsidP="00A2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</w:p>
        </w:tc>
        <w:tc>
          <w:tcPr>
            <w:tcW w:w="1081" w:type="dxa"/>
            <w:tcBorders>
              <w:left w:val="single" w:sz="2" w:space="0" w:color="auto"/>
            </w:tcBorders>
            <w:vAlign w:val="center"/>
            <w:hideMark/>
          </w:tcPr>
          <w:p w14:paraId="66D3686C" w14:textId="77777777" w:rsidR="00A25F87" w:rsidRPr="00E8126E" w:rsidRDefault="00A25F87" w:rsidP="00A2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/>
                <w:bCs/>
                <w:lang w:eastAsia="pl-PL" w:bidi="ar-SA"/>
              </w:rPr>
              <w:t>Liczba zdających</w:t>
            </w:r>
          </w:p>
        </w:tc>
        <w:tc>
          <w:tcPr>
            <w:tcW w:w="762" w:type="dxa"/>
            <w:vAlign w:val="center"/>
            <w:hideMark/>
          </w:tcPr>
          <w:p w14:paraId="5759D844" w14:textId="77777777" w:rsidR="00A25F87" w:rsidRPr="00E8126E" w:rsidRDefault="00A25F87" w:rsidP="00A2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/>
                <w:bCs/>
                <w:lang w:eastAsia="pl-PL" w:bidi="ar-SA"/>
              </w:rPr>
              <w:t>średni wynik                                                     w %</w:t>
            </w:r>
          </w:p>
        </w:tc>
        <w:tc>
          <w:tcPr>
            <w:tcW w:w="1081" w:type="dxa"/>
            <w:vAlign w:val="center"/>
            <w:hideMark/>
          </w:tcPr>
          <w:p w14:paraId="2CCA8B29" w14:textId="77777777" w:rsidR="00A25F87" w:rsidRPr="00E8126E" w:rsidRDefault="00A25F87" w:rsidP="00A2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/>
                <w:bCs/>
                <w:lang w:eastAsia="pl-PL" w:bidi="ar-SA"/>
              </w:rPr>
              <w:t>liczba zdających</w:t>
            </w:r>
          </w:p>
        </w:tc>
        <w:tc>
          <w:tcPr>
            <w:tcW w:w="762" w:type="dxa"/>
            <w:vAlign w:val="center"/>
            <w:hideMark/>
          </w:tcPr>
          <w:p w14:paraId="7149714B" w14:textId="77777777" w:rsidR="00A25F87" w:rsidRPr="00E8126E" w:rsidRDefault="00A25F87" w:rsidP="00A2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/>
                <w:bCs/>
                <w:lang w:eastAsia="pl-PL" w:bidi="ar-SA"/>
              </w:rPr>
              <w:t>średni wynik                                                     w %</w:t>
            </w:r>
          </w:p>
        </w:tc>
        <w:tc>
          <w:tcPr>
            <w:tcW w:w="1081" w:type="dxa"/>
            <w:vAlign w:val="center"/>
            <w:hideMark/>
          </w:tcPr>
          <w:p w14:paraId="298C3C70" w14:textId="77777777" w:rsidR="00A25F87" w:rsidRPr="00E8126E" w:rsidRDefault="00A25F87" w:rsidP="00A2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/>
                <w:bCs/>
                <w:lang w:eastAsia="pl-PL" w:bidi="ar-SA"/>
              </w:rPr>
              <w:t>liczba zdających</w:t>
            </w:r>
          </w:p>
        </w:tc>
        <w:tc>
          <w:tcPr>
            <w:tcW w:w="762" w:type="dxa"/>
            <w:vAlign w:val="center"/>
            <w:hideMark/>
          </w:tcPr>
          <w:p w14:paraId="03F767A3" w14:textId="77777777" w:rsidR="00A25F87" w:rsidRPr="00E8126E" w:rsidRDefault="00A25F87" w:rsidP="00A2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/>
                <w:bCs/>
                <w:lang w:eastAsia="pl-PL" w:bidi="ar-SA"/>
              </w:rPr>
              <w:t>średni wynik                                                     w %</w:t>
            </w:r>
          </w:p>
        </w:tc>
        <w:tc>
          <w:tcPr>
            <w:tcW w:w="1081" w:type="dxa"/>
            <w:vAlign w:val="center"/>
            <w:hideMark/>
          </w:tcPr>
          <w:p w14:paraId="454F8E9D" w14:textId="77777777" w:rsidR="00A25F87" w:rsidRPr="00E8126E" w:rsidRDefault="00A25F87" w:rsidP="00A2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/>
                <w:bCs/>
                <w:lang w:eastAsia="pl-PL" w:bidi="ar-SA"/>
              </w:rPr>
              <w:t>liczba zdających</w:t>
            </w:r>
          </w:p>
        </w:tc>
        <w:tc>
          <w:tcPr>
            <w:tcW w:w="761" w:type="dxa"/>
            <w:vAlign w:val="center"/>
            <w:hideMark/>
          </w:tcPr>
          <w:p w14:paraId="181EF1EF" w14:textId="77777777" w:rsidR="00A25F87" w:rsidRPr="00E8126E" w:rsidRDefault="00A25F87" w:rsidP="00A2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/>
                <w:bCs/>
                <w:lang w:eastAsia="pl-PL" w:bidi="ar-SA"/>
              </w:rPr>
              <w:t>średni wynik                                                     w %</w:t>
            </w:r>
          </w:p>
        </w:tc>
      </w:tr>
      <w:tr w:rsidR="00A25F87" w:rsidRPr="00E8126E" w14:paraId="67D69095" w14:textId="77777777" w:rsidTr="00A25F87">
        <w:trPr>
          <w:trHeight w:val="854"/>
        </w:trPr>
        <w:tc>
          <w:tcPr>
            <w:tcW w:w="1691" w:type="dxa"/>
            <w:tcBorders>
              <w:top w:val="single" w:sz="2" w:space="0" w:color="auto"/>
            </w:tcBorders>
            <w:noWrap/>
            <w:vAlign w:val="center"/>
            <w:hideMark/>
          </w:tcPr>
          <w:p w14:paraId="456075F7" w14:textId="77777777" w:rsidR="00A25F87" w:rsidRPr="00E8126E" w:rsidRDefault="00A25F87" w:rsidP="00A2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/>
                <w:bCs/>
                <w:lang w:eastAsia="pl-PL" w:bidi="ar-SA"/>
              </w:rPr>
              <w:t>Kraj</w:t>
            </w:r>
          </w:p>
        </w:tc>
        <w:tc>
          <w:tcPr>
            <w:tcW w:w="1081" w:type="dxa"/>
            <w:noWrap/>
            <w:vAlign w:val="center"/>
            <w:hideMark/>
          </w:tcPr>
          <w:p w14:paraId="209A60AB" w14:textId="77777777" w:rsidR="00A25F87" w:rsidRPr="00E8126E" w:rsidRDefault="00A25F87" w:rsidP="00A2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354 417</w:t>
            </w:r>
          </w:p>
        </w:tc>
        <w:tc>
          <w:tcPr>
            <w:tcW w:w="762" w:type="dxa"/>
            <w:noWrap/>
            <w:vAlign w:val="center"/>
            <w:hideMark/>
          </w:tcPr>
          <w:p w14:paraId="5D7B5517" w14:textId="77777777" w:rsidR="00A25F87" w:rsidRPr="00E8126E" w:rsidRDefault="00A25F87" w:rsidP="00A2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64</w:t>
            </w:r>
          </w:p>
        </w:tc>
        <w:tc>
          <w:tcPr>
            <w:tcW w:w="1081" w:type="dxa"/>
            <w:noWrap/>
            <w:vAlign w:val="center"/>
            <w:hideMark/>
          </w:tcPr>
          <w:p w14:paraId="5F7C2C72" w14:textId="77777777" w:rsidR="00A25F87" w:rsidRPr="00E8126E" w:rsidRDefault="00A25F87" w:rsidP="00A2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362 217</w:t>
            </w:r>
          </w:p>
        </w:tc>
        <w:tc>
          <w:tcPr>
            <w:tcW w:w="762" w:type="dxa"/>
            <w:noWrap/>
            <w:vAlign w:val="center"/>
            <w:hideMark/>
          </w:tcPr>
          <w:p w14:paraId="39C1EA21" w14:textId="77777777" w:rsidR="00A25F87" w:rsidRPr="00E8126E" w:rsidRDefault="00A25F87" w:rsidP="00A2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50</w:t>
            </w:r>
          </w:p>
        </w:tc>
        <w:tc>
          <w:tcPr>
            <w:tcW w:w="1081" w:type="dxa"/>
            <w:vAlign w:val="center"/>
            <w:hideMark/>
          </w:tcPr>
          <w:p w14:paraId="5F3FD039" w14:textId="77777777" w:rsidR="00A25F87" w:rsidRPr="00E8126E" w:rsidRDefault="00A25F87" w:rsidP="00A2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iCs/>
                <w:lang w:eastAsia="pl-PL" w:bidi="ar-SA"/>
              </w:rPr>
              <w:t>352 251</w:t>
            </w:r>
          </w:p>
        </w:tc>
        <w:tc>
          <w:tcPr>
            <w:tcW w:w="762" w:type="dxa"/>
            <w:noWrap/>
            <w:vAlign w:val="center"/>
            <w:hideMark/>
          </w:tcPr>
          <w:p w14:paraId="2E240B8D" w14:textId="77777777" w:rsidR="00A25F87" w:rsidRPr="00E8126E" w:rsidRDefault="00A25F87" w:rsidP="00A2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70</w:t>
            </w:r>
          </w:p>
        </w:tc>
        <w:tc>
          <w:tcPr>
            <w:tcW w:w="1081" w:type="dxa"/>
            <w:vAlign w:val="center"/>
            <w:hideMark/>
          </w:tcPr>
          <w:p w14:paraId="37DBE8D4" w14:textId="77777777" w:rsidR="00A25F87" w:rsidRPr="00E8126E" w:rsidRDefault="00A25F87" w:rsidP="00A2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iCs/>
                <w:lang w:eastAsia="pl-PL" w:bidi="ar-SA"/>
              </w:rPr>
              <w:t>4 795</w:t>
            </w:r>
          </w:p>
        </w:tc>
        <w:tc>
          <w:tcPr>
            <w:tcW w:w="761" w:type="dxa"/>
            <w:noWrap/>
            <w:vAlign w:val="center"/>
            <w:hideMark/>
          </w:tcPr>
          <w:p w14:paraId="0A7FE73C" w14:textId="77777777" w:rsidR="00A25F87" w:rsidRPr="00E8126E" w:rsidRDefault="00A25F87" w:rsidP="00A2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61</w:t>
            </w:r>
          </w:p>
        </w:tc>
      </w:tr>
      <w:tr w:rsidR="00A25F87" w:rsidRPr="00E8126E" w14:paraId="2AD39788" w14:textId="77777777" w:rsidTr="00A25F87">
        <w:trPr>
          <w:trHeight w:val="964"/>
        </w:trPr>
        <w:tc>
          <w:tcPr>
            <w:tcW w:w="1691" w:type="dxa"/>
            <w:vAlign w:val="center"/>
            <w:hideMark/>
          </w:tcPr>
          <w:p w14:paraId="2D758F47" w14:textId="77777777" w:rsidR="00A25F87" w:rsidRPr="00E8126E" w:rsidRDefault="00A25F87" w:rsidP="00A2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/>
                <w:bCs/>
                <w:lang w:eastAsia="pl-PL" w:bidi="ar-SA"/>
              </w:rPr>
              <w:t>Województwo warmińsko- mazurskie</w:t>
            </w:r>
          </w:p>
        </w:tc>
        <w:tc>
          <w:tcPr>
            <w:tcW w:w="1081" w:type="dxa"/>
            <w:noWrap/>
            <w:vAlign w:val="center"/>
            <w:hideMark/>
          </w:tcPr>
          <w:p w14:paraId="120666E5" w14:textId="77777777" w:rsidR="00A25F87" w:rsidRPr="00E8126E" w:rsidRDefault="00A25F87" w:rsidP="00A2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11 053</w:t>
            </w:r>
          </w:p>
        </w:tc>
        <w:tc>
          <w:tcPr>
            <w:tcW w:w="762" w:type="dxa"/>
            <w:noWrap/>
            <w:vAlign w:val="center"/>
            <w:hideMark/>
          </w:tcPr>
          <w:p w14:paraId="1AA61957" w14:textId="77777777" w:rsidR="00A25F87" w:rsidRPr="00E8126E" w:rsidRDefault="00A25F87" w:rsidP="00A2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58</w:t>
            </w:r>
          </w:p>
        </w:tc>
        <w:tc>
          <w:tcPr>
            <w:tcW w:w="1081" w:type="dxa"/>
            <w:noWrap/>
            <w:vAlign w:val="center"/>
            <w:hideMark/>
          </w:tcPr>
          <w:p w14:paraId="7126D048" w14:textId="77777777" w:rsidR="00A25F87" w:rsidRPr="00E8126E" w:rsidRDefault="00A25F87" w:rsidP="00A2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11 051</w:t>
            </w:r>
          </w:p>
        </w:tc>
        <w:tc>
          <w:tcPr>
            <w:tcW w:w="762" w:type="dxa"/>
            <w:noWrap/>
            <w:vAlign w:val="center"/>
            <w:hideMark/>
          </w:tcPr>
          <w:p w14:paraId="79114467" w14:textId="77777777" w:rsidR="00A25F87" w:rsidRPr="00E8126E" w:rsidRDefault="00A25F87" w:rsidP="00A2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40</w:t>
            </w:r>
          </w:p>
        </w:tc>
        <w:tc>
          <w:tcPr>
            <w:tcW w:w="1081" w:type="dxa"/>
            <w:noWrap/>
            <w:vAlign w:val="center"/>
            <w:hideMark/>
          </w:tcPr>
          <w:p w14:paraId="267A1323" w14:textId="77777777" w:rsidR="00A25F87" w:rsidRPr="00E8126E" w:rsidRDefault="00A25F87" w:rsidP="00A2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10 934</w:t>
            </w:r>
          </w:p>
        </w:tc>
        <w:tc>
          <w:tcPr>
            <w:tcW w:w="762" w:type="dxa"/>
            <w:noWrap/>
            <w:vAlign w:val="center"/>
            <w:hideMark/>
          </w:tcPr>
          <w:p w14:paraId="343CF8F6" w14:textId="77777777" w:rsidR="00A25F87" w:rsidRPr="00E8126E" w:rsidRDefault="00A25F87" w:rsidP="00A2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60</w:t>
            </w:r>
          </w:p>
        </w:tc>
        <w:tc>
          <w:tcPr>
            <w:tcW w:w="1081" w:type="dxa"/>
            <w:noWrap/>
            <w:vAlign w:val="center"/>
            <w:hideMark/>
          </w:tcPr>
          <w:p w14:paraId="2227C7A4" w14:textId="77777777" w:rsidR="00A25F87" w:rsidRPr="00E8126E" w:rsidRDefault="00A25F87" w:rsidP="00A2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159</w:t>
            </w:r>
          </w:p>
        </w:tc>
        <w:tc>
          <w:tcPr>
            <w:tcW w:w="761" w:type="dxa"/>
            <w:noWrap/>
            <w:vAlign w:val="center"/>
            <w:hideMark/>
          </w:tcPr>
          <w:p w14:paraId="6B22A2FC" w14:textId="77777777" w:rsidR="00A25F87" w:rsidRPr="00E8126E" w:rsidRDefault="00A25F87" w:rsidP="00A2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56</w:t>
            </w:r>
          </w:p>
        </w:tc>
      </w:tr>
      <w:tr w:rsidR="00A25F87" w:rsidRPr="00E8126E" w14:paraId="00866315" w14:textId="77777777" w:rsidTr="00A25F87">
        <w:trPr>
          <w:trHeight w:val="695"/>
        </w:trPr>
        <w:tc>
          <w:tcPr>
            <w:tcW w:w="1691" w:type="dxa"/>
            <w:vAlign w:val="center"/>
            <w:hideMark/>
          </w:tcPr>
          <w:p w14:paraId="12690B29" w14:textId="77777777" w:rsidR="00A25F87" w:rsidRPr="00E8126E" w:rsidRDefault="00A25F87" w:rsidP="00A2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/>
                <w:bCs/>
                <w:lang w:eastAsia="pl-PL" w:bidi="ar-SA"/>
              </w:rPr>
              <w:t xml:space="preserve">Gmina Olsztyn                                  </w:t>
            </w:r>
          </w:p>
        </w:tc>
        <w:tc>
          <w:tcPr>
            <w:tcW w:w="1081" w:type="dxa"/>
            <w:noWrap/>
            <w:vAlign w:val="center"/>
            <w:hideMark/>
          </w:tcPr>
          <w:p w14:paraId="62DDD3B2" w14:textId="77777777" w:rsidR="00A25F87" w:rsidRPr="00E8126E" w:rsidRDefault="00A25F87" w:rsidP="00A2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1 460</w:t>
            </w:r>
          </w:p>
        </w:tc>
        <w:tc>
          <w:tcPr>
            <w:tcW w:w="762" w:type="dxa"/>
            <w:noWrap/>
            <w:vAlign w:val="center"/>
            <w:hideMark/>
          </w:tcPr>
          <w:p w14:paraId="730F4F85" w14:textId="77777777" w:rsidR="00A25F87" w:rsidRPr="00E8126E" w:rsidRDefault="00A25F87" w:rsidP="00A2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62</w:t>
            </w:r>
          </w:p>
        </w:tc>
        <w:tc>
          <w:tcPr>
            <w:tcW w:w="1081" w:type="dxa"/>
            <w:noWrap/>
            <w:vAlign w:val="center"/>
            <w:hideMark/>
          </w:tcPr>
          <w:p w14:paraId="2D6A84D3" w14:textId="77777777" w:rsidR="00A25F87" w:rsidRPr="00E8126E" w:rsidRDefault="00A25F87" w:rsidP="00A2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1 459</w:t>
            </w:r>
          </w:p>
        </w:tc>
        <w:tc>
          <w:tcPr>
            <w:tcW w:w="762" w:type="dxa"/>
            <w:noWrap/>
            <w:vAlign w:val="center"/>
            <w:hideMark/>
          </w:tcPr>
          <w:p w14:paraId="6A764E85" w14:textId="77777777" w:rsidR="00A25F87" w:rsidRPr="00E8126E" w:rsidRDefault="00A25F87" w:rsidP="00A2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51</w:t>
            </w:r>
          </w:p>
        </w:tc>
        <w:tc>
          <w:tcPr>
            <w:tcW w:w="1081" w:type="dxa"/>
            <w:noWrap/>
            <w:vAlign w:val="center"/>
            <w:hideMark/>
          </w:tcPr>
          <w:p w14:paraId="57AF232D" w14:textId="77777777" w:rsidR="00A25F87" w:rsidRPr="00E8126E" w:rsidRDefault="00A25F87" w:rsidP="00A2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1 457</w:t>
            </w:r>
          </w:p>
        </w:tc>
        <w:tc>
          <w:tcPr>
            <w:tcW w:w="762" w:type="dxa"/>
            <w:noWrap/>
            <w:vAlign w:val="center"/>
            <w:hideMark/>
          </w:tcPr>
          <w:p w14:paraId="74E54D89" w14:textId="77777777" w:rsidR="00A25F87" w:rsidRPr="00E8126E" w:rsidRDefault="00A25F87" w:rsidP="00A2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75</w:t>
            </w:r>
          </w:p>
        </w:tc>
        <w:tc>
          <w:tcPr>
            <w:tcW w:w="1081" w:type="dxa"/>
            <w:noWrap/>
            <w:vAlign w:val="center"/>
            <w:hideMark/>
          </w:tcPr>
          <w:p w14:paraId="1BDC78F5" w14:textId="77777777" w:rsidR="00A25F87" w:rsidRPr="00E8126E" w:rsidRDefault="00A25F87" w:rsidP="00A2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16</w:t>
            </w:r>
          </w:p>
        </w:tc>
        <w:tc>
          <w:tcPr>
            <w:tcW w:w="761" w:type="dxa"/>
            <w:noWrap/>
            <w:vAlign w:val="center"/>
            <w:hideMark/>
          </w:tcPr>
          <w:p w14:paraId="74190FF7" w14:textId="77777777" w:rsidR="00A25F87" w:rsidRPr="00E8126E" w:rsidRDefault="00A25F87" w:rsidP="00A2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70</w:t>
            </w:r>
          </w:p>
        </w:tc>
      </w:tr>
      <w:tr w:rsidR="00A25F87" w:rsidRPr="00E8126E" w14:paraId="3D85BF6C" w14:textId="77777777" w:rsidTr="00A25F87">
        <w:trPr>
          <w:trHeight w:val="1080"/>
        </w:trPr>
        <w:tc>
          <w:tcPr>
            <w:tcW w:w="1691" w:type="dxa"/>
            <w:vAlign w:val="center"/>
            <w:hideMark/>
          </w:tcPr>
          <w:p w14:paraId="3E93C2EB" w14:textId="77777777" w:rsidR="00A25F87" w:rsidRPr="00E8126E" w:rsidRDefault="00A25F87" w:rsidP="00A2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/>
                <w:bCs/>
                <w:lang w:eastAsia="pl-PL" w:bidi="ar-SA"/>
              </w:rPr>
              <w:t>szkoły podstawowe prowadzone przez Miasto Olsztyn</w:t>
            </w:r>
          </w:p>
        </w:tc>
        <w:tc>
          <w:tcPr>
            <w:tcW w:w="1081" w:type="dxa"/>
            <w:noWrap/>
            <w:vAlign w:val="center"/>
            <w:hideMark/>
          </w:tcPr>
          <w:p w14:paraId="45A9843E" w14:textId="77777777" w:rsidR="00A25F87" w:rsidRPr="00E8126E" w:rsidRDefault="00A25F87" w:rsidP="00A2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1 216</w:t>
            </w:r>
          </w:p>
        </w:tc>
        <w:tc>
          <w:tcPr>
            <w:tcW w:w="762" w:type="dxa"/>
            <w:noWrap/>
            <w:vAlign w:val="center"/>
            <w:hideMark/>
          </w:tcPr>
          <w:p w14:paraId="13431FC9" w14:textId="77777777" w:rsidR="00A25F87" w:rsidRPr="00E8126E" w:rsidRDefault="00A25F87" w:rsidP="00A2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61</w:t>
            </w:r>
          </w:p>
        </w:tc>
        <w:tc>
          <w:tcPr>
            <w:tcW w:w="1081" w:type="dxa"/>
            <w:noWrap/>
            <w:vAlign w:val="center"/>
            <w:hideMark/>
          </w:tcPr>
          <w:p w14:paraId="11270CA8" w14:textId="77777777" w:rsidR="00A25F87" w:rsidRPr="00E8126E" w:rsidRDefault="00A25F87" w:rsidP="00A2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1 215</w:t>
            </w:r>
          </w:p>
        </w:tc>
        <w:tc>
          <w:tcPr>
            <w:tcW w:w="762" w:type="dxa"/>
            <w:noWrap/>
            <w:vAlign w:val="center"/>
            <w:hideMark/>
          </w:tcPr>
          <w:p w14:paraId="221D4A12" w14:textId="77777777" w:rsidR="00A25F87" w:rsidRPr="00E8126E" w:rsidRDefault="00A25F87" w:rsidP="00A2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50</w:t>
            </w:r>
          </w:p>
        </w:tc>
        <w:tc>
          <w:tcPr>
            <w:tcW w:w="1081" w:type="dxa"/>
            <w:noWrap/>
            <w:vAlign w:val="center"/>
            <w:hideMark/>
          </w:tcPr>
          <w:p w14:paraId="58AF617D" w14:textId="77777777" w:rsidR="00A25F87" w:rsidRPr="00E8126E" w:rsidRDefault="00A25F87" w:rsidP="00A2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1 218</w:t>
            </w:r>
          </w:p>
        </w:tc>
        <w:tc>
          <w:tcPr>
            <w:tcW w:w="762" w:type="dxa"/>
            <w:noWrap/>
            <w:vAlign w:val="center"/>
            <w:hideMark/>
          </w:tcPr>
          <w:p w14:paraId="5B3BE727" w14:textId="77777777" w:rsidR="00A25F87" w:rsidRPr="00E8126E" w:rsidRDefault="00A25F87" w:rsidP="00A2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74</w:t>
            </w:r>
          </w:p>
        </w:tc>
        <w:tc>
          <w:tcPr>
            <w:tcW w:w="1081" w:type="dxa"/>
            <w:noWrap/>
            <w:vAlign w:val="center"/>
            <w:hideMark/>
          </w:tcPr>
          <w:p w14:paraId="241FAED8" w14:textId="77777777" w:rsidR="00A25F87" w:rsidRPr="00E8126E" w:rsidRDefault="00A25F87" w:rsidP="00A2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11</w:t>
            </w:r>
          </w:p>
        </w:tc>
        <w:tc>
          <w:tcPr>
            <w:tcW w:w="761" w:type="dxa"/>
            <w:noWrap/>
            <w:vAlign w:val="center"/>
            <w:hideMark/>
          </w:tcPr>
          <w:p w14:paraId="6E83489E" w14:textId="77777777" w:rsidR="00A25F87" w:rsidRPr="00E8126E" w:rsidRDefault="00A25F87" w:rsidP="00A2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 w:bidi="ar-SA"/>
              </w:rPr>
              <w:t>brak danych</w:t>
            </w:r>
          </w:p>
        </w:tc>
      </w:tr>
    </w:tbl>
    <w:p w14:paraId="4F0D6CF9" w14:textId="77777777" w:rsidR="00A25F87" w:rsidRPr="00E8126E" w:rsidRDefault="00A25F87" w:rsidP="00A25F87">
      <w:pPr>
        <w:spacing w:after="0" w:line="300" w:lineRule="exact"/>
        <w:rPr>
          <w:rFonts w:ascii="Times New Roman" w:hAnsi="Times New Roman" w:cs="Times New Roman"/>
          <w:iCs/>
          <w:sz w:val="20"/>
          <w:szCs w:val="20"/>
        </w:rPr>
      </w:pPr>
      <w:r w:rsidRPr="00E8126E">
        <w:rPr>
          <w:rFonts w:ascii="Times New Roman" w:hAnsi="Times New Roman" w:cs="Times New Roman"/>
          <w:i/>
          <w:iCs/>
          <w:sz w:val="20"/>
          <w:szCs w:val="20"/>
        </w:rPr>
        <w:t>Opracowanie: Natalia Tokaj – Podinspektor Wydziału</w:t>
      </w:r>
      <w:r w:rsidRPr="00E8126E">
        <w:rPr>
          <w:rFonts w:ascii="Times New Roman" w:hAnsi="Times New Roman" w:cs="Times New Roman"/>
          <w:iCs/>
          <w:sz w:val="20"/>
          <w:szCs w:val="20"/>
        </w:rPr>
        <w:t xml:space="preserve"> </w:t>
      </w:r>
      <w:r w:rsidRPr="00E8126E">
        <w:rPr>
          <w:rFonts w:ascii="Times New Roman" w:hAnsi="Times New Roman" w:cs="Times New Roman"/>
          <w:i/>
          <w:iCs/>
          <w:sz w:val="20"/>
          <w:szCs w:val="20"/>
        </w:rPr>
        <w:t>Edukacji.</w:t>
      </w:r>
    </w:p>
    <w:p w14:paraId="511A6506" w14:textId="77777777" w:rsidR="00A25F87" w:rsidRPr="00E8126E" w:rsidRDefault="00A25F87" w:rsidP="00A25F87">
      <w:pPr>
        <w:spacing w:after="0" w:line="300" w:lineRule="exact"/>
        <w:ind w:left="1276" w:hanging="1276"/>
        <w:jc w:val="both"/>
        <w:rPr>
          <w:rFonts w:ascii="Times New Roman" w:hAnsi="Times New Roman" w:cs="Times New Roman"/>
          <w:b/>
          <w:i/>
          <w:iCs/>
        </w:rPr>
      </w:pPr>
    </w:p>
    <w:p w14:paraId="10998667" w14:textId="62418640" w:rsidR="00A25F87" w:rsidRPr="00E8126E" w:rsidRDefault="004211A5" w:rsidP="00E8126E">
      <w:pPr>
        <w:spacing w:after="0" w:line="300" w:lineRule="exact"/>
        <w:ind w:left="1134" w:hanging="1134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b/>
          <w:i/>
          <w:iCs/>
        </w:rPr>
        <w:t>Tabela 26</w:t>
      </w:r>
      <w:r w:rsidR="00A25F87" w:rsidRPr="00E8126E">
        <w:rPr>
          <w:rFonts w:ascii="Times New Roman" w:hAnsi="Times New Roman" w:cs="Times New Roman"/>
          <w:b/>
          <w:i/>
          <w:iCs/>
        </w:rPr>
        <w:t>.</w:t>
      </w:r>
      <w:r w:rsidR="00A25F87" w:rsidRPr="00E8126E">
        <w:rPr>
          <w:rFonts w:ascii="Times New Roman" w:hAnsi="Times New Roman" w:cs="Times New Roman"/>
          <w:iCs/>
        </w:rPr>
        <w:t xml:space="preserve"> </w:t>
      </w:r>
      <w:r w:rsidR="00A25F87" w:rsidRPr="00E8126E">
        <w:rPr>
          <w:rFonts w:ascii="Times New Roman" w:hAnsi="Times New Roman" w:cs="Times New Roman"/>
          <w:i/>
          <w:iCs/>
        </w:rPr>
        <w:t>Wyniki egzaminu ósmoklasisty w poszczególnych szkołach podstawowych prowadzonych przez Miasto Olsztyn.</w:t>
      </w:r>
    </w:p>
    <w:tbl>
      <w:tblPr>
        <w:tblW w:w="9052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3"/>
        <w:gridCol w:w="799"/>
        <w:gridCol w:w="1081"/>
        <w:gridCol w:w="921"/>
        <w:gridCol w:w="1082"/>
        <w:gridCol w:w="812"/>
        <w:gridCol w:w="1117"/>
        <w:gridCol w:w="816"/>
        <w:gridCol w:w="1081"/>
        <w:gridCol w:w="930"/>
      </w:tblGrid>
      <w:tr w:rsidR="00A25F87" w:rsidRPr="00E8126E" w14:paraId="14AFF88C" w14:textId="77777777" w:rsidTr="00A25F87">
        <w:trPr>
          <w:trHeight w:val="465"/>
          <w:tblHeader/>
          <w:jc w:val="center"/>
        </w:trPr>
        <w:tc>
          <w:tcPr>
            <w:tcW w:w="413" w:type="dxa"/>
            <w:vMerge w:val="restart"/>
            <w:vAlign w:val="center"/>
          </w:tcPr>
          <w:p w14:paraId="6CC5D2C4" w14:textId="77777777" w:rsidR="00A25F87" w:rsidRPr="00E8126E" w:rsidRDefault="00A25F87" w:rsidP="00A2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sz w:val="20"/>
                <w:szCs w:val="20"/>
                <w:lang w:eastAsia="pl-PL" w:bidi="ar-SA"/>
              </w:rPr>
              <w:t>Lp.</w:t>
            </w:r>
          </w:p>
        </w:tc>
        <w:tc>
          <w:tcPr>
            <w:tcW w:w="799" w:type="dxa"/>
            <w:vMerge w:val="restart"/>
            <w:noWrap/>
            <w:vAlign w:val="center"/>
            <w:hideMark/>
          </w:tcPr>
          <w:p w14:paraId="7C338FA0" w14:textId="77777777" w:rsidR="00A25F87" w:rsidRPr="00E8126E" w:rsidRDefault="00A25F87" w:rsidP="00A25F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 </w:t>
            </w:r>
          </w:p>
          <w:p w14:paraId="6119F904" w14:textId="77777777" w:rsidR="00A25F87" w:rsidRPr="00E8126E" w:rsidRDefault="00A25F87" w:rsidP="00A2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/>
                <w:bCs/>
                <w:lang w:eastAsia="pl-PL" w:bidi="ar-SA"/>
              </w:rPr>
              <w:t>Nazwa szkoły</w:t>
            </w:r>
          </w:p>
        </w:tc>
        <w:tc>
          <w:tcPr>
            <w:tcW w:w="2002" w:type="dxa"/>
            <w:gridSpan w:val="2"/>
            <w:shd w:val="clear" w:color="000000" w:fill="FFFFFF"/>
            <w:vAlign w:val="center"/>
            <w:hideMark/>
          </w:tcPr>
          <w:p w14:paraId="3C72ED17" w14:textId="77777777" w:rsidR="00A25F87" w:rsidRPr="00E8126E" w:rsidRDefault="00A25F87" w:rsidP="00A2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/>
                <w:bCs/>
                <w:lang w:eastAsia="pl-PL" w:bidi="ar-SA"/>
              </w:rPr>
              <w:t>język polski</w:t>
            </w:r>
          </w:p>
        </w:tc>
        <w:tc>
          <w:tcPr>
            <w:tcW w:w="1894" w:type="dxa"/>
            <w:gridSpan w:val="2"/>
            <w:shd w:val="clear" w:color="000000" w:fill="FFFFFF"/>
            <w:vAlign w:val="center"/>
            <w:hideMark/>
          </w:tcPr>
          <w:p w14:paraId="1FFE4EA5" w14:textId="77777777" w:rsidR="00A25F87" w:rsidRPr="00E8126E" w:rsidRDefault="00A25F87" w:rsidP="00A2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/>
                <w:bCs/>
                <w:lang w:eastAsia="pl-PL" w:bidi="ar-SA"/>
              </w:rPr>
              <w:t>matematyka</w:t>
            </w:r>
          </w:p>
        </w:tc>
        <w:tc>
          <w:tcPr>
            <w:tcW w:w="1933" w:type="dxa"/>
            <w:gridSpan w:val="2"/>
            <w:shd w:val="clear" w:color="000000" w:fill="FFFFFF"/>
            <w:vAlign w:val="center"/>
            <w:hideMark/>
          </w:tcPr>
          <w:p w14:paraId="7A1BC7C3" w14:textId="77777777" w:rsidR="00A25F87" w:rsidRPr="00E8126E" w:rsidRDefault="00A25F87" w:rsidP="00A2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/>
                <w:bCs/>
                <w:lang w:eastAsia="pl-PL" w:bidi="ar-SA"/>
              </w:rPr>
              <w:t>język angielski</w:t>
            </w:r>
          </w:p>
        </w:tc>
        <w:tc>
          <w:tcPr>
            <w:tcW w:w="2011" w:type="dxa"/>
            <w:gridSpan w:val="2"/>
            <w:shd w:val="clear" w:color="000000" w:fill="FFFFFF"/>
            <w:vAlign w:val="center"/>
            <w:hideMark/>
          </w:tcPr>
          <w:p w14:paraId="16CB6A0B" w14:textId="77777777" w:rsidR="00A25F87" w:rsidRPr="00E8126E" w:rsidRDefault="00A25F87" w:rsidP="00A2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/>
                <w:bCs/>
                <w:lang w:eastAsia="pl-PL" w:bidi="ar-SA"/>
              </w:rPr>
              <w:t>język niemiecki</w:t>
            </w:r>
          </w:p>
        </w:tc>
      </w:tr>
      <w:tr w:rsidR="00A25F87" w:rsidRPr="00E8126E" w14:paraId="1C6A35F1" w14:textId="77777777" w:rsidTr="00A25F87">
        <w:trPr>
          <w:trHeight w:val="870"/>
          <w:tblHeader/>
          <w:jc w:val="center"/>
        </w:trPr>
        <w:tc>
          <w:tcPr>
            <w:tcW w:w="413" w:type="dxa"/>
            <w:vMerge/>
          </w:tcPr>
          <w:p w14:paraId="3DDED073" w14:textId="77777777" w:rsidR="00A25F87" w:rsidRPr="00E8126E" w:rsidRDefault="00A25F87" w:rsidP="00A2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 w:bidi="ar-SA"/>
              </w:rPr>
            </w:pPr>
          </w:p>
        </w:tc>
        <w:tc>
          <w:tcPr>
            <w:tcW w:w="799" w:type="dxa"/>
            <w:vMerge/>
            <w:vAlign w:val="center"/>
            <w:hideMark/>
          </w:tcPr>
          <w:p w14:paraId="27EFB175" w14:textId="77777777" w:rsidR="00A25F87" w:rsidRPr="00E8126E" w:rsidRDefault="00A25F87" w:rsidP="00A2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 w:bidi="ar-SA"/>
              </w:rPr>
            </w:pPr>
          </w:p>
        </w:tc>
        <w:tc>
          <w:tcPr>
            <w:tcW w:w="1081" w:type="dxa"/>
            <w:shd w:val="clear" w:color="000000" w:fill="FFFFFF"/>
            <w:vAlign w:val="center"/>
            <w:hideMark/>
          </w:tcPr>
          <w:p w14:paraId="31779BA3" w14:textId="77777777" w:rsidR="00A25F87" w:rsidRPr="00E8126E" w:rsidRDefault="00A25F87" w:rsidP="00A2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/>
                <w:bCs/>
                <w:lang w:eastAsia="pl-PL" w:bidi="ar-SA"/>
              </w:rPr>
              <w:t>liczba zdających</w:t>
            </w:r>
          </w:p>
        </w:tc>
        <w:tc>
          <w:tcPr>
            <w:tcW w:w="921" w:type="dxa"/>
            <w:shd w:val="clear" w:color="000000" w:fill="FFFFFF"/>
            <w:vAlign w:val="center"/>
            <w:hideMark/>
          </w:tcPr>
          <w:p w14:paraId="549A96A7" w14:textId="77777777" w:rsidR="00A25F87" w:rsidRPr="00E8126E" w:rsidRDefault="00A25F87" w:rsidP="00A2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/>
                <w:bCs/>
                <w:lang w:eastAsia="pl-PL" w:bidi="ar-SA"/>
              </w:rPr>
              <w:t>wynik średni (%)</w:t>
            </w:r>
          </w:p>
        </w:tc>
        <w:tc>
          <w:tcPr>
            <w:tcW w:w="1082" w:type="dxa"/>
            <w:shd w:val="clear" w:color="000000" w:fill="FFFFFF"/>
            <w:vAlign w:val="center"/>
            <w:hideMark/>
          </w:tcPr>
          <w:p w14:paraId="499267B9" w14:textId="77777777" w:rsidR="00A25F87" w:rsidRPr="00E8126E" w:rsidRDefault="00A25F87" w:rsidP="00A2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/>
                <w:bCs/>
                <w:lang w:eastAsia="pl-PL" w:bidi="ar-SA"/>
              </w:rPr>
              <w:t>liczba zdających</w:t>
            </w:r>
          </w:p>
        </w:tc>
        <w:tc>
          <w:tcPr>
            <w:tcW w:w="812" w:type="dxa"/>
            <w:shd w:val="clear" w:color="000000" w:fill="FFFFFF"/>
            <w:vAlign w:val="center"/>
            <w:hideMark/>
          </w:tcPr>
          <w:p w14:paraId="10A202FF" w14:textId="77777777" w:rsidR="00A25F87" w:rsidRPr="00E8126E" w:rsidRDefault="00A25F87" w:rsidP="00A2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/>
                <w:bCs/>
                <w:lang w:eastAsia="pl-PL" w:bidi="ar-SA"/>
              </w:rPr>
              <w:t>wynik średni (%)</w:t>
            </w:r>
          </w:p>
        </w:tc>
        <w:tc>
          <w:tcPr>
            <w:tcW w:w="1117" w:type="dxa"/>
            <w:shd w:val="clear" w:color="000000" w:fill="FFFFFF"/>
            <w:vAlign w:val="center"/>
            <w:hideMark/>
          </w:tcPr>
          <w:p w14:paraId="32599B7F" w14:textId="77777777" w:rsidR="00A25F87" w:rsidRPr="00E8126E" w:rsidRDefault="00A25F87" w:rsidP="00A2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/>
                <w:bCs/>
                <w:lang w:eastAsia="pl-PL" w:bidi="ar-SA"/>
              </w:rPr>
              <w:t>liczba zdających</w:t>
            </w:r>
          </w:p>
        </w:tc>
        <w:tc>
          <w:tcPr>
            <w:tcW w:w="816" w:type="dxa"/>
            <w:shd w:val="clear" w:color="000000" w:fill="FFFFFF"/>
            <w:vAlign w:val="center"/>
            <w:hideMark/>
          </w:tcPr>
          <w:p w14:paraId="32AF2D15" w14:textId="77777777" w:rsidR="00A25F87" w:rsidRPr="00E8126E" w:rsidRDefault="00A25F87" w:rsidP="00A2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/>
                <w:bCs/>
                <w:lang w:eastAsia="pl-PL" w:bidi="ar-SA"/>
              </w:rPr>
              <w:t>wynik średni (%)</w:t>
            </w:r>
          </w:p>
        </w:tc>
        <w:tc>
          <w:tcPr>
            <w:tcW w:w="1081" w:type="dxa"/>
            <w:shd w:val="clear" w:color="000000" w:fill="FFFFFF"/>
            <w:vAlign w:val="center"/>
            <w:hideMark/>
          </w:tcPr>
          <w:p w14:paraId="05613F39" w14:textId="77777777" w:rsidR="00A25F87" w:rsidRPr="00E8126E" w:rsidRDefault="00A25F87" w:rsidP="00A2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/>
                <w:bCs/>
                <w:lang w:eastAsia="pl-PL" w:bidi="ar-SA"/>
              </w:rPr>
              <w:t>liczba zdających</w:t>
            </w:r>
          </w:p>
        </w:tc>
        <w:tc>
          <w:tcPr>
            <w:tcW w:w="930" w:type="dxa"/>
            <w:shd w:val="clear" w:color="000000" w:fill="FFFFFF"/>
            <w:vAlign w:val="center"/>
            <w:hideMark/>
          </w:tcPr>
          <w:p w14:paraId="7EC310D8" w14:textId="77777777" w:rsidR="00A25F87" w:rsidRPr="00E8126E" w:rsidRDefault="00A25F87" w:rsidP="00A2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/>
                <w:bCs/>
                <w:lang w:eastAsia="pl-PL" w:bidi="ar-SA"/>
              </w:rPr>
              <w:t>wynik średni (%)</w:t>
            </w:r>
          </w:p>
        </w:tc>
      </w:tr>
      <w:tr w:rsidR="00A25F87" w:rsidRPr="00E8126E" w14:paraId="0351ADE4" w14:textId="77777777" w:rsidTr="00A25F87">
        <w:trPr>
          <w:trHeight w:val="315"/>
          <w:jc w:val="center"/>
        </w:trPr>
        <w:tc>
          <w:tcPr>
            <w:tcW w:w="413" w:type="dxa"/>
          </w:tcPr>
          <w:p w14:paraId="31A4219D" w14:textId="77777777" w:rsidR="00A25F87" w:rsidRPr="00E8126E" w:rsidRDefault="00A25F87" w:rsidP="00A2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 w:bidi="ar-SA"/>
              </w:rPr>
              <w:t>1.</w:t>
            </w:r>
          </w:p>
        </w:tc>
        <w:tc>
          <w:tcPr>
            <w:tcW w:w="799" w:type="dxa"/>
            <w:vAlign w:val="center"/>
            <w:hideMark/>
          </w:tcPr>
          <w:p w14:paraId="00AA4D52" w14:textId="77777777" w:rsidR="00A25F87" w:rsidRPr="00E8126E" w:rsidRDefault="00A25F87" w:rsidP="00A25F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 xml:space="preserve">SP 1 </w:t>
            </w:r>
          </w:p>
        </w:tc>
        <w:tc>
          <w:tcPr>
            <w:tcW w:w="1081" w:type="dxa"/>
            <w:shd w:val="clear" w:color="000000" w:fill="FFFFFF"/>
            <w:noWrap/>
            <w:vAlign w:val="center"/>
            <w:hideMark/>
          </w:tcPr>
          <w:p w14:paraId="2064E8A1" w14:textId="77777777" w:rsidR="00A25F87" w:rsidRPr="00E8126E" w:rsidRDefault="00A25F87" w:rsidP="00A2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30</w:t>
            </w:r>
          </w:p>
        </w:tc>
        <w:tc>
          <w:tcPr>
            <w:tcW w:w="921" w:type="dxa"/>
            <w:shd w:val="clear" w:color="000000" w:fill="FFFFFF"/>
            <w:noWrap/>
            <w:vAlign w:val="center"/>
            <w:hideMark/>
          </w:tcPr>
          <w:p w14:paraId="5A3D37EA" w14:textId="77777777" w:rsidR="00A25F87" w:rsidRPr="00E8126E" w:rsidRDefault="00A25F87" w:rsidP="00A2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50</w:t>
            </w:r>
          </w:p>
        </w:tc>
        <w:tc>
          <w:tcPr>
            <w:tcW w:w="1082" w:type="dxa"/>
            <w:shd w:val="clear" w:color="000000" w:fill="FFFFFF"/>
            <w:noWrap/>
            <w:vAlign w:val="center"/>
            <w:hideMark/>
          </w:tcPr>
          <w:p w14:paraId="7996DFA9" w14:textId="77777777" w:rsidR="00A25F87" w:rsidRPr="00E8126E" w:rsidRDefault="00A25F87" w:rsidP="00A2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30</w:t>
            </w:r>
          </w:p>
        </w:tc>
        <w:tc>
          <w:tcPr>
            <w:tcW w:w="812" w:type="dxa"/>
            <w:shd w:val="clear" w:color="000000" w:fill="FFFFFF"/>
            <w:noWrap/>
            <w:vAlign w:val="center"/>
            <w:hideMark/>
          </w:tcPr>
          <w:p w14:paraId="2C0F6236" w14:textId="77777777" w:rsidR="00A25F87" w:rsidRPr="00E8126E" w:rsidRDefault="00A25F87" w:rsidP="00A2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45</w:t>
            </w:r>
          </w:p>
        </w:tc>
        <w:tc>
          <w:tcPr>
            <w:tcW w:w="1117" w:type="dxa"/>
            <w:shd w:val="clear" w:color="000000" w:fill="FFFFFF"/>
            <w:noWrap/>
            <w:vAlign w:val="center"/>
            <w:hideMark/>
          </w:tcPr>
          <w:p w14:paraId="6537895B" w14:textId="77777777" w:rsidR="00A25F87" w:rsidRPr="00E8126E" w:rsidRDefault="00A25F87" w:rsidP="00A2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30</w:t>
            </w:r>
          </w:p>
        </w:tc>
        <w:tc>
          <w:tcPr>
            <w:tcW w:w="816" w:type="dxa"/>
            <w:shd w:val="clear" w:color="000000" w:fill="FFFFFF"/>
            <w:noWrap/>
            <w:vAlign w:val="center"/>
            <w:hideMark/>
          </w:tcPr>
          <w:p w14:paraId="1E9D5CCD" w14:textId="77777777" w:rsidR="00A25F87" w:rsidRPr="00E8126E" w:rsidRDefault="00A25F87" w:rsidP="00A2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70</w:t>
            </w:r>
          </w:p>
        </w:tc>
        <w:tc>
          <w:tcPr>
            <w:tcW w:w="1081" w:type="dxa"/>
            <w:shd w:val="clear" w:color="000000" w:fill="FFFFFF"/>
            <w:noWrap/>
            <w:vAlign w:val="center"/>
            <w:hideMark/>
          </w:tcPr>
          <w:p w14:paraId="15FDD7CD" w14:textId="77777777" w:rsidR="00A25F87" w:rsidRPr="00E8126E" w:rsidRDefault="00A25F87" w:rsidP="00A2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0</w:t>
            </w:r>
          </w:p>
        </w:tc>
        <w:tc>
          <w:tcPr>
            <w:tcW w:w="930" w:type="dxa"/>
            <w:shd w:val="clear" w:color="000000" w:fill="FFFFFF"/>
            <w:noWrap/>
            <w:vAlign w:val="center"/>
            <w:hideMark/>
          </w:tcPr>
          <w:p w14:paraId="464C9735" w14:textId="77777777" w:rsidR="00A25F87" w:rsidRPr="00E8126E" w:rsidRDefault="00A25F87" w:rsidP="00A2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-</w:t>
            </w:r>
          </w:p>
        </w:tc>
      </w:tr>
      <w:tr w:rsidR="00A25F87" w:rsidRPr="00E8126E" w14:paraId="35BAFCA9" w14:textId="77777777" w:rsidTr="00A25F87">
        <w:trPr>
          <w:trHeight w:val="315"/>
          <w:jc w:val="center"/>
        </w:trPr>
        <w:tc>
          <w:tcPr>
            <w:tcW w:w="413" w:type="dxa"/>
          </w:tcPr>
          <w:p w14:paraId="6F88AAF0" w14:textId="77777777" w:rsidR="00A25F87" w:rsidRPr="00E8126E" w:rsidRDefault="00A25F87" w:rsidP="00A2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 w:bidi="ar-SA"/>
              </w:rPr>
              <w:t>2.</w:t>
            </w:r>
          </w:p>
        </w:tc>
        <w:tc>
          <w:tcPr>
            <w:tcW w:w="799" w:type="dxa"/>
            <w:vAlign w:val="center"/>
            <w:hideMark/>
          </w:tcPr>
          <w:p w14:paraId="6912B259" w14:textId="77777777" w:rsidR="00A25F87" w:rsidRPr="00E8126E" w:rsidRDefault="00A25F87" w:rsidP="00A25F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 xml:space="preserve">SP 2 </w:t>
            </w:r>
          </w:p>
        </w:tc>
        <w:tc>
          <w:tcPr>
            <w:tcW w:w="1081" w:type="dxa"/>
            <w:shd w:val="clear" w:color="000000" w:fill="FFFFFF"/>
            <w:noWrap/>
            <w:vAlign w:val="center"/>
            <w:hideMark/>
          </w:tcPr>
          <w:p w14:paraId="0D50E62A" w14:textId="77777777" w:rsidR="00A25F87" w:rsidRPr="00E8126E" w:rsidRDefault="00A25F87" w:rsidP="00A2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109</w:t>
            </w:r>
          </w:p>
        </w:tc>
        <w:tc>
          <w:tcPr>
            <w:tcW w:w="921" w:type="dxa"/>
            <w:shd w:val="clear" w:color="000000" w:fill="FFFFFF"/>
            <w:noWrap/>
            <w:vAlign w:val="center"/>
            <w:hideMark/>
          </w:tcPr>
          <w:p w14:paraId="739A86F6" w14:textId="77777777" w:rsidR="00A25F87" w:rsidRPr="00E8126E" w:rsidRDefault="00A25F87" w:rsidP="00A2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68</w:t>
            </w:r>
          </w:p>
        </w:tc>
        <w:tc>
          <w:tcPr>
            <w:tcW w:w="1082" w:type="dxa"/>
            <w:shd w:val="clear" w:color="000000" w:fill="FFFFFF"/>
            <w:noWrap/>
            <w:vAlign w:val="center"/>
            <w:hideMark/>
          </w:tcPr>
          <w:p w14:paraId="0A3883EE" w14:textId="77777777" w:rsidR="00A25F87" w:rsidRPr="00E8126E" w:rsidRDefault="00A25F87" w:rsidP="00A2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109</w:t>
            </w:r>
          </w:p>
        </w:tc>
        <w:tc>
          <w:tcPr>
            <w:tcW w:w="812" w:type="dxa"/>
            <w:shd w:val="clear" w:color="000000" w:fill="FFFFFF"/>
            <w:noWrap/>
            <w:vAlign w:val="center"/>
            <w:hideMark/>
          </w:tcPr>
          <w:p w14:paraId="3529FEFA" w14:textId="77777777" w:rsidR="00A25F87" w:rsidRPr="00E8126E" w:rsidRDefault="00A25F87" w:rsidP="00A2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59</w:t>
            </w:r>
          </w:p>
        </w:tc>
        <w:tc>
          <w:tcPr>
            <w:tcW w:w="1117" w:type="dxa"/>
            <w:shd w:val="clear" w:color="000000" w:fill="FFFFFF"/>
            <w:noWrap/>
            <w:vAlign w:val="center"/>
            <w:hideMark/>
          </w:tcPr>
          <w:p w14:paraId="27279B88" w14:textId="77777777" w:rsidR="00A25F87" w:rsidRPr="00E8126E" w:rsidRDefault="00A25F87" w:rsidP="00A2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111</w:t>
            </w:r>
          </w:p>
        </w:tc>
        <w:tc>
          <w:tcPr>
            <w:tcW w:w="816" w:type="dxa"/>
            <w:shd w:val="clear" w:color="000000" w:fill="FFFFFF"/>
            <w:noWrap/>
            <w:vAlign w:val="center"/>
            <w:hideMark/>
          </w:tcPr>
          <w:p w14:paraId="35867AA9" w14:textId="77777777" w:rsidR="00A25F87" w:rsidRPr="00E8126E" w:rsidRDefault="00A25F87" w:rsidP="00A2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82</w:t>
            </w:r>
          </w:p>
        </w:tc>
        <w:tc>
          <w:tcPr>
            <w:tcW w:w="1081" w:type="dxa"/>
            <w:shd w:val="clear" w:color="000000" w:fill="FFFFFF"/>
            <w:noWrap/>
            <w:vAlign w:val="center"/>
            <w:hideMark/>
          </w:tcPr>
          <w:p w14:paraId="031C7F76" w14:textId="77777777" w:rsidR="00A25F87" w:rsidRPr="00E8126E" w:rsidRDefault="00A25F87" w:rsidP="00A2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0</w:t>
            </w:r>
          </w:p>
        </w:tc>
        <w:tc>
          <w:tcPr>
            <w:tcW w:w="930" w:type="dxa"/>
            <w:shd w:val="clear" w:color="000000" w:fill="FFFFFF"/>
            <w:noWrap/>
            <w:vAlign w:val="center"/>
            <w:hideMark/>
          </w:tcPr>
          <w:p w14:paraId="77529214" w14:textId="77777777" w:rsidR="00A25F87" w:rsidRPr="00E8126E" w:rsidRDefault="00A25F87" w:rsidP="00A2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 w:bidi="ar-SA"/>
              </w:rPr>
              <w:t>- </w:t>
            </w:r>
          </w:p>
        </w:tc>
      </w:tr>
      <w:tr w:rsidR="00A25F87" w:rsidRPr="00E8126E" w14:paraId="4ADDB89C" w14:textId="77777777" w:rsidTr="00A25F87">
        <w:trPr>
          <w:trHeight w:val="315"/>
          <w:jc w:val="center"/>
        </w:trPr>
        <w:tc>
          <w:tcPr>
            <w:tcW w:w="413" w:type="dxa"/>
          </w:tcPr>
          <w:p w14:paraId="617B9F75" w14:textId="77777777" w:rsidR="00A25F87" w:rsidRPr="00E8126E" w:rsidRDefault="00A25F87" w:rsidP="00A2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 w:bidi="ar-SA"/>
              </w:rPr>
              <w:t>3.</w:t>
            </w:r>
          </w:p>
        </w:tc>
        <w:tc>
          <w:tcPr>
            <w:tcW w:w="799" w:type="dxa"/>
            <w:vAlign w:val="center"/>
            <w:hideMark/>
          </w:tcPr>
          <w:p w14:paraId="5EA130F5" w14:textId="77777777" w:rsidR="00A25F87" w:rsidRPr="00E8126E" w:rsidRDefault="00A25F87" w:rsidP="00A25F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 xml:space="preserve">SP 3 </w:t>
            </w:r>
          </w:p>
        </w:tc>
        <w:tc>
          <w:tcPr>
            <w:tcW w:w="1081" w:type="dxa"/>
            <w:shd w:val="clear" w:color="000000" w:fill="FFFFFF"/>
            <w:noWrap/>
            <w:vAlign w:val="center"/>
            <w:hideMark/>
          </w:tcPr>
          <w:p w14:paraId="68DFFE98" w14:textId="77777777" w:rsidR="00A25F87" w:rsidRPr="00E8126E" w:rsidRDefault="00A25F87" w:rsidP="00A2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74</w:t>
            </w:r>
          </w:p>
        </w:tc>
        <w:tc>
          <w:tcPr>
            <w:tcW w:w="921" w:type="dxa"/>
            <w:shd w:val="clear" w:color="000000" w:fill="FFFFFF"/>
            <w:noWrap/>
            <w:vAlign w:val="center"/>
            <w:hideMark/>
          </w:tcPr>
          <w:p w14:paraId="7436F404" w14:textId="77777777" w:rsidR="00A25F87" w:rsidRPr="00E8126E" w:rsidRDefault="00A25F87" w:rsidP="00A2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58</w:t>
            </w:r>
          </w:p>
        </w:tc>
        <w:tc>
          <w:tcPr>
            <w:tcW w:w="1082" w:type="dxa"/>
            <w:shd w:val="clear" w:color="000000" w:fill="FFFFFF"/>
            <w:noWrap/>
            <w:vAlign w:val="center"/>
            <w:hideMark/>
          </w:tcPr>
          <w:p w14:paraId="7B3C45BF" w14:textId="77777777" w:rsidR="00A25F87" w:rsidRPr="00E8126E" w:rsidRDefault="00A25F87" w:rsidP="00A2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74</w:t>
            </w:r>
          </w:p>
        </w:tc>
        <w:tc>
          <w:tcPr>
            <w:tcW w:w="812" w:type="dxa"/>
            <w:shd w:val="clear" w:color="000000" w:fill="FFFFFF"/>
            <w:noWrap/>
            <w:vAlign w:val="center"/>
            <w:hideMark/>
          </w:tcPr>
          <w:p w14:paraId="524C99CF" w14:textId="77777777" w:rsidR="00A25F87" w:rsidRPr="00E8126E" w:rsidRDefault="00A25F87" w:rsidP="00A2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47</w:t>
            </w:r>
          </w:p>
        </w:tc>
        <w:tc>
          <w:tcPr>
            <w:tcW w:w="1117" w:type="dxa"/>
            <w:shd w:val="clear" w:color="000000" w:fill="FFFFFF"/>
            <w:noWrap/>
            <w:vAlign w:val="center"/>
            <w:hideMark/>
          </w:tcPr>
          <w:p w14:paraId="5FB589EA" w14:textId="77777777" w:rsidR="00A25F87" w:rsidRPr="00E8126E" w:rsidRDefault="00A25F87" w:rsidP="00A2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72</w:t>
            </w:r>
          </w:p>
        </w:tc>
        <w:tc>
          <w:tcPr>
            <w:tcW w:w="816" w:type="dxa"/>
            <w:shd w:val="clear" w:color="000000" w:fill="FFFFFF"/>
            <w:noWrap/>
            <w:vAlign w:val="center"/>
            <w:hideMark/>
          </w:tcPr>
          <w:p w14:paraId="5278CF8A" w14:textId="77777777" w:rsidR="00A25F87" w:rsidRPr="00E8126E" w:rsidRDefault="00A25F87" w:rsidP="00A2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74</w:t>
            </w:r>
          </w:p>
        </w:tc>
        <w:tc>
          <w:tcPr>
            <w:tcW w:w="1081" w:type="dxa"/>
            <w:shd w:val="clear" w:color="000000" w:fill="FFFFFF"/>
            <w:noWrap/>
            <w:vAlign w:val="center"/>
            <w:hideMark/>
          </w:tcPr>
          <w:p w14:paraId="7FBED2CC" w14:textId="77777777" w:rsidR="00A25F87" w:rsidRPr="00E8126E" w:rsidRDefault="00A25F87" w:rsidP="00A2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2</w:t>
            </w:r>
          </w:p>
        </w:tc>
        <w:tc>
          <w:tcPr>
            <w:tcW w:w="930" w:type="dxa"/>
            <w:shd w:val="clear" w:color="000000" w:fill="FFFFFF"/>
            <w:noWrap/>
            <w:vAlign w:val="center"/>
            <w:hideMark/>
          </w:tcPr>
          <w:p w14:paraId="56A9CB01" w14:textId="77777777" w:rsidR="00A25F87" w:rsidRPr="00E8126E" w:rsidRDefault="00A25F87" w:rsidP="00A2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 w:bidi="ar-SA"/>
              </w:rPr>
              <w:t>brak danych</w:t>
            </w:r>
          </w:p>
        </w:tc>
      </w:tr>
      <w:tr w:rsidR="00A25F87" w:rsidRPr="00E8126E" w14:paraId="23D7DE1A" w14:textId="77777777" w:rsidTr="00A25F87">
        <w:trPr>
          <w:trHeight w:val="315"/>
          <w:jc w:val="center"/>
        </w:trPr>
        <w:tc>
          <w:tcPr>
            <w:tcW w:w="413" w:type="dxa"/>
          </w:tcPr>
          <w:p w14:paraId="37000AF2" w14:textId="77777777" w:rsidR="00A25F87" w:rsidRPr="00E8126E" w:rsidRDefault="00A25F87" w:rsidP="00A2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 w:bidi="ar-SA"/>
              </w:rPr>
              <w:t>4.</w:t>
            </w:r>
          </w:p>
        </w:tc>
        <w:tc>
          <w:tcPr>
            <w:tcW w:w="799" w:type="dxa"/>
            <w:vAlign w:val="center"/>
            <w:hideMark/>
          </w:tcPr>
          <w:p w14:paraId="17B0AA54" w14:textId="77777777" w:rsidR="00A25F87" w:rsidRPr="00E8126E" w:rsidRDefault="00A25F87" w:rsidP="00A25F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SP 5</w:t>
            </w:r>
          </w:p>
        </w:tc>
        <w:tc>
          <w:tcPr>
            <w:tcW w:w="1081" w:type="dxa"/>
            <w:shd w:val="clear" w:color="000000" w:fill="FFFFFF"/>
            <w:noWrap/>
            <w:vAlign w:val="center"/>
            <w:hideMark/>
          </w:tcPr>
          <w:p w14:paraId="6F8305C5" w14:textId="77777777" w:rsidR="00A25F87" w:rsidRPr="00E8126E" w:rsidRDefault="00A25F87" w:rsidP="00A2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50</w:t>
            </w:r>
          </w:p>
        </w:tc>
        <w:tc>
          <w:tcPr>
            <w:tcW w:w="921" w:type="dxa"/>
            <w:shd w:val="clear" w:color="000000" w:fill="FFFFFF"/>
            <w:noWrap/>
            <w:vAlign w:val="center"/>
            <w:hideMark/>
          </w:tcPr>
          <w:p w14:paraId="10814BAF" w14:textId="77777777" w:rsidR="00A25F87" w:rsidRPr="00E8126E" w:rsidRDefault="00A25F87" w:rsidP="00A2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62</w:t>
            </w:r>
          </w:p>
        </w:tc>
        <w:tc>
          <w:tcPr>
            <w:tcW w:w="1082" w:type="dxa"/>
            <w:shd w:val="clear" w:color="000000" w:fill="FFFFFF"/>
            <w:noWrap/>
            <w:vAlign w:val="center"/>
            <w:hideMark/>
          </w:tcPr>
          <w:p w14:paraId="4B412874" w14:textId="77777777" w:rsidR="00A25F87" w:rsidRPr="00E8126E" w:rsidRDefault="00A25F87" w:rsidP="00A2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50</w:t>
            </w:r>
          </w:p>
        </w:tc>
        <w:tc>
          <w:tcPr>
            <w:tcW w:w="812" w:type="dxa"/>
            <w:shd w:val="clear" w:color="000000" w:fill="FFFFFF"/>
            <w:noWrap/>
            <w:vAlign w:val="center"/>
            <w:hideMark/>
          </w:tcPr>
          <w:p w14:paraId="1DB9C69B" w14:textId="77777777" w:rsidR="00A25F87" w:rsidRPr="00E8126E" w:rsidRDefault="00A25F87" w:rsidP="00A2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54</w:t>
            </w:r>
          </w:p>
        </w:tc>
        <w:tc>
          <w:tcPr>
            <w:tcW w:w="1117" w:type="dxa"/>
            <w:shd w:val="clear" w:color="000000" w:fill="FFFFFF"/>
            <w:noWrap/>
            <w:vAlign w:val="center"/>
            <w:hideMark/>
          </w:tcPr>
          <w:p w14:paraId="7B04E153" w14:textId="77777777" w:rsidR="00A25F87" w:rsidRPr="00E8126E" w:rsidRDefault="00A25F87" w:rsidP="00A2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50</w:t>
            </w:r>
          </w:p>
        </w:tc>
        <w:tc>
          <w:tcPr>
            <w:tcW w:w="816" w:type="dxa"/>
            <w:shd w:val="clear" w:color="000000" w:fill="FFFFFF"/>
            <w:noWrap/>
            <w:vAlign w:val="center"/>
            <w:hideMark/>
          </w:tcPr>
          <w:p w14:paraId="05453620" w14:textId="77777777" w:rsidR="00A25F87" w:rsidRPr="00E8126E" w:rsidRDefault="00A25F87" w:rsidP="00A2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59</w:t>
            </w:r>
          </w:p>
        </w:tc>
        <w:tc>
          <w:tcPr>
            <w:tcW w:w="1081" w:type="dxa"/>
            <w:shd w:val="clear" w:color="000000" w:fill="FFFFFF"/>
            <w:noWrap/>
            <w:vAlign w:val="center"/>
            <w:hideMark/>
          </w:tcPr>
          <w:p w14:paraId="4B3A1E99" w14:textId="77777777" w:rsidR="00A25F87" w:rsidRPr="00E8126E" w:rsidRDefault="00A25F87" w:rsidP="00A2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0</w:t>
            </w:r>
          </w:p>
        </w:tc>
        <w:tc>
          <w:tcPr>
            <w:tcW w:w="930" w:type="dxa"/>
            <w:shd w:val="clear" w:color="000000" w:fill="FFFFFF"/>
            <w:noWrap/>
            <w:vAlign w:val="center"/>
            <w:hideMark/>
          </w:tcPr>
          <w:p w14:paraId="0FB4BD89" w14:textId="77777777" w:rsidR="00A25F87" w:rsidRPr="00E8126E" w:rsidRDefault="00A25F87" w:rsidP="00A2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-</w:t>
            </w:r>
          </w:p>
        </w:tc>
      </w:tr>
      <w:tr w:rsidR="00A25F87" w:rsidRPr="00E8126E" w14:paraId="4AC9A1D8" w14:textId="77777777" w:rsidTr="00A25F87">
        <w:trPr>
          <w:trHeight w:val="315"/>
          <w:jc w:val="center"/>
        </w:trPr>
        <w:tc>
          <w:tcPr>
            <w:tcW w:w="413" w:type="dxa"/>
          </w:tcPr>
          <w:p w14:paraId="2B70612A" w14:textId="77777777" w:rsidR="00A25F87" w:rsidRPr="00E8126E" w:rsidRDefault="00A25F87" w:rsidP="00A2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 w:bidi="ar-SA"/>
              </w:rPr>
              <w:t>5.</w:t>
            </w:r>
          </w:p>
        </w:tc>
        <w:tc>
          <w:tcPr>
            <w:tcW w:w="799" w:type="dxa"/>
            <w:vAlign w:val="center"/>
            <w:hideMark/>
          </w:tcPr>
          <w:p w14:paraId="114C5A4F" w14:textId="77777777" w:rsidR="00A25F87" w:rsidRPr="00E8126E" w:rsidRDefault="00A25F87" w:rsidP="00A25F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 xml:space="preserve">SP 6 </w:t>
            </w:r>
          </w:p>
        </w:tc>
        <w:tc>
          <w:tcPr>
            <w:tcW w:w="1081" w:type="dxa"/>
            <w:shd w:val="clear" w:color="000000" w:fill="FFFFFF"/>
            <w:noWrap/>
            <w:vAlign w:val="center"/>
            <w:hideMark/>
          </w:tcPr>
          <w:p w14:paraId="39313834" w14:textId="77777777" w:rsidR="00A25F87" w:rsidRPr="00E8126E" w:rsidRDefault="00A25F87" w:rsidP="00A2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52</w:t>
            </w:r>
          </w:p>
        </w:tc>
        <w:tc>
          <w:tcPr>
            <w:tcW w:w="921" w:type="dxa"/>
            <w:shd w:val="clear" w:color="000000" w:fill="FFFFFF"/>
            <w:noWrap/>
            <w:vAlign w:val="center"/>
            <w:hideMark/>
          </w:tcPr>
          <w:p w14:paraId="304602E0" w14:textId="77777777" w:rsidR="00A25F87" w:rsidRPr="00E8126E" w:rsidRDefault="00A25F87" w:rsidP="00A2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63</w:t>
            </w:r>
          </w:p>
        </w:tc>
        <w:tc>
          <w:tcPr>
            <w:tcW w:w="1082" w:type="dxa"/>
            <w:shd w:val="clear" w:color="000000" w:fill="FFFFFF"/>
            <w:noWrap/>
            <w:vAlign w:val="center"/>
            <w:hideMark/>
          </w:tcPr>
          <w:p w14:paraId="08E91901" w14:textId="77777777" w:rsidR="00A25F87" w:rsidRPr="00E8126E" w:rsidRDefault="00A25F87" w:rsidP="00A2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52</w:t>
            </w:r>
          </w:p>
        </w:tc>
        <w:tc>
          <w:tcPr>
            <w:tcW w:w="812" w:type="dxa"/>
            <w:shd w:val="clear" w:color="000000" w:fill="FFFFFF"/>
            <w:noWrap/>
            <w:vAlign w:val="center"/>
            <w:hideMark/>
          </w:tcPr>
          <w:p w14:paraId="7170F5BB" w14:textId="77777777" w:rsidR="00A25F87" w:rsidRPr="00E8126E" w:rsidRDefault="00A25F87" w:rsidP="00A2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56</w:t>
            </w:r>
          </w:p>
        </w:tc>
        <w:tc>
          <w:tcPr>
            <w:tcW w:w="1117" w:type="dxa"/>
            <w:shd w:val="clear" w:color="000000" w:fill="FFFFFF"/>
            <w:noWrap/>
            <w:vAlign w:val="center"/>
            <w:hideMark/>
          </w:tcPr>
          <w:p w14:paraId="158FF3E2" w14:textId="77777777" w:rsidR="00A25F87" w:rsidRPr="00E8126E" w:rsidRDefault="00A25F87" w:rsidP="00A2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51</w:t>
            </w:r>
          </w:p>
        </w:tc>
        <w:tc>
          <w:tcPr>
            <w:tcW w:w="816" w:type="dxa"/>
            <w:shd w:val="clear" w:color="000000" w:fill="FFFFFF"/>
            <w:noWrap/>
            <w:vAlign w:val="center"/>
            <w:hideMark/>
          </w:tcPr>
          <w:p w14:paraId="4E8BDCC6" w14:textId="77777777" w:rsidR="00A25F87" w:rsidRPr="00E8126E" w:rsidRDefault="00A25F87" w:rsidP="00A2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82</w:t>
            </w:r>
          </w:p>
        </w:tc>
        <w:tc>
          <w:tcPr>
            <w:tcW w:w="1081" w:type="dxa"/>
            <w:shd w:val="clear" w:color="000000" w:fill="FFFFFF"/>
            <w:noWrap/>
            <w:vAlign w:val="center"/>
            <w:hideMark/>
          </w:tcPr>
          <w:p w14:paraId="66A17031" w14:textId="77777777" w:rsidR="00A25F87" w:rsidRPr="00E8126E" w:rsidRDefault="00A25F87" w:rsidP="00A2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1</w:t>
            </w:r>
          </w:p>
        </w:tc>
        <w:tc>
          <w:tcPr>
            <w:tcW w:w="930" w:type="dxa"/>
            <w:shd w:val="clear" w:color="000000" w:fill="FFFFFF"/>
            <w:noWrap/>
            <w:vAlign w:val="center"/>
            <w:hideMark/>
          </w:tcPr>
          <w:p w14:paraId="5A5A06F4" w14:textId="77777777" w:rsidR="00A25F87" w:rsidRPr="00E8126E" w:rsidRDefault="00A25F87" w:rsidP="00A2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 w:bidi="ar-SA"/>
              </w:rPr>
              <w:t>brak danych</w:t>
            </w:r>
          </w:p>
        </w:tc>
      </w:tr>
      <w:tr w:rsidR="00A25F87" w:rsidRPr="00E8126E" w14:paraId="0B1D42CA" w14:textId="77777777" w:rsidTr="00A25F87">
        <w:trPr>
          <w:trHeight w:val="315"/>
          <w:jc w:val="center"/>
        </w:trPr>
        <w:tc>
          <w:tcPr>
            <w:tcW w:w="413" w:type="dxa"/>
          </w:tcPr>
          <w:p w14:paraId="3452C831" w14:textId="77777777" w:rsidR="00A25F87" w:rsidRPr="00E8126E" w:rsidRDefault="00A25F87" w:rsidP="00A2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 w:bidi="ar-SA"/>
              </w:rPr>
              <w:t>6.</w:t>
            </w:r>
          </w:p>
        </w:tc>
        <w:tc>
          <w:tcPr>
            <w:tcW w:w="799" w:type="dxa"/>
            <w:vAlign w:val="center"/>
            <w:hideMark/>
          </w:tcPr>
          <w:p w14:paraId="66D6C8C7" w14:textId="77777777" w:rsidR="00A25F87" w:rsidRPr="00E8126E" w:rsidRDefault="00A25F87" w:rsidP="00A25F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 xml:space="preserve">SP 7 </w:t>
            </w:r>
          </w:p>
        </w:tc>
        <w:tc>
          <w:tcPr>
            <w:tcW w:w="1081" w:type="dxa"/>
            <w:shd w:val="clear" w:color="000000" w:fill="FFFFFF"/>
            <w:noWrap/>
            <w:vAlign w:val="center"/>
            <w:hideMark/>
          </w:tcPr>
          <w:p w14:paraId="58E17759" w14:textId="77777777" w:rsidR="00A25F87" w:rsidRPr="00E8126E" w:rsidRDefault="00A25F87" w:rsidP="00A2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44</w:t>
            </w:r>
          </w:p>
        </w:tc>
        <w:tc>
          <w:tcPr>
            <w:tcW w:w="921" w:type="dxa"/>
            <w:shd w:val="clear" w:color="000000" w:fill="FFFFFF"/>
            <w:noWrap/>
            <w:vAlign w:val="center"/>
            <w:hideMark/>
          </w:tcPr>
          <w:p w14:paraId="5CAC713D" w14:textId="77777777" w:rsidR="00A25F87" w:rsidRPr="00E8126E" w:rsidRDefault="00A25F87" w:rsidP="00A2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68</w:t>
            </w:r>
          </w:p>
        </w:tc>
        <w:tc>
          <w:tcPr>
            <w:tcW w:w="1082" w:type="dxa"/>
            <w:shd w:val="clear" w:color="000000" w:fill="FFFFFF"/>
            <w:noWrap/>
            <w:vAlign w:val="center"/>
            <w:hideMark/>
          </w:tcPr>
          <w:p w14:paraId="5E811E2E" w14:textId="77777777" w:rsidR="00A25F87" w:rsidRPr="00E8126E" w:rsidRDefault="00A25F87" w:rsidP="00A2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44</w:t>
            </w:r>
          </w:p>
        </w:tc>
        <w:tc>
          <w:tcPr>
            <w:tcW w:w="812" w:type="dxa"/>
            <w:shd w:val="clear" w:color="000000" w:fill="FFFFFF"/>
            <w:noWrap/>
            <w:vAlign w:val="center"/>
            <w:hideMark/>
          </w:tcPr>
          <w:p w14:paraId="1A6FAF91" w14:textId="77777777" w:rsidR="00A25F87" w:rsidRPr="00E8126E" w:rsidRDefault="00A25F87" w:rsidP="00A2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59</w:t>
            </w:r>
          </w:p>
        </w:tc>
        <w:tc>
          <w:tcPr>
            <w:tcW w:w="1117" w:type="dxa"/>
            <w:shd w:val="clear" w:color="000000" w:fill="FFFFFF"/>
            <w:noWrap/>
            <w:vAlign w:val="center"/>
            <w:hideMark/>
          </w:tcPr>
          <w:p w14:paraId="49AF13E2" w14:textId="77777777" w:rsidR="00A25F87" w:rsidRPr="00E8126E" w:rsidRDefault="00A25F87" w:rsidP="00A2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44</w:t>
            </w:r>
          </w:p>
        </w:tc>
        <w:tc>
          <w:tcPr>
            <w:tcW w:w="816" w:type="dxa"/>
            <w:shd w:val="clear" w:color="000000" w:fill="FFFFFF"/>
            <w:noWrap/>
            <w:vAlign w:val="center"/>
            <w:hideMark/>
          </w:tcPr>
          <w:p w14:paraId="5C9AA682" w14:textId="77777777" w:rsidR="00A25F87" w:rsidRPr="00E8126E" w:rsidRDefault="00A25F87" w:rsidP="00A2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80</w:t>
            </w:r>
          </w:p>
        </w:tc>
        <w:tc>
          <w:tcPr>
            <w:tcW w:w="1081" w:type="dxa"/>
            <w:shd w:val="clear" w:color="000000" w:fill="FFFFFF"/>
            <w:noWrap/>
            <w:vAlign w:val="center"/>
            <w:hideMark/>
          </w:tcPr>
          <w:p w14:paraId="33F2A829" w14:textId="77777777" w:rsidR="00A25F87" w:rsidRPr="00E8126E" w:rsidRDefault="00A25F87" w:rsidP="00A2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0</w:t>
            </w:r>
          </w:p>
        </w:tc>
        <w:tc>
          <w:tcPr>
            <w:tcW w:w="930" w:type="dxa"/>
            <w:shd w:val="clear" w:color="000000" w:fill="FFFFFF"/>
            <w:noWrap/>
            <w:vAlign w:val="center"/>
            <w:hideMark/>
          </w:tcPr>
          <w:p w14:paraId="7F2A0C0D" w14:textId="77777777" w:rsidR="00A25F87" w:rsidRPr="00E8126E" w:rsidRDefault="00A25F87" w:rsidP="00A2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 w:bidi="ar-SA"/>
              </w:rPr>
              <w:t>-</w:t>
            </w:r>
          </w:p>
        </w:tc>
      </w:tr>
      <w:tr w:rsidR="00A25F87" w:rsidRPr="00E8126E" w14:paraId="6A8FD34A" w14:textId="77777777" w:rsidTr="00A25F87">
        <w:trPr>
          <w:trHeight w:val="315"/>
          <w:jc w:val="center"/>
        </w:trPr>
        <w:tc>
          <w:tcPr>
            <w:tcW w:w="413" w:type="dxa"/>
          </w:tcPr>
          <w:p w14:paraId="7C9800CB" w14:textId="77777777" w:rsidR="00A25F87" w:rsidRPr="00E8126E" w:rsidRDefault="00A25F87" w:rsidP="00A2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 w:bidi="ar-SA"/>
              </w:rPr>
              <w:t>7.</w:t>
            </w:r>
          </w:p>
        </w:tc>
        <w:tc>
          <w:tcPr>
            <w:tcW w:w="799" w:type="dxa"/>
            <w:vAlign w:val="center"/>
            <w:hideMark/>
          </w:tcPr>
          <w:p w14:paraId="6E635B89" w14:textId="77777777" w:rsidR="00A25F87" w:rsidRPr="00E8126E" w:rsidRDefault="00A25F87" w:rsidP="00A25F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SP 9</w:t>
            </w:r>
          </w:p>
        </w:tc>
        <w:tc>
          <w:tcPr>
            <w:tcW w:w="1081" w:type="dxa"/>
            <w:shd w:val="clear" w:color="000000" w:fill="FFFFFF"/>
            <w:noWrap/>
            <w:vAlign w:val="center"/>
            <w:hideMark/>
          </w:tcPr>
          <w:p w14:paraId="74BB9745" w14:textId="77777777" w:rsidR="00A25F87" w:rsidRPr="00E8126E" w:rsidRDefault="00A25F87" w:rsidP="00A2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30</w:t>
            </w:r>
          </w:p>
        </w:tc>
        <w:tc>
          <w:tcPr>
            <w:tcW w:w="921" w:type="dxa"/>
            <w:shd w:val="clear" w:color="000000" w:fill="FFFFFF"/>
            <w:noWrap/>
            <w:vAlign w:val="center"/>
            <w:hideMark/>
          </w:tcPr>
          <w:p w14:paraId="5BA71FAF" w14:textId="77777777" w:rsidR="00A25F87" w:rsidRPr="00E8126E" w:rsidRDefault="00A25F87" w:rsidP="00A2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56</w:t>
            </w:r>
          </w:p>
        </w:tc>
        <w:tc>
          <w:tcPr>
            <w:tcW w:w="1082" w:type="dxa"/>
            <w:shd w:val="clear" w:color="000000" w:fill="FFFFFF"/>
            <w:noWrap/>
            <w:vAlign w:val="center"/>
            <w:hideMark/>
          </w:tcPr>
          <w:p w14:paraId="357772E3" w14:textId="77777777" w:rsidR="00A25F87" w:rsidRPr="00E8126E" w:rsidRDefault="00A25F87" w:rsidP="00A2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30</w:t>
            </w:r>
          </w:p>
        </w:tc>
        <w:tc>
          <w:tcPr>
            <w:tcW w:w="812" w:type="dxa"/>
            <w:shd w:val="clear" w:color="000000" w:fill="FFFFFF"/>
            <w:noWrap/>
            <w:vAlign w:val="center"/>
            <w:hideMark/>
          </w:tcPr>
          <w:p w14:paraId="427F4109" w14:textId="77777777" w:rsidR="00A25F87" w:rsidRPr="00E8126E" w:rsidRDefault="00A25F87" w:rsidP="00A2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48</w:t>
            </w:r>
          </w:p>
        </w:tc>
        <w:tc>
          <w:tcPr>
            <w:tcW w:w="1117" w:type="dxa"/>
            <w:shd w:val="clear" w:color="000000" w:fill="FFFFFF"/>
            <w:noWrap/>
            <w:vAlign w:val="center"/>
            <w:hideMark/>
          </w:tcPr>
          <w:p w14:paraId="26EED68E" w14:textId="77777777" w:rsidR="00A25F87" w:rsidRPr="00E8126E" w:rsidRDefault="00A25F87" w:rsidP="00A2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30</w:t>
            </w:r>
          </w:p>
        </w:tc>
        <w:tc>
          <w:tcPr>
            <w:tcW w:w="816" w:type="dxa"/>
            <w:shd w:val="clear" w:color="000000" w:fill="FFFFFF"/>
            <w:noWrap/>
            <w:vAlign w:val="center"/>
            <w:hideMark/>
          </w:tcPr>
          <w:p w14:paraId="33A9C8B9" w14:textId="77777777" w:rsidR="00A25F87" w:rsidRPr="00E8126E" w:rsidRDefault="00A25F87" w:rsidP="00A2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73</w:t>
            </w:r>
          </w:p>
        </w:tc>
        <w:tc>
          <w:tcPr>
            <w:tcW w:w="1081" w:type="dxa"/>
            <w:shd w:val="clear" w:color="000000" w:fill="FFFFFF"/>
            <w:noWrap/>
            <w:vAlign w:val="center"/>
            <w:hideMark/>
          </w:tcPr>
          <w:p w14:paraId="13863175" w14:textId="77777777" w:rsidR="00A25F87" w:rsidRPr="00E8126E" w:rsidRDefault="00A25F87" w:rsidP="00A2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0</w:t>
            </w:r>
          </w:p>
        </w:tc>
        <w:tc>
          <w:tcPr>
            <w:tcW w:w="930" w:type="dxa"/>
            <w:shd w:val="clear" w:color="000000" w:fill="FFFFFF"/>
            <w:noWrap/>
            <w:vAlign w:val="center"/>
            <w:hideMark/>
          </w:tcPr>
          <w:p w14:paraId="1E241D96" w14:textId="77777777" w:rsidR="00A25F87" w:rsidRPr="00E8126E" w:rsidRDefault="00A25F87" w:rsidP="00A2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-</w:t>
            </w:r>
          </w:p>
        </w:tc>
      </w:tr>
      <w:tr w:rsidR="00A25F87" w:rsidRPr="00E8126E" w14:paraId="38127F47" w14:textId="77777777" w:rsidTr="00A25F87">
        <w:trPr>
          <w:trHeight w:val="315"/>
          <w:jc w:val="center"/>
        </w:trPr>
        <w:tc>
          <w:tcPr>
            <w:tcW w:w="413" w:type="dxa"/>
          </w:tcPr>
          <w:p w14:paraId="2AA9A8E2" w14:textId="77777777" w:rsidR="00A25F87" w:rsidRPr="00E8126E" w:rsidRDefault="00A25F87" w:rsidP="00A2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 w:bidi="ar-SA"/>
              </w:rPr>
              <w:t>8.</w:t>
            </w:r>
          </w:p>
        </w:tc>
        <w:tc>
          <w:tcPr>
            <w:tcW w:w="799" w:type="dxa"/>
            <w:vAlign w:val="center"/>
            <w:hideMark/>
          </w:tcPr>
          <w:p w14:paraId="49C0A843" w14:textId="77777777" w:rsidR="00A25F87" w:rsidRPr="00E8126E" w:rsidRDefault="00A25F87" w:rsidP="00A25F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 xml:space="preserve">SP 10 </w:t>
            </w:r>
          </w:p>
        </w:tc>
        <w:tc>
          <w:tcPr>
            <w:tcW w:w="1081" w:type="dxa"/>
            <w:shd w:val="clear" w:color="000000" w:fill="FFFFFF"/>
            <w:noWrap/>
            <w:vAlign w:val="center"/>
            <w:hideMark/>
          </w:tcPr>
          <w:p w14:paraId="7F03FB16" w14:textId="77777777" w:rsidR="00A25F87" w:rsidRPr="00E8126E" w:rsidRDefault="00A25F87" w:rsidP="00A2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27</w:t>
            </w:r>
          </w:p>
        </w:tc>
        <w:tc>
          <w:tcPr>
            <w:tcW w:w="921" w:type="dxa"/>
            <w:shd w:val="clear" w:color="000000" w:fill="FFFFFF"/>
            <w:noWrap/>
            <w:vAlign w:val="center"/>
            <w:hideMark/>
          </w:tcPr>
          <w:p w14:paraId="56C478A5" w14:textId="77777777" w:rsidR="00A25F87" w:rsidRPr="00E8126E" w:rsidRDefault="00A25F87" w:rsidP="00A2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60</w:t>
            </w:r>
          </w:p>
        </w:tc>
        <w:tc>
          <w:tcPr>
            <w:tcW w:w="1082" w:type="dxa"/>
            <w:shd w:val="clear" w:color="000000" w:fill="FFFFFF"/>
            <w:noWrap/>
            <w:vAlign w:val="center"/>
            <w:hideMark/>
          </w:tcPr>
          <w:p w14:paraId="4A55434F" w14:textId="77777777" w:rsidR="00A25F87" w:rsidRPr="00E8126E" w:rsidRDefault="00A25F87" w:rsidP="00A2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27</w:t>
            </w:r>
          </w:p>
        </w:tc>
        <w:tc>
          <w:tcPr>
            <w:tcW w:w="812" w:type="dxa"/>
            <w:shd w:val="clear" w:color="000000" w:fill="FFFFFF"/>
            <w:noWrap/>
            <w:vAlign w:val="center"/>
            <w:hideMark/>
          </w:tcPr>
          <w:p w14:paraId="440400B8" w14:textId="77777777" w:rsidR="00A25F87" w:rsidRPr="00E8126E" w:rsidRDefault="00A25F87" w:rsidP="00A2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35</w:t>
            </w:r>
          </w:p>
        </w:tc>
        <w:tc>
          <w:tcPr>
            <w:tcW w:w="1117" w:type="dxa"/>
            <w:shd w:val="clear" w:color="000000" w:fill="FFFFFF"/>
            <w:noWrap/>
            <w:vAlign w:val="center"/>
            <w:hideMark/>
          </w:tcPr>
          <w:p w14:paraId="689C7692" w14:textId="77777777" w:rsidR="00A25F87" w:rsidRPr="00E8126E" w:rsidRDefault="00A25F87" w:rsidP="00A2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27</w:t>
            </w:r>
          </w:p>
        </w:tc>
        <w:tc>
          <w:tcPr>
            <w:tcW w:w="816" w:type="dxa"/>
            <w:shd w:val="clear" w:color="000000" w:fill="FFFFFF"/>
            <w:noWrap/>
            <w:vAlign w:val="center"/>
            <w:hideMark/>
          </w:tcPr>
          <w:p w14:paraId="557DB62D" w14:textId="77777777" w:rsidR="00A25F87" w:rsidRPr="00E8126E" w:rsidRDefault="00A25F87" w:rsidP="00A2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72</w:t>
            </w:r>
          </w:p>
        </w:tc>
        <w:tc>
          <w:tcPr>
            <w:tcW w:w="1081" w:type="dxa"/>
            <w:shd w:val="clear" w:color="000000" w:fill="FFFFFF"/>
            <w:noWrap/>
            <w:vAlign w:val="center"/>
            <w:hideMark/>
          </w:tcPr>
          <w:p w14:paraId="52C2AED8" w14:textId="77777777" w:rsidR="00A25F87" w:rsidRPr="00E8126E" w:rsidRDefault="00A25F87" w:rsidP="00A2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0</w:t>
            </w:r>
          </w:p>
        </w:tc>
        <w:tc>
          <w:tcPr>
            <w:tcW w:w="930" w:type="dxa"/>
            <w:shd w:val="clear" w:color="000000" w:fill="FFFFFF"/>
            <w:noWrap/>
            <w:vAlign w:val="center"/>
            <w:hideMark/>
          </w:tcPr>
          <w:p w14:paraId="11BA6DC9" w14:textId="77777777" w:rsidR="00A25F87" w:rsidRPr="00E8126E" w:rsidRDefault="00A25F87" w:rsidP="00A2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-</w:t>
            </w:r>
          </w:p>
        </w:tc>
      </w:tr>
      <w:tr w:rsidR="00A25F87" w:rsidRPr="00E8126E" w14:paraId="6E32B58A" w14:textId="77777777" w:rsidTr="00A25F87">
        <w:trPr>
          <w:trHeight w:val="315"/>
          <w:jc w:val="center"/>
        </w:trPr>
        <w:tc>
          <w:tcPr>
            <w:tcW w:w="413" w:type="dxa"/>
          </w:tcPr>
          <w:p w14:paraId="38A996AB" w14:textId="77777777" w:rsidR="00A25F87" w:rsidRPr="00E8126E" w:rsidRDefault="00A25F87" w:rsidP="00A2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 w:bidi="ar-SA"/>
              </w:rPr>
              <w:t>9.</w:t>
            </w:r>
          </w:p>
        </w:tc>
        <w:tc>
          <w:tcPr>
            <w:tcW w:w="799" w:type="dxa"/>
            <w:vAlign w:val="center"/>
            <w:hideMark/>
          </w:tcPr>
          <w:p w14:paraId="5D05E9B9" w14:textId="77777777" w:rsidR="00A25F87" w:rsidRPr="00E8126E" w:rsidRDefault="00A25F87" w:rsidP="00A25F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 xml:space="preserve">SP 13 </w:t>
            </w:r>
          </w:p>
        </w:tc>
        <w:tc>
          <w:tcPr>
            <w:tcW w:w="1081" w:type="dxa"/>
            <w:shd w:val="clear" w:color="000000" w:fill="FFFFFF"/>
            <w:noWrap/>
            <w:vAlign w:val="center"/>
            <w:hideMark/>
          </w:tcPr>
          <w:p w14:paraId="46E4429C" w14:textId="77777777" w:rsidR="00A25F87" w:rsidRPr="00E8126E" w:rsidRDefault="00A25F87" w:rsidP="00A2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43</w:t>
            </w:r>
          </w:p>
        </w:tc>
        <w:tc>
          <w:tcPr>
            <w:tcW w:w="921" w:type="dxa"/>
            <w:shd w:val="clear" w:color="000000" w:fill="FFFFFF"/>
            <w:noWrap/>
            <w:vAlign w:val="center"/>
            <w:hideMark/>
          </w:tcPr>
          <w:p w14:paraId="3DDC43CC" w14:textId="77777777" w:rsidR="00A25F87" w:rsidRPr="00E8126E" w:rsidRDefault="00A25F87" w:rsidP="00A2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66</w:t>
            </w:r>
          </w:p>
        </w:tc>
        <w:tc>
          <w:tcPr>
            <w:tcW w:w="1082" w:type="dxa"/>
            <w:shd w:val="clear" w:color="000000" w:fill="FFFFFF"/>
            <w:noWrap/>
            <w:vAlign w:val="center"/>
            <w:hideMark/>
          </w:tcPr>
          <w:p w14:paraId="4621BCE1" w14:textId="77777777" w:rsidR="00A25F87" w:rsidRPr="00E8126E" w:rsidRDefault="00A25F87" w:rsidP="00A2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43</w:t>
            </w:r>
          </w:p>
        </w:tc>
        <w:tc>
          <w:tcPr>
            <w:tcW w:w="812" w:type="dxa"/>
            <w:shd w:val="clear" w:color="000000" w:fill="FFFFFF"/>
            <w:noWrap/>
            <w:vAlign w:val="center"/>
            <w:hideMark/>
          </w:tcPr>
          <w:p w14:paraId="1757E06D" w14:textId="77777777" w:rsidR="00A25F87" w:rsidRPr="00E8126E" w:rsidRDefault="00A25F87" w:rsidP="00A2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42</w:t>
            </w:r>
          </w:p>
        </w:tc>
        <w:tc>
          <w:tcPr>
            <w:tcW w:w="1117" w:type="dxa"/>
            <w:shd w:val="clear" w:color="000000" w:fill="FFFFFF"/>
            <w:noWrap/>
            <w:vAlign w:val="center"/>
            <w:hideMark/>
          </w:tcPr>
          <w:p w14:paraId="21498386" w14:textId="77777777" w:rsidR="00A25F87" w:rsidRPr="00E8126E" w:rsidRDefault="00A25F87" w:rsidP="00A2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44</w:t>
            </w:r>
          </w:p>
        </w:tc>
        <w:tc>
          <w:tcPr>
            <w:tcW w:w="816" w:type="dxa"/>
            <w:shd w:val="clear" w:color="000000" w:fill="FFFFFF"/>
            <w:noWrap/>
            <w:vAlign w:val="center"/>
            <w:hideMark/>
          </w:tcPr>
          <w:p w14:paraId="1C4781ED" w14:textId="77777777" w:rsidR="00A25F87" w:rsidRPr="00E8126E" w:rsidRDefault="00A25F87" w:rsidP="00A2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73</w:t>
            </w:r>
          </w:p>
        </w:tc>
        <w:tc>
          <w:tcPr>
            <w:tcW w:w="1081" w:type="dxa"/>
            <w:shd w:val="clear" w:color="000000" w:fill="FFFFFF"/>
            <w:noWrap/>
            <w:vAlign w:val="center"/>
            <w:hideMark/>
          </w:tcPr>
          <w:p w14:paraId="7E501731" w14:textId="77777777" w:rsidR="00A25F87" w:rsidRPr="00E8126E" w:rsidRDefault="00A25F87" w:rsidP="00A2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0</w:t>
            </w:r>
          </w:p>
        </w:tc>
        <w:tc>
          <w:tcPr>
            <w:tcW w:w="930" w:type="dxa"/>
            <w:shd w:val="clear" w:color="000000" w:fill="FFFFFF"/>
            <w:noWrap/>
            <w:vAlign w:val="center"/>
            <w:hideMark/>
          </w:tcPr>
          <w:p w14:paraId="6196B88C" w14:textId="77777777" w:rsidR="00A25F87" w:rsidRPr="00E8126E" w:rsidRDefault="00A25F87" w:rsidP="00A2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-</w:t>
            </w:r>
          </w:p>
        </w:tc>
      </w:tr>
      <w:tr w:rsidR="00A25F87" w:rsidRPr="00E8126E" w14:paraId="4F8FF752" w14:textId="77777777" w:rsidTr="00A25F87">
        <w:trPr>
          <w:trHeight w:val="315"/>
          <w:jc w:val="center"/>
        </w:trPr>
        <w:tc>
          <w:tcPr>
            <w:tcW w:w="413" w:type="dxa"/>
          </w:tcPr>
          <w:p w14:paraId="2A6B5171" w14:textId="77777777" w:rsidR="00A25F87" w:rsidRPr="00E8126E" w:rsidRDefault="00A25F87" w:rsidP="00A2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 w:bidi="ar-SA"/>
              </w:rPr>
              <w:lastRenderedPageBreak/>
              <w:t>10.</w:t>
            </w:r>
          </w:p>
        </w:tc>
        <w:tc>
          <w:tcPr>
            <w:tcW w:w="799" w:type="dxa"/>
            <w:vAlign w:val="center"/>
            <w:hideMark/>
          </w:tcPr>
          <w:p w14:paraId="72201B83" w14:textId="77777777" w:rsidR="00A25F87" w:rsidRPr="00E8126E" w:rsidRDefault="00A25F87" w:rsidP="00A25F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SP 15</w:t>
            </w:r>
          </w:p>
        </w:tc>
        <w:tc>
          <w:tcPr>
            <w:tcW w:w="1081" w:type="dxa"/>
            <w:shd w:val="clear" w:color="000000" w:fill="FFFFFF"/>
            <w:noWrap/>
            <w:vAlign w:val="center"/>
            <w:hideMark/>
          </w:tcPr>
          <w:p w14:paraId="54CC6B06" w14:textId="77777777" w:rsidR="00A25F87" w:rsidRPr="00E8126E" w:rsidRDefault="00A25F87" w:rsidP="00A2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51</w:t>
            </w:r>
          </w:p>
        </w:tc>
        <w:tc>
          <w:tcPr>
            <w:tcW w:w="921" w:type="dxa"/>
            <w:shd w:val="clear" w:color="000000" w:fill="FFFFFF"/>
            <w:noWrap/>
            <w:vAlign w:val="center"/>
            <w:hideMark/>
          </w:tcPr>
          <w:p w14:paraId="41329787" w14:textId="77777777" w:rsidR="00A25F87" w:rsidRPr="00E8126E" w:rsidRDefault="00A25F87" w:rsidP="00A2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63</w:t>
            </w:r>
          </w:p>
        </w:tc>
        <w:tc>
          <w:tcPr>
            <w:tcW w:w="1082" w:type="dxa"/>
            <w:shd w:val="clear" w:color="000000" w:fill="FFFFFF"/>
            <w:noWrap/>
            <w:vAlign w:val="center"/>
            <w:hideMark/>
          </w:tcPr>
          <w:p w14:paraId="4CEBE16C" w14:textId="77777777" w:rsidR="00A25F87" w:rsidRPr="00E8126E" w:rsidRDefault="00A25F87" w:rsidP="00A2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51</w:t>
            </w:r>
          </w:p>
        </w:tc>
        <w:tc>
          <w:tcPr>
            <w:tcW w:w="812" w:type="dxa"/>
            <w:shd w:val="clear" w:color="000000" w:fill="FFFFFF"/>
            <w:noWrap/>
            <w:vAlign w:val="center"/>
            <w:hideMark/>
          </w:tcPr>
          <w:p w14:paraId="1033BBBD" w14:textId="77777777" w:rsidR="00A25F87" w:rsidRPr="00E8126E" w:rsidRDefault="00A25F87" w:rsidP="00A2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53</w:t>
            </w:r>
          </w:p>
        </w:tc>
        <w:tc>
          <w:tcPr>
            <w:tcW w:w="1117" w:type="dxa"/>
            <w:shd w:val="clear" w:color="000000" w:fill="FFFFFF"/>
            <w:noWrap/>
            <w:vAlign w:val="center"/>
            <w:hideMark/>
          </w:tcPr>
          <w:p w14:paraId="2BB5EA6C" w14:textId="77777777" w:rsidR="00A25F87" w:rsidRPr="00E8126E" w:rsidRDefault="00A25F87" w:rsidP="00A2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51</w:t>
            </w:r>
          </w:p>
        </w:tc>
        <w:tc>
          <w:tcPr>
            <w:tcW w:w="816" w:type="dxa"/>
            <w:shd w:val="clear" w:color="000000" w:fill="FFFFFF"/>
            <w:noWrap/>
            <w:vAlign w:val="center"/>
            <w:hideMark/>
          </w:tcPr>
          <w:p w14:paraId="7CEF03E0" w14:textId="77777777" w:rsidR="00A25F87" w:rsidRPr="00E8126E" w:rsidRDefault="00A25F87" w:rsidP="00A2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78</w:t>
            </w:r>
          </w:p>
        </w:tc>
        <w:tc>
          <w:tcPr>
            <w:tcW w:w="1081" w:type="dxa"/>
            <w:shd w:val="clear" w:color="000000" w:fill="FFFFFF"/>
            <w:noWrap/>
            <w:vAlign w:val="center"/>
            <w:hideMark/>
          </w:tcPr>
          <w:p w14:paraId="7874B5FD" w14:textId="77777777" w:rsidR="00A25F87" w:rsidRPr="00E8126E" w:rsidRDefault="00A25F87" w:rsidP="00A2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0</w:t>
            </w:r>
          </w:p>
        </w:tc>
        <w:tc>
          <w:tcPr>
            <w:tcW w:w="930" w:type="dxa"/>
            <w:shd w:val="clear" w:color="000000" w:fill="FFFFFF"/>
            <w:noWrap/>
            <w:vAlign w:val="center"/>
            <w:hideMark/>
          </w:tcPr>
          <w:p w14:paraId="30769070" w14:textId="77777777" w:rsidR="00A25F87" w:rsidRPr="00E8126E" w:rsidRDefault="00A25F87" w:rsidP="00A2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-</w:t>
            </w:r>
          </w:p>
        </w:tc>
      </w:tr>
      <w:tr w:rsidR="00A25F87" w:rsidRPr="00E8126E" w14:paraId="5903A189" w14:textId="77777777" w:rsidTr="00A25F87">
        <w:trPr>
          <w:trHeight w:val="315"/>
          <w:jc w:val="center"/>
        </w:trPr>
        <w:tc>
          <w:tcPr>
            <w:tcW w:w="413" w:type="dxa"/>
          </w:tcPr>
          <w:p w14:paraId="610FEE70" w14:textId="77777777" w:rsidR="00A25F87" w:rsidRPr="00E8126E" w:rsidRDefault="00A25F87" w:rsidP="00A2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 w:bidi="ar-SA"/>
              </w:rPr>
              <w:t>11.</w:t>
            </w:r>
          </w:p>
        </w:tc>
        <w:tc>
          <w:tcPr>
            <w:tcW w:w="799" w:type="dxa"/>
            <w:vAlign w:val="center"/>
            <w:hideMark/>
          </w:tcPr>
          <w:p w14:paraId="3B3B1CDF" w14:textId="77777777" w:rsidR="00A25F87" w:rsidRPr="00E8126E" w:rsidRDefault="00A25F87" w:rsidP="00A25F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SP 18</w:t>
            </w:r>
          </w:p>
        </w:tc>
        <w:tc>
          <w:tcPr>
            <w:tcW w:w="1081" w:type="dxa"/>
            <w:shd w:val="clear" w:color="000000" w:fill="FFFFFF"/>
            <w:noWrap/>
            <w:vAlign w:val="center"/>
            <w:hideMark/>
          </w:tcPr>
          <w:p w14:paraId="65CF7D36" w14:textId="77777777" w:rsidR="00A25F87" w:rsidRPr="00E8126E" w:rsidRDefault="00A25F87" w:rsidP="00A2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69</w:t>
            </w:r>
          </w:p>
        </w:tc>
        <w:tc>
          <w:tcPr>
            <w:tcW w:w="921" w:type="dxa"/>
            <w:shd w:val="clear" w:color="000000" w:fill="FFFFFF"/>
            <w:noWrap/>
            <w:vAlign w:val="center"/>
            <w:hideMark/>
          </w:tcPr>
          <w:p w14:paraId="64037787" w14:textId="77777777" w:rsidR="00A25F87" w:rsidRPr="00E8126E" w:rsidRDefault="00A25F87" w:rsidP="00A2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64</w:t>
            </w:r>
          </w:p>
        </w:tc>
        <w:tc>
          <w:tcPr>
            <w:tcW w:w="1082" w:type="dxa"/>
            <w:shd w:val="clear" w:color="000000" w:fill="FFFFFF"/>
            <w:noWrap/>
            <w:vAlign w:val="center"/>
            <w:hideMark/>
          </w:tcPr>
          <w:p w14:paraId="740D59FF" w14:textId="77777777" w:rsidR="00A25F87" w:rsidRPr="00E8126E" w:rsidRDefault="00A25F87" w:rsidP="00A2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69</w:t>
            </w:r>
          </w:p>
        </w:tc>
        <w:tc>
          <w:tcPr>
            <w:tcW w:w="812" w:type="dxa"/>
            <w:shd w:val="clear" w:color="000000" w:fill="FFFFFF"/>
            <w:noWrap/>
            <w:vAlign w:val="center"/>
            <w:hideMark/>
          </w:tcPr>
          <w:p w14:paraId="3F427151" w14:textId="77777777" w:rsidR="00A25F87" w:rsidRPr="00E8126E" w:rsidRDefault="00A25F87" w:rsidP="00A2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59</w:t>
            </w:r>
          </w:p>
        </w:tc>
        <w:tc>
          <w:tcPr>
            <w:tcW w:w="1117" w:type="dxa"/>
            <w:shd w:val="clear" w:color="000000" w:fill="FFFFFF"/>
            <w:noWrap/>
            <w:vAlign w:val="center"/>
            <w:hideMark/>
          </w:tcPr>
          <w:p w14:paraId="7301F6A1" w14:textId="77777777" w:rsidR="00A25F87" w:rsidRPr="00E8126E" w:rsidRDefault="00A25F87" w:rsidP="00A2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66</w:t>
            </w:r>
          </w:p>
        </w:tc>
        <w:tc>
          <w:tcPr>
            <w:tcW w:w="816" w:type="dxa"/>
            <w:shd w:val="clear" w:color="000000" w:fill="FFFFFF"/>
            <w:noWrap/>
            <w:vAlign w:val="center"/>
            <w:hideMark/>
          </w:tcPr>
          <w:p w14:paraId="2D5F8643" w14:textId="77777777" w:rsidR="00A25F87" w:rsidRPr="00E8126E" w:rsidRDefault="00A25F87" w:rsidP="00A2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79</w:t>
            </w:r>
          </w:p>
        </w:tc>
        <w:tc>
          <w:tcPr>
            <w:tcW w:w="1081" w:type="dxa"/>
            <w:shd w:val="clear" w:color="000000" w:fill="FFFFFF"/>
            <w:noWrap/>
            <w:vAlign w:val="center"/>
            <w:hideMark/>
          </w:tcPr>
          <w:p w14:paraId="44AE70E9" w14:textId="77777777" w:rsidR="00A25F87" w:rsidRPr="00E8126E" w:rsidRDefault="00A25F87" w:rsidP="00A2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3</w:t>
            </w:r>
          </w:p>
        </w:tc>
        <w:tc>
          <w:tcPr>
            <w:tcW w:w="930" w:type="dxa"/>
            <w:shd w:val="clear" w:color="000000" w:fill="FFFFFF"/>
            <w:noWrap/>
            <w:vAlign w:val="center"/>
            <w:hideMark/>
          </w:tcPr>
          <w:p w14:paraId="732E79CD" w14:textId="77777777" w:rsidR="00A25F87" w:rsidRPr="00E8126E" w:rsidRDefault="00A25F87" w:rsidP="00A2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 w:bidi="ar-SA"/>
              </w:rPr>
              <w:t>brak danych</w:t>
            </w:r>
          </w:p>
        </w:tc>
      </w:tr>
      <w:tr w:rsidR="00A25F87" w:rsidRPr="00E8126E" w14:paraId="7B5357F6" w14:textId="77777777" w:rsidTr="00A25F87">
        <w:trPr>
          <w:trHeight w:val="315"/>
          <w:jc w:val="center"/>
        </w:trPr>
        <w:tc>
          <w:tcPr>
            <w:tcW w:w="413" w:type="dxa"/>
          </w:tcPr>
          <w:p w14:paraId="7B58EC8B" w14:textId="77777777" w:rsidR="00A25F87" w:rsidRPr="00E8126E" w:rsidRDefault="00A25F87" w:rsidP="00A2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 w:bidi="ar-SA"/>
              </w:rPr>
              <w:t>12.</w:t>
            </w:r>
          </w:p>
        </w:tc>
        <w:tc>
          <w:tcPr>
            <w:tcW w:w="799" w:type="dxa"/>
            <w:vAlign w:val="center"/>
            <w:hideMark/>
          </w:tcPr>
          <w:p w14:paraId="1D77804B" w14:textId="77777777" w:rsidR="00A25F87" w:rsidRPr="00E8126E" w:rsidRDefault="00A25F87" w:rsidP="00A25F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 xml:space="preserve">SP 19 </w:t>
            </w:r>
          </w:p>
        </w:tc>
        <w:tc>
          <w:tcPr>
            <w:tcW w:w="1081" w:type="dxa"/>
            <w:shd w:val="clear" w:color="000000" w:fill="FFFFFF"/>
            <w:noWrap/>
            <w:vAlign w:val="center"/>
            <w:hideMark/>
          </w:tcPr>
          <w:p w14:paraId="0C817106" w14:textId="77777777" w:rsidR="00A25F87" w:rsidRPr="00E8126E" w:rsidRDefault="00A25F87" w:rsidP="00A2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65</w:t>
            </w:r>
          </w:p>
        </w:tc>
        <w:tc>
          <w:tcPr>
            <w:tcW w:w="921" w:type="dxa"/>
            <w:shd w:val="clear" w:color="000000" w:fill="FFFFFF"/>
            <w:noWrap/>
            <w:vAlign w:val="center"/>
            <w:hideMark/>
          </w:tcPr>
          <w:p w14:paraId="5CD9BA5C" w14:textId="77777777" w:rsidR="00A25F87" w:rsidRPr="00E8126E" w:rsidRDefault="00A25F87" w:rsidP="00A2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63</w:t>
            </w:r>
          </w:p>
        </w:tc>
        <w:tc>
          <w:tcPr>
            <w:tcW w:w="1082" w:type="dxa"/>
            <w:shd w:val="clear" w:color="000000" w:fill="FFFFFF"/>
            <w:noWrap/>
            <w:vAlign w:val="center"/>
            <w:hideMark/>
          </w:tcPr>
          <w:p w14:paraId="27CF4AB1" w14:textId="77777777" w:rsidR="00A25F87" w:rsidRPr="00E8126E" w:rsidRDefault="00A25F87" w:rsidP="00A2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65</w:t>
            </w:r>
          </w:p>
        </w:tc>
        <w:tc>
          <w:tcPr>
            <w:tcW w:w="812" w:type="dxa"/>
            <w:shd w:val="clear" w:color="000000" w:fill="FFFFFF"/>
            <w:noWrap/>
            <w:vAlign w:val="center"/>
            <w:hideMark/>
          </w:tcPr>
          <w:p w14:paraId="56713806" w14:textId="77777777" w:rsidR="00A25F87" w:rsidRPr="00E8126E" w:rsidRDefault="00A25F87" w:rsidP="00A2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51</w:t>
            </w:r>
          </w:p>
        </w:tc>
        <w:tc>
          <w:tcPr>
            <w:tcW w:w="1117" w:type="dxa"/>
            <w:shd w:val="clear" w:color="000000" w:fill="FFFFFF"/>
            <w:noWrap/>
            <w:vAlign w:val="center"/>
            <w:hideMark/>
          </w:tcPr>
          <w:p w14:paraId="507F2235" w14:textId="77777777" w:rsidR="00A25F87" w:rsidRPr="00E8126E" w:rsidRDefault="00A25F87" w:rsidP="00A2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64</w:t>
            </w:r>
          </w:p>
        </w:tc>
        <w:tc>
          <w:tcPr>
            <w:tcW w:w="816" w:type="dxa"/>
            <w:shd w:val="clear" w:color="000000" w:fill="FFFFFF"/>
            <w:noWrap/>
            <w:vAlign w:val="center"/>
            <w:hideMark/>
          </w:tcPr>
          <w:p w14:paraId="385037E7" w14:textId="77777777" w:rsidR="00A25F87" w:rsidRPr="00E8126E" w:rsidRDefault="00A25F87" w:rsidP="00A2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77</w:t>
            </w:r>
          </w:p>
        </w:tc>
        <w:tc>
          <w:tcPr>
            <w:tcW w:w="1081" w:type="dxa"/>
            <w:shd w:val="clear" w:color="000000" w:fill="FFFFFF"/>
            <w:noWrap/>
            <w:vAlign w:val="center"/>
            <w:hideMark/>
          </w:tcPr>
          <w:p w14:paraId="787D5AED" w14:textId="77777777" w:rsidR="00A25F87" w:rsidRPr="00E8126E" w:rsidRDefault="00A25F87" w:rsidP="00A2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1</w:t>
            </w:r>
          </w:p>
        </w:tc>
        <w:tc>
          <w:tcPr>
            <w:tcW w:w="930" w:type="dxa"/>
            <w:shd w:val="clear" w:color="000000" w:fill="FFFFFF"/>
            <w:noWrap/>
            <w:vAlign w:val="center"/>
            <w:hideMark/>
          </w:tcPr>
          <w:p w14:paraId="7C163745" w14:textId="77777777" w:rsidR="00A25F87" w:rsidRPr="00E8126E" w:rsidRDefault="00A25F87" w:rsidP="00A2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 w:bidi="ar-SA"/>
              </w:rPr>
              <w:t>brak danych</w:t>
            </w:r>
          </w:p>
        </w:tc>
      </w:tr>
      <w:tr w:rsidR="00A25F87" w:rsidRPr="00E8126E" w14:paraId="61E57052" w14:textId="77777777" w:rsidTr="00A25F87">
        <w:trPr>
          <w:trHeight w:val="315"/>
          <w:jc w:val="center"/>
        </w:trPr>
        <w:tc>
          <w:tcPr>
            <w:tcW w:w="413" w:type="dxa"/>
          </w:tcPr>
          <w:p w14:paraId="476268FC" w14:textId="77777777" w:rsidR="00A25F87" w:rsidRPr="00E8126E" w:rsidRDefault="00A25F87" w:rsidP="00A2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 w:bidi="ar-SA"/>
              </w:rPr>
              <w:t>13.</w:t>
            </w:r>
          </w:p>
        </w:tc>
        <w:tc>
          <w:tcPr>
            <w:tcW w:w="799" w:type="dxa"/>
            <w:vAlign w:val="center"/>
            <w:hideMark/>
          </w:tcPr>
          <w:p w14:paraId="256265B0" w14:textId="77777777" w:rsidR="00A25F87" w:rsidRPr="00E8126E" w:rsidRDefault="00A25F87" w:rsidP="00A25F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 xml:space="preserve">SP 22 </w:t>
            </w:r>
          </w:p>
        </w:tc>
        <w:tc>
          <w:tcPr>
            <w:tcW w:w="1081" w:type="dxa"/>
            <w:shd w:val="clear" w:color="000000" w:fill="FFFFFF"/>
            <w:noWrap/>
            <w:vAlign w:val="center"/>
            <w:hideMark/>
          </w:tcPr>
          <w:p w14:paraId="4AE3D81E" w14:textId="77777777" w:rsidR="00A25F87" w:rsidRPr="00E8126E" w:rsidRDefault="00A25F87" w:rsidP="00A2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62</w:t>
            </w:r>
          </w:p>
        </w:tc>
        <w:tc>
          <w:tcPr>
            <w:tcW w:w="921" w:type="dxa"/>
            <w:shd w:val="clear" w:color="000000" w:fill="FFFFFF"/>
            <w:noWrap/>
            <w:vAlign w:val="center"/>
            <w:hideMark/>
          </w:tcPr>
          <w:p w14:paraId="21E6E62B" w14:textId="77777777" w:rsidR="00A25F87" w:rsidRPr="00E8126E" w:rsidRDefault="00A25F87" w:rsidP="00A2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58</w:t>
            </w:r>
          </w:p>
        </w:tc>
        <w:tc>
          <w:tcPr>
            <w:tcW w:w="1082" w:type="dxa"/>
            <w:shd w:val="clear" w:color="000000" w:fill="FFFFFF"/>
            <w:noWrap/>
            <w:vAlign w:val="center"/>
            <w:hideMark/>
          </w:tcPr>
          <w:p w14:paraId="3218CF59" w14:textId="77777777" w:rsidR="00A25F87" w:rsidRPr="00E8126E" w:rsidRDefault="00A25F87" w:rsidP="00A2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62</w:t>
            </w:r>
          </w:p>
        </w:tc>
        <w:tc>
          <w:tcPr>
            <w:tcW w:w="812" w:type="dxa"/>
            <w:shd w:val="clear" w:color="000000" w:fill="FFFFFF"/>
            <w:noWrap/>
            <w:vAlign w:val="center"/>
            <w:hideMark/>
          </w:tcPr>
          <w:p w14:paraId="7CD746FF" w14:textId="77777777" w:rsidR="00A25F87" w:rsidRPr="00E8126E" w:rsidRDefault="00A25F87" w:rsidP="00A2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55</w:t>
            </w:r>
          </w:p>
        </w:tc>
        <w:tc>
          <w:tcPr>
            <w:tcW w:w="1117" w:type="dxa"/>
            <w:shd w:val="clear" w:color="000000" w:fill="FFFFFF"/>
            <w:noWrap/>
            <w:vAlign w:val="center"/>
            <w:hideMark/>
          </w:tcPr>
          <w:p w14:paraId="69CB9148" w14:textId="77777777" w:rsidR="00A25F87" w:rsidRPr="00E8126E" w:rsidRDefault="00A25F87" w:rsidP="00A2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68</w:t>
            </w:r>
          </w:p>
        </w:tc>
        <w:tc>
          <w:tcPr>
            <w:tcW w:w="816" w:type="dxa"/>
            <w:shd w:val="clear" w:color="000000" w:fill="FFFFFF"/>
            <w:noWrap/>
            <w:vAlign w:val="center"/>
            <w:hideMark/>
          </w:tcPr>
          <w:p w14:paraId="41915FAE" w14:textId="77777777" w:rsidR="00A25F87" w:rsidRPr="00E8126E" w:rsidRDefault="00A25F87" w:rsidP="00A2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73</w:t>
            </w:r>
          </w:p>
        </w:tc>
        <w:tc>
          <w:tcPr>
            <w:tcW w:w="1081" w:type="dxa"/>
            <w:shd w:val="clear" w:color="000000" w:fill="FFFFFF"/>
            <w:noWrap/>
            <w:vAlign w:val="center"/>
            <w:hideMark/>
          </w:tcPr>
          <w:p w14:paraId="01107EF7" w14:textId="77777777" w:rsidR="00A25F87" w:rsidRPr="00E8126E" w:rsidRDefault="00A25F87" w:rsidP="00A2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0</w:t>
            </w:r>
          </w:p>
        </w:tc>
        <w:tc>
          <w:tcPr>
            <w:tcW w:w="930" w:type="dxa"/>
            <w:shd w:val="clear" w:color="000000" w:fill="FFFFFF"/>
            <w:noWrap/>
            <w:vAlign w:val="center"/>
            <w:hideMark/>
          </w:tcPr>
          <w:p w14:paraId="70E37AA8" w14:textId="77777777" w:rsidR="00A25F87" w:rsidRPr="00E8126E" w:rsidRDefault="00A25F87" w:rsidP="00A2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 w:bidi="ar-SA"/>
              </w:rPr>
              <w:t>-</w:t>
            </w:r>
          </w:p>
        </w:tc>
      </w:tr>
      <w:tr w:rsidR="00A25F87" w:rsidRPr="00E8126E" w14:paraId="0F8168FA" w14:textId="77777777" w:rsidTr="00A25F87">
        <w:trPr>
          <w:trHeight w:val="315"/>
          <w:jc w:val="center"/>
        </w:trPr>
        <w:tc>
          <w:tcPr>
            <w:tcW w:w="413" w:type="dxa"/>
          </w:tcPr>
          <w:p w14:paraId="3A12F7BF" w14:textId="77777777" w:rsidR="00A25F87" w:rsidRPr="00E8126E" w:rsidRDefault="00A25F87" w:rsidP="00A2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 w:bidi="ar-SA"/>
              </w:rPr>
              <w:t>14.</w:t>
            </w:r>
          </w:p>
        </w:tc>
        <w:tc>
          <w:tcPr>
            <w:tcW w:w="799" w:type="dxa"/>
            <w:vAlign w:val="center"/>
            <w:hideMark/>
          </w:tcPr>
          <w:p w14:paraId="04B71AD4" w14:textId="77777777" w:rsidR="00A25F87" w:rsidRPr="00E8126E" w:rsidRDefault="00A25F87" w:rsidP="00A25F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SP 23</w:t>
            </w:r>
          </w:p>
        </w:tc>
        <w:tc>
          <w:tcPr>
            <w:tcW w:w="1081" w:type="dxa"/>
            <w:shd w:val="clear" w:color="000000" w:fill="FFFFFF"/>
            <w:noWrap/>
            <w:vAlign w:val="center"/>
            <w:hideMark/>
          </w:tcPr>
          <w:p w14:paraId="7F8CF294" w14:textId="77777777" w:rsidR="00A25F87" w:rsidRPr="00E8126E" w:rsidRDefault="00A25F87" w:rsidP="00A2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7</w:t>
            </w:r>
          </w:p>
        </w:tc>
        <w:tc>
          <w:tcPr>
            <w:tcW w:w="921" w:type="dxa"/>
            <w:shd w:val="clear" w:color="000000" w:fill="FFFFFF"/>
            <w:noWrap/>
            <w:vAlign w:val="center"/>
            <w:hideMark/>
          </w:tcPr>
          <w:p w14:paraId="5D43277A" w14:textId="77777777" w:rsidR="00A25F87" w:rsidRPr="00E8126E" w:rsidRDefault="00A25F87" w:rsidP="00A2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51</w:t>
            </w:r>
          </w:p>
        </w:tc>
        <w:tc>
          <w:tcPr>
            <w:tcW w:w="1082" w:type="dxa"/>
            <w:shd w:val="clear" w:color="000000" w:fill="FFFFFF"/>
            <w:noWrap/>
            <w:vAlign w:val="center"/>
            <w:hideMark/>
          </w:tcPr>
          <w:p w14:paraId="744E5C24" w14:textId="77777777" w:rsidR="00A25F87" w:rsidRPr="00E8126E" w:rsidRDefault="00A25F87" w:rsidP="00A2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7</w:t>
            </w:r>
          </w:p>
        </w:tc>
        <w:tc>
          <w:tcPr>
            <w:tcW w:w="812" w:type="dxa"/>
            <w:shd w:val="clear" w:color="000000" w:fill="FFFFFF"/>
            <w:noWrap/>
            <w:vAlign w:val="center"/>
            <w:hideMark/>
          </w:tcPr>
          <w:p w14:paraId="7D31D5B3" w14:textId="77777777" w:rsidR="00A25F87" w:rsidRPr="00E8126E" w:rsidRDefault="00A25F87" w:rsidP="00A2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35</w:t>
            </w:r>
          </w:p>
        </w:tc>
        <w:tc>
          <w:tcPr>
            <w:tcW w:w="1117" w:type="dxa"/>
            <w:shd w:val="clear" w:color="000000" w:fill="FFFFFF"/>
            <w:noWrap/>
            <w:vAlign w:val="center"/>
            <w:hideMark/>
          </w:tcPr>
          <w:p w14:paraId="7BE02158" w14:textId="77777777" w:rsidR="00A25F87" w:rsidRPr="00E8126E" w:rsidRDefault="00A25F87" w:rsidP="00A2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6</w:t>
            </w:r>
          </w:p>
        </w:tc>
        <w:tc>
          <w:tcPr>
            <w:tcW w:w="816" w:type="dxa"/>
            <w:shd w:val="clear" w:color="000000" w:fill="FFFFFF"/>
            <w:noWrap/>
            <w:vAlign w:val="center"/>
            <w:hideMark/>
          </w:tcPr>
          <w:p w14:paraId="606C2DC5" w14:textId="77777777" w:rsidR="00A25F87" w:rsidRPr="00E8126E" w:rsidRDefault="00A25F87" w:rsidP="00A2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57</w:t>
            </w:r>
          </w:p>
        </w:tc>
        <w:tc>
          <w:tcPr>
            <w:tcW w:w="1081" w:type="dxa"/>
            <w:shd w:val="clear" w:color="000000" w:fill="FFFFFF"/>
            <w:noWrap/>
            <w:vAlign w:val="center"/>
            <w:hideMark/>
          </w:tcPr>
          <w:p w14:paraId="3124C1B3" w14:textId="77777777" w:rsidR="00A25F87" w:rsidRPr="00E8126E" w:rsidRDefault="00A25F87" w:rsidP="00A2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0</w:t>
            </w:r>
          </w:p>
        </w:tc>
        <w:tc>
          <w:tcPr>
            <w:tcW w:w="930" w:type="dxa"/>
            <w:shd w:val="clear" w:color="000000" w:fill="FFFFFF"/>
            <w:noWrap/>
            <w:vAlign w:val="center"/>
            <w:hideMark/>
          </w:tcPr>
          <w:p w14:paraId="6A27AF6A" w14:textId="77777777" w:rsidR="00A25F87" w:rsidRPr="00E8126E" w:rsidRDefault="00A25F87" w:rsidP="00A2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-</w:t>
            </w:r>
          </w:p>
        </w:tc>
      </w:tr>
      <w:tr w:rsidR="00A25F87" w:rsidRPr="00E8126E" w14:paraId="0B5B3E64" w14:textId="77777777" w:rsidTr="00A25F87">
        <w:trPr>
          <w:trHeight w:val="315"/>
          <w:jc w:val="center"/>
        </w:trPr>
        <w:tc>
          <w:tcPr>
            <w:tcW w:w="413" w:type="dxa"/>
          </w:tcPr>
          <w:p w14:paraId="72A4EEC6" w14:textId="77777777" w:rsidR="00A25F87" w:rsidRPr="00E8126E" w:rsidRDefault="00A25F87" w:rsidP="00A2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 w:bidi="ar-SA"/>
              </w:rPr>
              <w:t>15.</w:t>
            </w:r>
          </w:p>
        </w:tc>
        <w:tc>
          <w:tcPr>
            <w:tcW w:w="799" w:type="dxa"/>
            <w:vAlign w:val="center"/>
            <w:hideMark/>
          </w:tcPr>
          <w:p w14:paraId="3C69055C" w14:textId="77777777" w:rsidR="00A25F87" w:rsidRPr="00E8126E" w:rsidRDefault="00A25F87" w:rsidP="00A25F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SP 25</w:t>
            </w:r>
          </w:p>
        </w:tc>
        <w:tc>
          <w:tcPr>
            <w:tcW w:w="1081" w:type="dxa"/>
            <w:shd w:val="clear" w:color="000000" w:fill="FFFFFF"/>
            <w:noWrap/>
            <w:vAlign w:val="center"/>
            <w:hideMark/>
          </w:tcPr>
          <w:p w14:paraId="23FF75C3" w14:textId="77777777" w:rsidR="00A25F87" w:rsidRPr="00E8126E" w:rsidRDefault="00A25F87" w:rsidP="00A2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127</w:t>
            </w:r>
          </w:p>
        </w:tc>
        <w:tc>
          <w:tcPr>
            <w:tcW w:w="921" w:type="dxa"/>
            <w:shd w:val="clear" w:color="000000" w:fill="FFFFFF"/>
            <w:noWrap/>
            <w:vAlign w:val="center"/>
            <w:hideMark/>
          </w:tcPr>
          <w:p w14:paraId="1A557D6E" w14:textId="77777777" w:rsidR="00A25F87" w:rsidRPr="00E8126E" w:rsidRDefault="00A25F87" w:rsidP="00A2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61</w:t>
            </w:r>
          </w:p>
        </w:tc>
        <w:tc>
          <w:tcPr>
            <w:tcW w:w="1082" w:type="dxa"/>
            <w:shd w:val="clear" w:color="000000" w:fill="FFFFFF"/>
            <w:noWrap/>
            <w:vAlign w:val="center"/>
            <w:hideMark/>
          </w:tcPr>
          <w:p w14:paraId="5CB9924B" w14:textId="77777777" w:rsidR="00A25F87" w:rsidRPr="00E8126E" w:rsidRDefault="00A25F87" w:rsidP="00A2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126</w:t>
            </w:r>
          </w:p>
        </w:tc>
        <w:tc>
          <w:tcPr>
            <w:tcW w:w="812" w:type="dxa"/>
            <w:shd w:val="clear" w:color="000000" w:fill="FFFFFF"/>
            <w:noWrap/>
            <w:vAlign w:val="center"/>
            <w:hideMark/>
          </w:tcPr>
          <w:p w14:paraId="562E1CF7" w14:textId="77777777" w:rsidR="00A25F87" w:rsidRPr="00E8126E" w:rsidRDefault="00A25F87" w:rsidP="00A2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48</w:t>
            </w:r>
          </w:p>
        </w:tc>
        <w:tc>
          <w:tcPr>
            <w:tcW w:w="1117" w:type="dxa"/>
            <w:shd w:val="clear" w:color="000000" w:fill="FFFFFF"/>
            <w:noWrap/>
            <w:vAlign w:val="center"/>
            <w:hideMark/>
          </w:tcPr>
          <w:p w14:paraId="421A01C7" w14:textId="77777777" w:rsidR="00A25F87" w:rsidRPr="00E8126E" w:rsidRDefault="00A25F87" w:rsidP="00A2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129</w:t>
            </w:r>
          </w:p>
        </w:tc>
        <w:tc>
          <w:tcPr>
            <w:tcW w:w="816" w:type="dxa"/>
            <w:shd w:val="clear" w:color="000000" w:fill="FFFFFF"/>
            <w:noWrap/>
            <w:vAlign w:val="center"/>
            <w:hideMark/>
          </w:tcPr>
          <w:p w14:paraId="7AC30528" w14:textId="77777777" w:rsidR="00A25F87" w:rsidRPr="00E8126E" w:rsidRDefault="00A25F87" w:rsidP="00A2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69</w:t>
            </w:r>
          </w:p>
        </w:tc>
        <w:tc>
          <w:tcPr>
            <w:tcW w:w="1081" w:type="dxa"/>
            <w:shd w:val="clear" w:color="000000" w:fill="FFFFFF"/>
            <w:noWrap/>
            <w:vAlign w:val="center"/>
            <w:hideMark/>
          </w:tcPr>
          <w:p w14:paraId="26A9D5E1" w14:textId="77777777" w:rsidR="00A25F87" w:rsidRPr="00E8126E" w:rsidRDefault="00A25F87" w:rsidP="00A2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0</w:t>
            </w:r>
          </w:p>
        </w:tc>
        <w:tc>
          <w:tcPr>
            <w:tcW w:w="930" w:type="dxa"/>
            <w:shd w:val="clear" w:color="000000" w:fill="FFFFFF"/>
            <w:noWrap/>
            <w:vAlign w:val="center"/>
            <w:hideMark/>
          </w:tcPr>
          <w:p w14:paraId="5C7EE670" w14:textId="77777777" w:rsidR="00A25F87" w:rsidRPr="00E8126E" w:rsidRDefault="00A25F87" w:rsidP="00A2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-</w:t>
            </w:r>
          </w:p>
        </w:tc>
      </w:tr>
      <w:tr w:rsidR="00A25F87" w:rsidRPr="00E8126E" w14:paraId="32798334" w14:textId="77777777" w:rsidTr="00A25F87">
        <w:trPr>
          <w:trHeight w:val="315"/>
          <w:jc w:val="center"/>
        </w:trPr>
        <w:tc>
          <w:tcPr>
            <w:tcW w:w="413" w:type="dxa"/>
          </w:tcPr>
          <w:p w14:paraId="467544CA" w14:textId="77777777" w:rsidR="00A25F87" w:rsidRPr="00E8126E" w:rsidRDefault="00A25F87" w:rsidP="00A2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 w:bidi="ar-SA"/>
              </w:rPr>
              <w:t>16.</w:t>
            </w:r>
          </w:p>
        </w:tc>
        <w:tc>
          <w:tcPr>
            <w:tcW w:w="799" w:type="dxa"/>
            <w:vAlign w:val="center"/>
            <w:hideMark/>
          </w:tcPr>
          <w:p w14:paraId="1BDCD7A5" w14:textId="77777777" w:rsidR="00A25F87" w:rsidRPr="00E8126E" w:rsidRDefault="00A25F87" w:rsidP="00A25F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 xml:space="preserve">SP 29 </w:t>
            </w:r>
          </w:p>
        </w:tc>
        <w:tc>
          <w:tcPr>
            <w:tcW w:w="1081" w:type="dxa"/>
            <w:shd w:val="clear" w:color="000000" w:fill="FFFFFF"/>
            <w:noWrap/>
            <w:vAlign w:val="center"/>
            <w:hideMark/>
          </w:tcPr>
          <w:p w14:paraId="02499BC1" w14:textId="77777777" w:rsidR="00A25F87" w:rsidRPr="00E8126E" w:rsidRDefault="00A25F87" w:rsidP="00A2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67</w:t>
            </w:r>
          </w:p>
        </w:tc>
        <w:tc>
          <w:tcPr>
            <w:tcW w:w="921" w:type="dxa"/>
            <w:shd w:val="clear" w:color="000000" w:fill="FFFFFF"/>
            <w:noWrap/>
            <w:vAlign w:val="center"/>
            <w:hideMark/>
          </w:tcPr>
          <w:p w14:paraId="5CE8E12D" w14:textId="77777777" w:rsidR="00A25F87" w:rsidRPr="00E8126E" w:rsidRDefault="00A25F87" w:rsidP="00A2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67</w:t>
            </w:r>
          </w:p>
        </w:tc>
        <w:tc>
          <w:tcPr>
            <w:tcW w:w="1082" w:type="dxa"/>
            <w:shd w:val="clear" w:color="000000" w:fill="FFFFFF"/>
            <w:noWrap/>
            <w:vAlign w:val="center"/>
            <w:hideMark/>
          </w:tcPr>
          <w:p w14:paraId="6D135FAD" w14:textId="77777777" w:rsidR="00A25F87" w:rsidRPr="00E8126E" w:rsidRDefault="00A25F87" w:rsidP="00A2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67</w:t>
            </w:r>
          </w:p>
        </w:tc>
        <w:tc>
          <w:tcPr>
            <w:tcW w:w="812" w:type="dxa"/>
            <w:shd w:val="clear" w:color="000000" w:fill="FFFFFF"/>
            <w:noWrap/>
            <w:vAlign w:val="center"/>
            <w:hideMark/>
          </w:tcPr>
          <w:p w14:paraId="1B4A6902" w14:textId="77777777" w:rsidR="00A25F87" w:rsidRPr="00E8126E" w:rsidRDefault="00A25F87" w:rsidP="00A2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59</w:t>
            </w:r>
          </w:p>
        </w:tc>
        <w:tc>
          <w:tcPr>
            <w:tcW w:w="1117" w:type="dxa"/>
            <w:shd w:val="clear" w:color="000000" w:fill="FFFFFF"/>
            <w:noWrap/>
            <w:vAlign w:val="center"/>
            <w:hideMark/>
          </w:tcPr>
          <w:p w14:paraId="10AB40A1" w14:textId="77777777" w:rsidR="00A25F87" w:rsidRPr="00E8126E" w:rsidRDefault="00A25F87" w:rsidP="00A2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69</w:t>
            </w:r>
          </w:p>
        </w:tc>
        <w:tc>
          <w:tcPr>
            <w:tcW w:w="816" w:type="dxa"/>
            <w:shd w:val="clear" w:color="000000" w:fill="FFFFFF"/>
            <w:noWrap/>
            <w:vAlign w:val="center"/>
            <w:hideMark/>
          </w:tcPr>
          <w:p w14:paraId="14DB1E3B" w14:textId="77777777" w:rsidR="00A25F87" w:rsidRPr="00E8126E" w:rsidRDefault="00A25F87" w:rsidP="00A2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79</w:t>
            </w:r>
          </w:p>
        </w:tc>
        <w:tc>
          <w:tcPr>
            <w:tcW w:w="1081" w:type="dxa"/>
            <w:shd w:val="clear" w:color="000000" w:fill="FFFFFF"/>
            <w:noWrap/>
            <w:vAlign w:val="center"/>
            <w:hideMark/>
          </w:tcPr>
          <w:p w14:paraId="35238AB0" w14:textId="77777777" w:rsidR="00A25F87" w:rsidRPr="00E8126E" w:rsidRDefault="00A25F87" w:rsidP="00A2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0</w:t>
            </w:r>
          </w:p>
        </w:tc>
        <w:tc>
          <w:tcPr>
            <w:tcW w:w="930" w:type="dxa"/>
            <w:shd w:val="clear" w:color="000000" w:fill="FFFFFF"/>
            <w:noWrap/>
            <w:vAlign w:val="center"/>
            <w:hideMark/>
          </w:tcPr>
          <w:p w14:paraId="2F8C3FD4" w14:textId="77777777" w:rsidR="00A25F87" w:rsidRPr="00E8126E" w:rsidRDefault="00A25F87" w:rsidP="00A2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-</w:t>
            </w:r>
          </w:p>
        </w:tc>
      </w:tr>
      <w:tr w:rsidR="00A25F87" w:rsidRPr="00E8126E" w14:paraId="671396B6" w14:textId="77777777" w:rsidTr="00A25F87">
        <w:trPr>
          <w:trHeight w:val="315"/>
          <w:jc w:val="center"/>
        </w:trPr>
        <w:tc>
          <w:tcPr>
            <w:tcW w:w="413" w:type="dxa"/>
          </w:tcPr>
          <w:p w14:paraId="7AAB3DE6" w14:textId="77777777" w:rsidR="00A25F87" w:rsidRPr="00E8126E" w:rsidRDefault="00A25F87" w:rsidP="00A2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 w:bidi="ar-SA"/>
              </w:rPr>
              <w:t>17.</w:t>
            </w:r>
          </w:p>
        </w:tc>
        <w:tc>
          <w:tcPr>
            <w:tcW w:w="799" w:type="dxa"/>
            <w:vAlign w:val="center"/>
            <w:hideMark/>
          </w:tcPr>
          <w:p w14:paraId="1672A2DC" w14:textId="77777777" w:rsidR="00A25F87" w:rsidRPr="00E8126E" w:rsidRDefault="00A25F87" w:rsidP="00A25F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 xml:space="preserve">SP 30 </w:t>
            </w:r>
          </w:p>
        </w:tc>
        <w:tc>
          <w:tcPr>
            <w:tcW w:w="1081" w:type="dxa"/>
            <w:shd w:val="clear" w:color="000000" w:fill="FFFFFF"/>
            <w:noWrap/>
            <w:vAlign w:val="center"/>
            <w:hideMark/>
          </w:tcPr>
          <w:p w14:paraId="46DE809A" w14:textId="77777777" w:rsidR="00A25F87" w:rsidRPr="00E8126E" w:rsidRDefault="00A25F87" w:rsidP="00A2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114</w:t>
            </w:r>
          </w:p>
        </w:tc>
        <w:tc>
          <w:tcPr>
            <w:tcW w:w="921" w:type="dxa"/>
            <w:shd w:val="clear" w:color="000000" w:fill="FFFFFF"/>
            <w:noWrap/>
            <w:vAlign w:val="center"/>
            <w:hideMark/>
          </w:tcPr>
          <w:p w14:paraId="60F87400" w14:textId="77777777" w:rsidR="00A25F87" w:rsidRPr="00E8126E" w:rsidRDefault="00A25F87" w:rsidP="00A2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57</w:t>
            </w:r>
          </w:p>
        </w:tc>
        <w:tc>
          <w:tcPr>
            <w:tcW w:w="1082" w:type="dxa"/>
            <w:shd w:val="clear" w:color="000000" w:fill="FFFFFF"/>
            <w:noWrap/>
            <w:vAlign w:val="center"/>
            <w:hideMark/>
          </w:tcPr>
          <w:p w14:paraId="36871EF5" w14:textId="77777777" w:rsidR="00A25F87" w:rsidRPr="00E8126E" w:rsidRDefault="00A25F87" w:rsidP="00A2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114</w:t>
            </w:r>
          </w:p>
        </w:tc>
        <w:tc>
          <w:tcPr>
            <w:tcW w:w="812" w:type="dxa"/>
            <w:shd w:val="clear" w:color="000000" w:fill="FFFFFF"/>
            <w:noWrap/>
            <w:vAlign w:val="center"/>
            <w:hideMark/>
          </w:tcPr>
          <w:p w14:paraId="78BB799D" w14:textId="77777777" w:rsidR="00A25F87" w:rsidRPr="00E8126E" w:rsidRDefault="00A25F87" w:rsidP="00A2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41</w:t>
            </w:r>
          </w:p>
        </w:tc>
        <w:tc>
          <w:tcPr>
            <w:tcW w:w="1117" w:type="dxa"/>
            <w:shd w:val="clear" w:color="000000" w:fill="FFFFFF"/>
            <w:noWrap/>
            <w:vAlign w:val="center"/>
            <w:hideMark/>
          </w:tcPr>
          <w:p w14:paraId="4B35695B" w14:textId="77777777" w:rsidR="00A25F87" w:rsidRPr="00E8126E" w:rsidRDefault="00A25F87" w:rsidP="00A2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112</w:t>
            </w:r>
          </w:p>
        </w:tc>
        <w:tc>
          <w:tcPr>
            <w:tcW w:w="816" w:type="dxa"/>
            <w:shd w:val="clear" w:color="000000" w:fill="FFFFFF"/>
            <w:noWrap/>
            <w:vAlign w:val="center"/>
            <w:hideMark/>
          </w:tcPr>
          <w:p w14:paraId="5B17A27F" w14:textId="77777777" w:rsidR="00A25F87" w:rsidRPr="00E8126E" w:rsidRDefault="00A25F87" w:rsidP="00A2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73</w:t>
            </w:r>
          </w:p>
        </w:tc>
        <w:tc>
          <w:tcPr>
            <w:tcW w:w="1081" w:type="dxa"/>
            <w:shd w:val="clear" w:color="000000" w:fill="FFFFFF"/>
            <w:noWrap/>
            <w:vAlign w:val="center"/>
            <w:hideMark/>
          </w:tcPr>
          <w:p w14:paraId="34C1C531" w14:textId="77777777" w:rsidR="00A25F87" w:rsidRPr="00E8126E" w:rsidRDefault="00A25F87" w:rsidP="00A2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2</w:t>
            </w:r>
          </w:p>
        </w:tc>
        <w:tc>
          <w:tcPr>
            <w:tcW w:w="930" w:type="dxa"/>
            <w:shd w:val="clear" w:color="000000" w:fill="FFFFFF"/>
            <w:noWrap/>
            <w:vAlign w:val="center"/>
            <w:hideMark/>
          </w:tcPr>
          <w:p w14:paraId="08B6C797" w14:textId="77777777" w:rsidR="00A25F87" w:rsidRPr="00E8126E" w:rsidRDefault="00A25F87" w:rsidP="00A2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 w:bidi="ar-SA"/>
              </w:rPr>
              <w:t>brak danych</w:t>
            </w:r>
          </w:p>
        </w:tc>
      </w:tr>
      <w:tr w:rsidR="00A25F87" w:rsidRPr="00E8126E" w14:paraId="0B502B7D" w14:textId="77777777" w:rsidTr="00A25F87">
        <w:trPr>
          <w:trHeight w:val="315"/>
          <w:jc w:val="center"/>
        </w:trPr>
        <w:tc>
          <w:tcPr>
            <w:tcW w:w="413" w:type="dxa"/>
          </w:tcPr>
          <w:p w14:paraId="7589C06C" w14:textId="77777777" w:rsidR="00A25F87" w:rsidRPr="00E8126E" w:rsidRDefault="00A25F87" w:rsidP="00A2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 w:bidi="ar-SA"/>
              </w:rPr>
              <w:t>18.</w:t>
            </w:r>
          </w:p>
        </w:tc>
        <w:tc>
          <w:tcPr>
            <w:tcW w:w="799" w:type="dxa"/>
            <w:vAlign w:val="center"/>
            <w:hideMark/>
          </w:tcPr>
          <w:p w14:paraId="40A7D630" w14:textId="77777777" w:rsidR="00A25F87" w:rsidRPr="00E8126E" w:rsidRDefault="00A25F87" w:rsidP="00A25F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SP 33</w:t>
            </w:r>
          </w:p>
        </w:tc>
        <w:tc>
          <w:tcPr>
            <w:tcW w:w="1081" w:type="dxa"/>
            <w:shd w:val="clear" w:color="000000" w:fill="FFFFFF"/>
            <w:noWrap/>
            <w:vAlign w:val="center"/>
            <w:hideMark/>
          </w:tcPr>
          <w:p w14:paraId="01D0B919" w14:textId="77777777" w:rsidR="00A25F87" w:rsidRPr="00E8126E" w:rsidRDefault="00A25F87" w:rsidP="00A2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92</w:t>
            </w:r>
          </w:p>
        </w:tc>
        <w:tc>
          <w:tcPr>
            <w:tcW w:w="921" w:type="dxa"/>
            <w:shd w:val="clear" w:color="000000" w:fill="FFFFFF"/>
            <w:noWrap/>
            <w:vAlign w:val="center"/>
            <w:hideMark/>
          </w:tcPr>
          <w:p w14:paraId="3F599666" w14:textId="77777777" w:rsidR="00A25F87" w:rsidRPr="00E8126E" w:rsidRDefault="00A25F87" w:rsidP="00A2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61</w:t>
            </w:r>
          </w:p>
        </w:tc>
        <w:tc>
          <w:tcPr>
            <w:tcW w:w="1082" w:type="dxa"/>
            <w:shd w:val="clear" w:color="000000" w:fill="FFFFFF"/>
            <w:noWrap/>
            <w:vAlign w:val="center"/>
            <w:hideMark/>
          </w:tcPr>
          <w:p w14:paraId="6AEBA83D" w14:textId="77777777" w:rsidR="00A25F87" w:rsidRPr="00E8126E" w:rsidRDefault="00A25F87" w:rsidP="00A2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92</w:t>
            </w:r>
          </w:p>
        </w:tc>
        <w:tc>
          <w:tcPr>
            <w:tcW w:w="812" w:type="dxa"/>
            <w:shd w:val="clear" w:color="000000" w:fill="FFFFFF"/>
            <w:noWrap/>
            <w:vAlign w:val="center"/>
            <w:hideMark/>
          </w:tcPr>
          <w:p w14:paraId="6DA20D31" w14:textId="77777777" w:rsidR="00A25F87" w:rsidRPr="00E8126E" w:rsidRDefault="00A25F87" w:rsidP="00A2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52</w:t>
            </w:r>
          </w:p>
        </w:tc>
        <w:tc>
          <w:tcPr>
            <w:tcW w:w="1117" w:type="dxa"/>
            <w:shd w:val="clear" w:color="000000" w:fill="FFFFFF"/>
            <w:noWrap/>
            <w:vAlign w:val="center"/>
            <w:hideMark/>
          </w:tcPr>
          <w:p w14:paraId="7CE0F354" w14:textId="77777777" w:rsidR="00A25F87" w:rsidRPr="00E8126E" w:rsidRDefault="00A25F87" w:rsidP="00A2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90</w:t>
            </w:r>
          </w:p>
        </w:tc>
        <w:tc>
          <w:tcPr>
            <w:tcW w:w="816" w:type="dxa"/>
            <w:shd w:val="clear" w:color="000000" w:fill="FFFFFF"/>
            <w:noWrap/>
            <w:vAlign w:val="center"/>
            <w:hideMark/>
          </w:tcPr>
          <w:p w14:paraId="5CE3D852" w14:textId="77777777" w:rsidR="00A25F87" w:rsidRPr="00E8126E" w:rsidRDefault="00A25F87" w:rsidP="00A2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75</w:t>
            </w:r>
          </w:p>
        </w:tc>
        <w:tc>
          <w:tcPr>
            <w:tcW w:w="1081" w:type="dxa"/>
            <w:shd w:val="clear" w:color="000000" w:fill="FFFFFF"/>
            <w:noWrap/>
            <w:vAlign w:val="center"/>
            <w:hideMark/>
          </w:tcPr>
          <w:p w14:paraId="2BEEB6E7" w14:textId="77777777" w:rsidR="00A25F87" w:rsidRPr="00E8126E" w:rsidRDefault="00A25F87" w:rsidP="00A2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2</w:t>
            </w:r>
          </w:p>
        </w:tc>
        <w:tc>
          <w:tcPr>
            <w:tcW w:w="930" w:type="dxa"/>
            <w:shd w:val="clear" w:color="000000" w:fill="FFFFFF"/>
            <w:noWrap/>
            <w:vAlign w:val="center"/>
            <w:hideMark/>
          </w:tcPr>
          <w:p w14:paraId="7FEB9215" w14:textId="77777777" w:rsidR="00A25F87" w:rsidRPr="00E8126E" w:rsidRDefault="00A25F87" w:rsidP="00A2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 w:bidi="ar-SA"/>
              </w:rPr>
              <w:t>brak danych</w:t>
            </w:r>
          </w:p>
        </w:tc>
      </w:tr>
      <w:tr w:rsidR="00A25F87" w:rsidRPr="00E8126E" w14:paraId="20982360" w14:textId="77777777" w:rsidTr="00A25F87">
        <w:trPr>
          <w:trHeight w:val="315"/>
          <w:jc w:val="center"/>
        </w:trPr>
        <w:tc>
          <w:tcPr>
            <w:tcW w:w="413" w:type="dxa"/>
          </w:tcPr>
          <w:p w14:paraId="1DA117A1" w14:textId="77777777" w:rsidR="00A25F87" w:rsidRPr="00E8126E" w:rsidRDefault="00A25F87" w:rsidP="00A2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 w:bidi="ar-SA"/>
              </w:rPr>
              <w:t>19.</w:t>
            </w:r>
          </w:p>
        </w:tc>
        <w:tc>
          <w:tcPr>
            <w:tcW w:w="799" w:type="dxa"/>
            <w:vAlign w:val="center"/>
            <w:hideMark/>
          </w:tcPr>
          <w:p w14:paraId="48143E53" w14:textId="77777777" w:rsidR="00A25F87" w:rsidRPr="00E8126E" w:rsidRDefault="00A25F87" w:rsidP="00A25F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SP 34</w:t>
            </w:r>
          </w:p>
        </w:tc>
        <w:tc>
          <w:tcPr>
            <w:tcW w:w="1081" w:type="dxa"/>
            <w:shd w:val="clear" w:color="000000" w:fill="FFFFFF"/>
            <w:noWrap/>
            <w:vAlign w:val="center"/>
            <w:hideMark/>
          </w:tcPr>
          <w:p w14:paraId="4BA7D0E4" w14:textId="77777777" w:rsidR="00A25F87" w:rsidRPr="00E8126E" w:rsidRDefault="00A25F87" w:rsidP="00A2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103</w:t>
            </w:r>
          </w:p>
        </w:tc>
        <w:tc>
          <w:tcPr>
            <w:tcW w:w="921" w:type="dxa"/>
            <w:shd w:val="clear" w:color="000000" w:fill="FFFFFF"/>
            <w:noWrap/>
            <w:vAlign w:val="center"/>
            <w:hideMark/>
          </w:tcPr>
          <w:p w14:paraId="00059366" w14:textId="77777777" w:rsidR="00A25F87" w:rsidRPr="00E8126E" w:rsidRDefault="00A25F87" w:rsidP="00A2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63</w:t>
            </w:r>
          </w:p>
        </w:tc>
        <w:tc>
          <w:tcPr>
            <w:tcW w:w="1082" w:type="dxa"/>
            <w:shd w:val="clear" w:color="000000" w:fill="FFFFFF"/>
            <w:noWrap/>
            <w:vAlign w:val="center"/>
            <w:hideMark/>
          </w:tcPr>
          <w:p w14:paraId="70F457FD" w14:textId="77777777" w:rsidR="00A25F87" w:rsidRPr="00E8126E" w:rsidRDefault="00A25F87" w:rsidP="00A2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103</w:t>
            </w:r>
          </w:p>
        </w:tc>
        <w:tc>
          <w:tcPr>
            <w:tcW w:w="812" w:type="dxa"/>
            <w:shd w:val="clear" w:color="000000" w:fill="FFFFFF"/>
            <w:noWrap/>
            <w:vAlign w:val="center"/>
            <w:hideMark/>
          </w:tcPr>
          <w:p w14:paraId="68E07DFE" w14:textId="77777777" w:rsidR="00A25F87" w:rsidRPr="00E8126E" w:rsidRDefault="00A25F87" w:rsidP="00A2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55</w:t>
            </w:r>
          </w:p>
        </w:tc>
        <w:tc>
          <w:tcPr>
            <w:tcW w:w="1117" w:type="dxa"/>
            <w:shd w:val="clear" w:color="000000" w:fill="FFFFFF"/>
            <w:noWrap/>
            <w:vAlign w:val="center"/>
            <w:hideMark/>
          </w:tcPr>
          <w:p w14:paraId="074E756F" w14:textId="77777777" w:rsidR="00A25F87" w:rsidRPr="00E8126E" w:rsidRDefault="00A25F87" w:rsidP="00A2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104</w:t>
            </w:r>
          </w:p>
        </w:tc>
        <w:tc>
          <w:tcPr>
            <w:tcW w:w="816" w:type="dxa"/>
            <w:shd w:val="clear" w:color="000000" w:fill="FFFFFF"/>
            <w:noWrap/>
            <w:vAlign w:val="center"/>
            <w:hideMark/>
          </w:tcPr>
          <w:p w14:paraId="67FBD5F9" w14:textId="77777777" w:rsidR="00A25F87" w:rsidRPr="00E8126E" w:rsidRDefault="00A25F87" w:rsidP="00A2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79</w:t>
            </w:r>
          </w:p>
        </w:tc>
        <w:tc>
          <w:tcPr>
            <w:tcW w:w="1081" w:type="dxa"/>
            <w:shd w:val="clear" w:color="000000" w:fill="FFFFFF"/>
            <w:noWrap/>
            <w:vAlign w:val="center"/>
            <w:hideMark/>
          </w:tcPr>
          <w:p w14:paraId="434CA991" w14:textId="77777777" w:rsidR="00A25F87" w:rsidRPr="00E8126E" w:rsidRDefault="00A25F87" w:rsidP="00A2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0</w:t>
            </w:r>
          </w:p>
        </w:tc>
        <w:tc>
          <w:tcPr>
            <w:tcW w:w="930" w:type="dxa"/>
            <w:shd w:val="clear" w:color="000000" w:fill="FFFFFF"/>
            <w:noWrap/>
            <w:vAlign w:val="center"/>
            <w:hideMark/>
          </w:tcPr>
          <w:p w14:paraId="6F120008" w14:textId="77777777" w:rsidR="00A25F87" w:rsidRPr="00E8126E" w:rsidRDefault="00A25F87" w:rsidP="00A2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-</w:t>
            </w:r>
          </w:p>
        </w:tc>
      </w:tr>
      <w:tr w:rsidR="00A25F87" w:rsidRPr="00E8126E" w14:paraId="54B4053E" w14:textId="77777777" w:rsidTr="00A25F87">
        <w:trPr>
          <w:trHeight w:val="315"/>
          <w:jc w:val="center"/>
        </w:trPr>
        <w:tc>
          <w:tcPr>
            <w:tcW w:w="1212" w:type="dxa"/>
            <w:gridSpan w:val="2"/>
            <w:vAlign w:val="center"/>
          </w:tcPr>
          <w:p w14:paraId="0791E615" w14:textId="77777777" w:rsidR="00A25F87" w:rsidRPr="00E8126E" w:rsidRDefault="00A25F87" w:rsidP="00A2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/>
                <w:bCs/>
                <w:lang w:eastAsia="pl-PL" w:bidi="ar-SA"/>
              </w:rPr>
              <w:t>razem</w:t>
            </w:r>
          </w:p>
        </w:tc>
        <w:tc>
          <w:tcPr>
            <w:tcW w:w="1081" w:type="dxa"/>
            <w:shd w:val="clear" w:color="000000" w:fill="FFFFFF"/>
            <w:noWrap/>
            <w:vAlign w:val="center"/>
            <w:hideMark/>
          </w:tcPr>
          <w:p w14:paraId="03345CB2" w14:textId="77777777" w:rsidR="00A25F87" w:rsidRPr="00E8126E" w:rsidRDefault="00A25F87" w:rsidP="00A2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/>
                <w:bCs/>
                <w:lang w:eastAsia="pl-PL" w:bidi="ar-SA"/>
              </w:rPr>
              <w:t>1216</w:t>
            </w:r>
          </w:p>
        </w:tc>
        <w:tc>
          <w:tcPr>
            <w:tcW w:w="921" w:type="dxa"/>
            <w:shd w:val="clear" w:color="000000" w:fill="FFFFFF"/>
            <w:noWrap/>
            <w:vAlign w:val="center"/>
            <w:hideMark/>
          </w:tcPr>
          <w:p w14:paraId="0AD4BA76" w14:textId="77777777" w:rsidR="00A25F87" w:rsidRPr="00E8126E" w:rsidRDefault="00A25F87" w:rsidP="00A2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/>
                <w:bCs/>
                <w:lang w:eastAsia="pl-PL" w:bidi="ar-SA"/>
              </w:rPr>
              <w:t>61</w:t>
            </w:r>
          </w:p>
        </w:tc>
        <w:tc>
          <w:tcPr>
            <w:tcW w:w="1082" w:type="dxa"/>
            <w:shd w:val="clear" w:color="000000" w:fill="FFFFFF"/>
            <w:noWrap/>
            <w:vAlign w:val="center"/>
            <w:hideMark/>
          </w:tcPr>
          <w:p w14:paraId="1E01F147" w14:textId="77777777" w:rsidR="00A25F87" w:rsidRPr="00E8126E" w:rsidRDefault="00A25F87" w:rsidP="00A2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/>
                <w:bCs/>
                <w:lang w:eastAsia="pl-PL" w:bidi="ar-SA"/>
              </w:rPr>
              <w:t>1215</w:t>
            </w:r>
          </w:p>
        </w:tc>
        <w:tc>
          <w:tcPr>
            <w:tcW w:w="812" w:type="dxa"/>
            <w:shd w:val="clear" w:color="000000" w:fill="FFFFFF"/>
            <w:noWrap/>
            <w:vAlign w:val="center"/>
            <w:hideMark/>
          </w:tcPr>
          <w:p w14:paraId="4B91E1F0" w14:textId="77777777" w:rsidR="00A25F87" w:rsidRPr="00E8126E" w:rsidRDefault="00A25F87" w:rsidP="00A2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/>
                <w:bCs/>
                <w:lang w:eastAsia="pl-PL" w:bidi="ar-SA"/>
              </w:rPr>
              <w:t>50</w:t>
            </w:r>
          </w:p>
        </w:tc>
        <w:tc>
          <w:tcPr>
            <w:tcW w:w="1117" w:type="dxa"/>
            <w:shd w:val="clear" w:color="000000" w:fill="FFFFFF"/>
            <w:noWrap/>
            <w:vAlign w:val="center"/>
            <w:hideMark/>
          </w:tcPr>
          <w:p w14:paraId="369584C6" w14:textId="77777777" w:rsidR="00A25F87" w:rsidRPr="00E8126E" w:rsidRDefault="00A25F87" w:rsidP="00A2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/>
                <w:bCs/>
                <w:lang w:eastAsia="pl-PL" w:bidi="ar-SA"/>
              </w:rPr>
              <w:t>1218</w:t>
            </w:r>
          </w:p>
        </w:tc>
        <w:tc>
          <w:tcPr>
            <w:tcW w:w="816" w:type="dxa"/>
            <w:shd w:val="clear" w:color="000000" w:fill="FFFFFF"/>
            <w:noWrap/>
            <w:vAlign w:val="center"/>
            <w:hideMark/>
          </w:tcPr>
          <w:p w14:paraId="21137427" w14:textId="77777777" w:rsidR="00A25F87" w:rsidRPr="00E8126E" w:rsidRDefault="00A25F87" w:rsidP="00A2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/>
                <w:bCs/>
                <w:lang w:eastAsia="pl-PL" w:bidi="ar-SA"/>
              </w:rPr>
              <w:t>74</w:t>
            </w:r>
          </w:p>
        </w:tc>
        <w:tc>
          <w:tcPr>
            <w:tcW w:w="1081" w:type="dxa"/>
            <w:shd w:val="clear" w:color="000000" w:fill="FFFFFF"/>
            <w:noWrap/>
            <w:vAlign w:val="center"/>
            <w:hideMark/>
          </w:tcPr>
          <w:p w14:paraId="025BB5F1" w14:textId="77777777" w:rsidR="00A25F87" w:rsidRPr="00E8126E" w:rsidRDefault="00A25F87" w:rsidP="00A2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/>
                <w:bCs/>
                <w:lang w:eastAsia="pl-PL" w:bidi="ar-SA"/>
              </w:rPr>
              <w:t>11</w:t>
            </w:r>
          </w:p>
        </w:tc>
        <w:tc>
          <w:tcPr>
            <w:tcW w:w="930" w:type="dxa"/>
            <w:shd w:val="clear" w:color="000000" w:fill="FFFFFF"/>
            <w:noWrap/>
            <w:vAlign w:val="center"/>
            <w:hideMark/>
          </w:tcPr>
          <w:p w14:paraId="135F93C1" w14:textId="77777777" w:rsidR="00A25F87" w:rsidRPr="00E8126E" w:rsidRDefault="00A25F87" w:rsidP="00A2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 w:bidi="ar-SA"/>
              </w:rPr>
              <w:t>brak danych</w:t>
            </w:r>
          </w:p>
        </w:tc>
      </w:tr>
    </w:tbl>
    <w:p w14:paraId="7183883A" w14:textId="0D0CA9FB" w:rsidR="00A34B03" w:rsidRPr="00E8126E" w:rsidRDefault="00A25F87" w:rsidP="00A25F87">
      <w:pPr>
        <w:spacing w:after="0" w:line="300" w:lineRule="exact"/>
        <w:jc w:val="both"/>
        <w:rPr>
          <w:rFonts w:ascii="Times New Roman" w:hAnsi="Times New Roman" w:cs="Times New Roman"/>
          <w:sz w:val="20"/>
          <w:szCs w:val="20"/>
        </w:rPr>
      </w:pPr>
      <w:r w:rsidRPr="00E8126E">
        <w:rPr>
          <w:rFonts w:ascii="Times New Roman" w:hAnsi="Times New Roman" w:cs="Times New Roman"/>
          <w:i/>
          <w:iCs/>
          <w:sz w:val="20"/>
          <w:szCs w:val="20"/>
        </w:rPr>
        <w:t>Opracowanie: Natalia Tokaj – Podinspektor Wydziału</w:t>
      </w:r>
      <w:r w:rsidRPr="00E8126E">
        <w:rPr>
          <w:rFonts w:ascii="Times New Roman" w:hAnsi="Times New Roman" w:cs="Times New Roman"/>
          <w:iCs/>
          <w:sz w:val="20"/>
          <w:szCs w:val="20"/>
        </w:rPr>
        <w:t xml:space="preserve"> </w:t>
      </w:r>
      <w:r w:rsidRPr="00E8126E">
        <w:rPr>
          <w:rFonts w:ascii="Times New Roman" w:hAnsi="Times New Roman" w:cs="Times New Roman"/>
          <w:i/>
          <w:iCs/>
          <w:sz w:val="20"/>
          <w:szCs w:val="20"/>
        </w:rPr>
        <w:t xml:space="preserve">Edukacji. Źródło: </w:t>
      </w:r>
      <w:hyperlink r:id="rId14" w:history="1">
        <w:r w:rsidRPr="00E8126E">
          <w:rPr>
            <w:rStyle w:val="Hipercze"/>
            <w:rFonts w:ascii="Times New Roman" w:hAnsi="Times New Roman" w:cs="Times New Roman"/>
            <w:i/>
            <w:iCs/>
            <w:color w:val="auto"/>
            <w:sz w:val="20"/>
            <w:szCs w:val="20"/>
          </w:rPr>
          <w:t>www.oke.lomza.pl</w:t>
        </w:r>
      </w:hyperlink>
      <w:r w:rsidRPr="00E8126E">
        <w:rPr>
          <w:rFonts w:ascii="Times New Roman" w:hAnsi="Times New Roman" w:cs="Times New Roman"/>
          <w:i/>
          <w:iCs/>
          <w:sz w:val="20"/>
          <w:szCs w:val="20"/>
        </w:rPr>
        <w:t>.</w:t>
      </w:r>
    </w:p>
    <w:p w14:paraId="58934D98" w14:textId="77777777" w:rsidR="004A7F39" w:rsidRPr="00E8126E" w:rsidRDefault="004A7F39" w:rsidP="004A7F39">
      <w:pPr>
        <w:spacing w:after="0" w:line="300" w:lineRule="exact"/>
        <w:ind w:firstLine="426"/>
        <w:jc w:val="both"/>
        <w:rPr>
          <w:rFonts w:ascii="Times New Roman" w:hAnsi="Times New Roman" w:cs="Times New Roman"/>
        </w:rPr>
      </w:pPr>
    </w:p>
    <w:p w14:paraId="70D6FA38" w14:textId="60174A23" w:rsidR="005241DB" w:rsidRPr="00E8126E" w:rsidRDefault="0034654F" w:rsidP="006E4FA6">
      <w:pPr>
        <w:spacing w:after="0" w:line="276" w:lineRule="auto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Omawiając wyniki i osiągnięcia uczniów</w:t>
      </w:r>
      <w:r w:rsidR="00BE7706" w:rsidRPr="00E8126E">
        <w:rPr>
          <w:rFonts w:ascii="Times New Roman" w:hAnsi="Times New Roman" w:cs="Times New Roman"/>
        </w:rPr>
        <w:t xml:space="preserve"> szkó</w:t>
      </w:r>
      <w:r w:rsidR="00D546C4" w:rsidRPr="00E8126E">
        <w:rPr>
          <w:rFonts w:ascii="Times New Roman" w:hAnsi="Times New Roman" w:cs="Times New Roman"/>
        </w:rPr>
        <w:t>ł</w:t>
      </w:r>
      <w:r w:rsidR="00BE7706" w:rsidRPr="00E8126E">
        <w:rPr>
          <w:rFonts w:ascii="Times New Roman" w:hAnsi="Times New Roman" w:cs="Times New Roman"/>
        </w:rPr>
        <w:t xml:space="preserve"> podstawowych prowadzonych przez Miasto Olsztyn</w:t>
      </w:r>
      <w:r>
        <w:rPr>
          <w:rFonts w:ascii="Times New Roman" w:hAnsi="Times New Roman" w:cs="Times New Roman"/>
        </w:rPr>
        <w:t>,</w:t>
      </w:r>
      <w:r w:rsidR="00E73D29">
        <w:rPr>
          <w:rFonts w:ascii="Times New Roman" w:hAnsi="Times New Roman" w:cs="Times New Roman"/>
        </w:rPr>
        <w:t xml:space="preserve"> warto dodać, że</w:t>
      </w:r>
      <w:r w:rsidR="00BE7706" w:rsidRPr="00E8126E">
        <w:rPr>
          <w:rFonts w:ascii="Times New Roman" w:hAnsi="Times New Roman" w:cs="Times New Roman"/>
        </w:rPr>
        <w:t xml:space="preserve"> </w:t>
      </w:r>
      <w:r w:rsidR="00472D2F" w:rsidRPr="00E8126E">
        <w:rPr>
          <w:rFonts w:ascii="Times New Roman" w:hAnsi="Times New Roman" w:cs="Times New Roman"/>
        </w:rPr>
        <w:t>w roku szkolnym</w:t>
      </w:r>
      <w:r w:rsidR="00A25F87" w:rsidRPr="00E8126E">
        <w:rPr>
          <w:rFonts w:ascii="Times New Roman" w:hAnsi="Times New Roman" w:cs="Times New Roman"/>
        </w:rPr>
        <w:t xml:space="preserve"> 2024/2025</w:t>
      </w:r>
      <w:r w:rsidR="00192B0D" w:rsidRPr="00E8126E">
        <w:rPr>
          <w:rFonts w:ascii="Times New Roman" w:hAnsi="Times New Roman" w:cs="Times New Roman"/>
        </w:rPr>
        <w:t xml:space="preserve"> </w:t>
      </w:r>
      <w:r w:rsidR="00E73D29">
        <w:rPr>
          <w:rFonts w:ascii="Times New Roman" w:hAnsi="Times New Roman" w:cs="Times New Roman"/>
        </w:rPr>
        <w:t xml:space="preserve">uczestniczyli oni </w:t>
      </w:r>
      <w:r w:rsidR="00BE7706" w:rsidRPr="00E8126E">
        <w:rPr>
          <w:rFonts w:ascii="Times New Roman" w:hAnsi="Times New Roman" w:cs="Times New Roman"/>
        </w:rPr>
        <w:t>w Wojewódzkich Konkursach Przedmiotowych organizowanych przez</w:t>
      </w:r>
      <w:r w:rsidR="004A7F39" w:rsidRPr="00E8126E">
        <w:rPr>
          <w:rFonts w:ascii="Times New Roman" w:hAnsi="Times New Roman" w:cs="Times New Roman"/>
        </w:rPr>
        <w:t xml:space="preserve"> </w:t>
      </w:r>
      <w:r w:rsidR="00BE7706" w:rsidRPr="00E8126E">
        <w:rPr>
          <w:rFonts w:ascii="Times New Roman" w:hAnsi="Times New Roman" w:cs="Times New Roman"/>
        </w:rPr>
        <w:t>Warmińsko-Mazurskiego Kuratora Oświaty</w:t>
      </w:r>
      <w:r w:rsidR="00363DC9" w:rsidRPr="00E8126E">
        <w:rPr>
          <w:rFonts w:ascii="Times New Roman" w:hAnsi="Times New Roman" w:cs="Times New Roman"/>
        </w:rPr>
        <w:t>, przystępowali również do różnorodnych międzyszkolnych konkursów ogólnopolskich i wojewódzkich</w:t>
      </w:r>
      <w:r w:rsidR="00BE7706" w:rsidRPr="00E8126E">
        <w:rPr>
          <w:rFonts w:ascii="Times New Roman" w:hAnsi="Times New Roman" w:cs="Times New Roman"/>
        </w:rPr>
        <w:t xml:space="preserve">. </w:t>
      </w:r>
    </w:p>
    <w:p w14:paraId="2DA4CA85" w14:textId="6954C627" w:rsidR="00C31F22" w:rsidRPr="00E8126E" w:rsidRDefault="00C31F22" w:rsidP="004A7F39">
      <w:pPr>
        <w:spacing w:after="0" w:line="300" w:lineRule="exact"/>
        <w:jc w:val="both"/>
        <w:rPr>
          <w:rFonts w:ascii="Times New Roman" w:hAnsi="Times New Roman" w:cs="Times New Roman"/>
          <w:b/>
          <w:i/>
          <w:iCs/>
        </w:rPr>
      </w:pPr>
    </w:p>
    <w:p w14:paraId="72335590" w14:textId="718EA240" w:rsidR="00A25F87" w:rsidRPr="00E8126E" w:rsidRDefault="004211A5" w:rsidP="006E4FA6">
      <w:pPr>
        <w:spacing w:after="0" w:line="240" w:lineRule="auto"/>
        <w:ind w:left="1021" w:hanging="1021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b/>
          <w:i/>
          <w:iCs/>
        </w:rPr>
        <w:t>Tabela 27</w:t>
      </w:r>
      <w:r w:rsidR="00A25F87" w:rsidRPr="00E8126E">
        <w:rPr>
          <w:rFonts w:ascii="Times New Roman" w:hAnsi="Times New Roman" w:cs="Times New Roman"/>
          <w:b/>
          <w:i/>
          <w:iCs/>
        </w:rPr>
        <w:t>.</w:t>
      </w:r>
      <w:r w:rsidR="00A25F87" w:rsidRPr="00E8126E">
        <w:rPr>
          <w:rFonts w:ascii="Times New Roman" w:hAnsi="Times New Roman" w:cs="Times New Roman"/>
          <w:iCs/>
        </w:rPr>
        <w:t xml:space="preserve"> </w:t>
      </w:r>
      <w:r w:rsidR="00A25F87" w:rsidRPr="00E8126E">
        <w:rPr>
          <w:rFonts w:ascii="Times New Roman" w:eastAsia="Times New Roman" w:hAnsi="Times New Roman" w:cs="Times New Roman"/>
          <w:bCs/>
          <w:i/>
          <w:lang w:eastAsia="pl-PL" w:bidi="ar-SA"/>
        </w:rPr>
        <w:t xml:space="preserve">Laureaci i finaliści w konkursach wojewódzkich i ogólnopolskich organizowanych </w:t>
      </w:r>
      <w:r w:rsidR="00A25F87" w:rsidRPr="00E8126E">
        <w:rPr>
          <w:rFonts w:ascii="Times New Roman" w:eastAsia="Times New Roman" w:hAnsi="Times New Roman" w:cs="Times New Roman"/>
          <w:bCs/>
          <w:i/>
          <w:lang w:eastAsia="pl-PL" w:bidi="ar-SA"/>
        </w:rPr>
        <w:br/>
        <w:t>dla uczniów szkół podstawowych w roku szkolnym 2024/2025.</w:t>
      </w:r>
    </w:p>
    <w:tbl>
      <w:tblPr>
        <w:tblW w:w="906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"/>
        <w:gridCol w:w="2560"/>
        <w:gridCol w:w="2884"/>
        <w:gridCol w:w="3118"/>
      </w:tblGrid>
      <w:tr w:rsidR="00A25F87" w:rsidRPr="00E8126E" w14:paraId="6EBAF108" w14:textId="77777777" w:rsidTr="00A25F87">
        <w:trPr>
          <w:trHeight w:val="554"/>
          <w:tblHeader/>
        </w:trPr>
        <w:tc>
          <w:tcPr>
            <w:tcW w:w="500" w:type="dxa"/>
            <w:noWrap/>
            <w:vAlign w:val="center"/>
            <w:hideMark/>
          </w:tcPr>
          <w:p w14:paraId="3666669B" w14:textId="77777777" w:rsidR="00A25F87" w:rsidRPr="00E8126E" w:rsidRDefault="00A25F87" w:rsidP="00A2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/>
                <w:bCs/>
                <w:lang w:eastAsia="pl-PL" w:bidi="ar-SA"/>
              </w:rPr>
              <w:t>Lp.</w:t>
            </w:r>
          </w:p>
        </w:tc>
        <w:tc>
          <w:tcPr>
            <w:tcW w:w="2560" w:type="dxa"/>
            <w:noWrap/>
            <w:vAlign w:val="center"/>
            <w:hideMark/>
          </w:tcPr>
          <w:p w14:paraId="117B145D" w14:textId="77777777" w:rsidR="00A25F87" w:rsidRPr="00E8126E" w:rsidRDefault="00A25F87" w:rsidP="00A2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/>
                <w:bCs/>
                <w:lang w:eastAsia="pl-PL" w:bidi="ar-SA"/>
              </w:rPr>
              <w:t xml:space="preserve">Szkoła </w:t>
            </w:r>
          </w:p>
        </w:tc>
        <w:tc>
          <w:tcPr>
            <w:tcW w:w="2884" w:type="dxa"/>
            <w:vAlign w:val="center"/>
            <w:hideMark/>
          </w:tcPr>
          <w:p w14:paraId="39C8F546" w14:textId="77777777" w:rsidR="00A25F87" w:rsidRPr="00E8126E" w:rsidRDefault="00A25F87" w:rsidP="00A2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/>
                <w:bCs/>
                <w:lang w:eastAsia="pl-PL" w:bidi="ar-SA"/>
              </w:rPr>
              <w:t>Liczba laureatów</w:t>
            </w:r>
          </w:p>
        </w:tc>
        <w:tc>
          <w:tcPr>
            <w:tcW w:w="3118" w:type="dxa"/>
            <w:vAlign w:val="center"/>
            <w:hideMark/>
          </w:tcPr>
          <w:p w14:paraId="6D764ED3" w14:textId="77777777" w:rsidR="00A25F87" w:rsidRPr="00E8126E" w:rsidRDefault="00A25F87" w:rsidP="00A2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/>
                <w:bCs/>
                <w:lang w:eastAsia="pl-PL" w:bidi="ar-SA"/>
              </w:rPr>
              <w:t xml:space="preserve">Liczba finalistów </w:t>
            </w:r>
          </w:p>
        </w:tc>
      </w:tr>
      <w:tr w:rsidR="00A25F87" w:rsidRPr="00E8126E" w14:paraId="4B0873CD" w14:textId="77777777" w:rsidTr="00A25F87">
        <w:trPr>
          <w:trHeight w:val="392"/>
        </w:trPr>
        <w:tc>
          <w:tcPr>
            <w:tcW w:w="500" w:type="dxa"/>
            <w:vAlign w:val="center"/>
            <w:hideMark/>
          </w:tcPr>
          <w:p w14:paraId="14BDADD4" w14:textId="77777777" w:rsidR="00A25F87" w:rsidRPr="00E8126E" w:rsidRDefault="00A25F87" w:rsidP="00A2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1.</w:t>
            </w:r>
          </w:p>
        </w:tc>
        <w:tc>
          <w:tcPr>
            <w:tcW w:w="2560" w:type="dxa"/>
            <w:vAlign w:val="center"/>
            <w:hideMark/>
          </w:tcPr>
          <w:p w14:paraId="4BC26379" w14:textId="77777777" w:rsidR="00A25F87" w:rsidRPr="00E8126E" w:rsidRDefault="00A25F87" w:rsidP="00A25F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 xml:space="preserve">Szkoła Podstawowa nr 1 </w:t>
            </w:r>
          </w:p>
        </w:tc>
        <w:tc>
          <w:tcPr>
            <w:tcW w:w="2884" w:type="dxa"/>
            <w:vAlign w:val="center"/>
            <w:hideMark/>
          </w:tcPr>
          <w:p w14:paraId="7B6F0167" w14:textId="77777777" w:rsidR="00A25F87" w:rsidRPr="00E8126E" w:rsidRDefault="00A25F87" w:rsidP="00A2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0</w:t>
            </w:r>
          </w:p>
        </w:tc>
        <w:tc>
          <w:tcPr>
            <w:tcW w:w="3118" w:type="dxa"/>
            <w:vAlign w:val="center"/>
            <w:hideMark/>
          </w:tcPr>
          <w:p w14:paraId="6C95D48F" w14:textId="77777777" w:rsidR="00A25F87" w:rsidRPr="00E8126E" w:rsidRDefault="00A25F87" w:rsidP="00A2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1</w:t>
            </w:r>
          </w:p>
        </w:tc>
      </w:tr>
      <w:tr w:rsidR="00A25F87" w:rsidRPr="00E8126E" w14:paraId="44EEDE6C" w14:textId="77777777" w:rsidTr="00A25F87">
        <w:trPr>
          <w:trHeight w:val="309"/>
        </w:trPr>
        <w:tc>
          <w:tcPr>
            <w:tcW w:w="500" w:type="dxa"/>
            <w:vAlign w:val="center"/>
            <w:hideMark/>
          </w:tcPr>
          <w:p w14:paraId="1E4F5112" w14:textId="77777777" w:rsidR="00A25F87" w:rsidRPr="00E8126E" w:rsidRDefault="00A25F87" w:rsidP="00A2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2.</w:t>
            </w:r>
          </w:p>
        </w:tc>
        <w:tc>
          <w:tcPr>
            <w:tcW w:w="2560" w:type="dxa"/>
            <w:vAlign w:val="center"/>
            <w:hideMark/>
          </w:tcPr>
          <w:p w14:paraId="63E5F1F5" w14:textId="77777777" w:rsidR="00A25F87" w:rsidRPr="00E8126E" w:rsidRDefault="00A25F87" w:rsidP="00A25F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 xml:space="preserve">Szkoła Podstawowa nr 2 </w:t>
            </w:r>
          </w:p>
        </w:tc>
        <w:tc>
          <w:tcPr>
            <w:tcW w:w="2884" w:type="dxa"/>
            <w:vAlign w:val="center"/>
            <w:hideMark/>
          </w:tcPr>
          <w:p w14:paraId="07803CB8" w14:textId="77777777" w:rsidR="00A25F87" w:rsidRPr="00E8126E" w:rsidRDefault="00A25F87" w:rsidP="00A2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48</w:t>
            </w:r>
          </w:p>
        </w:tc>
        <w:tc>
          <w:tcPr>
            <w:tcW w:w="3118" w:type="dxa"/>
            <w:vAlign w:val="center"/>
            <w:hideMark/>
          </w:tcPr>
          <w:p w14:paraId="5DA603DB" w14:textId="77777777" w:rsidR="00A25F87" w:rsidRPr="00E8126E" w:rsidRDefault="00A25F87" w:rsidP="00A2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50</w:t>
            </w:r>
          </w:p>
        </w:tc>
      </w:tr>
      <w:tr w:rsidR="00A25F87" w:rsidRPr="00E8126E" w14:paraId="51E29471" w14:textId="77777777" w:rsidTr="00A25F87">
        <w:trPr>
          <w:trHeight w:val="412"/>
        </w:trPr>
        <w:tc>
          <w:tcPr>
            <w:tcW w:w="500" w:type="dxa"/>
            <w:vAlign w:val="center"/>
            <w:hideMark/>
          </w:tcPr>
          <w:p w14:paraId="1AD7A45C" w14:textId="77777777" w:rsidR="00A25F87" w:rsidRPr="00E8126E" w:rsidRDefault="00A25F87" w:rsidP="00A2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3.</w:t>
            </w:r>
          </w:p>
        </w:tc>
        <w:tc>
          <w:tcPr>
            <w:tcW w:w="2560" w:type="dxa"/>
            <w:vAlign w:val="center"/>
            <w:hideMark/>
          </w:tcPr>
          <w:p w14:paraId="5DC93011" w14:textId="77777777" w:rsidR="00A25F87" w:rsidRPr="00E8126E" w:rsidRDefault="00A25F87" w:rsidP="00A25F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 xml:space="preserve">Szkoła Podstawowa nr 3 </w:t>
            </w:r>
          </w:p>
        </w:tc>
        <w:tc>
          <w:tcPr>
            <w:tcW w:w="2884" w:type="dxa"/>
            <w:vAlign w:val="center"/>
            <w:hideMark/>
          </w:tcPr>
          <w:p w14:paraId="0A45E36E" w14:textId="77777777" w:rsidR="00A25F87" w:rsidRPr="00E8126E" w:rsidRDefault="00A25F87" w:rsidP="00A2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2</w:t>
            </w:r>
          </w:p>
        </w:tc>
        <w:tc>
          <w:tcPr>
            <w:tcW w:w="3118" w:type="dxa"/>
            <w:vAlign w:val="center"/>
            <w:hideMark/>
          </w:tcPr>
          <w:p w14:paraId="3632B1FA" w14:textId="77777777" w:rsidR="00A25F87" w:rsidRPr="00E8126E" w:rsidRDefault="00A25F87" w:rsidP="00A2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2</w:t>
            </w:r>
          </w:p>
        </w:tc>
      </w:tr>
      <w:tr w:rsidR="00A25F87" w:rsidRPr="00E8126E" w14:paraId="3D38B4C0" w14:textId="77777777" w:rsidTr="00A25F87">
        <w:trPr>
          <w:trHeight w:val="418"/>
        </w:trPr>
        <w:tc>
          <w:tcPr>
            <w:tcW w:w="500" w:type="dxa"/>
            <w:vAlign w:val="center"/>
            <w:hideMark/>
          </w:tcPr>
          <w:p w14:paraId="7C659DF8" w14:textId="77777777" w:rsidR="00A25F87" w:rsidRPr="00E8126E" w:rsidRDefault="00A25F87" w:rsidP="00A2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4.</w:t>
            </w:r>
          </w:p>
        </w:tc>
        <w:tc>
          <w:tcPr>
            <w:tcW w:w="2560" w:type="dxa"/>
            <w:vAlign w:val="center"/>
            <w:hideMark/>
          </w:tcPr>
          <w:p w14:paraId="616A3B03" w14:textId="77777777" w:rsidR="00A25F87" w:rsidRPr="00E8126E" w:rsidRDefault="00A25F87" w:rsidP="00A25F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Szkoła Podstawowa nr 5</w:t>
            </w:r>
          </w:p>
        </w:tc>
        <w:tc>
          <w:tcPr>
            <w:tcW w:w="2884" w:type="dxa"/>
            <w:vAlign w:val="center"/>
            <w:hideMark/>
          </w:tcPr>
          <w:p w14:paraId="4366CF1C" w14:textId="77777777" w:rsidR="00A25F87" w:rsidRPr="00E8126E" w:rsidRDefault="00A25F87" w:rsidP="00A2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2</w:t>
            </w:r>
          </w:p>
        </w:tc>
        <w:tc>
          <w:tcPr>
            <w:tcW w:w="3118" w:type="dxa"/>
            <w:vAlign w:val="center"/>
            <w:hideMark/>
          </w:tcPr>
          <w:p w14:paraId="5A244A06" w14:textId="77777777" w:rsidR="00A25F87" w:rsidRPr="00E8126E" w:rsidRDefault="00A25F87" w:rsidP="00A2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3</w:t>
            </w:r>
          </w:p>
        </w:tc>
      </w:tr>
      <w:tr w:rsidR="00A25F87" w:rsidRPr="00E8126E" w14:paraId="3A08F63F" w14:textId="77777777" w:rsidTr="00A25F87">
        <w:trPr>
          <w:trHeight w:val="382"/>
        </w:trPr>
        <w:tc>
          <w:tcPr>
            <w:tcW w:w="500" w:type="dxa"/>
            <w:vAlign w:val="center"/>
            <w:hideMark/>
          </w:tcPr>
          <w:p w14:paraId="437B0B28" w14:textId="77777777" w:rsidR="00A25F87" w:rsidRPr="00E8126E" w:rsidRDefault="00A25F87" w:rsidP="00A2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5.</w:t>
            </w:r>
          </w:p>
        </w:tc>
        <w:tc>
          <w:tcPr>
            <w:tcW w:w="2560" w:type="dxa"/>
            <w:vAlign w:val="center"/>
            <w:hideMark/>
          </w:tcPr>
          <w:p w14:paraId="6267DC77" w14:textId="77777777" w:rsidR="00A25F87" w:rsidRPr="00E8126E" w:rsidRDefault="00A25F87" w:rsidP="00A25F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 xml:space="preserve">Szkoła Podstawowa nr 6 </w:t>
            </w:r>
          </w:p>
        </w:tc>
        <w:tc>
          <w:tcPr>
            <w:tcW w:w="2884" w:type="dxa"/>
            <w:vAlign w:val="center"/>
            <w:hideMark/>
          </w:tcPr>
          <w:p w14:paraId="4581A064" w14:textId="77777777" w:rsidR="00A25F87" w:rsidRPr="00E8126E" w:rsidRDefault="00A25F87" w:rsidP="00A2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2</w:t>
            </w:r>
          </w:p>
        </w:tc>
        <w:tc>
          <w:tcPr>
            <w:tcW w:w="3118" w:type="dxa"/>
            <w:vAlign w:val="center"/>
            <w:hideMark/>
          </w:tcPr>
          <w:p w14:paraId="18F2EA08" w14:textId="77777777" w:rsidR="00A25F87" w:rsidRPr="00E8126E" w:rsidRDefault="00A25F87" w:rsidP="00A2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3</w:t>
            </w:r>
          </w:p>
        </w:tc>
      </w:tr>
      <w:tr w:rsidR="00A25F87" w:rsidRPr="00E8126E" w14:paraId="48C8495E" w14:textId="77777777" w:rsidTr="00A25F87">
        <w:trPr>
          <w:trHeight w:val="430"/>
        </w:trPr>
        <w:tc>
          <w:tcPr>
            <w:tcW w:w="500" w:type="dxa"/>
            <w:vAlign w:val="center"/>
            <w:hideMark/>
          </w:tcPr>
          <w:p w14:paraId="04DB915A" w14:textId="77777777" w:rsidR="00A25F87" w:rsidRPr="00E8126E" w:rsidRDefault="00A25F87" w:rsidP="00A2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6.</w:t>
            </w:r>
          </w:p>
        </w:tc>
        <w:tc>
          <w:tcPr>
            <w:tcW w:w="2560" w:type="dxa"/>
            <w:vAlign w:val="center"/>
            <w:hideMark/>
          </w:tcPr>
          <w:p w14:paraId="7663E197" w14:textId="77777777" w:rsidR="00A25F87" w:rsidRPr="00E8126E" w:rsidRDefault="00A25F87" w:rsidP="00A25F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 xml:space="preserve">Szkoła Podstawowa nr 7 </w:t>
            </w:r>
          </w:p>
        </w:tc>
        <w:tc>
          <w:tcPr>
            <w:tcW w:w="2884" w:type="dxa"/>
            <w:vAlign w:val="center"/>
            <w:hideMark/>
          </w:tcPr>
          <w:p w14:paraId="70D24B06" w14:textId="77777777" w:rsidR="00A25F87" w:rsidRPr="00E8126E" w:rsidRDefault="00A25F87" w:rsidP="00A2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2</w:t>
            </w:r>
          </w:p>
        </w:tc>
        <w:tc>
          <w:tcPr>
            <w:tcW w:w="3118" w:type="dxa"/>
            <w:vAlign w:val="center"/>
            <w:hideMark/>
          </w:tcPr>
          <w:p w14:paraId="4E95180B" w14:textId="77777777" w:rsidR="00A25F87" w:rsidRPr="00E8126E" w:rsidRDefault="00A25F87" w:rsidP="00A2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3</w:t>
            </w:r>
          </w:p>
        </w:tc>
      </w:tr>
      <w:tr w:rsidR="00A25F87" w:rsidRPr="00E8126E" w14:paraId="3EABB5F9" w14:textId="77777777" w:rsidTr="00A25F87">
        <w:trPr>
          <w:trHeight w:val="394"/>
        </w:trPr>
        <w:tc>
          <w:tcPr>
            <w:tcW w:w="500" w:type="dxa"/>
            <w:vAlign w:val="center"/>
            <w:hideMark/>
          </w:tcPr>
          <w:p w14:paraId="46B38027" w14:textId="77777777" w:rsidR="00A25F87" w:rsidRPr="00E8126E" w:rsidRDefault="00A25F87" w:rsidP="00A2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7.</w:t>
            </w:r>
          </w:p>
        </w:tc>
        <w:tc>
          <w:tcPr>
            <w:tcW w:w="2560" w:type="dxa"/>
            <w:vAlign w:val="center"/>
            <w:hideMark/>
          </w:tcPr>
          <w:p w14:paraId="6F482C4F" w14:textId="77777777" w:rsidR="00A25F87" w:rsidRPr="00E8126E" w:rsidRDefault="00A25F87" w:rsidP="00A25F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Szkoła Podstawowa nr 9</w:t>
            </w:r>
          </w:p>
        </w:tc>
        <w:tc>
          <w:tcPr>
            <w:tcW w:w="2884" w:type="dxa"/>
            <w:vAlign w:val="center"/>
            <w:hideMark/>
          </w:tcPr>
          <w:p w14:paraId="3ED8D23A" w14:textId="77777777" w:rsidR="00A25F87" w:rsidRPr="00E8126E" w:rsidRDefault="00A25F87" w:rsidP="00A2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0</w:t>
            </w:r>
          </w:p>
        </w:tc>
        <w:tc>
          <w:tcPr>
            <w:tcW w:w="3118" w:type="dxa"/>
            <w:noWrap/>
            <w:vAlign w:val="center"/>
            <w:hideMark/>
          </w:tcPr>
          <w:p w14:paraId="1F05DAE8" w14:textId="77777777" w:rsidR="00A25F87" w:rsidRPr="00E8126E" w:rsidRDefault="00A25F87" w:rsidP="00A2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1</w:t>
            </w:r>
          </w:p>
        </w:tc>
      </w:tr>
      <w:tr w:rsidR="00A25F87" w:rsidRPr="00E8126E" w14:paraId="2FEE0F3A" w14:textId="77777777" w:rsidTr="00A25F87">
        <w:trPr>
          <w:trHeight w:val="400"/>
        </w:trPr>
        <w:tc>
          <w:tcPr>
            <w:tcW w:w="500" w:type="dxa"/>
            <w:vAlign w:val="center"/>
            <w:hideMark/>
          </w:tcPr>
          <w:p w14:paraId="5C70D411" w14:textId="77777777" w:rsidR="00A25F87" w:rsidRPr="00E8126E" w:rsidRDefault="00A25F87" w:rsidP="00A2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8.</w:t>
            </w:r>
          </w:p>
        </w:tc>
        <w:tc>
          <w:tcPr>
            <w:tcW w:w="2560" w:type="dxa"/>
            <w:vAlign w:val="center"/>
            <w:hideMark/>
          </w:tcPr>
          <w:p w14:paraId="6F847C5F" w14:textId="77777777" w:rsidR="00A25F87" w:rsidRPr="00E8126E" w:rsidRDefault="00A25F87" w:rsidP="00A25F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 xml:space="preserve">Szkoła Podstawowa nr 10 </w:t>
            </w:r>
          </w:p>
        </w:tc>
        <w:tc>
          <w:tcPr>
            <w:tcW w:w="2884" w:type="dxa"/>
            <w:vAlign w:val="center"/>
            <w:hideMark/>
          </w:tcPr>
          <w:p w14:paraId="48A42D71" w14:textId="77777777" w:rsidR="00A25F87" w:rsidRPr="00E8126E" w:rsidRDefault="00A25F87" w:rsidP="00A2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7</w:t>
            </w:r>
          </w:p>
        </w:tc>
        <w:tc>
          <w:tcPr>
            <w:tcW w:w="3118" w:type="dxa"/>
            <w:vAlign w:val="center"/>
            <w:hideMark/>
          </w:tcPr>
          <w:p w14:paraId="5D70154D" w14:textId="77777777" w:rsidR="00A25F87" w:rsidRPr="00E8126E" w:rsidRDefault="00A25F87" w:rsidP="00A2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2</w:t>
            </w:r>
          </w:p>
        </w:tc>
      </w:tr>
      <w:tr w:rsidR="00A25F87" w:rsidRPr="00E8126E" w14:paraId="6D257D8F" w14:textId="77777777" w:rsidTr="00A25F87">
        <w:trPr>
          <w:trHeight w:val="406"/>
        </w:trPr>
        <w:tc>
          <w:tcPr>
            <w:tcW w:w="500" w:type="dxa"/>
            <w:vAlign w:val="center"/>
            <w:hideMark/>
          </w:tcPr>
          <w:p w14:paraId="5ACAFF42" w14:textId="77777777" w:rsidR="00A25F87" w:rsidRPr="00E8126E" w:rsidRDefault="00A25F87" w:rsidP="00A2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9.</w:t>
            </w:r>
          </w:p>
        </w:tc>
        <w:tc>
          <w:tcPr>
            <w:tcW w:w="2560" w:type="dxa"/>
            <w:vAlign w:val="center"/>
            <w:hideMark/>
          </w:tcPr>
          <w:p w14:paraId="38AF62FD" w14:textId="77777777" w:rsidR="00A25F87" w:rsidRPr="00E8126E" w:rsidRDefault="00A25F87" w:rsidP="00A25F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Szkoła Podstawowa nr 12</w:t>
            </w:r>
          </w:p>
        </w:tc>
        <w:tc>
          <w:tcPr>
            <w:tcW w:w="2884" w:type="dxa"/>
            <w:vAlign w:val="center"/>
            <w:hideMark/>
          </w:tcPr>
          <w:p w14:paraId="3B755FD9" w14:textId="77777777" w:rsidR="00A25F87" w:rsidRPr="00E8126E" w:rsidRDefault="00A25F87" w:rsidP="00A2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0</w:t>
            </w:r>
          </w:p>
        </w:tc>
        <w:tc>
          <w:tcPr>
            <w:tcW w:w="3118" w:type="dxa"/>
            <w:vAlign w:val="center"/>
            <w:hideMark/>
          </w:tcPr>
          <w:p w14:paraId="20EADCCE" w14:textId="77777777" w:rsidR="00A25F87" w:rsidRPr="00E8126E" w:rsidRDefault="00A25F87" w:rsidP="00A2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0</w:t>
            </w:r>
          </w:p>
        </w:tc>
      </w:tr>
      <w:tr w:rsidR="00A25F87" w:rsidRPr="00E8126E" w14:paraId="48360814" w14:textId="77777777" w:rsidTr="00A25F87">
        <w:trPr>
          <w:trHeight w:val="412"/>
        </w:trPr>
        <w:tc>
          <w:tcPr>
            <w:tcW w:w="500" w:type="dxa"/>
            <w:vAlign w:val="center"/>
            <w:hideMark/>
          </w:tcPr>
          <w:p w14:paraId="524ED607" w14:textId="77777777" w:rsidR="00A25F87" w:rsidRPr="00E8126E" w:rsidRDefault="00A25F87" w:rsidP="00A2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10.</w:t>
            </w:r>
          </w:p>
        </w:tc>
        <w:tc>
          <w:tcPr>
            <w:tcW w:w="2560" w:type="dxa"/>
            <w:vAlign w:val="center"/>
            <w:hideMark/>
          </w:tcPr>
          <w:p w14:paraId="3575A6C8" w14:textId="77777777" w:rsidR="00A25F87" w:rsidRPr="00E8126E" w:rsidRDefault="00A25F87" w:rsidP="00A25F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 xml:space="preserve">Szkoła Podstawowa nr 13 </w:t>
            </w:r>
          </w:p>
        </w:tc>
        <w:tc>
          <w:tcPr>
            <w:tcW w:w="2884" w:type="dxa"/>
            <w:vAlign w:val="center"/>
            <w:hideMark/>
          </w:tcPr>
          <w:p w14:paraId="7D8C1122" w14:textId="77777777" w:rsidR="00A25F87" w:rsidRPr="00E8126E" w:rsidRDefault="00A25F87" w:rsidP="00A2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2</w:t>
            </w:r>
          </w:p>
        </w:tc>
        <w:tc>
          <w:tcPr>
            <w:tcW w:w="3118" w:type="dxa"/>
            <w:vAlign w:val="center"/>
            <w:hideMark/>
          </w:tcPr>
          <w:p w14:paraId="017A3453" w14:textId="77777777" w:rsidR="00A25F87" w:rsidRPr="00E8126E" w:rsidRDefault="00A25F87" w:rsidP="00A2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4</w:t>
            </w:r>
          </w:p>
        </w:tc>
      </w:tr>
      <w:tr w:rsidR="00A25F87" w:rsidRPr="00E8126E" w14:paraId="206AC185" w14:textId="77777777" w:rsidTr="00A25F87">
        <w:trPr>
          <w:trHeight w:val="404"/>
        </w:trPr>
        <w:tc>
          <w:tcPr>
            <w:tcW w:w="500" w:type="dxa"/>
            <w:vAlign w:val="center"/>
            <w:hideMark/>
          </w:tcPr>
          <w:p w14:paraId="5BE0BC62" w14:textId="77777777" w:rsidR="00A25F87" w:rsidRPr="00E8126E" w:rsidRDefault="00A25F87" w:rsidP="00A2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11.</w:t>
            </w:r>
          </w:p>
        </w:tc>
        <w:tc>
          <w:tcPr>
            <w:tcW w:w="2560" w:type="dxa"/>
            <w:vAlign w:val="center"/>
            <w:hideMark/>
          </w:tcPr>
          <w:p w14:paraId="57A7EE17" w14:textId="77777777" w:rsidR="00A25F87" w:rsidRPr="00E8126E" w:rsidRDefault="00A25F87" w:rsidP="00A25F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Szkoła Podstawowa nr 14</w:t>
            </w:r>
          </w:p>
        </w:tc>
        <w:tc>
          <w:tcPr>
            <w:tcW w:w="2884" w:type="dxa"/>
            <w:vAlign w:val="center"/>
            <w:hideMark/>
          </w:tcPr>
          <w:p w14:paraId="6065D72C" w14:textId="77777777" w:rsidR="00A25F87" w:rsidRPr="00E8126E" w:rsidRDefault="00A25F87" w:rsidP="00A2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0</w:t>
            </w:r>
          </w:p>
        </w:tc>
        <w:tc>
          <w:tcPr>
            <w:tcW w:w="3118" w:type="dxa"/>
            <w:vAlign w:val="center"/>
            <w:hideMark/>
          </w:tcPr>
          <w:p w14:paraId="3DFCA5A0" w14:textId="77777777" w:rsidR="00A25F87" w:rsidRPr="00E8126E" w:rsidRDefault="00A25F87" w:rsidP="00A2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4</w:t>
            </w:r>
          </w:p>
        </w:tc>
      </w:tr>
      <w:tr w:rsidR="00A25F87" w:rsidRPr="00E8126E" w14:paraId="5D5BABFA" w14:textId="77777777" w:rsidTr="00A25F87">
        <w:trPr>
          <w:trHeight w:val="410"/>
        </w:trPr>
        <w:tc>
          <w:tcPr>
            <w:tcW w:w="500" w:type="dxa"/>
            <w:vAlign w:val="center"/>
            <w:hideMark/>
          </w:tcPr>
          <w:p w14:paraId="3A8ECF5A" w14:textId="77777777" w:rsidR="00A25F87" w:rsidRPr="00E8126E" w:rsidRDefault="00A25F87" w:rsidP="00A2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12.</w:t>
            </w:r>
          </w:p>
        </w:tc>
        <w:tc>
          <w:tcPr>
            <w:tcW w:w="2560" w:type="dxa"/>
            <w:vAlign w:val="center"/>
            <w:hideMark/>
          </w:tcPr>
          <w:p w14:paraId="13B586D7" w14:textId="77777777" w:rsidR="00A25F87" w:rsidRPr="00E8126E" w:rsidRDefault="00A25F87" w:rsidP="00A25F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Szkoła Podstawowa nr 15</w:t>
            </w:r>
          </w:p>
        </w:tc>
        <w:tc>
          <w:tcPr>
            <w:tcW w:w="2884" w:type="dxa"/>
            <w:vAlign w:val="center"/>
            <w:hideMark/>
          </w:tcPr>
          <w:p w14:paraId="3602A319" w14:textId="77777777" w:rsidR="00A25F87" w:rsidRPr="00E8126E" w:rsidRDefault="00A25F87" w:rsidP="00A2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6</w:t>
            </w:r>
          </w:p>
        </w:tc>
        <w:tc>
          <w:tcPr>
            <w:tcW w:w="3118" w:type="dxa"/>
            <w:vAlign w:val="center"/>
            <w:hideMark/>
          </w:tcPr>
          <w:p w14:paraId="1E37CA61" w14:textId="77777777" w:rsidR="00A25F87" w:rsidRPr="00E8126E" w:rsidRDefault="00A25F87" w:rsidP="00A2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2</w:t>
            </w:r>
          </w:p>
        </w:tc>
      </w:tr>
      <w:tr w:rsidR="00A25F87" w:rsidRPr="00E8126E" w14:paraId="79D2A1DD" w14:textId="77777777" w:rsidTr="00A25F87">
        <w:trPr>
          <w:trHeight w:val="402"/>
        </w:trPr>
        <w:tc>
          <w:tcPr>
            <w:tcW w:w="500" w:type="dxa"/>
            <w:vAlign w:val="center"/>
            <w:hideMark/>
          </w:tcPr>
          <w:p w14:paraId="20E16D44" w14:textId="77777777" w:rsidR="00A25F87" w:rsidRPr="00E8126E" w:rsidRDefault="00A25F87" w:rsidP="00A2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13.</w:t>
            </w:r>
          </w:p>
        </w:tc>
        <w:tc>
          <w:tcPr>
            <w:tcW w:w="2560" w:type="dxa"/>
            <w:vAlign w:val="center"/>
            <w:hideMark/>
          </w:tcPr>
          <w:p w14:paraId="03297C35" w14:textId="77777777" w:rsidR="00A25F87" w:rsidRPr="00E8126E" w:rsidRDefault="00A25F87" w:rsidP="00A25F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Szkoła Podstawowa nr 18</w:t>
            </w:r>
          </w:p>
        </w:tc>
        <w:tc>
          <w:tcPr>
            <w:tcW w:w="2884" w:type="dxa"/>
            <w:vAlign w:val="center"/>
            <w:hideMark/>
          </w:tcPr>
          <w:p w14:paraId="698EC110" w14:textId="77777777" w:rsidR="00A25F87" w:rsidRPr="00E8126E" w:rsidRDefault="00A25F87" w:rsidP="00A2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5</w:t>
            </w:r>
          </w:p>
        </w:tc>
        <w:tc>
          <w:tcPr>
            <w:tcW w:w="3118" w:type="dxa"/>
            <w:vAlign w:val="center"/>
            <w:hideMark/>
          </w:tcPr>
          <w:p w14:paraId="24916B6B" w14:textId="77777777" w:rsidR="00A25F87" w:rsidRPr="00E8126E" w:rsidRDefault="00A25F87" w:rsidP="00A2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13</w:t>
            </w:r>
          </w:p>
        </w:tc>
      </w:tr>
      <w:tr w:rsidR="00A25F87" w:rsidRPr="00E8126E" w14:paraId="1CF62F77" w14:textId="77777777" w:rsidTr="00A25F87">
        <w:trPr>
          <w:trHeight w:val="408"/>
        </w:trPr>
        <w:tc>
          <w:tcPr>
            <w:tcW w:w="500" w:type="dxa"/>
            <w:vAlign w:val="center"/>
            <w:hideMark/>
          </w:tcPr>
          <w:p w14:paraId="20988BC1" w14:textId="77777777" w:rsidR="00A25F87" w:rsidRPr="00E8126E" w:rsidRDefault="00A25F87" w:rsidP="00A2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14.</w:t>
            </w:r>
          </w:p>
        </w:tc>
        <w:tc>
          <w:tcPr>
            <w:tcW w:w="2560" w:type="dxa"/>
            <w:vAlign w:val="center"/>
            <w:hideMark/>
          </w:tcPr>
          <w:p w14:paraId="17363751" w14:textId="77777777" w:rsidR="00A25F87" w:rsidRPr="00E8126E" w:rsidRDefault="00A25F87" w:rsidP="00A25F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 xml:space="preserve">Szkoła Podstawowa nr 19 </w:t>
            </w:r>
          </w:p>
        </w:tc>
        <w:tc>
          <w:tcPr>
            <w:tcW w:w="2884" w:type="dxa"/>
            <w:vAlign w:val="center"/>
            <w:hideMark/>
          </w:tcPr>
          <w:p w14:paraId="15F4EDDA" w14:textId="77777777" w:rsidR="00A25F87" w:rsidRPr="00E8126E" w:rsidRDefault="00A25F87" w:rsidP="00A2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2</w:t>
            </w:r>
          </w:p>
        </w:tc>
        <w:tc>
          <w:tcPr>
            <w:tcW w:w="3118" w:type="dxa"/>
            <w:vAlign w:val="center"/>
            <w:hideMark/>
          </w:tcPr>
          <w:p w14:paraId="70558C59" w14:textId="77777777" w:rsidR="00A25F87" w:rsidRPr="00E8126E" w:rsidRDefault="00A25F87" w:rsidP="00A2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5</w:t>
            </w:r>
          </w:p>
        </w:tc>
      </w:tr>
      <w:tr w:rsidR="00A25F87" w:rsidRPr="00E8126E" w14:paraId="1164516A" w14:textId="77777777" w:rsidTr="00A25F87">
        <w:trPr>
          <w:trHeight w:val="400"/>
        </w:trPr>
        <w:tc>
          <w:tcPr>
            <w:tcW w:w="500" w:type="dxa"/>
            <w:vAlign w:val="center"/>
            <w:hideMark/>
          </w:tcPr>
          <w:p w14:paraId="2B87A8E5" w14:textId="77777777" w:rsidR="00A25F87" w:rsidRPr="00E8126E" w:rsidRDefault="00A25F87" w:rsidP="00A2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lastRenderedPageBreak/>
              <w:t>15.</w:t>
            </w:r>
          </w:p>
        </w:tc>
        <w:tc>
          <w:tcPr>
            <w:tcW w:w="2560" w:type="dxa"/>
            <w:vAlign w:val="center"/>
            <w:hideMark/>
          </w:tcPr>
          <w:p w14:paraId="0E6729AB" w14:textId="77777777" w:rsidR="00A25F87" w:rsidRPr="00E8126E" w:rsidRDefault="00A25F87" w:rsidP="00A25F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 xml:space="preserve">Szkoła Podstawowa nr 22 </w:t>
            </w:r>
          </w:p>
        </w:tc>
        <w:tc>
          <w:tcPr>
            <w:tcW w:w="2884" w:type="dxa"/>
            <w:vAlign w:val="center"/>
            <w:hideMark/>
          </w:tcPr>
          <w:p w14:paraId="26B63BBF" w14:textId="77777777" w:rsidR="00A25F87" w:rsidRPr="00E8126E" w:rsidRDefault="00A25F87" w:rsidP="00A2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2</w:t>
            </w:r>
          </w:p>
        </w:tc>
        <w:tc>
          <w:tcPr>
            <w:tcW w:w="3118" w:type="dxa"/>
            <w:vAlign w:val="center"/>
            <w:hideMark/>
          </w:tcPr>
          <w:p w14:paraId="381ED1D3" w14:textId="77777777" w:rsidR="00A25F87" w:rsidRPr="00E8126E" w:rsidRDefault="00A25F87" w:rsidP="00A2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5</w:t>
            </w:r>
          </w:p>
        </w:tc>
      </w:tr>
      <w:tr w:rsidR="00A25F87" w:rsidRPr="00E8126E" w14:paraId="606C67BA" w14:textId="77777777" w:rsidTr="00A25F87">
        <w:trPr>
          <w:trHeight w:val="400"/>
        </w:trPr>
        <w:tc>
          <w:tcPr>
            <w:tcW w:w="500" w:type="dxa"/>
            <w:vAlign w:val="center"/>
          </w:tcPr>
          <w:p w14:paraId="5094071B" w14:textId="77777777" w:rsidR="00A25F87" w:rsidRPr="00E8126E" w:rsidRDefault="00A25F87" w:rsidP="00A2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16.</w:t>
            </w:r>
          </w:p>
        </w:tc>
        <w:tc>
          <w:tcPr>
            <w:tcW w:w="2560" w:type="dxa"/>
            <w:vAlign w:val="center"/>
          </w:tcPr>
          <w:p w14:paraId="59E1681B" w14:textId="77777777" w:rsidR="00A25F87" w:rsidRPr="00E8126E" w:rsidRDefault="00A25F87" w:rsidP="00A25F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Szkoła Podstawowa nr 23</w:t>
            </w:r>
          </w:p>
        </w:tc>
        <w:tc>
          <w:tcPr>
            <w:tcW w:w="2884" w:type="dxa"/>
            <w:vAlign w:val="center"/>
          </w:tcPr>
          <w:p w14:paraId="3763B0B8" w14:textId="77777777" w:rsidR="00A25F87" w:rsidRPr="00E8126E" w:rsidRDefault="00A25F87" w:rsidP="00A2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1</w:t>
            </w:r>
          </w:p>
        </w:tc>
        <w:tc>
          <w:tcPr>
            <w:tcW w:w="3118" w:type="dxa"/>
            <w:vAlign w:val="center"/>
          </w:tcPr>
          <w:p w14:paraId="067F65AE" w14:textId="77777777" w:rsidR="00A25F87" w:rsidRPr="00E8126E" w:rsidRDefault="00A25F87" w:rsidP="00A2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10</w:t>
            </w:r>
          </w:p>
        </w:tc>
      </w:tr>
      <w:tr w:rsidR="00A25F87" w:rsidRPr="00E8126E" w14:paraId="163657E0" w14:textId="77777777" w:rsidTr="00A25F87">
        <w:trPr>
          <w:trHeight w:val="400"/>
        </w:trPr>
        <w:tc>
          <w:tcPr>
            <w:tcW w:w="500" w:type="dxa"/>
            <w:vAlign w:val="center"/>
          </w:tcPr>
          <w:p w14:paraId="39D42828" w14:textId="77777777" w:rsidR="00A25F87" w:rsidRPr="00E8126E" w:rsidRDefault="00A25F87" w:rsidP="00A2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17.</w:t>
            </w:r>
          </w:p>
        </w:tc>
        <w:tc>
          <w:tcPr>
            <w:tcW w:w="2560" w:type="dxa"/>
            <w:vAlign w:val="center"/>
          </w:tcPr>
          <w:p w14:paraId="1B155B5A" w14:textId="77777777" w:rsidR="00A25F87" w:rsidRPr="00E8126E" w:rsidRDefault="00A25F87" w:rsidP="00A25F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Szkoła Podstawowa nr 25</w:t>
            </w:r>
          </w:p>
        </w:tc>
        <w:tc>
          <w:tcPr>
            <w:tcW w:w="2884" w:type="dxa"/>
            <w:vAlign w:val="center"/>
          </w:tcPr>
          <w:p w14:paraId="1D5E56DA" w14:textId="77777777" w:rsidR="00A25F87" w:rsidRPr="00E8126E" w:rsidRDefault="00A25F87" w:rsidP="00A2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3</w:t>
            </w:r>
          </w:p>
        </w:tc>
        <w:tc>
          <w:tcPr>
            <w:tcW w:w="3118" w:type="dxa"/>
            <w:vAlign w:val="center"/>
          </w:tcPr>
          <w:p w14:paraId="4736A3CA" w14:textId="77777777" w:rsidR="00A25F87" w:rsidRPr="00E8126E" w:rsidRDefault="00A25F87" w:rsidP="00A2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2</w:t>
            </w:r>
          </w:p>
        </w:tc>
      </w:tr>
      <w:tr w:rsidR="00A25F87" w:rsidRPr="00E8126E" w14:paraId="218363B8" w14:textId="77777777" w:rsidTr="00A25F87">
        <w:trPr>
          <w:trHeight w:val="406"/>
        </w:trPr>
        <w:tc>
          <w:tcPr>
            <w:tcW w:w="500" w:type="dxa"/>
            <w:vAlign w:val="center"/>
            <w:hideMark/>
          </w:tcPr>
          <w:p w14:paraId="3DD5D789" w14:textId="77777777" w:rsidR="00A25F87" w:rsidRPr="00E8126E" w:rsidRDefault="00A25F87" w:rsidP="00A2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18.</w:t>
            </w:r>
          </w:p>
        </w:tc>
        <w:tc>
          <w:tcPr>
            <w:tcW w:w="2560" w:type="dxa"/>
            <w:vAlign w:val="center"/>
            <w:hideMark/>
          </w:tcPr>
          <w:p w14:paraId="4FBA6E39" w14:textId="77777777" w:rsidR="00A25F87" w:rsidRPr="00E8126E" w:rsidRDefault="00A25F87" w:rsidP="00A25F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 xml:space="preserve">Szkoła Podstawowa nr 29 </w:t>
            </w:r>
          </w:p>
        </w:tc>
        <w:tc>
          <w:tcPr>
            <w:tcW w:w="2884" w:type="dxa"/>
            <w:vAlign w:val="center"/>
            <w:hideMark/>
          </w:tcPr>
          <w:p w14:paraId="3E23572D" w14:textId="77777777" w:rsidR="00A25F87" w:rsidRPr="00E8126E" w:rsidRDefault="00A25F87" w:rsidP="00A2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3</w:t>
            </w:r>
          </w:p>
        </w:tc>
        <w:tc>
          <w:tcPr>
            <w:tcW w:w="3118" w:type="dxa"/>
            <w:vAlign w:val="center"/>
            <w:hideMark/>
          </w:tcPr>
          <w:p w14:paraId="6CD42459" w14:textId="77777777" w:rsidR="00A25F87" w:rsidRPr="00E8126E" w:rsidRDefault="00A25F87" w:rsidP="00A2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4</w:t>
            </w:r>
          </w:p>
        </w:tc>
      </w:tr>
      <w:tr w:rsidR="00A25F87" w:rsidRPr="00E8126E" w14:paraId="5C066959" w14:textId="77777777" w:rsidTr="00A25F87">
        <w:trPr>
          <w:trHeight w:val="412"/>
        </w:trPr>
        <w:tc>
          <w:tcPr>
            <w:tcW w:w="500" w:type="dxa"/>
            <w:vAlign w:val="center"/>
            <w:hideMark/>
          </w:tcPr>
          <w:p w14:paraId="48954736" w14:textId="77777777" w:rsidR="00A25F87" w:rsidRPr="00E8126E" w:rsidRDefault="00A25F87" w:rsidP="00A2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19.</w:t>
            </w:r>
          </w:p>
        </w:tc>
        <w:tc>
          <w:tcPr>
            <w:tcW w:w="2560" w:type="dxa"/>
            <w:vAlign w:val="center"/>
            <w:hideMark/>
          </w:tcPr>
          <w:p w14:paraId="21D9B364" w14:textId="77777777" w:rsidR="00A25F87" w:rsidRPr="00E8126E" w:rsidRDefault="00A25F87" w:rsidP="00A25F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 xml:space="preserve">Szkoła Podstawowa nr 30 </w:t>
            </w:r>
          </w:p>
        </w:tc>
        <w:tc>
          <w:tcPr>
            <w:tcW w:w="2884" w:type="dxa"/>
            <w:vAlign w:val="center"/>
            <w:hideMark/>
          </w:tcPr>
          <w:p w14:paraId="37C3D5D3" w14:textId="77777777" w:rsidR="00A25F87" w:rsidRPr="00E8126E" w:rsidRDefault="00A25F87" w:rsidP="00A2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2</w:t>
            </w:r>
          </w:p>
        </w:tc>
        <w:tc>
          <w:tcPr>
            <w:tcW w:w="3118" w:type="dxa"/>
            <w:vAlign w:val="center"/>
            <w:hideMark/>
          </w:tcPr>
          <w:p w14:paraId="6EEED8F7" w14:textId="77777777" w:rsidR="00A25F87" w:rsidRPr="00E8126E" w:rsidRDefault="00A25F87" w:rsidP="00A2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15</w:t>
            </w:r>
          </w:p>
        </w:tc>
      </w:tr>
      <w:tr w:rsidR="00A25F87" w:rsidRPr="00E8126E" w14:paraId="7DEF0F9E" w14:textId="77777777" w:rsidTr="00A25F87">
        <w:trPr>
          <w:trHeight w:val="390"/>
        </w:trPr>
        <w:tc>
          <w:tcPr>
            <w:tcW w:w="500" w:type="dxa"/>
            <w:vAlign w:val="center"/>
            <w:hideMark/>
          </w:tcPr>
          <w:p w14:paraId="7D0471A4" w14:textId="77777777" w:rsidR="00A25F87" w:rsidRPr="00E8126E" w:rsidRDefault="00A25F87" w:rsidP="00A2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20.</w:t>
            </w:r>
          </w:p>
        </w:tc>
        <w:tc>
          <w:tcPr>
            <w:tcW w:w="2560" w:type="dxa"/>
            <w:vAlign w:val="center"/>
            <w:hideMark/>
          </w:tcPr>
          <w:p w14:paraId="2E889984" w14:textId="77777777" w:rsidR="00A25F87" w:rsidRPr="00E8126E" w:rsidRDefault="00A25F87" w:rsidP="00A25F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Szkoła Podstawowa nr 33</w:t>
            </w:r>
          </w:p>
        </w:tc>
        <w:tc>
          <w:tcPr>
            <w:tcW w:w="2884" w:type="dxa"/>
            <w:vAlign w:val="center"/>
            <w:hideMark/>
          </w:tcPr>
          <w:p w14:paraId="49761706" w14:textId="77777777" w:rsidR="00A25F87" w:rsidRPr="00E8126E" w:rsidRDefault="00A25F87" w:rsidP="00A2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4</w:t>
            </w:r>
          </w:p>
        </w:tc>
        <w:tc>
          <w:tcPr>
            <w:tcW w:w="3118" w:type="dxa"/>
            <w:vAlign w:val="center"/>
            <w:hideMark/>
          </w:tcPr>
          <w:p w14:paraId="525E1240" w14:textId="77777777" w:rsidR="00A25F87" w:rsidRPr="00E8126E" w:rsidRDefault="00A25F87" w:rsidP="00A2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3</w:t>
            </w:r>
          </w:p>
        </w:tc>
      </w:tr>
      <w:tr w:rsidR="00A25F87" w:rsidRPr="00E8126E" w14:paraId="721AA967" w14:textId="77777777" w:rsidTr="00A25F87">
        <w:trPr>
          <w:trHeight w:val="281"/>
        </w:trPr>
        <w:tc>
          <w:tcPr>
            <w:tcW w:w="500" w:type="dxa"/>
            <w:vAlign w:val="center"/>
            <w:hideMark/>
          </w:tcPr>
          <w:p w14:paraId="57370F97" w14:textId="77777777" w:rsidR="00A25F87" w:rsidRPr="00E8126E" w:rsidRDefault="00A25F87" w:rsidP="00A2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21.</w:t>
            </w:r>
          </w:p>
        </w:tc>
        <w:tc>
          <w:tcPr>
            <w:tcW w:w="2560" w:type="dxa"/>
            <w:vAlign w:val="center"/>
            <w:hideMark/>
          </w:tcPr>
          <w:p w14:paraId="765E02F9" w14:textId="77777777" w:rsidR="00A25F87" w:rsidRPr="00E8126E" w:rsidRDefault="00A25F87" w:rsidP="00A25F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Szkoła Podstawowa nr 34</w:t>
            </w:r>
          </w:p>
        </w:tc>
        <w:tc>
          <w:tcPr>
            <w:tcW w:w="2884" w:type="dxa"/>
            <w:vAlign w:val="center"/>
            <w:hideMark/>
          </w:tcPr>
          <w:p w14:paraId="0FA4F29C" w14:textId="77777777" w:rsidR="00A25F87" w:rsidRPr="00E8126E" w:rsidRDefault="00A25F87" w:rsidP="00A2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8</w:t>
            </w:r>
          </w:p>
        </w:tc>
        <w:tc>
          <w:tcPr>
            <w:tcW w:w="3118" w:type="dxa"/>
            <w:vAlign w:val="center"/>
            <w:hideMark/>
          </w:tcPr>
          <w:p w14:paraId="45FC10BB" w14:textId="77777777" w:rsidR="00A25F87" w:rsidRPr="00E8126E" w:rsidRDefault="00A25F87" w:rsidP="00A2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7</w:t>
            </w:r>
          </w:p>
        </w:tc>
      </w:tr>
      <w:tr w:rsidR="00A25F87" w:rsidRPr="00E8126E" w14:paraId="2B7560E0" w14:textId="77777777" w:rsidTr="00A25F87">
        <w:trPr>
          <w:trHeight w:val="258"/>
        </w:trPr>
        <w:tc>
          <w:tcPr>
            <w:tcW w:w="3060" w:type="dxa"/>
            <w:gridSpan w:val="2"/>
            <w:vAlign w:val="center"/>
            <w:hideMark/>
          </w:tcPr>
          <w:p w14:paraId="03E1BB99" w14:textId="77777777" w:rsidR="00A25F87" w:rsidRPr="00E8126E" w:rsidRDefault="00A25F87" w:rsidP="00A2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/>
                <w:bCs/>
                <w:lang w:eastAsia="pl-PL" w:bidi="ar-SA"/>
              </w:rPr>
              <w:t>razem</w:t>
            </w:r>
          </w:p>
        </w:tc>
        <w:tc>
          <w:tcPr>
            <w:tcW w:w="2884" w:type="dxa"/>
            <w:vAlign w:val="center"/>
            <w:hideMark/>
          </w:tcPr>
          <w:p w14:paraId="05E694B5" w14:textId="77777777" w:rsidR="00A25F87" w:rsidRPr="00E8126E" w:rsidRDefault="00A25F87" w:rsidP="00A2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/>
                <w:bCs/>
                <w:lang w:eastAsia="pl-PL" w:bidi="ar-SA"/>
              </w:rPr>
              <w:t>101</w:t>
            </w:r>
          </w:p>
        </w:tc>
        <w:tc>
          <w:tcPr>
            <w:tcW w:w="3118" w:type="dxa"/>
            <w:vAlign w:val="center"/>
            <w:hideMark/>
          </w:tcPr>
          <w:p w14:paraId="79E3991A" w14:textId="77777777" w:rsidR="00A25F87" w:rsidRPr="00E8126E" w:rsidRDefault="00A25F87" w:rsidP="00A2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/>
                <w:bCs/>
                <w:lang w:eastAsia="pl-PL" w:bidi="ar-SA"/>
              </w:rPr>
              <w:t>139</w:t>
            </w:r>
          </w:p>
        </w:tc>
      </w:tr>
    </w:tbl>
    <w:p w14:paraId="5112308A" w14:textId="77777777" w:rsidR="00A25F87" w:rsidRPr="00E8126E" w:rsidRDefault="00A25F87" w:rsidP="00A25F87">
      <w:pPr>
        <w:spacing w:after="0" w:line="300" w:lineRule="exact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E8126E">
        <w:rPr>
          <w:rFonts w:ascii="Times New Roman" w:hAnsi="Times New Roman" w:cs="Times New Roman"/>
          <w:i/>
          <w:iCs/>
          <w:sz w:val="20"/>
          <w:szCs w:val="20"/>
        </w:rPr>
        <w:t>Opracowanie: Natalia Tokaj – Podinspektor Wydziału</w:t>
      </w:r>
      <w:r w:rsidRPr="00E8126E">
        <w:rPr>
          <w:rFonts w:ascii="Times New Roman" w:hAnsi="Times New Roman" w:cs="Times New Roman"/>
          <w:iCs/>
          <w:sz w:val="20"/>
          <w:szCs w:val="20"/>
        </w:rPr>
        <w:t xml:space="preserve"> </w:t>
      </w:r>
      <w:r w:rsidRPr="00E8126E">
        <w:rPr>
          <w:rFonts w:ascii="Times New Roman" w:hAnsi="Times New Roman" w:cs="Times New Roman"/>
          <w:i/>
          <w:iCs/>
          <w:sz w:val="20"/>
          <w:szCs w:val="20"/>
        </w:rPr>
        <w:t>Edukacji.</w:t>
      </w:r>
      <w:r w:rsidRPr="00E8126E">
        <w:rPr>
          <w:rFonts w:ascii="Times New Roman" w:hAnsi="Times New Roman" w:cs="Times New Roman"/>
          <w:iCs/>
          <w:sz w:val="20"/>
          <w:szCs w:val="20"/>
        </w:rPr>
        <w:t xml:space="preserve"> </w:t>
      </w:r>
      <w:r w:rsidRPr="00E8126E">
        <w:rPr>
          <w:rFonts w:ascii="Times New Roman" w:eastAsia="Times New Roman" w:hAnsi="Times New Roman" w:cs="Times New Roman"/>
          <w:i/>
          <w:sz w:val="20"/>
          <w:szCs w:val="20"/>
          <w:lang w:eastAsia="pl-PL" w:bidi="ar-SA"/>
        </w:rPr>
        <w:t>Źródło: Karty Informacyjne Szkół Podstawowych za rok szkolny 2024/2025.</w:t>
      </w:r>
    </w:p>
    <w:p w14:paraId="7C0CDCA9" w14:textId="77777777" w:rsidR="00A5124F" w:rsidRPr="00E8126E" w:rsidRDefault="00A5124F" w:rsidP="004A7F39">
      <w:pPr>
        <w:spacing w:after="0" w:line="300" w:lineRule="exact"/>
        <w:ind w:left="1134" w:hanging="1134"/>
        <w:jc w:val="both"/>
        <w:rPr>
          <w:rFonts w:ascii="Times New Roman" w:hAnsi="Times New Roman" w:cs="Times New Roman"/>
          <w:iCs/>
        </w:rPr>
      </w:pPr>
    </w:p>
    <w:p w14:paraId="742CA9D4" w14:textId="363FAFF2" w:rsidR="005241DB" w:rsidRPr="00E8126E" w:rsidRDefault="005241DB" w:rsidP="006C3694">
      <w:pPr>
        <w:pStyle w:val="Nagwek2"/>
        <w:spacing w:before="0" w:line="276" w:lineRule="auto"/>
        <w:rPr>
          <w:rFonts w:cs="Times New Roman"/>
          <w:sz w:val="22"/>
          <w:szCs w:val="22"/>
        </w:rPr>
      </w:pPr>
      <w:bookmarkStart w:id="60" w:name="_Toc117859430"/>
      <w:bookmarkStart w:id="61" w:name="_Toc212119194"/>
      <w:r w:rsidRPr="00E8126E">
        <w:rPr>
          <w:rFonts w:cs="Times New Roman"/>
          <w:sz w:val="22"/>
          <w:szCs w:val="22"/>
        </w:rPr>
        <w:t>Wyniki egzaminu maturalnego</w:t>
      </w:r>
      <w:bookmarkEnd w:id="60"/>
      <w:bookmarkEnd w:id="61"/>
    </w:p>
    <w:p w14:paraId="50887B02" w14:textId="5C3B601D" w:rsidR="00B07FBD" w:rsidRPr="00E8126E" w:rsidRDefault="005241DB" w:rsidP="006C3694">
      <w:pPr>
        <w:spacing w:after="0" w:line="276" w:lineRule="auto"/>
        <w:ind w:firstLine="425"/>
        <w:jc w:val="both"/>
        <w:rPr>
          <w:rFonts w:ascii="Times New Roman" w:hAnsi="Times New Roman" w:cs="Times New Roman"/>
        </w:rPr>
      </w:pPr>
      <w:r w:rsidRPr="00E8126E">
        <w:rPr>
          <w:rFonts w:ascii="Times New Roman" w:hAnsi="Times New Roman" w:cs="Times New Roman"/>
        </w:rPr>
        <w:t>W roku szkolnym 202</w:t>
      </w:r>
      <w:r w:rsidR="004E4BB5" w:rsidRPr="00E8126E">
        <w:rPr>
          <w:rFonts w:ascii="Times New Roman" w:hAnsi="Times New Roman" w:cs="Times New Roman"/>
        </w:rPr>
        <w:t>4</w:t>
      </w:r>
      <w:r w:rsidRPr="00E8126E">
        <w:rPr>
          <w:rFonts w:ascii="Times New Roman" w:hAnsi="Times New Roman" w:cs="Times New Roman"/>
        </w:rPr>
        <w:t>/202</w:t>
      </w:r>
      <w:r w:rsidR="004E4BB5" w:rsidRPr="00E8126E">
        <w:rPr>
          <w:rFonts w:ascii="Times New Roman" w:hAnsi="Times New Roman" w:cs="Times New Roman"/>
        </w:rPr>
        <w:t>5</w:t>
      </w:r>
      <w:r w:rsidRPr="00E8126E">
        <w:rPr>
          <w:rFonts w:ascii="Times New Roman" w:hAnsi="Times New Roman" w:cs="Times New Roman"/>
        </w:rPr>
        <w:t xml:space="preserve"> egzamin maturalny został przeprowadzony w terminie głównym </w:t>
      </w:r>
      <w:r w:rsidR="00D66DA8" w:rsidRPr="00E8126E">
        <w:rPr>
          <w:rFonts w:ascii="Times New Roman" w:hAnsi="Times New Roman" w:cs="Times New Roman"/>
        </w:rPr>
        <w:t>od </w:t>
      </w:r>
      <w:r w:rsidR="004E4BB5" w:rsidRPr="00E8126E">
        <w:rPr>
          <w:rFonts w:ascii="Times New Roman" w:hAnsi="Times New Roman" w:cs="Times New Roman"/>
        </w:rPr>
        <w:t>5</w:t>
      </w:r>
      <w:r w:rsidR="006823AC" w:rsidRPr="00E8126E">
        <w:rPr>
          <w:rFonts w:ascii="Times New Roman" w:hAnsi="Times New Roman" w:cs="Times New Roman"/>
        </w:rPr>
        <w:t> </w:t>
      </w:r>
      <w:r w:rsidR="00DE145E" w:rsidRPr="00E8126E">
        <w:rPr>
          <w:rFonts w:ascii="Times New Roman" w:hAnsi="Times New Roman" w:cs="Times New Roman"/>
        </w:rPr>
        <w:t>do 2</w:t>
      </w:r>
      <w:r w:rsidR="004E4BB5" w:rsidRPr="00E8126E">
        <w:rPr>
          <w:rFonts w:ascii="Times New Roman" w:hAnsi="Times New Roman" w:cs="Times New Roman"/>
        </w:rPr>
        <w:t>2</w:t>
      </w:r>
      <w:r w:rsidR="00DE145E" w:rsidRPr="00E8126E">
        <w:rPr>
          <w:rFonts w:ascii="Times New Roman" w:hAnsi="Times New Roman" w:cs="Times New Roman"/>
        </w:rPr>
        <w:t xml:space="preserve"> maja 202</w:t>
      </w:r>
      <w:r w:rsidR="004E4BB5" w:rsidRPr="00E8126E">
        <w:rPr>
          <w:rFonts w:ascii="Times New Roman" w:hAnsi="Times New Roman" w:cs="Times New Roman"/>
        </w:rPr>
        <w:t>5</w:t>
      </w:r>
      <w:r w:rsidR="00311C41" w:rsidRPr="00E8126E">
        <w:rPr>
          <w:rFonts w:ascii="Times New Roman" w:hAnsi="Times New Roman" w:cs="Times New Roman"/>
        </w:rPr>
        <w:t xml:space="preserve"> </w:t>
      </w:r>
      <w:r w:rsidR="00DE145E" w:rsidRPr="00E8126E">
        <w:rPr>
          <w:rFonts w:ascii="Times New Roman" w:hAnsi="Times New Roman" w:cs="Times New Roman"/>
        </w:rPr>
        <w:t xml:space="preserve">r. oraz w terminie dodatkowym od </w:t>
      </w:r>
      <w:r w:rsidR="00311C41" w:rsidRPr="00E8126E">
        <w:rPr>
          <w:rFonts w:ascii="Times New Roman" w:hAnsi="Times New Roman" w:cs="Times New Roman"/>
        </w:rPr>
        <w:t>3</w:t>
      </w:r>
      <w:r w:rsidR="00DE145E" w:rsidRPr="00E8126E">
        <w:rPr>
          <w:rFonts w:ascii="Times New Roman" w:hAnsi="Times New Roman" w:cs="Times New Roman"/>
        </w:rPr>
        <w:t xml:space="preserve"> do 1</w:t>
      </w:r>
      <w:r w:rsidR="00311C41" w:rsidRPr="00E8126E">
        <w:rPr>
          <w:rFonts w:ascii="Times New Roman" w:hAnsi="Times New Roman" w:cs="Times New Roman"/>
        </w:rPr>
        <w:t>7</w:t>
      </w:r>
      <w:r w:rsidR="00DE145E" w:rsidRPr="00E8126E">
        <w:rPr>
          <w:rFonts w:ascii="Times New Roman" w:hAnsi="Times New Roman" w:cs="Times New Roman"/>
        </w:rPr>
        <w:t xml:space="preserve"> czerwca 202</w:t>
      </w:r>
      <w:r w:rsidR="004E4BB5" w:rsidRPr="00E8126E">
        <w:rPr>
          <w:rFonts w:ascii="Times New Roman" w:hAnsi="Times New Roman" w:cs="Times New Roman"/>
        </w:rPr>
        <w:t>5</w:t>
      </w:r>
      <w:r w:rsidR="00DE145E" w:rsidRPr="00E8126E">
        <w:rPr>
          <w:rFonts w:ascii="Times New Roman" w:hAnsi="Times New Roman" w:cs="Times New Roman"/>
        </w:rPr>
        <w:t xml:space="preserve"> r. </w:t>
      </w:r>
      <w:r w:rsidR="000E51C5" w:rsidRPr="00E8126E">
        <w:rPr>
          <w:rFonts w:ascii="Times New Roman" w:hAnsi="Times New Roman" w:cs="Times New Roman"/>
        </w:rPr>
        <w:t>Absolwen</w:t>
      </w:r>
      <w:r w:rsidR="004807A3" w:rsidRPr="00E8126E">
        <w:rPr>
          <w:rFonts w:ascii="Times New Roman" w:hAnsi="Times New Roman" w:cs="Times New Roman"/>
        </w:rPr>
        <w:t>tom</w:t>
      </w:r>
      <w:r w:rsidR="00DE145E" w:rsidRPr="00E8126E">
        <w:rPr>
          <w:rFonts w:ascii="Times New Roman" w:hAnsi="Times New Roman" w:cs="Times New Roman"/>
        </w:rPr>
        <w:t>, którzy nie zdali jednego egzaminu, a przystąpili do wszystkich egzaminów obowiązkowych, został wyznaczon</w:t>
      </w:r>
      <w:r w:rsidR="004E4BB5" w:rsidRPr="00E8126E">
        <w:rPr>
          <w:rFonts w:ascii="Times New Roman" w:hAnsi="Times New Roman" w:cs="Times New Roman"/>
        </w:rPr>
        <w:t>y termin sesji poprawkowej na 19-20</w:t>
      </w:r>
      <w:r w:rsidR="00DE145E" w:rsidRPr="00E8126E">
        <w:rPr>
          <w:rFonts w:ascii="Times New Roman" w:hAnsi="Times New Roman" w:cs="Times New Roman"/>
        </w:rPr>
        <w:t xml:space="preserve"> sierpnia 202</w:t>
      </w:r>
      <w:r w:rsidR="004E4BB5" w:rsidRPr="00E8126E">
        <w:rPr>
          <w:rFonts w:ascii="Times New Roman" w:hAnsi="Times New Roman" w:cs="Times New Roman"/>
        </w:rPr>
        <w:t>5</w:t>
      </w:r>
      <w:r w:rsidR="00DE145E" w:rsidRPr="00E8126E">
        <w:rPr>
          <w:rFonts w:ascii="Times New Roman" w:hAnsi="Times New Roman" w:cs="Times New Roman"/>
        </w:rPr>
        <w:t xml:space="preserve"> r. </w:t>
      </w:r>
      <w:r w:rsidR="004807A3" w:rsidRPr="00E8126E">
        <w:rPr>
          <w:rFonts w:ascii="Times New Roman" w:hAnsi="Times New Roman" w:cs="Times New Roman"/>
        </w:rPr>
        <w:t xml:space="preserve">Egzamin </w:t>
      </w:r>
      <w:r w:rsidR="00A34B03" w:rsidRPr="00E8126E">
        <w:rPr>
          <w:rFonts w:ascii="Times New Roman" w:hAnsi="Times New Roman" w:cs="Times New Roman"/>
        </w:rPr>
        <w:t>Matura</w:t>
      </w:r>
      <w:r w:rsidR="006823AC" w:rsidRPr="00E8126E">
        <w:rPr>
          <w:rFonts w:ascii="Times New Roman" w:hAnsi="Times New Roman" w:cs="Times New Roman"/>
        </w:rPr>
        <w:t xml:space="preserve">lny odbył </w:t>
      </w:r>
      <w:r w:rsidR="005044FE" w:rsidRPr="00E8126E">
        <w:rPr>
          <w:rFonts w:ascii="Times New Roman" w:hAnsi="Times New Roman" w:cs="Times New Roman"/>
        </w:rPr>
        <w:br/>
      </w:r>
      <w:r w:rsidR="006823AC" w:rsidRPr="00E8126E">
        <w:rPr>
          <w:rFonts w:ascii="Times New Roman" w:hAnsi="Times New Roman" w:cs="Times New Roman"/>
        </w:rPr>
        <w:t>się w </w:t>
      </w:r>
      <w:r w:rsidR="00311C41" w:rsidRPr="00E8126E">
        <w:rPr>
          <w:rFonts w:ascii="Times New Roman" w:hAnsi="Times New Roman" w:cs="Times New Roman"/>
        </w:rPr>
        <w:t>F</w:t>
      </w:r>
      <w:r w:rsidR="00B07FBD" w:rsidRPr="00E8126E">
        <w:rPr>
          <w:rFonts w:ascii="Times New Roman" w:hAnsi="Times New Roman" w:cs="Times New Roman"/>
        </w:rPr>
        <w:t>ormu</w:t>
      </w:r>
      <w:r w:rsidR="00311C41" w:rsidRPr="00E8126E">
        <w:rPr>
          <w:rFonts w:ascii="Times New Roman" w:hAnsi="Times New Roman" w:cs="Times New Roman"/>
        </w:rPr>
        <w:t>l</w:t>
      </w:r>
      <w:r w:rsidR="008657BB" w:rsidRPr="00E8126E">
        <w:rPr>
          <w:rFonts w:ascii="Times New Roman" w:hAnsi="Times New Roman" w:cs="Times New Roman"/>
        </w:rPr>
        <w:t>e</w:t>
      </w:r>
      <w:r w:rsidR="006823AC" w:rsidRPr="00E8126E">
        <w:rPr>
          <w:rFonts w:ascii="Times New Roman" w:hAnsi="Times New Roman" w:cs="Times New Roman"/>
        </w:rPr>
        <w:t xml:space="preserve"> 2023 </w:t>
      </w:r>
      <w:r w:rsidR="002C63B5" w:rsidRPr="00E8126E">
        <w:rPr>
          <w:rFonts w:ascii="Times New Roman" w:hAnsi="Times New Roman" w:cs="Times New Roman"/>
        </w:rPr>
        <w:t>- dla absolwentów 4-</w:t>
      </w:r>
      <w:r w:rsidR="00B07FBD" w:rsidRPr="00E8126E">
        <w:rPr>
          <w:rFonts w:ascii="Times New Roman" w:hAnsi="Times New Roman" w:cs="Times New Roman"/>
        </w:rPr>
        <w:t>letniego liceum ogólnokształcącego</w:t>
      </w:r>
      <w:r w:rsidR="002C63B5" w:rsidRPr="00E8126E">
        <w:rPr>
          <w:rFonts w:ascii="Times New Roman" w:hAnsi="Times New Roman" w:cs="Times New Roman"/>
        </w:rPr>
        <w:t xml:space="preserve"> or</w:t>
      </w:r>
      <w:r w:rsidR="00424092" w:rsidRPr="00E8126E">
        <w:rPr>
          <w:rFonts w:ascii="Times New Roman" w:hAnsi="Times New Roman" w:cs="Times New Roman"/>
        </w:rPr>
        <w:t>a</w:t>
      </w:r>
      <w:r w:rsidR="002C63B5" w:rsidRPr="00E8126E">
        <w:rPr>
          <w:rFonts w:ascii="Times New Roman" w:hAnsi="Times New Roman" w:cs="Times New Roman"/>
        </w:rPr>
        <w:t>z 5-</w:t>
      </w:r>
      <w:r w:rsidR="006823AC" w:rsidRPr="00E8126E">
        <w:rPr>
          <w:rFonts w:ascii="Times New Roman" w:hAnsi="Times New Roman" w:cs="Times New Roman"/>
        </w:rPr>
        <w:t xml:space="preserve">letnich techników. </w:t>
      </w:r>
      <w:r w:rsidR="004E7D0F" w:rsidRPr="00E8126E">
        <w:rPr>
          <w:rFonts w:ascii="Times New Roman" w:hAnsi="Times New Roman" w:cs="Times New Roman"/>
        </w:rPr>
        <w:t xml:space="preserve">Do egzaminu </w:t>
      </w:r>
      <w:r w:rsidR="00B07FBD" w:rsidRPr="00E8126E">
        <w:rPr>
          <w:rFonts w:ascii="Times New Roman" w:hAnsi="Times New Roman" w:cs="Times New Roman"/>
        </w:rPr>
        <w:t>maturaln</w:t>
      </w:r>
      <w:r w:rsidR="004E7D0F" w:rsidRPr="00E8126E">
        <w:rPr>
          <w:rFonts w:ascii="Times New Roman" w:hAnsi="Times New Roman" w:cs="Times New Roman"/>
        </w:rPr>
        <w:t>ego przystąpili</w:t>
      </w:r>
      <w:r w:rsidR="00311C41" w:rsidRPr="00E8126E">
        <w:rPr>
          <w:rFonts w:ascii="Times New Roman" w:hAnsi="Times New Roman" w:cs="Times New Roman"/>
        </w:rPr>
        <w:t xml:space="preserve"> </w:t>
      </w:r>
      <w:r w:rsidR="00B07FBD" w:rsidRPr="00E8126E">
        <w:rPr>
          <w:rFonts w:ascii="Times New Roman" w:hAnsi="Times New Roman" w:cs="Times New Roman"/>
        </w:rPr>
        <w:t>w</w:t>
      </w:r>
      <w:r w:rsidR="008576FB" w:rsidRPr="00E8126E">
        <w:rPr>
          <w:rFonts w:ascii="Times New Roman" w:hAnsi="Times New Roman" w:cs="Times New Roman"/>
        </w:rPr>
        <w:t>szyscy absolw</w:t>
      </w:r>
      <w:r w:rsidR="00D66DA8" w:rsidRPr="00E8126E">
        <w:rPr>
          <w:rFonts w:ascii="Times New Roman" w:hAnsi="Times New Roman" w:cs="Times New Roman"/>
        </w:rPr>
        <w:t>enci, którzy ukończyli szkołę w </w:t>
      </w:r>
      <w:r w:rsidR="008576FB" w:rsidRPr="00E8126E">
        <w:rPr>
          <w:rFonts w:ascii="Times New Roman" w:hAnsi="Times New Roman" w:cs="Times New Roman"/>
        </w:rPr>
        <w:t>202</w:t>
      </w:r>
      <w:r w:rsidR="004E4BB5" w:rsidRPr="00E8126E">
        <w:rPr>
          <w:rFonts w:ascii="Times New Roman" w:hAnsi="Times New Roman" w:cs="Times New Roman"/>
        </w:rPr>
        <w:t>5</w:t>
      </w:r>
      <w:r w:rsidR="004E7D0F" w:rsidRPr="00E8126E">
        <w:rPr>
          <w:rFonts w:ascii="Times New Roman" w:hAnsi="Times New Roman" w:cs="Times New Roman"/>
        </w:rPr>
        <w:t xml:space="preserve"> r. Obowiązkowy egzamin maturalny to:</w:t>
      </w:r>
    </w:p>
    <w:p w14:paraId="7501808F" w14:textId="201C49B8" w:rsidR="008576FB" w:rsidRPr="00E8126E" w:rsidRDefault="008576FB" w:rsidP="006C3694">
      <w:pPr>
        <w:pStyle w:val="Akapitzlist"/>
        <w:numPr>
          <w:ilvl w:val="0"/>
          <w:numId w:val="42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</w:rPr>
      </w:pPr>
      <w:r w:rsidRPr="00E8126E">
        <w:rPr>
          <w:rFonts w:ascii="Times New Roman" w:hAnsi="Times New Roman" w:cs="Times New Roman"/>
        </w:rPr>
        <w:t>w części pise</w:t>
      </w:r>
      <w:r w:rsidR="00DD4207" w:rsidRPr="00E8126E">
        <w:rPr>
          <w:rFonts w:ascii="Times New Roman" w:hAnsi="Times New Roman" w:cs="Times New Roman"/>
        </w:rPr>
        <w:t>mnej</w:t>
      </w:r>
      <w:r w:rsidRPr="00E8126E">
        <w:rPr>
          <w:rFonts w:ascii="Times New Roman" w:hAnsi="Times New Roman" w:cs="Times New Roman"/>
        </w:rPr>
        <w:t xml:space="preserve">: </w:t>
      </w:r>
    </w:p>
    <w:p w14:paraId="01FAC6F7" w14:textId="52451C3B" w:rsidR="008576FB" w:rsidRPr="00E8126E" w:rsidRDefault="00DD4207" w:rsidP="006C3694">
      <w:pPr>
        <w:pStyle w:val="Akapitzlist"/>
        <w:numPr>
          <w:ilvl w:val="0"/>
          <w:numId w:val="27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E8126E">
        <w:rPr>
          <w:rFonts w:ascii="Times New Roman" w:hAnsi="Times New Roman" w:cs="Times New Roman"/>
        </w:rPr>
        <w:t>język polski</w:t>
      </w:r>
      <w:r w:rsidR="008576FB" w:rsidRPr="00E8126E">
        <w:rPr>
          <w:rFonts w:ascii="Times New Roman" w:hAnsi="Times New Roman" w:cs="Times New Roman"/>
        </w:rPr>
        <w:t xml:space="preserve">, </w:t>
      </w:r>
    </w:p>
    <w:p w14:paraId="08C37B6E" w14:textId="2A5DEFDD" w:rsidR="008576FB" w:rsidRPr="00E8126E" w:rsidRDefault="008576FB" w:rsidP="006C3694">
      <w:pPr>
        <w:pStyle w:val="Akapitzlist"/>
        <w:numPr>
          <w:ilvl w:val="0"/>
          <w:numId w:val="27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E8126E">
        <w:rPr>
          <w:rFonts w:ascii="Times New Roman" w:hAnsi="Times New Roman" w:cs="Times New Roman"/>
        </w:rPr>
        <w:t>matematyk</w:t>
      </w:r>
      <w:r w:rsidR="00DD4207" w:rsidRPr="00E8126E">
        <w:rPr>
          <w:rFonts w:ascii="Times New Roman" w:hAnsi="Times New Roman" w:cs="Times New Roman"/>
        </w:rPr>
        <w:t>a</w:t>
      </w:r>
      <w:r w:rsidRPr="00E8126E">
        <w:rPr>
          <w:rFonts w:ascii="Times New Roman" w:hAnsi="Times New Roman" w:cs="Times New Roman"/>
        </w:rPr>
        <w:t>,</w:t>
      </w:r>
    </w:p>
    <w:p w14:paraId="1FCEAA09" w14:textId="0B5476E0" w:rsidR="00B07FBD" w:rsidRPr="00E8126E" w:rsidRDefault="00DD4207" w:rsidP="006C3694">
      <w:pPr>
        <w:pStyle w:val="Akapitzlist"/>
        <w:numPr>
          <w:ilvl w:val="0"/>
          <w:numId w:val="27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E8126E">
        <w:rPr>
          <w:rFonts w:ascii="Times New Roman" w:hAnsi="Times New Roman" w:cs="Times New Roman"/>
        </w:rPr>
        <w:t>wybrany język obcy nowożytny</w:t>
      </w:r>
      <w:r w:rsidR="00B07FBD" w:rsidRPr="00E8126E">
        <w:rPr>
          <w:rFonts w:ascii="Times New Roman" w:hAnsi="Times New Roman" w:cs="Times New Roman"/>
        </w:rPr>
        <w:t>,</w:t>
      </w:r>
    </w:p>
    <w:p w14:paraId="0AF28F02" w14:textId="1A74F3EC" w:rsidR="008576FB" w:rsidRPr="00E8126E" w:rsidRDefault="00DD4207" w:rsidP="006C3694">
      <w:pPr>
        <w:pStyle w:val="Akapitzlist"/>
        <w:numPr>
          <w:ilvl w:val="0"/>
          <w:numId w:val="42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</w:rPr>
      </w:pPr>
      <w:r w:rsidRPr="00E8126E">
        <w:rPr>
          <w:rFonts w:ascii="Times New Roman" w:hAnsi="Times New Roman" w:cs="Times New Roman"/>
        </w:rPr>
        <w:t>w części ustnej</w:t>
      </w:r>
      <w:r w:rsidR="00B07FBD" w:rsidRPr="00E8126E">
        <w:rPr>
          <w:rFonts w:ascii="Times New Roman" w:hAnsi="Times New Roman" w:cs="Times New Roman"/>
        </w:rPr>
        <w:t>:</w:t>
      </w:r>
      <w:r w:rsidR="008576FB" w:rsidRPr="00E8126E">
        <w:rPr>
          <w:rFonts w:ascii="Times New Roman" w:hAnsi="Times New Roman" w:cs="Times New Roman"/>
        </w:rPr>
        <w:t xml:space="preserve"> </w:t>
      </w:r>
    </w:p>
    <w:p w14:paraId="311FDD38" w14:textId="0B2AFE9A" w:rsidR="00B07FBD" w:rsidRPr="00E8126E" w:rsidRDefault="00DD4207" w:rsidP="006C3694">
      <w:pPr>
        <w:pStyle w:val="Akapitzlist"/>
        <w:numPr>
          <w:ilvl w:val="0"/>
          <w:numId w:val="44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E8126E">
        <w:rPr>
          <w:rFonts w:ascii="Times New Roman" w:hAnsi="Times New Roman" w:cs="Times New Roman"/>
        </w:rPr>
        <w:t>język polski,</w:t>
      </w:r>
    </w:p>
    <w:p w14:paraId="07729B81" w14:textId="4CA9E924" w:rsidR="00CB4441" w:rsidRPr="00E8126E" w:rsidRDefault="00DD4207" w:rsidP="006C3694">
      <w:pPr>
        <w:pStyle w:val="Akapitzlist"/>
        <w:numPr>
          <w:ilvl w:val="0"/>
          <w:numId w:val="44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E8126E">
        <w:rPr>
          <w:rFonts w:ascii="Times New Roman" w:hAnsi="Times New Roman" w:cs="Times New Roman"/>
        </w:rPr>
        <w:t>wybrany język obcy nowożytny</w:t>
      </w:r>
      <w:r w:rsidR="00CB4441" w:rsidRPr="00E8126E">
        <w:rPr>
          <w:rFonts w:ascii="Times New Roman" w:hAnsi="Times New Roman" w:cs="Times New Roman"/>
        </w:rPr>
        <w:t>.</w:t>
      </w:r>
    </w:p>
    <w:p w14:paraId="73B997CD" w14:textId="77777777" w:rsidR="008576FB" w:rsidRPr="00E8126E" w:rsidRDefault="008576FB" w:rsidP="006C3694">
      <w:pPr>
        <w:spacing w:after="0" w:line="276" w:lineRule="auto"/>
        <w:jc w:val="both"/>
        <w:rPr>
          <w:rFonts w:ascii="Times New Roman" w:hAnsi="Times New Roman" w:cs="Times New Roman"/>
        </w:rPr>
      </w:pPr>
      <w:r w:rsidRPr="00E8126E">
        <w:rPr>
          <w:rFonts w:ascii="Times New Roman" w:hAnsi="Times New Roman" w:cs="Times New Roman"/>
        </w:rPr>
        <w:t xml:space="preserve">Absolwenci szkół lub oddziałów z nauczaniem języka danej mniejszości narodowej obowiązkowo przystępowali również do części pisemnej egzaminu maturalnego z języka danej mniejszości narodowej. </w:t>
      </w:r>
    </w:p>
    <w:p w14:paraId="079E1F9E" w14:textId="48321567" w:rsidR="00347DCC" w:rsidRPr="00E8126E" w:rsidRDefault="008576FB" w:rsidP="006C3694">
      <w:pPr>
        <w:spacing w:after="0" w:line="276" w:lineRule="auto"/>
        <w:ind w:firstLine="425"/>
        <w:jc w:val="both"/>
        <w:rPr>
          <w:rFonts w:ascii="Times New Roman" w:hAnsi="Times New Roman" w:cs="Times New Roman"/>
        </w:rPr>
      </w:pPr>
      <w:r w:rsidRPr="00E8126E">
        <w:rPr>
          <w:rFonts w:ascii="Times New Roman" w:hAnsi="Times New Roman" w:cs="Times New Roman"/>
        </w:rPr>
        <w:t>Wszyscy absolwenci mieli również obowiązek przystąpić do egzaminu maturalnego z jednego</w:t>
      </w:r>
      <w:r w:rsidR="00E8205F" w:rsidRPr="00E8126E">
        <w:rPr>
          <w:rFonts w:ascii="Times New Roman" w:hAnsi="Times New Roman" w:cs="Times New Roman"/>
        </w:rPr>
        <w:t xml:space="preserve"> wybranego</w:t>
      </w:r>
      <w:r w:rsidRPr="00E8126E">
        <w:rPr>
          <w:rFonts w:ascii="Times New Roman" w:hAnsi="Times New Roman" w:cs="Times New Roman"/>
        </w:rPr>
        <w:t xml:space="preserve"> przedmiotu  na poziomie rozszerzonym, a w przypadku</w:t>
      </w:r>
      <w:r w:rsidR="00676640" w:rsidRPr="00E8126E">
        <w:rPr>
          <w:rFonts w:ascii="Times New Roman" w:hAnsi="Times New Roman" w:cs="Times New Roman"/>
        </w:rPr>
        <w:t xml:space="preserve"> języka obcego nowożytnego – na </w:t>
      </w:r>
      <w:r w:rsidRPr="00E8126E">
        <w:rPr>
          <w:rFonts w:ascii="Times New Roman" w:hAnsi="Times New Roman" w:cs="Times New Roman"/>
        </w:rPr>
        <w:t xml:space="preserve">poziomie rozszerzonym albo dwujęzycznym. Każdy absolwent mógł również przystąpić </w:t>
      </w:r>
      <w:r w:rsidR="005044FE" w:rsidRPr="00E8126E">
        <w:rPr>
          <w:rFonts w:ascii="Times New Roman" w:hAnsi="Times New Roman" w:cs="Times New Roman"/>
        </w:rPr>
        <w:br/>
      </w:r>
      <w:r w:rsidRPr="00E8126E">
        <w:rPr>
          <w:rFonts w:ascii="Times New Roman" w:hAnsi="Times New Roman" w:cs="Times New Roman"/>
        </w:rPr>
        <w:t>do egzaminu dodatkowego z maksymalnie pięciu kolejnych przedmiotów dodatkowych.</w:t>
      </w:r>
    </w:p>
    <w:p w14:paraId="58A0C02C" w14:textId="21FD510C" w:rsidR="00476934" w:rsidRPr="00E8126E" w:rsidRDefault="00AA4A79" w:rsidP="006C3694">
      <w:pPr>
        <w:spacing w:after="0" w:line="276" w:lineRule="auto"/>
        <w:ind w:firstLine="426"/>
        <w:jc w:val="both"/>
        <w:rPr>
          <w:rFonts w:ascii="Times New Roman" w:hAnsi="Times New Roman" w:cs="Times New Roman"/>
        </w:rPr>
      </w:pPr>
      <w:r w:rsidRPr="00E8126E">
        <w:rPr>
          <w:rFonts w:ascii="Times New Roman" w:hAnsi="Times New Roman" w:cs="Times New Roman"/>
        </w:rPr>
        <w:t>Z 10</w:t>
      </w:r>
      <w:r w:rsidR="00476934" w:rsidRPr="00E8126E">
        <w:rPr>
          <w:rFonts w:ascii="Times New Roman" w:hAnsi="Times New Roman" w:cs="Times New Roman"/>
        </w:rPr>
        <w:t xml:space="preserve"> liceów ogólnokształcących (w tym </w:t>
      </w:r>
      <w:r w:rsidRPr="00E8126E">
        <w:rPr>
          <w:rFonts w:ascii="Times New Roman" w:hAnsi="Times New Roman" w:cs="Times New Roman"/>
        </w:rPr>
        <w:t>1</w:t>
      </w:r>
      <w:r w:rsidR="00476934" w:rsidRPr="00E8126E">
        <w:rPr>
          <w:rFonts w:ascii="Times New Roman" w:hAnsi="Times New Roman" w:cs="Times New Roman"/>
        </w:rPr>
        <w:t xml:space="preserve"> dla dorosłych) i 8 techników prowadzonych przez Miasto Olsztyn do egzaminu maturalnego przystąpiło</w:t>
      </w:r>
      <w:r w:rsidR="00EA3B21" w:rsidRPr="00E8126E">
        <w:rPr>
          <w:rFonts w:ascii="Times New Roman" w:hAnsi="Times New Roman" w:cs="Times New Roman"/>
        </w:rPr>
        <w:t xml:space="preserve"> </w:t>
      </w:r>
      <w:r w:rsidR="0022474C" w:rsidRPr="00E8126E">
        <w:rPr>
          <w:rFonts w:ascii="Times New Roman" w:hAnsi="Times New Roman" w:cs="Times New Roman"/>
        </w:rPr>
        <w:t xml:space="preserve"> </w:t>
      </w:r>
      <w:r w:rsidR="004E4BB5" w:rsidRPr="00E8126E">
        <w:rPr>
          <w:rFonts w:ascii="Times New Roman" w:hAnsi="Times New Roman" w:cs="Times New Roman"/>
        </w:rPr>
        <w:t>2 025</w:t>
      </w:r>
      <w:r w:rsidR="0022474C" w:rsidRPr="00E8126E">
        <w:rPr>
          <w:rFonts w:ascii="Times New Roman" w:hAnsi="Times New Roman" w:cs="Times New Roman"/>
        </w:rPr>
        <w:t xml:space="preserve"> </w:t>
      </w:r>
      <w:r w:rsidR="00476934" w:rsidRPr="00E8126E">
        <w:rPr>
          <w:rFonts w:ascii="Times New Roman" w:hAnsi="Times New Roman" w:cs="Times New Roman"/>
        </w:rPr>
        <w:t>absolwentów.</w:t>
      </w:r>
      <w:r w:rsidR="00325C6C" w:rsidRPr="00E8126E">
        <w:rPr>
          <w:rFonts w:ascii="Times New Roman" w:hAnsi="Times New Roman" w:cs="Times New Roman"/>
        </w:rPr>
        <w:t xml:space="preserve"> </w:t>
      </w:r>
    </w:p>
    <w:p w14:paraId="343320B1" w14:textId="12D882A8" w:rsidR="003D3174" w:rsidRPr="00E8126E" w:rsidRDefault="002C63B5" w:rsidP="006C3694">
      <w:pPr>
        <w:spacing w:after="0" w:line="276" w:lineRule="auto"/>
        <w:ind w:firstLine="426"/>
        <w:jc w:val="both"/>
        <w:rPr>
          <w:rFonts w:ascii="Times New Roman" w:hAnsi="Times New Roman" w:cs="Times New Roman"/>
          <w:iCs/>
        </w:rPr>
      </w:pPr>
      <w:r w:rsidRPr="00E8126E">
        <w:rPr>
          <w:rFonts w:ascii="Times New Roman" w:hAnsi="Times New Roman" w:cs="Times New Roman"/>
        </w:rPr>
        <w:t xml:space="preserve">Liczbę absolwentów </w:t>
      </w:r>
      <w:r w:rsidR="00325C6C" w:rsidRPr="00E8126E">
        <w:rPr>
          <w:rFonts w:ascii="Times New Roman" w:hAnsi="Times New Roman" w:cs="Times New Roman"/>
        </w:rPr>
        <w:t>szkó</w:t>
      </w:r>
      <w:r w:rsidR="001571C0" w:rsidRPr="00E8126E">
        <w:rPr>
          <w:rFonts w:ascii="Times New Roman" w:hAnsi="Times New Roman" w:cs="Times New Roman"/>
        </w:rPr>
        <w:t>ł</w:t>
      </w:r>
      <w:r w:rsidRPr="00E8126E">
        <w:rPr>
          <w:rFonts w:ascii="Times New Roman" w:hAnsi="Times New Roman" w:cs="Times New Roman"/>
        </w:rPr>
        <w:t xml:space="preserve"> </w:t>
      </w:r>
      <w:r w:rsidR="00AA4A79" w:rsidRPr="00E8126E">
        <w:rPr>
          <w:rFonts w:ascii="Times New Roman" w:hAnsi="Times New Roman" w:cs="Times New Roman"/>
        </w:rPr>
        <w:t>ponadpodstawowych</w:t>
      </w:r>
      <w:r w:rsidRPr="00E8126E">
        <w:rPr>
          <w:rFonts w:ascii="Times New Roman" w:hAnsi="Times New Roman" w:cs="Times New Roman"/>
        </w:rPr>
        <w:t xml:space="preserve"> (w podziale </w:t>
      </w:r>
      <w:r w:rsidR="001571C0" w:rsidRPr="00E8126E">
        <w:rPr>
          <w:rFonts w:ascii="Times New Roman" w:hAnsi="Times New Roman" w:cs="Times New Roman"/>
        </w:rPr>
        <w:t>na</w:t>
      </w:r>
      <w:r w:rsidR="00676640" w:rsidRPr="00E8126E">
        <w:rPr>
          <w:rFonts w:ascii="Times New Roman" w:hAnsi="Times New Roman" w:cs="Times New Roman"/>
        </w:rPr>
        <w:t> </w:t>
      </w:r>
      <w:r w:rsidR="001571C0" w:rsidRPr="00E8126E">
        <w:rPr>
          <w:rFonts w:ascii="Times New Roman" w:hAnsi="Times New Roman" w:cs="Times New Roman"/>
        </w:rPr>
        <w:t xml:space="preserve">poszczególne typy), którzy przystąpili do egzaminu maturalnego, a także procent zdawalności, </w:t>
      </w:r>
      <w:r w:rsidR="000E51C5" w:rsidRPr="00E8126E">
        <w:rPr>
          <w:rFonts w:ascii="Times New Roman" w:hAnsi="Times New Roman" w:cs="Times New Roman"/>
        </w:rPr>
        <w:t>przedstawia</w:t>
      </w:r>
      <w:r w:rsidR="001571C0" w:rsidRPr="00E8126E">
        <w:rPr>
          <w:rFonts w:ascii="Times New Roman" w:hAnsi="Times New Roman" w:cs="Times New Roman"/>
        </w:rPr>
        <w:t xml:space="preserve"> </w:t>
      </w:r>
      <w:r w:rsidR="004A7F39" w:rsidRPr="00E8126E">
        <w:rPr>
          <w:rFonts w:ascii="Times New Roman" w:hAnsi="Times New Roman" w:cs="Times New Roman"/>
        </w:rPr>
        <w:t>T</w:t>
      </w:r>
      <w:r w:rsidR="001571C0" w:rsidRPr="00E8126E">
        <w:rPr>
          <w:rFonts w:ascii="Times New Roman" w:hAnsi="Times New Roman" w:cs="Times New Roman"/>
          <w:iCs/>
        </w:rPr>
        <w:t>abela</w:t>
      </w:r>
      <w:r w:rsidR="00270659" w:rsidRPr="00E8126E">
        <w:rPr>
          <w:rFonts w:ascii="Times New Roman" w:hAnsi="Times New Roman" w:cs="Times New Roman"/>
          <w:iCs/>
        </w:rPr>
        <w:t xml:space="preserve"> </w:t>
      </w:r>
      <w:r w:rsidR="004211A5">
        <w:rPr>
          <w:rFonts w:ascii="Times New Roman" w:hAnsi="Times New Roman" w:cs="Times New Roman"/>
          <w:iCs/>
        </w:rPr>
        <w:t>28</w:t>
      </w:r>
      <w:r w:rsidR="00270659" w:rsidRPr="00E8126E">
        <w:rPr>
          <w:rFonts w:ascii="Times New Roman" w:hAnsi="Times New Roman" w:cs="Times New Roman"/>
          <w:iCs/>
        </w:rPr>
        <w:t>.</w:t>
      </w:r>
    </w:p>
    <w:p w14:paraId="012C0304" w14:textId="1169013E" w:rsidR="000A2504" w:rsidRDefault="000A2504" w:rsidP="003B37FE">
      <w:pPr>
        <w:spacing w:after="0" w:line="320" w:lineRule="exact"/>
        <w:jc w:val="both"/>
        <w:rPr>
          <w:rFonts w:ascii="Times New Roman" w:hAnsi="Times New Roman" w:cs="Times New Roman"/>
          <w:b/>
          <w:bCs/>
          <w:i/>
          <w:iCs/>
        </w:rPr>
      </w:pPr>
    </w:p>
    <w:p w14:paraId="04616199" w14:textId="277833C6" w:rsidR="00E73D29" w:rsidRDefault="00E73D29" w:rsidP="003B37FE">
      <w:pPr>
        <w:spacing w:after="0" w:line="320" w:lineRule="exact"/>
        <w:jc w:val="both"/>
        <w:rPr>
          <w:rFonts w:ascii="Times New Roman" w:hAnsi="Times New Roman" w:cs="Times New Roman"/>
          <w:b/>
          <w:bCs/>
          <w:i/>
          <w:iCs/>
        </w:rPr>
      </w:pPr>
    </w:p>
    <w:p w14:paraId="5C5568CE" w14:textId="788D5C96" w:rsidR="00E73D29" w:rsidRDefault="00E73D29" w:rsidP="003B37FE">
      <w:pPr>
        <w:spacing w:after="0" w:line="320" w:lineRule="exact"/>
        <w:jc w:val="both"/>
        <w:rPr>
          <w:rFonts w:ascii="Times New Roman" w:hAnsi="Times New Roman" w:cs="Times New Roman"/>
          <w:b/>
          <w:bCs/>
          <w:i/>
          <w:iCs/>
        </w:rPr>
      </w:pPr>
    </w:p>
    <w:p w14:paraId="6225EEDC" w14:textId="77777777" w:rsidR="004211A5" w:rsidRPr="00E8126E" w:rsidRDefault="004211A5" w:rsidP="003B37FE">
      <w:pPr>
        <w:spacing w:after="0" w:line="320" w:lineRule="exact"/>
        <w:jc w:val="both"/>
        <w:rPr>
          <w:rFonts w:ascii="Times New Roman" w:hAnsi="Times New Roman" w:cs="Times New Roman"/>
          <w:b/>
          <w:bCs/>
          <w:i/>
          <w:iCs/>
        </w:rPr>
      </w:pPr>
    </w:p>
    <w:p w14:paraId="71C59B38" w14:textId="2257744D" w:rsidR="00B343F6" w:rsidRPr="00E8126E" w:rsidRDefault="00B343F6" w:rsidP="006C3694">
      <w:pPr>
        <w:spacing w:after="0" w:line="240" w:lineRule="auto"/>
        <w:ind w:left="1134" w:hanging="1134"/>
        <w:jc w:val="both"/>
        <w:rPr>
          <w:rFonts w:ascii="Times New Roman" w:hAnsi="Times New Roman" w:cs="Times New Roman"/>
        </w:rPr>
      </w:pPr>
      <w:r w:rsidRPr="00E8126E">
        <w:rPr>
          <w:rFonts w:ascii="Times New Roman" w:hAnsi="Times New Roman" w:cs="Times New Roman"/>
          <w:b/>
          <w:bCs/>
          <w:i/>
          <w:iCs/>
        </w:rPr>
        <w:lastRenderedPageBreak/>
        <w:t xml:space="preserve">Tabela </w:t>
      </w:r>
      <w:r w:rsidR="004211A5">
        <w:rPr>
          <w:rFonts w:ascii="Times New Roman" w:hAnsi="Times New Roman" w:cs="Times New Roman"/>
          <w:b/>
          <w:bCs/>
          <w:i/>
          <w:iCs/>
        </w:rPr>
        <w:t>28</w:t>
      </w:r>
      <w:r w:rsidR="00E67851" w:rsidRPr="00E8126E">
        <w:rPr>
          <w:rFonts w:ascii="Times New Roman" w:hAnsi="Times New Roman" w:cs="Times New Roman"/>
          <w:b/>
          <w:bCs/>
          <w:i/>
          <w:iCs/>
        </w:rPr>
        <w:t>.</w:t>
      </w:r>
      <w:r w:rsidR="00A82D9B" w:rsidRPr="00E8126E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E8126E">
        <w:rPr>
          <w:rFonts w:ascii="Times New Roman" w:hAnsi="Times New Roman" w:cs="Times New Roman"/>
          <w:i/>
          <w:iCs/>
        </w:rPr>
        <w:t xml:space="preserve">Absolwenci szkół </w:t>
      </w:r>
      <w:r w:rsidR="00E8205F" w:rsidRPr="00E8126E">
        <w:rPr>
          <w:rFonts w:ascii="Times New Roman" w:hAnsi="Times New Roman" w:cs="Times New Roman"/>
          <w:i/>
          <w:iCs/>
        </w:rPr>
        <w:t>ponadpodstawowych</w:t>
      </w:r>
      <w:r w:rsidRPr="00E8126E">
        <w:rPr>
          <w:rFonts w:ascii="Times New Roman" w:hAnsi="Times New Roman" w:cs="Times New Roman"/>
          <w:i/>
          <w:iCs/>
        </w:rPr>
        <w:t xml:space="preserve"> (liceów i techników), którzy</w:t>
      </w:r>
      <w:r w:rsidR="00E8205F" w:rsidRPr="00E8126E">
        <w:rPr>
          <w:rFonts w:ascii="Times New Roman" w:hAnsi="Times New Roman" w:cs="Times New Roman"/>
          <w:i/>
          <w:iCs/>
        </w:rPr>
        <w:t xml:space="preserve"> </w:t>
      </w:r>
      <w:r w:rsidRPr="00E8126E">
        <w:rPr>
          <w:rFonts w:ascii="Times New Roman" w:hAnsi="Times New Roman" w:cs="Times New Roman"/>
          <w:i/>
          <w:iCs/>
        </w:rPr>
        <w:t>przystąpili do egzaminu maturalnego w terminie głównym, dodatkowym i poprawkowym</w:t>
      </w:r>
      <w:r w:rsidR="00E8205F" w:rsidRPr="00E8126E">
        <w:rPr>
          <w:rFonts w:ascii="Times New Roman" w:hAnsi="Times New Roman" w:cs="Times New Roman"/>
          <w:i/>
          <w:iCs/>
        </w:rPr>
        <w:t xml:space="preserve"> </w:t>
      </w:r>
      <w:r w:rsidRPr="00E8126E">
        <w:rPr>
          <w:rFonts w:ascii="Times New Roman" w:hAnsi="Times New Roman" w:cs="Times New Roman"/>
          <w:i/>
          <w:iCs/>
        </w:rPr>
        <w:t>w</w:t>
      </w:r>
      <w:r w:rsidR="00CB4441" w:rsidRPr="00E8126E">
        <w:rPr>
          <w:rFonts w:ascii="Times New Roman" w:hAnsi="Times New Roman" w:cs="Times New Roman"/>
          <w:i/>
          <w:iCs/>
        </w:rPr>
        <w:t> </w:t>
      </w:r>
      <w:r w:rsidRPr="00E8126E">
        <w:rPr>
          <w:rFonts w:ascii="Times New Roman" w:hAnsi="Times New Roman" w:cs="Times New Roman"/>
          <w:i/>
          <w:iCs/>
        </w:rPr>
        <w:t>202</w:t>
      </w:r>
      <w:r w:rsidR="003B37FE" w:rsidRPr="00E8126E">
        <w:rPr>
          <w:rFonts w:ascii="Times New Roman" w:hAnsi="Times New Roman" w:cs="Times New Roman"/>
          <w:i/>
          <w:iCs/>
        </w:rPr>
        <w:t>5</w:t>
      </w:r>
      <w:r w:rsidR="00E73D29">
        <w:rPr>
          <w:rFonts w:ascii="Times New Roman" w:hAnsi="Times New Roman" w:cs="Times New Roman"/>
          <w:i/>
          <w:iCs/>
        </w:rPr>
        <w:t xml:space="preserve"> r. (stan na </w:t>
      </w:r>
      <w:r w:rsidR="00C54030" w:rsidRPr="00E8126E">
        <w:rPr>
          <w:rFonts w:ascii="Times New Roman" w:hAnsi="Times New Roman" w:cs="Times New Roman"/>
          <w:i/>
          <w:iCs/>
        </w:rPr>
        <w:t>30</w:t>
      </w:r>
      <w:r w:rsidR="00E73D29">
        <w:rPr>
          <w:rFonts w:ascii="Times New Roman" w:hAnsi="Times New Roman" w:cs="Times New Roman"/>
          <w:i/>
          <w:iCs/>
        </w:rPr>
        <w:t> </w:t>
      </w:r>
      <w:r w:rsidRPr="00E8126E">
        <w:rPr>
          <w:rFonts w:ascii="Times New Roman" w:hAnsi="Times New Roman" w:cs="Times New Roman"/>
          <w:i/>
          <w:iCs/>
        </w:rPr>
        <w:t>września 202</w:t>
      </w:r>
      <w:r w:rsidR="004E4BB5" w:rsidRPr="00E8126E">
        <w:rPr>
          <w:rFonts w:ascii="Times New Roman" w:hAnsi="Times New Roman" w:cs="Times New Roman"/>
          <w:i/>
          <w:iCs/>
        </w:rPr>
        <w:t>5</w:t>
      </w:r>
      <w:r w:rsidRPr="00E8126E">
        <w:rPr>
          <w:rFonts w:ascii="Times New Roman" w:hAnsi="Times New Roman" w:cs="Times New Roman"/>
          <w:i/>
          <w:iCs/>
        </w:rPr>
        <w:t xml:space="preserve"> r.</w:t>
      </w:r>
      <w:r w:rsidRPr="00E8126E">
        <w:rPr>
          <w:rFonts w:ascii="Times New Roman" w:hAnsi="Times New Roman" w:cs="Times New Roman"/>
        </w:rPr>
        <w:t xml:space="preserve"> </w:t>
      </w:r>
      <w:r w:rsidR="00E73D29">
        <w:rPr>
          <w:rFonts w:ascii="Times New Roman" w:hAnsi="Times New Roman" w:cs="Times New Roman"/>
        </w:rPr>
        <w:t>)</w:t>
      </w:r>
    </w:p>
    <w:tbl>
      <w:tblPr>
        <w:tblStyle w:val="Tabela-Siatka1"/>
        <w:tblW w:w="9115" w:type="dxa"/>
        <w:tblLook w:val="04A0" w:firstRow="1" w:lastRow="0" w:firstColumn="1" w:lastColumn="0" w:noHBand="0" w:noVBand="1"/>
      </w:tblPr>
      <w:tblGrid>
        <w:gridCol w:w="1548"/>
        <w:gridCol w:w="1708"/>
        <w:gridCol w:w="871"/>
        <w:gridCol w:w="1708"/>
        <w:gridCol w:w="871"/>
        <w:gridCol w:w="1708"/>
        <w:gridCol w:w="871"/>
      </w:tblGrid>
      <w:tr w:rsidR="00B343F6" w:rsidRPr="00E8126E" w14:paraId="4FC8BDC5" w14:textId="77777777" w:rsidTr="002406FC">
        <w:trPr>
          <w:trHeight w:val="77"/>
        </w:trPr>
        <w:tc>
          <w:tcPr>
            <w:tcW w:w="1297" w:type="dxa"/>
            <w:vMerge w:val="restart"/>
          </w:tcPr>
          <w:p w14:paraId="44E0A9BB" w14:textId="77777777" w:rsidR="00B343F6" w:rsidRPr="00E8126E" w:rsidRDefault="00B343F6" w:rsidP="00B343F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9DC4478" w14:textId="77777777" w:rsidR="00B343F6" w:rsidRPr="00E8126E" w:rsidRDefault="00B343F6" w:rsidP="00B343F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23BB21F" w14:textId="77777777" w:rsidR="00B343F6" w:rsidRPr="00E8126E" w:rsidRDefault="00B343F6" w:rsidP="00B343F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72D12ED" w14:textId="77777777" w:rsidR="00B343F6" w:rsidRPr="00E8126E" w:rsidRDefault="00B343F6" w:rsidP="00B343F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73BC266" w14:textId="77777777" w:rsidR="00B343F6" w:rsidRPr="00E8126E" w:rsidRDefault="00B343F6" w:rsidP="00B343F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A9D94A8" w14:textId="77777777" w:rsidR="00B343F6" w:rsidRPr="00E8126E" w:rsidRDefault="00B343F6" w:rsidP="00B343F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8126E">
              <w:rPr>
                <w:rFonts w:ascii="Times New Roman" w:hAnsi="Times New Roman" w:cs="Times New Roman"/>
                <w:b/>
              </w:rPr>
              <w:t>Obszar</w:t>
            </w:r>
          </w:p>
        </w:tc>
        <w:tc>
          <w:tcPr>
            <w:tcW w:w="2605" w:type="dxa"/>
            <w:gridSpan w:val="2"/>
            <w:vMerge w:val="restart"/>
          </w:tcPr>
          <w:p w14:paraId="5A5C9D16" w14:textId="77777777" w:rsidR="00B343F6" w:rsidRPr="00E8126E" w:rsidRDefault="00B343F6" w:rsidP="00B343F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8126E">
              <w:rPr>
                <w:rFonts w:ascii="Times New Roman" w:hAnsi="Times New Roman" w:cs="Times New Roman"/>
                <w:b/>
              </w:rPr>
              <w:t>Absolwenci, którzy przystąpili do matury</w:t>
            </w:r>
          </w:p>
        </w:tc>
        <w:tc>
          <w:tcPr>
            <w:tcW w:w="5213" w:type="dxa"/>
            <w:gridSpan w:val="4"/>
          </w:tcPr>
          <w:p w14:paraId="2E034DB4" w14:textId="77777777" w:rsidR="00B343F6" w:rsidRPr="00E8126E" w:rsidRDefault="00B343F6" w:rsidP="00B343F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8126E">
              <w:rPr>
                <w:rFonts w:ascii="Times New Roman" w:hAnsi="Times New Roman" w:cs="Times New Roman"/>
                <w:b/>
              </w:rPr>
              <w:t>w tym:</w:t>
            </w:r>
          </w:p>
        </w:tc>
      </w:tr>
      <w:tr w:rsidR="00B343F6" w:rsidRPr="00E8126E" w14:paraId="663DEAAE" w14:textId="77777777" w:rsidTr="002406FC">
        <w:trPr>
          <w:trHeight w:val="156"/>
        </w:trPr>
        <w:tc>
          <w:tcPr>
            <w:tcW w:w="1297" w:type="dxa"/>
            <w:vMerge/>
          </w:tcPr>
          <w:p w14:paraId="6324FE10" w14:textId="77777777" w:rsidR="00B343F6" w:rsidRPr="00E8126E" w:rsidRDefault="00B343F6" w:rsidP="00B343F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5" w:type="dxa"/>
            <w:gridSpan w:val="2"/>
            <w:vMerge/>
          </w:tcPr>
          <w:p w14:paraId="1D33A14D" w14:textId="77777777" w:rsidR="00B343F6" w:rsidRPr="00E8126E" w:rsidRDefault="00B343F6" w:rsidP="00B343F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5" w:type="dxa"/>
            <w:gridSpan w:val="2"/>
          </w:tcPr>
          <w:p w14:paraId="60BFD99E" w14:textId="77777777" w:rsidR="00B343F6" w:rsidRPr="00E8126E" w:rsidRDefault="00B343F6" w:rsidP="00B343F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8126E">
              <w:rPr>
                <w:rFonts w:ascii="Times New Roman" w:hAnsi="Times New Roman" w:cs="Times New Roman"/>
                <w:b/>
              </w:rPr>
              <w:t>Absolwenci liceum ogólnokształcącego</w:t>
            </w:r>
          </w:p>
        </w:tc>
        <w:tc>
          <w:tcPr>
            <w:tcW w:w="2608" w:type="dxa"/>
            <w:gridSpan w:val="2"/>
          </w:tcPr>
          <w:p w14:paraId="3B0C69A6" w14:textId="77777777" w:rsidR="00B343F6" w:rsidRPr="00E8126E" w:rsidRDefault="00B343F6" w:rsidP="00B343F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8126E">
              <w:rPr>
                <w:rFonts w:ascii="Times New Roman" w:hAnsi="Times New Roman" w:cs="Times New Roman"/>
                <w:b/>
              </w:rPr>
              <w:t>Absolwenci technikum</w:t>
            </w:r>
          </w:p>
        </w:tc>
      </w:tr>
      <w:tr w:rsidR="00B343F6" w:rsidRPr="00E8126E" w14:paraId="6E60DDED" w14:textId="77777777" w:rsidTr="002406FC">
        <w:trPr>
          <w:trHeight w:val="638"/>
        </w:trPr>
        <w:tc>
          <w:tcPr>
            <w:tcW w:w="1297" w:type="dxa"/>
            <w:vMerge/>
          </w:tcPr>
          <w:p w14:paraId="70610C32" w14:textId="77777777" w:rsidR="00B343F6" w:rsidRPr="00E8126E" w:rsidRDefault="00B343F6" w:rsidP="00B343F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4" w:type="dxa"/>
          </w:tcPr>
          <w:p w14:paraId="561DC516" w14:textId="77777777" w:rsidR="00B343F6" w:rsidRPr="00E8126E" w:rsidRDefault="00B343F6" w:rsidP="00B343F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8126E">
              <w:rPr>
                <w:rFonts w:ascii="Times New Roman" w:hAnsi="Times New Roman" w:cs="Times New Roman"/>
                <w:b/>
              </w:rPr>
              <w:t>Liczba absolwentów, którzy przystąpili do wszystkich egzaminów obowiązkowych  - 100%</w:t>
            </w:r>
          </w:p>
        </w:tc>
        <w:tc>
          <w:tcPr>
            <w:tcW w:w="1280" w:type="dxa"/>
          </w:tcPr>
          <w:p w14:paraId="4F1EBEA0" w14:textId="77777777" w:rsidR="00B343F6" w:rsidRPr="00E8126E" w:rsidRDefault="00B343F6" w:rsidP="00B343F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8126E">
              <w:rPr>
                <w:rFonts w:ascii="Times New Roman" w:hAnsi="Times New Roman" w:cs="Times New Roman"/>
                <w:b/>
              </w:rPr>
              <w:t>Osoby, które zdały (w %)</w:t>
            </w:r>
          </w:p>
        </w:tc>
        <w:tc>
          <w:tcPr>
            <w:tcW w:w="1324" w:type="dxa"/>
          </w:tcPr>
          <w:p w14:paraId="6983CD99" w14:textId="77777777" w:rsidR="00B343F6" w:rsidRPr="00E8126E" w:rsidRDefault="00B343F6" w:rsidP="00B343F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8126E">
              <w:rPr>
                <w:rFonts w:ascii="Times New Roman" w:hAnsi="Times New Roman" w:cs="Times New Roman"/>
                <w:b/>
              </w:rPr>
              <w:t>Liczba absolwentów, którzy przystąpili do wszystkich egzaminów obowiązkowych – 100%</w:t>
            </w:r>
          </w:p>
        </w:tc>
        <w:tc>
          <w:tcPr>
            <w:tcW w:w="1280" w:type="dxa"/>
          </w:tcPr>
          <w:p w14:paraId="00735FBF" w14:textId="77777777" w:rsidR="00B343F6" w:rsidRPr="00E8126E" w:rsidRDefault="00B343F6" w:rsidP="00B343F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8126E">
              <w:rPr>
                <w:rFonts w:ascii="Times New Roman" w:hAnsi="Times New Roman" w:cs="Times New Roman"/>
                <w:b/>
              </w:rPr>
              <w:t>Osoby, które zdały (w%)</w:t>
            </w:r>
          </w:p>
        </w:tc>
        <w:tc>
          <w:tcPr>
            <w:tcW w:w="1324" w:type="dxa"/>
          </w:tcPr>
          <w:p w14:paraId="652CCAD9" w14:textId="77777777" w:rsidR="00B343F6" w:rsidRPr="00E8126E" w:rsidRDefault="00B343F6" w:rsidP="00B343F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8126E">
              <w:rPr>
                <w:rFonts w:ascii="Times New Roman" w:hAnsi="Times New Roman" w:cs="Times New Roman"/>
                <w:b/>
              </w:rPr>
              <w:t>Liczba absolwentów, którzy przystąpili do wszystkich egzaminów obowiązkowych – 100%</w:t>
            </w:r>
          </w:p>
        </w:tc>
        <w:tc>
          <w:tcPr>
            <w:tcW w:w="1283" w:type="dxa"/>
          </w:tcPr>
          <w:p w14:paraId="026EC3F9" w14:textId="77777777" w:rsidR="00B343F6" w:rsidRPr="00E8126E" w:rsidRDefault="00B343F6" w:rsidP="00B343F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8126E">
              <w:rPr>
                <w:rFonts w:ascii="Times New Roman" w:hAnsi="Times New Roman" w:cs="Times New Roman"/>
                <w:b/>
              </w:rPr>
              <w:t>Osoby, które zdały (w%)</w:t>
            </w:r>
          </w:p>
        </w:tc>
      </w:tr>
      <w:tr w:rsidR="00B343F6" w:rsidRPr="00E8126E" w14:paraId="03431418" w14:textId="77777777" w:rsidTr="002406FC">
        <w:trPr>
          <w:trHeight w:val="77"/>
        </w:trPr>
        <w:tc>
          <w:tcPr>
            <w:tcW w:w="1297" w:type="dxa"/>
          </w:tcPr>
          <w:p w14:paraId="152ECF54" w14:textId="77777777" w:rsidR="00B343F6" w:rsidRPr="00E8126E" w:rsidRDefault="00B343F6" w:rsidP="00B343F6">
            <w:pPr>
              <w:rPr>
                <w:rFonts w:ascii="Times New Roman" w:hAnsi="Times New Roman" w:cs="Times New Roman"/>
                <w:b/>
              </w:rPr>
            </w:pPr>
            <w:r w:rsidRPr="00E8126E">
              <w:rPr>
                <w:rFonts w:ascii="Times New Roman" w:hAnsi="Times New Roman" w:cs="Times New Roman"/>
                <w:b/>
              </w:rPr>
              <w:t>Kraj</w:t>
            </w:r>
          </w:p>
        </w:tc>
        <w:tc>
          <w:tcPr>
            <w:tcW w:w="1324" w:type="dxa"/>
          </w:tcPr>
          <w:p w14:paraId="3FD4883B" w14:textId="5F9DF4DF" w:rsidR="00B343F6" w:rsidRPr="00E8126E" w:rsidRDefault="006C40AC" w:rsidP="00FC06F0">
            <w:pPr>
              <w:jc w:val="center"/>
              <w:rPr>
                <w:rFonts w:ascii="Times New Roman" w:hAnsi="Times New Roman" w:cs="Times New Roman"/>
              </w:rPr>
            </w:pPr>
            <w:r w:rsidRPr="00E8126E">
              <w:rPr>
                <w:rFonts w:ascii="Times New Roman" w:hAnsi="Times New Roman" w:cs="Times New Roman"/>
              </w:rPr>
              <w:t>2</w:t>
            </w:r>
            <w:r w:rsidR="004E4BB5" w:rsidRPr="00E8126E">
              <w:rPr>
                <w:rFonts w:ascii="Times New Roman" w:hAnsi="Times New Roman" w:cs="Times New Roman"/>
              </w:rPr>
              <w:t>56 517</w:t>
            </w:r>
          </w:p>
        </w:tc>
        <w:tc>
          <w:tcPr>
            <w:tcW w:w="1280" w:type="dxa"/>
          </w:tcPr>
          <w:p w14:paraId="577B1A8C" w14:textId="62EAC7D0" w:rsidR="00B343F6" w:rsidRPr="00E8126E" w:rsidRDefault="004E4BB5" w:rsidP="00FC06F0">
            <w:pPr>
              <w:jc w:val="center"/>
              <w:rPr>
                <w:rFonts w:ascii="Times New Roman" w:hAnsi="Times New Roman" w:cs="Times New Roman"/>
              </w:rPr>
            </w:pPr>
            <w:r w:rsidRPr="00E8126E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324" w:type="dxa"/>
          </w:tcPr>
          <w:p w14:paraId="28B641E8" w14:textId="0C8C912B" w:rsidR="00B343F6" w:rsidRPr="00E8126E" w:rsidRDefault="004E4BB5" w:rsidP="00B343F6">
            <w:pPr>
              <w:jc w:val="center"/>
              <w:rPr>
                <w:rFonts w:ascii="Times New Roman" w:hAnsi="Times New Roman" w:cs="Times New Roman"/>
              </w:rPr>
            </w:pPr>
            <w:r w:rsidRPr="00E8126E">
              <w:rPr>
                <w:rFonts w:ascii="Times New Roman" w:hAnsi="Times New Roman" w:cs="Times New Roman"/>
              </w:rPr>
              <w:t>161 390</w:t>
            </w:r>
          </w:p>
        </w:tc>
        <w:tc>
          <w:tcPr>
            <w:tcW w:w="1280" w:type="dxa"/>
          </w:tcPr>
          <w:p w14:paraId="730B1AF9" w14:textId="1B59A589" w:rsidR="00B343F6" w:rsidRPr="00E8126E" w:rsidRDefault="004E4BB5" w:rsidP="00B343F6">
            <w:pPr>
              <w:jc w:val="center"/>
              <w:rPr>
                <w:rFonts w:ascii="Times New Roman" w:hAnsi="Times New Roman" w:cs="Times New Roman"/>
              </w:rPr>
            </w:pPr>
            <w:r w:rsidRPr="00E8126E"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1324" w:type="dxa"/>
          </w:tcPr>
          <w:p w14:paraId="0C16BD6B" w14:textId="1F7E6DD9" w:rsidR="00B343F6" w:rsidRPr="00E8126E" w:rsidRDefault="004E4BB5" w:rsidP="00B343F6">
            <w:pPr>
              <w:jc w:val="center"/>
              <w:rPr>
                <w:rFonts w:ascii="Times New Roman" w:hAnsi="Times New Roman" w:cs="Times New Roman"/>
              </w:rPr>
            </w:pPr>
            <w:r w:rsidRPr="00E8126E">
              <w:rPr>
                <w:rFonts w:ascii="Times New Roman" w:hAnsi="Times New Roman" w:cs="Times New Roman"/>
              </w:rPr>
              <w:t>97 782</w:t>
            </w:r>
          </w:p>
        </w:tc>
        <w:tc>
          <w:tcPr>
            <w:tcW w:w="1283" w:type="dxa"/>
          </w:tcPr>
          <w:p w14:paraId="5F6D6831" w14:textId="1F1645B7" w:rsidR="00B343F6" w:rsidRPr="00E8126E" w:rsidRDefault="00780E57" w:rsidP="00B343F6">
            <w:pPr>
              <w:jc w:val="center"/>
              <w:rPr>
                <w:rFonts w:ascii="Times New Roman" w:hAnsi="Times New Roman" w:cs="Times New Roman"/>
              </w:rPr>
            </w:pPr>
            <w:r w:rsidRPr="00E8126E">
              <w:rPr>
                <w:rFonts w:ascii="Times New Roman" w:hAnsi="Times New Roman" w:cs="Times New Roman"/>
              </w:rPr>
              <w:t>70</w:t>
            </w:r>
          </w:p>
        </w:tc>
      </w:tr>
      <w:tr w:rsidR="00B343F6" w:rsidRPr="00E8126E" w14:paraId="0E8E1F6D" w14:textId="77777777" w:rsidTr="002406FC">
        <w:trPr>
          <w:trHeight w:val="236"/>
        </w:trPr>
        <w:tc>
          <w:tcPr>
            <w:tcW w:w="1297" w:type="dxa"/>
          </w:tcPr>
          <w:p w14:paraId="3F668C99" w14:textId="77777777" w:rsidR="00B343F6" w:rsidRPr="00E8126E" w:rsidRDefault="00B343F6" w:rsidP="00B343F6">
            <w:pPr>
              <w:rPr>
                <w:rFonts w:ascii="Times New Roman" w:hAnsi="Times New Roman" w:cs="Times New Roman"/>
                <w:b/>
              </w:rPr>
            </w:pPr>
            <w:r w:rsidRPr="00E8126E">
              <w:rPr>
                <w:rFonts w:ascii="Times New Roman" w:hAnsi="Times New Roman" w:cs="Times New Roman"/>
                <w:b/>
              </w:rPr>
              <w:t>Województwo warmińsko-mazurskie</w:t>
            </w:r>
          </w:p>
        </w:tc>
        <w:tc>
          <w:tcPr>
            <w:tcW w:w="1324" w:type="dxa"/>
          </w:tcPr>
          <w:p w14:paraId="6289FC1B" w14:textId="6F99BFCE" w:rsidR="00E8205F" w:rsidRPr="00E8126E" w:rsidRDefault="004E4BB5" w:rsidP="00E8205F">
            <w:pPr>
              <w:jc w:val="center"/>
              <w:rPr>
                <w:rFonts w:ascii="Times New Roman" w:hAnsi="Times New Roman" w:cs="Times New Roman"/>
              </w:rPr>
            </w:pPr>
            <w:r w:rsidRPr="00E8126E">
              <w:rPr>
                <w:rFonts w:ascii="Times New Roman" w:hAnsi="Times New Roman" w:cs="Times New Roman"/>
              </w:rPr>
              <w:t>8 447</w:t>
            </w:r>
          </w:p>
          <w:p w14:paraId="5C2CA60B" w14:textId="00AFB56A" w:rsidR="00B343F6" w:rsidRPr="00E8126E" w:rsidRDefault="00B343F6" w:rsidP="00E8205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14:paraId="37EAEA62" w14:textId="0FD34AEC" w:rsidR="00B343F6" w:rsidRPr="00E8126E" w:rsidRDefault="004E4BB5" w:rsidP="00FC06F0">
            <w:pPr>
              <w:jc w:val="center"/>
              <w:rPr>
                <w:rFonts w:ascii="Times New Roman" w:hAnsi="Times New Roman" w:cs="Times New Roman"/>
              </w:rPr>
            </w:pPr>
            <w:r w:rsidRPr="00E8126E">
              <w:rPr>
                <w:rFonts w:ascii="Times New Roman" w:hAnsi="Times New Roman" w:cs="Times New Roman"/>
              </w:rPr>
              <w:t>83,8</w:t>
            </w:r>
          </w:p>
        </w:tc>
        <w:tc>
          <w:tcPr>
            <w:tcW w:w="1324" w:type="dxa"/>
          </w:tcPr>
          <w:p w14:paraId="4A2E8B24" w14:textId="541A6B27" w:rsidR="00B343F6" w:rsidRPr="00E8126E" w:rsidRDefault="004E4BB5" w:rsidP="00FC06F0">
            <w:pPr>
              <w:jc w:val="center"/>
              <w:rPr>
                <w:rFonts w:ascii="Times New Roman" w:hAnsi="Times New Roman" w:cs="Times New Roman"/>
              </w:rPr>
            </w:pPr>
            <w:r w:rsidRPr="00E8126E">
              <w:rPr>
                <w:rFonts w:ascii="Times New Roman" w:hAnsi="Times New Roman" w:cs="Times New Roman"/>
              </w:rPr>
              <w:t>5 093</w:t>
            </w:r>
          </w:p>
        </w:tc>
        <w:tc>
          <w:tcPr>
            <w:tcW w:w="1280" w:type="dxa"/>
          </w:tcPr>
          <w:p w14:paraId="769CC03D" w14:textId="63BA1CB9" w:rsidR="00B343F6" w:rsidRPr="00E8126E" w:rsidRDefault="004E4BB5" w:rsidP="00FC06F0">
            <w:pPr>
              <w:jc w:val="center"/>
              <w:rPr>
                <w:rFonts w:ascii="Times New Roman" w:hAnsi="Times New Roman" w:cs="Times New Roman"/>
              </w:rPr>
            </w:pPr>
            <w:r w:rsidRPr="00E8126E">
              <w:rPr>
                <w:rFonts w:ascii="Times New Roman" w:hAnsi="Times New Roman" w:cs="Times New Roman"/>
              </w:rPr>
              <w:t>87,20</w:t>
            </w:r>
          </w:p>
        </w:tc>
        <w:tc>
          <w:tcPr>
            <w:tcW w:w="1324" w:type="dxa"/>
          </w:tcPr>
          <w:p w14:paraId="7687CE08" w14:textId="3FCE033E" w:rsidR="00B343F6" w:rsidRPr="00E8126E" w:rsidRDefault="004E4BB5" w:rsidP="00B343F6">
            <w:pPr>
              <w:jc w:val="center"/>
              <w:rPr>
                <w:rFonts w:ascii="Times New Roman" w:hAnsi="Times New Roman" w:cs="Times New Roman"/>
              </w:rPr>
            </w:pPr>
            <w:r w:rsidRPr="00E8126E">
              <w:rPr>
                <w:rFonts w:ascii="Times New Roman" w:hAnsi="Times New Roman" w:cs="Times New Roman"/>
              </w:rPr>
              <w:t>3 275</w:t>
            </w:r>
          </w:p>
        </w:tc>
        <w:tc>
          <w:tcPr>
            <w:tcW w:w="1283" w:type="dxa"/>
          </w:tcPr>
          <w:p w14:paraId="52F7FC12" w14:textId="20E8391F" w:rsidR="00B343F6" w:rsidRPr="00E8126E" w:rsidRDefault="00780E57" w:rsidP="00B343F6">
            <w:pPr>
              <w:jc w:val="center"/>
              <w:rPr>
                <w:rFonts w:ascii="Times New Roman" w:hAnsi="Times New Roman" w:cs="Times New Roman"/>
              </w:rPr>
            </w:pPr>
            <w:r w:rsidRPr="00E8126E">
              <w:rPr>
                <w:rFonts w:ascii="Times New Roman" w:hAnsi="Times New Roman" w:cs="Times New Roman"/>
              </w:rPr>
              <w:t>80,3</w:t>
            </w:r>
          </w:p>
        </w:tc>
      </w:tr>
      <w:tr w:rsidR="00B343F6" w:rsidRPr="00E8126E" w14:paraId="62149FA0" w14:textId="77777777" w:rsidTr="002406FC">
        <w:trPr>
          <w:trHeight w:val="71"/>
        </w:trPr>
        <w:tc>
          <w:tcPr>
            <w:tcW w:w="1297" w:type="dxa"/>
          </w:tcPr>
          <w:p w14:paraId="7D5846C0" w14:textId="77777777" w:rsidR="00B343F6" w:rsidRPr="00E8126E" w:rsidRDefault="00B343F6" w:rsidP="00B343F6">
            <w:pPr>
              <w:rPr>
                <w:rFonts w:ascii="Times New Roman" w:hAnsi="Times New Roman" w:cs="Times New Roman"/>
                <w:b/>
              </w:rPr>
            </w:pPr>
            <w:r w:rsidRPr="00E8126E">
              <w:rPr>
                <w:rFonts w:ascii="Times New Roman" w:hAnsi="Times New Roman" w:cs="Times New Roman"/>
                <w:b/>
              </w:rPr>
              <w:t>Miasto Olsztyn</w:t>
            </w:r>
          </w:p>
        </w:tc>
        <w:tc>
          <w:tcPr>
            <w:tcW w:w="1324" w:type="dxa"/>
          </w:tcPr>
          <w:p w14:paraId="3E9F2FC2" w14:textId="52E16FA4" w:rsidR="00B343F6" w:rsidRPr="00E8126E" w:rsidRDefault="004E4BB5" w:rsidP="00FC06F0">
            <w:pPr>
              <w:jc w:val="center"/>
              <w:rPr>
                <w:rFonts w:ascii="Times New Roman" w:hAnsi="Times New Roman" w:cs="Times New Roman"/>
              </w:rPr>
            </w:pPr>
            <w:r w:rsidRPr="00E8126E">
              <w:rPr>
                <w:rFonts w:ascii="Times New Roman" w:hAnsi="Times New Roman" w:cs="Times New Roman"/>
              </w:rPr>
              <w:t>2 025</w:t>
            </w:r>
          </w:p>
        </w:tc>
        <w:tc>
          <w:tcPr>
            <w:tcW w:w="1280" w:type="dxa"/>
          </w:tcPr>
          <w:p w14:paraId="7BF7F0A0" w14:textId="6EA162DE" w:rsidR="00B343F6" w:rsidRPr="00E8126E" w:rsidRDefault="004E4BB5" w:rsidP="00FC06F0">
            <w:pPr>
              <w:jc w:val="center"/>
              <w:rPr>
                <w:rFonts w:ascii="Times New Roman" w:hAnsi="Times New Roman" w:cs="Times New Roman"/>
              </w:rPr>
            </w:pPr>
            <w:r w:rsidRPr="00E8126E">
              <w:rPr>
                <w:rFonts w:ascii="Times New Roman" w:hAnsi="Times New Roman" w:cs="Times New Roman"/>
              </w:rPr>
              <w:t>80,2</w:t>
            </w:r>
          </w:p>
        </w:tc>
        <w:tc>
          <w:tcPr>
            <w:tcW w:w="1324" w:type="dxa"/>
          </w:tcPr>
          <w:p w14:paraId="71D73171" w14:textId="730BCE90" w:rsidR="00B343F6" w:rsidRPr="00E8126E" w:rsidRDefault="004E4BB5" w:rsidP="00FC06F0">
            <w:pPr>
              <w:jc w:val="center"/>
              <w:rPr>
                <w:rFonts w:ascii="Times New Roman" w:hAnsi="Times New Roman" w:cs="Times New Roman"/>
              </w:rPr>
            </w:pPr>
            <w:r w:rsidRPr="00E8126E">
              <w:rPr>
                <w:rFonts w:ascii="Times New Roman" w:hAnsi="Times New Roman" w:cs="Times New Roman"/>
              </w:rPr>
              <w:t>86</w:t>
            </w:r>
            <w:r w:rsidR="00AB665B" w:rsidRPr="00E8126E">
              <w:rPr>
                <w:rFonts w:ascii="Times New Roman" w:hAnsi="Times New Roman" w:cs="Times New Roman"/>
              </w:rPr>
              <w:t>,</w:t>
            </w:r>
            <w:r w:rsidRPr="00E8126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80" w:type="dxa"/>
          </w:tcPr>
          <w:p w14:paraId="6790BE0D" w14:textId="7BD85AD7" w:rsidR="00B343F6" w:rsidRPr="00E8126E" w:rsidRDefault="004E4BB5" w:rsidP="00B343F6">
            <w:pPr>
              <w:jc w:val="center"/>
              <w:rPr>
                <w:rFonts w:ascii="Times New Roman" w:hAnsi="Times New Roman" w:cs="Times New Roman"/>
              </w:rPr>
            </w:pPr>
            <w:r w:rsidRPr="00E8126E">
              <w:rPr>
                <w:rFonts w:ascii="Times New Roman" w:hAnsi="Times New Roman" w:cs="Times New Roman"/>
              </w:rPr>
              <w:t>80,92</w:t>
            </w:r>
          </w:p>
        </w:tc>
        <w:tc>
          <w:tcPr>
            <w:tcW w:w="1324" w:type="dxa"/>
          </w:tcPr>
          <w:p w14:paraId="36D7D842" w14:textId="765A758B" w:rsidR="00B343F6" w:rsidRPr="00E8126E" w:rsidRDefault="004E4BB5" w:rsidP="00B343F6">
            <w:pPr>
              <w:jc w:val="center"/>
              <w:rPr>
                <w:rFonts w:ascii="Times New Roman" w:hAnsi="Times New Roman" w:cs="Times New Roman"/>
              </w:rPr>
            </w:pPr>
            <w:r w:rsidRPr="00E8126E">
              <w:rPr>
                <w:rFonts w:ascii="Times New Roman" w:hAnsi="Times New Roman" w:cs="Times New Roman"/>
              </w:rPr>
              <w:t>536</w:t>
            </w:r>
          </w:p>
        </w:tc>
        <w:tc>
          <w:tcPr>
            <w:tcW w:w="1283" w:type="dxa"/>
          </w:tcPr>
          <w:p w14:paraId="11902629" w14:textId="199C7B82" w:rsidR="00B343F6" w:rsidRPr="00E8126E" w:rsidRDefault="00780E57" w:rsidP="00B343F6">
            <w:pPr>
              <w:jc w:val="center"/>
              <w:rPr>
                <w:rFonts w:ascii="Times New Roman" w:hAnsi="Times New Roman" w:cs="Times New Roman"/>
              </w:rPr>
            </w:pPr>
            <w:r w:rsidRPr="00E8126E">
              <w:rPr>
                <w:rFonts w:ascii="Times New Roman" w:hAnsi="Times New Roman" w:cs="Times New Roman"/>
              </w:rPr>
              <w:t>80,63</w:t>
            </w:r>
          </w:p>
        </w:tc>
      </w:tr>
    </w:tbl>
    <w:p w14:paraId="4C3CA7D3" w14:textId="3BB77675" w:rsidR="00B343F6" w:rsidRPr="00E73D29" w:rsidRDefault="00B343F6" w:rsidP="00EA1F3B">
      <w:pPr>
        <w:spacing w:after="0" w:line="240" w:lineRule="exact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E8126E">
        <w:rPr>
          <w:rFonts w:ascii="Times New Roman" w:hAnsi="Times New Roman" w:cs="Times New Roman"/>
          <w:i/>
          <w:iCs/>
          <w:sz w:val="20"/>
          <w:szCs w:val="20"/>
        </w:rPr>
        <w:t>Opracowanie: Magdalena Baranowska, Beata Łuka</w:t>
      </w:r>
      <w:r w:rsidR="00CB4441" w:rsidRPr="00E8126E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E8126E">
        <w:rPr>
          <w:rFonts w:ascii="Times New Roman" w:hAnsi="Times New Roman" w:cs="Times New Roman"/>
          <w:i/>
          <w:iCs/>
          <w:sz w:val="20"/>
          <w:szCs w:val="20"/>
        </w:rPr>
        <w:t xml:space="preserve">- Inspektorzy Wydziału Edukacji. Źródło: </w:t>
      </w:r>
      <w:hyperlink r:id="rId15" w:history="1">
        <w:r w:rsidRPr="00E73D29">
          <w:rPr>
            <w:rFonts w:ascii="Times New Roman" w:hAnsi="Times New Roman" w:cs="Times New Roman"/>
            <w:i/>
            <w:iCs/>
            <w:sz w:val="20"/>
            <w:szCs w:val="20"/>
          </w:rPr>
          <w:t>www.oke.lomza.pl</w:t>
        </w:r>
      </w:hyperlink>
      <w:r w:rsidRPr="00E73D29">
        <w:rPr>
          <w:rFonts w:ascii="Times New Roman" w:hAnsi="Times New Roman" w:cs="Times New Roman"/>
          <w:i/>
          <w:iCs/>
          <w:sz w:val="20"/>
          <w:szCs w:val="20"/>
        </w:rPr>
        <w:t xml:space="preserve"> oraz </w:t>
      </w:r>
      <w:hyperlink r:id="rId16" w:history="1">
        <w:r w:rsidRPr="00E73D29">
          <w:rPr>
            <w:rFonts w:ascii="Times New Roman" w:hAnsi="Times New Roman" w:cs="Times New Roman"/>
            <w:i/>
            <w:iCs/>
            <w:sz w:val="20"/>
            <w:szCs w:val="20"/>
          </w:rPr>
          <w:t>www.cke.gov.pl</w:t>
        </w:r>
      </w:hyperlink>
      <w:r w:rsidR="006823AC" w:rsidRPr="00E73D29">
        <w:rPr>
          <w:rFonts w:ascii="Times New Roman" w:hAnsi="Times New Roman" w:cs="Times New Roman"/>
          <w:i/>
          <w:iCs/>
          <w:sz w:val="20"/>
          <w:szCs w:val="20"/>
        </w:rPr>
        <w:t>.</w:t>
      </w:r>
    </w:p>
    <w:p w14:paraId="4DFF164E" w14:textId="77777777" w:rsidR="00B343F6" w:rsidRPr="00E8126E" w:rsidRDefault="00B343F6" w:rsidP="00EA1F3B">
      <w:pPr>
        <w:spacing w:after="0" w:line="300" w:lineRule="exact"/>
        <w:ind w:left="1134" w:hanging="1134"/>
        <w:jc w:val="both"/>
        <w:rPr>
          <w:rFonts w:ascii="Times New Roman" w:hAnsi="Times New Roman" w:cs="Times New Roman"/>
        </w:rPr>
      </w:pPr>
    </w:p>
    <w:p w14:paraId="10F4A40D" w14:textId="6EA08598" w:rsidR="00B343F6" w:rsidRPr="00E8126E" w:rsidRDefault="00B343F6" w:rsidP="006C3694">
      <w:pPr>
        <w:spacing w:after="0" w:line="276" w:lineRule="auto"/>
        <w:ind w:firstLine="425"/>
        <w:jc w:val="both"/>
        <w:rPr>
          <w:rFonts w:ascii="Times New Roman" w:hAnsi="Times New Roman" w:cs="Times New Roman"/>
        </w:rPr>
      </w:pPr>
      <w:r w:rsidRPr="00E8126E">
        <w:rPr>
          <w:rFonts w:ascii="Times New Roman" w:hAnsi="Times New Roman" w:cs="Times New Roman"/>
        </w:rPr>
        <w:t xml:space="preserve">Z powyższej tabeli wynika, że zdawalność w szkołach </w:t>
      </w:r>
      <w:r w:rsidR="006C40AC" w:rsidRPr="00E8126E">
        <w:rPr>
          <w:rFonts w:ascii="Times New Roman" w:hAnsi="Times New Roman" w:cs="Times New Roman"/>
        </w:rPr>
        <w:t xml:space="preserve"> ponadpodstawowych</w:t>
      </w:r>
      <w:r w:rsidRPr="00E8126E">
        <w:rPr>
          <w:rFonts w:ascii="Times New Roman" w:hAnsi="Times New Roman" w:cs="Times New Roman"/>
        </w:rPr>
        <w:t xml:space="preserve"> prowadzonych przez Miasto Olsztyn była  niż</w:t>
      </w:r>
      <w:r w:rsidR="00780E57" w:rsidRPr="00E8126E">
        <w:rPr>
          <w:rFonts w:ascii="Times New Roman" w:hAnsi="Times New Roman" w:cs="Times New Roman"/>
        </w:rPr>
        <w:t xml:space="preserve">sza </w:t>
      </w:r>
      <w:r w:rsidRPr="00E8126E">
        <w:rPr>
          <w:rFonts w:ascii="Times New Roman" w:hAnsi="Times New Roman" w:cs="Times New Roman"/>
        </w:rPr>
        <w:t xml:space="preserve"> </w:t>
      </w:r>
      <w:r w:rsidR="00E73D29">
        <w:rPr>
          <w:rFonts w:ascii="Times New Roman" w:hAnsi="Times New Roman" w:cs="Times New Roman"/>
        </w:rPr>
        <w:t xml:space="preserve">niż średnia zdawalność </w:t>
      </w:r>
      <w:r w:rsidRPr="00E8126E">
        <w:rPr>
          <w:rFonts w:ascii="Times New Roman" w:hAnsi="Times New Roman" w:cs="Times New Roman"/>
        </w:rPr>
        <w:t>w</w:t>
      </w:r>
      <w:r w:rsidR="00C239EB" w:rsidRPr="00E8126E">
        <w:rPr>
          <w:rFonts w:ascii="Times New Roman" w:hAnsi="Times New Roman" w:cs="Times New Roman"/>
        </w:rPr>
        <w:t> </w:t>
      </w:r>
      <w:r w:rsidRPr="00E8126E">
        <w:rPr>
          <w:rFonts w:ascii="Times New Roman" w:hAnsi="Times New Roman" w:cs="Times New Roman"/>
        </w:rPr>
        <w:t>województwie</w:t>
      </w:r>
      <w:r w:rsidR="00E73D29">
        <w:rPr>
          <w:rFonts w:ascii="Times New Roman" w:hAnsi="Times New Roman" w:cs="Times New Roman"/>
        </w:rPr>
        <w:t>,</w:t>
      </w:r>
      <w:r w:rsidR="00780E57" w:rsidRPr="00E8126E">
        <w:rPr>
          <w:rFonts w:ascii="Times New Roman" w:hAnsi="Times New Roman" w:cs="Times New Roman"/>
        </w:rPr>
        <w:t xml:space="preserve"> a</w:t>
      </w:r>
      <w:r w:rsidR="00E73D29">
        <w:rPr>
          <w:rFonts w:ascii="Times New Roman" w:hAnsi="Times New Roman" w:cs="Times New Roman"/>
        </w:rPr>
        <w:t xml:space="preserve"> nieco</w:t>
      </w:r>
      <w:r w:rsidR="00780E57" w:rsidRPr="00E8126E">
        <w:rPr>
          <w:rFonts w:ascii="Times New Roman" w:hAnsi="Times New Roman" w:cs="Times New Roman"/>
        </w:rPr>
        <w:t xml:space="preserve"> wyższa</w:t>
      </w:r>
      <w:r w:rsidR="00E73D29">
        <w:rPr>
          <w:rFonts w:ascii="Times New Roman" w:hAnsi="Times New Roman" w:cs="Times New Roman"/>
        </w:rPr>
        <w:t xml:space="preserve"> niż</w:t>
      </w:r>
      <w:r w:rsidR="00780E57" w:rsidRPr="00E8126E">
        <w:rPr>
          <w:rFonts w:ascii="Times New Roman" w:hAnsi="Times New Roman" w:cs="Times New Roman"/>
        </w:rPr>
        <w:t xml:space="preserve"> w kraju</w:t>
      </w:r>
      <w:r w:rsidR="00E73D29">
        <w:rPr>
          <w:rFonts w:ascii="Times New Roman" w:hAnsi="Times New Roman" w:cs="Times New Roman"/>
        </w:rPr>
        <w:t>.</w:t>
      </w:r>
    </w:p>
    <w:p w14:paraId="14463961" w14:textId="4C425072" w:rsidR="00B343F6" w:rsidRPr="00E8126E" w:rsidRDefault="00B343F6" w:rsidP="006C3694">
      <w:pPr>
        <w:spacing w:after="0" w:line="276" w:lineRule="auto"/>
        <w:ind w:firstLine="426"/>
        <w:jc w:val="both"/>
        <w:rPr>
          <w:rFonts w:ascii="Times New Roman" w:hAnsi="Times New Roman" w:cs="Times New Roman"/>
          <w:iCs/>
        </w:rPr>
      </w:pPr>
      <w:r w:rsidRPr="00E8126E">
        <w:rPr>
          <w:rFonts w:ascii="Times New Roman" w:hAnsi="Times New Roman" w:cs="Times New Roman"/>
        </w:rPr>
        <w:t xml:space="preserve">Zdawalność egzaminów z poszczególnych przedmiotów obowiązkowych </w:t>
      </w:r>
      <w:r w:rsidR="00E73D29">
        <w:rPr>
          <w:rFonts w:ascii="Times New Roman" w:hAnsi="Times New Roman" w:cs="Times New Roman"/>
        </w:rPr>
        <w:t xml:space="preserve">liczona łącznie dla terminu głównego, dodatkowego i poprawkowego </w:t>
      </w:r>
      <w:r w:rsidRPr="00E8126E">
        <w:rPr>
          <w:rFonts w:ascii="Times New Roman" w:hAnsi="Times New Roman" w:cs="Times New Roman"/>
        </w:rPr>
        <w:t>w roku 202</w:t>
      </w:r>
      <w:r w:rsidR="00780E57" w:rsidRPr="00E8126E">
        <w:rPr>
          <w:rFonts w:ascii="Times New Roman" w:hAnsi="Times New Roman" w:cs="Times New Roman"/>
        </w:rPr>
        <w:t>5</w:t>
      </w:r>
      <w:r w:rsidRPr="00E8126E">
        <w:rPr>
          <w:rFonts w:ascii="Times New Roman" w:hAnsi="Times New Roman" w:cs="Times New Roman"/>
        </w:rPr>
        <w:t xml:space="preserve"> dla absolwentów szkół</w:t>
      </w:r>
      <w:r w:rsidR="00D3204A" w:rsidRPr="00E8126E">
        <w:rPr>
          <w:rFonts w:ascii="Times New Roman" w:hAnsi="Times New Roman" w:cs="Times New Roman"/>
        </w:rPr>
        <w:t xml:space="preserve"> ponadpodstawowych</w:t>
      </w:r>
      <w:r w:rsidR="00EA1F3B" w:rsidRPr="00E8126E">
        <w:rPr>
          <w:rFonts w:ascii="Times New Roman" w:hAnsi="Times New Roman" w:cs="Times New Roman"/>
        </w:rPr>
        <w:t xml:space="preserve"> (wyrażoną w </w:t>
      </w:r>
      <w:r w:rsidR="00D3204A" w:rsidRPr="00E8126E">
        <w:rPr>
          <w:rFonts w:ascii="Times New Roman" w:hAnsi="Times New Roman" w:cs="Times New Roman"/>
        </w:rPr>
        <w:t>procentach) przedstawia</w:t>
      </w:r>
      <w:r w:rsidRPr="00E8126E">
        <w:rPr>
          <w:rFonts w:ascii="Times New Roman" w:hAnsi="Times New Roman" w:cs="Times New Roman"/>
        </w:rPr>
        <w:t xml:space="preserve"> </w:t>
      </w:r>
      <w:r w:rsidR="004211A5">
        <w:rPr>
          <w:rFonts w:ascii="Times New Roman" w:hAnsi="Times New Roman" w:cs="Times New Roman"/>
          <w:iCs/>
        </w:rPr>
        <w:t>Tabela 29</w:t>
      </w:r>
      <w:r w:rsidR="006823AC" w:rsidRPr="00E8126E">
        <w:rPr>
          <w:rFonts w:ascii="Times New Roman" w:hAnsi="Times New Roman" w:cs="Times New Roman"/>
          <w:iCs/>
        </w:rPr>
        <w:t>.</w:t>
      </w:r>
    </w:p>
    <w:p w14:paraId="6513E99F" w14:textId="77777777" w:rsidR="00B343F6" w:rsidRPr="00E8126E" w:rsidRDefault="00B343F6" w:rsidP="00EA1F3B">
      <w:pPr>
        <w:spacing w:after="0" w:line="300" w:lineRule="exact"/>
        <w:rPr>
          <w:rFonts w:ascii="Times New Roman" w:hAnsi="Times New Roman" w:cs="Times New Roman"/>
          <w:b/>
          <w:bCs/>
          <w:i/>
          <w:iCs/>
        </w:rPr>
      </w:pPr>
    </w:p>
    <w:p w14:paraId="50C5C45D" w14:textId="649CB07D" w:rsidR="00B343F6" w:rsidRPr="00E8126E" w:rsidRDefault="006823AC" w:rsidP="006C3694">
      <w:pPr>
        <w:spacing w:after="0" w:line="240" w:lineRule="auto"/>
        <w:ind w:left="993" w:hanging="993"/>
        <w:jc w:val="both"/>
        <w:rPr>
          <w:rFonts w:ascii="Times New Roman" w:hAnsi="Times New Roman" w:cs="Times New Roman"/>
        </w:rPr>
      </w:pPr>
      <w:r w:rsidRPr="00E8126E">
        <w:rPr>
          <w:rFonts w:ascii="Times New Roman" w:hAnsi="Times New Roman" w:cs="Times New Roman"/>
          <w:b/>
          <w:bCs/>
          <w:i/>
          <w:iCs/>
        </w:rPr>
        <w:t xml:space="preserve">Tabela </w:t>
      </w:r>
      <w:r w:rsidR="004211A5">
        <w:rPr>
          <w:rFonts w:ascii="Times New Roman" w:hAnsi="Times New Roman" w:cs="Times New Roman"/>
          <w:b/>
          <w:bCs/>
          <w:i/>
          <w:iCs/>
        </w:rPr>
        <w:t>29</w:t>
      </w:r>
      <w:r w:rsidR="00E67851" w:rsidRPr="00E8126E">
        <w:rPr>
          <w:rFonts w:ascii="Times New Roman" w:hAnsi="Times New Roman" w:cs="Times New Roman"/>
          <w:b/>
          <w:bCs/>
          <w:i/>
          <w:iCs/>
        </w:rPr>
        <w:t>.</w:t>
      </w:r>
      <w:r w:rsidR="0052393D" w:rsidRPr="00E8126E">
        <w:rPr>
          <w:rFonts w:ascii="Times New Roman" w:hAnsi="Times New Roman" w:cs="Times New Roman"/>
          <w:b/>
          <w:bCs/>
          <w:i/>
          <w:iCs/>
        </w:rPr>
        <w:t xml:space="preserve"> </w:t>
      </w:r>
      <w:r w:rsidR="00B343F6" w:rsidRPr="00E8126E">
        <w:rPr>
          <w:rFonts w:ascii="Times New Roman" w:hAnsi="Times New Roman" w:cs="Times New Roman"/>
          <w:i/>
          <w:iCs/>
        </w:rPr>
        <w:t>Zdawalność egzaminów z poszczególnych przedmiotów obowiązkowych w terminie głównym, dodatkowym i poprawkowym w roku 202</w:t>
      </w:r>
      <w:r w:rsidR="00A077E4" w:rsidRPr="00E8126E">
        <w:rPr>
          <w:rFonts w:ascii="Times New Roman" w:hAnsi="Times New Roman" w:cs="Times New Roman"/>
          <w:i/>
          <w:iCs/>
        </w:rPr>
        <w:t>5</w:t>
      </w:r>
      <w:r w:rsidRPr="00E8126E">
        <w:rPr>
          <w:rFonts w:ascii="Times New Roman" w:hAnsi="Times New Roman" w:cs="Times New Roman"/>
          <w:i/>
          <w:iCs/>
        </w:rPr>
        <w:t>.</w:t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1838"/>
        <w:gridCol w:w="1937"/>
        <w:gridCol w:w="1830"/>
        <w:gridCol w:w="1877"/>
        <w:gridCol w:w="1580"/>
      </w:tblGrid>
      <w:tr w:rsidR="00B343F6" w:rsidRPr="00E8126E" w14:paraId="236CF437" w14:textId="77777777" w:rsidTr="001811D6">
        <w:tc>
          <w:tcPr>
            <w:tcW w:w="1838" w:type="dxa"/>
            <w:vMerge w:val="restart"/>
            <w:vAlign w:val="center"/>
          </w:tcPr>
          <w:p w14:paraId="1A626A40" w14:textId="77777777" w:rsidR="00B343F6" w:rsidRPr="00E8126E" w:rsidRDefault="00B343F6" w:rsidP="00B343F6">
            <w:pPr>
              <w:rPr>
                <w:rFonts w:ascii="Times New Roman" w:hAnsi="Times New Roman" w:cs="Times New Roman"/>
              </w:rPr>
            </w:pPr>
          </w:p>
          <w:p w14:paraId="3A7C4270" w14:textId="77777777" w:rsidR="00B343F6" w:rsidRPr="00E8126E" w:rsidRDefault="00B343F6" w:rsidP="00B343F6">
            <w:pPr>
              <w:rPr>
                <w:rFonts w:ascii="Times New Roman" w:hAnsi="Times New Roman" w:cs="Times New Roman"/>
              </w:rPr>
            </w:pPr>
          </w:p>
          <w:p w14:paraId="4C0D86B9" w14:textId="77777777" w:rsidR="00B343F6" w:rsidRPr="00E8126E" w:rsidRDefault="00B343F6" w:rsidP="002C63B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8126E">
              <w:rPr>
                <w:rFonts w:ascii="Times New Roman" w:hAnsi="Times New Roman" w:cs="Times New Roman"/>
                <w:b/>
              </w:rPr>
              <w:t>Odsetek sukcesów – wszyscy zdający (w %)</w:t>
            </w:r>
          </w:p>
        </w:tc>
        <w:tc>
          <w:tcPr>
            <w:tcW w:w="1937" w:type="dxa"/>
            <w:vAlign w:val="center"/>
          </w:tcPr>
          <w:p w14:paraId="3DF63E59" w14:textId="77777777" w:rsidR="00B343F6" w:rsidRPr="00E8126E" w:rsidRDefault="00B343F6" w:rsidP="00B343F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8126E">
              <w:rPr>
                <w:rFonts w:ascii="Times New Roman" w:hAnsi="Times New Roman" w:cs="Times New Roman"/>
                <w:b/>
              </w:rPr>
              <w:t>Przedmiot</w:t>
            </w:r>
          </w:p>
        </w:tc>
        <w:tc>
          <w:tcPr>
            <w:tcW w:w="1830" w:type="dxa"/>
            <w:vAlign w:val="center"/>
          </w:tcPr>
          <w:p w14:paraId="2AC2BFB0" w14:textId="77777777" w:rsidR="00B343F6" w:rsidRPr="00E8126E" w:rsidRDefault="00B343F6" w:rsidP="00B343F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8126E">
              <w:rPr>
                <w:rFonts w:ascii="Times New Roman" w:hAnsi="Times New Roman" w:cs="Times New Roman"/>
                <w:b/>
              </w:rPr>
              <w:t>Szkoły prowadzone przez Miasto Olsztyn</w:t>
            </w:r>
          </w:p>
        </w:tc>
        <w:tc>
          <w:tcPr>
            <w:tcW w:w="1877" w:type="dxa"/>
            <w:vAlign w:val="center"/>
          </w:tcPr>
          <w:p w14:paraId="0C40973C" w14:textId="77777777" w:rsidR="00B343F6" w:rsidRPr="00E8126E" w:rsidRDefault="00B343F6" w:rsidP="00B343F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8126E">
              <w:rPr>
                <w:rFonts w:ascii="Times New Roman" w:hAnsi="Times New Roman" w:cs="Times New Roman"/>
                <w:b/>
              </w:rPr>
              <w:t>Województwo warmińsko-mazurskie</w:t>
            </w:r>
          </w:p>
        </w:tc>
        <w:tc>
          <w:tcPr>
            <w:tcW w:w="1580" w:type="dxa"/>
            <w:vAlign w:val="center"/>
          </w:tcPr>
          <w:p w14:paraId="24F69989" w14:textId="77777777" w:rsidR="00B343F6" w:rsidRPr="00E8126E" w:rsidRDefault="00B343F6" w:rsidP="00B343F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8126E">
              <w:rPr>
                <w:rFonts w:ascii="Times New Roman" w:hAnsi="Times New Roman" w:cs="Times New Roman"/>
                <w:b/>
              </w:rPr>
              <w:t>Kraj</w:t>
            </w:r>
          </w:p>
        </w:tc>
      </w:tr>
      <w:tr w:rsidR="00861B8B" w:rsidRPr="00E8126E" w14:paraId="5482330E" w14:textId="77777777" w:rsidTr="001811D6">
        <w:trPr>
          <w:trHeight w:val="473"/>
        </w:trPr>
        <w:tc>
          <w:tcPr>
            <w:tcW w:w="1838" w:type="dxa"/>
            <w:vMerge/>
          </w:tcPr>
          <w:p w14:paraId="50C3F63F" w14:textId="77777777" w:rsidR="006C40AC" w:rsidRPr="00E8126E" w:rsidRDefault="006C40AC" w:rsidP="006C40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7" w:type="dxa"/>
            <w:vAlign w:val="center"/>
          </w:tcPr>
          <w:p w14:paraId="08CAC19B" w14:textId="48D264B9" w:rsidR="006C40AC" w:rsidRPr="00E8126E" w:rsidRDefault="006C40AC" w:rsidP="006C40AC">
            <w:pPr>
              <w:rPr>
                <w:rFonts w:ascii="Times New Roman" w:hAnsi="Times New Roman" w:cs="Times New Roman"/>
              </w:rPr>
            </w:pPr>
            <w:r w:rsidRPr="00E8126E">
              <w:rPr>
                <w:rFonts w:ascii="Times New Roman" w:hAnsi="Times New Roman" w:cs="Times New Roman"/>
              </w:rPr>
              <w:t>Język polski</w:t>
            </w:r>
          </w:p>
        </w:tc>
        <w:tc>
          <w:tcPr>
            <w:tcW w:w="1830" w:type="dxa"/>
            <w:vAlign w:val="center"/>
          </w:tcPr>
          <w:p w14:paraId="65720E4E" w14:textId="08F31F8F" w:rsidR="006C40AC" w:rsidRPr="00E8126E" w:rsidRDefault="00AB665B" w:rsidP="001811D6">
            <w:pPr>
              <w:jc w:val="center"/>
              <w:rPr>
                <w:rFonts w:ascii="Times New Roman" w:hAnsi="Times New Roman" w:cs="Times New Roman"/>
              </w:rPr>
            </w:pPr>
            <w:r w:rsidRPr="00E8126E">
              <w:rPr>
                <w:rFonts w:ascii="Times New Roman" w:hAnsi="Times New Roman" w:cs="Times New Roman"/>
              </w:rPr>
              <w:t>87,66</w:t>
            </w:r>
          </w:p>
        </w:tc>
        <w:tc>
          <w:tcPr>
            <w:tcW w:w="1877" w:type="dxa"/>
            <w:vAlign w:val="center"/>
          </w:tcPr>
          <w:p w14:paraId="639BAC9C" w14:textId="62808645" w:rsidR="006C40AC" w:rsidRPr="00E8126E" w:rsidRDefault="00AB665B" w:rsidP="001811D6">
            <w:pPr>
              <w:jc w:val="center"/>
              <w:rPr>
                <w:rFonts w:ascii="Times New Roman" w:hAnsi="Times New Roman" w:cs="Times New Roman"/>
              </w:rPr>
            </w:pPr>
            <w:r w:rsidRPr="00E8126E"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1580" w:type="dxa"/>
            <w:vAlign w:val="center"/>
          </w:tcPr>
          <w:p w14:paraId="6639DA8D" w14:textId="0202FF98" w:rsidR="006C40AC" w:rsidRPr="00E8126E" w:rsidRDefault="00AB665B" w:rsidP="001811D6">
            <w:pPr>
              <w:jc w:val="center"/>
              <w:rPr>
                <w:rFonts w:ascii="Times New Roman" w:hAnsi="Times New Roman" w:cs="Times New Roman"/>
              </w:rPr>
            </w:pPr>
            <w:r w:rsidRPr="00E8126E">
              <w:rPr>
                <w:rFonts w:ascii="Times New Roman" w:hAnsi="Times New Roman" w:cs="Times New Roman"/>
              </w:rPr>
              <w:t>94</w:t>
            </w:r>
          </w:p>
        </w:tc>
      </w:tr>
      <w:tr w:rsidR="00861B8B" w:rsidRPr="00E8126E" w14:paraId="50F27B2A" w14:textId="77777777" w:rsidTr="001811D6">
        <w:trPr>
          <w:trHeight w:val="424"/>
        </w:trPr>
        <w:tc>
          <w:tcPr>
            <w:tcW w:w="1838" w:type="dxa"/>
            <w:vMerge/>
          </w:tcPr>
          <w:p w14:paraId="21ED8624" w14:textId="77777777" w:rsidR="006C40AC" w:rsidRPr="00E8126E" w:rsidRDefault="006C40AC" w:rsidP="006C40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7" w:type="dxa"/>
            <w:vAlign w:val="center"/>
          </w:tcPr>
          <w:p w14:paraId="303FD5B1" w14:textId="355BEB53" w:rsidR="006C40AC" w:rsidRPr="00E8126E" w:rsidRDefault="006C40AC" w:rsidP="006C40AC">
            <w:pPr>
              <w:rPr>
                <w:rFonts w:ascii="Times New Roman" w:hAnsi="Times New Roman" w:cs="Times New Roman"/>
              </w:rPr>
            </w:pPr>
            <w:r w:rsidRPr="00E8126E">
              <w:rPr>
                <w:rFonts w:ascii="Times New Roman" w:hAnsi="Times New Roman" w:cs="Times New Roman"/>
              </w:rPr>
              <w:t>Matematyka</w:t>
            </w:r>
          </w:p>
        </w:tc>
        <w:tc>
          <w:tcPr>
            <w:tcW w:w="1830" w:type="dxa"/>
            <w:vAlign w:val="center"/>
          </w:tcPr>
          <w:p w14:paraId="1BF5AD23" w14:textId="553C8E9F" w:rsidR="006C40AC" w:rsidRPr="00E8126E" w:rsidRDefault="00AB665B" w:rsidP="001811D6">
            <w:pPr>
              <w:jc w:val="center"/>
              <w:rPr>
                <w:rFonts w:ascii="Times New Roman" w:hAnsi="Times New Roman" w:cs="Times New Roman"/>
              </w:rPr>
            </w:pPr>
            <w:r w:rsidRPr="00E8126E">
              <w:rPr>
                <w:rFonts w:ascii="Times New Roman" w:hAnsi="Times New Roman" w:cs="Times New Roman"/>
              </w:rPr>
              <w:t>58,5</w:t>
            </w:r>
          </w:p>
        </w:tc>
        <w:tc>
          <w:tcPr>
            <w:tcW w:w="1877" w:type="dxa"/>
            <w:vAlign w:val="center"/>
          </w:tcPr>
          <w:p w14:paraId="3AFFD648" w14:textId="578D60D5" w:rsidR="006C40AC" w:rsidRPr="00E8126E" w:rsidRDefault="00AB665B" w:rsidP="001811D6">
            <w:pPr>
              <w:jc w:val="center"/>
              <w:rPr>
                <w:rFonts w:ascii="Times New Roman" w:hAnsi="Times New Roman" w:cs="Times New Roman"/>
              </w:rPr>
            </w:pPr>
            <w:r w:rsidRPr="00E8126E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580" w:type="dxa"/>
            <w:vAlign w:val="center"/>
          </w:tcPr>
          <w:p w14:paraId="03CC5556" w14:textId="587B6F8C" w:rsidR="006C40AC" w:rsidRPr="00E8126E" w:rsidRDefault="00AB665B" w:rsidP="001811D6">
            <w:pPr>
              <w:jc w:val="center"/>
              <w:rPr>
                <w:rFonts w:ascii="Times New Roman" w:hAnsi="Times New Roman" w:cs="Times New Roman"/>
              </w:rPr>
            </w:pPr>
            <w:r w:rsidRPr="00E8126E">
              <w:rPr>
                <w:rFonts w:ascii="Times New Roman" w:hAnsi="Times New Roman" w:cs="Times New Roman"/>
              </w:rPr>
              <w:t>85</w:t>
            </w:r>
          </w:p>
        </w:tc>
      </w:tr>
      <w:tr w:rsidR="00861B8B" w:rsidRPr="00E8126E" w14:paraId="2452AE79" w14:textId="77777777" w:rsidTr="001811D6">
        <w:trPr>
          <w:trHeight w:val="402"/>
        </w:trPr>
        <w:tc>
          <w:tcPr>
            <w:tcW w:w="1838" w:type="dxa"/>
            <w:vMerge/>
          </w:tcPr>
          <w:p w14:paraId="016BD992" w14:textId="77777777" w:rsidR="006C40AC" w:rsidRPr="00E8126E" w:rsidRDefault="006C40AC" w:rsidP="006C40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7" w:type="dxa"/>
            <w:vAlign w:val="center"/>
          </w:tcPr>
          <w:p w14:paraId="21866B51" w14:textId="75C7D8BC" w:rsidR="006C40AC" w:rsidRPr="00E8126E" w:rsidRDefault="006C40AC" w:rsidP="006C40AC">
            <w:pPr>
              <w:rPr>
                <w:rFonts w:ascii="Times New Roman" w:hAnsi="Times New Roman" w:cs="Times New Roman"/>
              </w:rPr>
            </w:pPr>
            <w:r w:rsidRPr="00E8126E">
              <w:rPr>
                <w:rFonts w:ascii="Times New Roman" w:hAnsi="Times New Roman" w:cs="Times New Roman"/>
              </w:rPr>
              <w:t>Język angielski</w:t>
            </w:r>
          </w:p>
        </w:tc>
        <w:tc>
          <w:tcPr>
            <w:tcW w:w="1830" w:type="dxa"/>
            <w:vAlign w:val="center"/>
          </w:tcPr>
          <w:p w14:paraId="3CCFBB86" w14:textId="5C02D1E7" w:rsidR="006C40AC" w:rsidRPr="00E8126E" w:rsidRDefault="00AB665B" w:rsidP="007839D1">
            <w:pPr>
              <w:jc w:val="center"/>
              <w:rPr>
                <w:rFonts w:ascii="Times New Roman" w:hAnsi="Times New Roman" w:cs="Times New Roman"/>
              </w:rPr>
            </w:pPr>
            <w:r w:rsidRPr="00E8126E">
              <w:rPr>
                <w:rFonts w:ascii="Times New Roman" w:hAnsi="Times New Roman" w:cs="Times New Roman"/>
              </w:rPr>
              <w:t>84,22</w:t>
            </w:r>
          </w:p>
        </w:tc>
        <w:tc>
          <w:tcPr>
            <w:tcW w:w="1877" w:type="dxa"/>
            <w:vAlign w:val="center"/>
          </w:tcPr>
          <w:p w14:paraId="0859D265" w14:textId="2CEB69B1" w:rsidR="006C40AC" w:rsidRPr="00E8126E" w:rsidRDefault="00AB665B" w:rsidP="001811D6">
            <w:pPr>
              <w:jc w:val="center"/>
              <w:rPr>
                <w:rFonts w:ascii="Times New Roman" w:hAnsi="Times New Roman" w:cs="Times New Roman"/>
              </w:rPr>
            </w:pPr>
            <w:r w:rsidRPr="00E8126E">
              <w:rPr>
                <w:rFonts w:ascii="Times New Roman" w:hAnsi="Times New Roman" w:cs="Times New Roman"/>
              </w:rPr>
              <w:t>87,5</w:t>
            </w:r>
          </w:p>
        </w:tc>
        <w:tc>
          <w:tcPr>
            <w:tcW w:w="1580" w:type="dxa"/>
            <w:vAlign w:val="center"/>
          </w:tcPr>
          <w:p w14:paraId="78E92C3A" w14:textId="5E0B5A02" w:rsidR="006C40AC" w:rsidRPr="00E8126E" w:rsidRDefault="00AB665B" w:rsidP="001811D6">
            <w:pPr>
              <w:jc w:val="center"/>
              <w:rPr>
                <w:rFonts w:ascii="Times New Roman" w:hAnsi="Times New Roman" w:cs="Times New Roman"/>
              </w:rPr>
            </w:pPr>
            <w:r w:rsidRPr="00E8126E">
              <w:rPr>
                <w:rFonts w:ascii="Times New Roman" w:hAnsi="Times New Roman" w:cs="Times New Roman"/>
              </w:rPr>
              <w:t>93</w:t>
            </w:r>
          </w:p>
        </w:tc>
      </w:tr>
      <w:tr w:rsidR="00861B8B" w:rsidRPr="00E8126E" w14:paraId="1A05835A" w14:textId="77777777" w:rsidTr="001811D6">
        <w:trPr>
          <w:trHeight w:val="408"/>
        </w:trPr>
        <w:tc>
          <w:tcPr>
            <w:tcW w:w="1838" w:type="dxa"/>
            <w:vMerge/>
          </w:tcPr>
          <w:p w14:paraId="12FC261C" w14:textId="77777777" w:rsidR="006C40AC" w:rsidRPr="00E8126E" w:rsidRDefault="006C40AC" w:rsidP="006C40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7" w:type="dxa"/>
            <w:vAlign w:val="center"/>
          </w:tcPr>
          <w:p w14:paraId="6E4EC4F4" w14:textId="4AE54F46" w:rsidR="006C40AC" w:rsidRPr="00E8126E" w:rsidRDefault="006C40AC" w:rsidP="006C40AC">
            <w:pPr>
              <w:rPr>
                <w:rFonts w:ascii="Times New Roman" w:hAnsi="Times New Roman" w:cs="Times New Roman"/>
              </w:rPr>
            </w:pPr>
            <w:r w:rsidRPr="00E8126E">
              <w:rPr>
                <w:rFonts w:ascii="Times New Roman" w:hAnsi="Times New Roman" w:cs="Times New Roman"/>
              </w:rPr>
              <w:t>Język niemiecki</w:t>
            </w:r>
          </w:p>
        </w:tc>
        <w:tc>
          <w:tcPr>
            <w:tcW w:w="1830" w:type="dxa"/>
            <w:vAlign w:val="center"/>
          </w:tcPr>
          <w:p w14:paraId="5EE6BB1A" w14:textId="5E3F5956" w:rsidR="006C40AC" w:rsidRPr="00E8126E" w:rsidRDefault="00AB665B" w:rsidP="001811D6">
            <w:pPr>
              <w:jc w:val="center"/>
              <w:rPr>
                <w:rFonts w:ascii="Times New Roman" w:hAnsi="Times New Roman" w:cs="Times New Roman"/>
              </w:rPr>
            </w:pPr>
            <w:r w:rsidRPr="00E8126E">
              <w:rPr>
                <w:rFonts w:ascii="Times New Roman" w:hAnsi="Times New Roman" w:cs="Times New Roman"/>
              </w:rPr>
              <w:t>brak danych</w:t>
            </w:r>
          </w:p>
        </w:tc>
        <w:tc>
          <w:tcPr>
            <w:tcW w:w="1877" w:type="dxa"/>
            <w:vAlign w:val="center"/>
          </w:tcPr>
          <w:p w14:paraId="54A4B507" w14:textId="41BF620F" w:rsidR="006C40AC" w:rsidRPr="00E8126E" w:rsidRDefault="00AB665B" w:rsidP="001811D6">
            <w:pPr>
              <w:jc w:val="center"/>
              <w:rPr>
                <w:rFonts w:ascii="Times New Roman" w:hAnsi="Times New Roman" w:cs="Times New Roman"/>
              </w:rPr>
            </w:pPr>
            <w:r w:rsidRPr="00E8126E">
              <w:rPr>
                <w:rFonts w:ascii="Times New Roman" w:hAnsi="Times New Roman" w:cs="Times New Roman"/>
              </w:rPr>
              <w:t>42,5</w:t>
            </w:r>
          </w:p>
        </w:tc>
        <w:tc>
          <w:tcPr>
            <w:tcW w:w="1580" w:type="dxa"/>
            <w:vAlign w:val="center"/>
          </w:tcPr>
          <w:p w14:paraId="4DC1AC8D" w14:textId="2052D190" w:rsidR="006C40AC" w:rsidRPr="00E8126E" w:rsidRDefault="00AB665B" w:rsidP="001811D6">
            <w:pPr>
              <w:jc w:val="center"/>
              <w:rPr>
                <w:rFonts w:ascii="Times New Roman" w:hAnsi="Times New Roman" w:cs="Times New Roman"/>
              </w:rPr>
            </w:pPr>
            <w:r w:rsidRPr="00E8126E">
              <w:rPr>
                <w:rFonts w:ascii="Times New Roman" w:hAnsi="Times New Roman" w:cs="Times New Roman"/>
              </w:rPr>
              <w:t>82</w:t>
            </w:r>
          </w:p>
        </w:tc>
      </w:tr>
    </w:tbl>
    <w:p w14:paraId="608CDD46" w14:textId="248EA27D" w:rsidR="00B343F6" w:rsidRPr="00E73D29" w:rsidRDefault="00B343F6" w:rsidP="00EA1F3B">
      <w:pPr>
        <w:spacing w:after="0" w:line="240" w:lineRule="exact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E8126E">
        <w:rPr>
          <w:rFonts w:ascii="Times New Roman" w:hAnsi="Times New Roman" w:cs="Times New Roman"/>
          <w:i/>
          <w:iCs/>
          <w:sz w:val="20"/>
          <w:szCs w:val="20"/>
        </w:rPr>
        <w:t>Opracowanie: Magdalena Baranowska, Beata Łuka -</w:t>
      </w:r>
      <w:r w:rsidR="001811D6" w:rsidRPr="00E8126E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E8126E">
        <w:rPr>
          <w:rFonts w:ascii="Times New Roman" w:hAnsi="Times New Roman" w:cs="Times New Roman"/>
          <w:i/>
          <w:iCs/>
          <w:sz w:val="20"/>
          <w:szCs w:val="20"/>
        </w:rPr>
        <w:t>Inspektorzy Wydziału Edukacji. Źródło</w:t>
      </w:r>
      <w:r w:rsidRPr="00E73D29">
        <w:rPr>
          <w:rFonts w:ascii="Times New Roman" w:hAnsi="Times New Roman" w:cs="Times New Roman"/>
          <w:i/>
          <w:iCs/>
          <w:sz w:val="20"/>
          <w:szCs w:val="20"/>
        </w:rPr>
        <w:t xml:space="preserve">: </w:t>
      </w:r>
      <w:hyperlink r:id="rId17" w:history="1">
        <w:r w:rsidRPr="00E73D29">
          <w:rPr>
            <w:rFonts w:ascii="Times New Roman" w:hAnsi="Times New Roman" w:cs="Times New Roman"/>
            <w:i/>
            <w:iCs/>
            <w:sz w:val="20"/>
            <w:szCs w:val="20"/>
          </w:rPr>
          <w:t>www.oke.lomza.pl</w:t>
        </w:r>
      </w:hyperlink>
      <w:r w:rsidRPr="00E73D29">
        <w:rPr>
          <w:rFonts w:ascii="Times New Roman" w:hAnsi="Times New Roman" w:cs="Times New Roman"/>
          <w:i/>
          <w:iCs/>
          <w:sz w:val="20"/>
          <w:szCs w:val="20"/>
        </w:rPr>
        <w:t xml:space="preserve"> oraz </w:t>
      </w:r>
      <w:hyperlink r:id="rId18" w:history="1">
        <w:r w:rsidRPr="00E73D29">
          <w:rPr>
            <w:rFonts w:ascii="Times New Roman" w:hAnsi="Times New Roman" w:cs="Times New Roman"/>
            <w:i/>
            <w:iCs/>
            <w:sz w:val="20"/>
            <w:szCs w:val="20"/>
          </w:rPr>
          <w:t>www.cke.gov.pl</w:t>
        </w:r>
      </w:hyperlink>
    </w:p>
    <w:p w14:paraId="1711AE82" w14:textId="77777777" w:rsidR="00B343F6" w:rsidRPr="00E8126E" w:rsidRDefault="00B343F6" w:rsidP="00EA1F3B">
      <w:pPr>
        <w:spacing w:after="0" w:line="300" w:lineRule="exact"/>
        <w:ind w:firstLine="426"/>
        <w:jc w:val="both"/>
        <w:rPr>
          <w:rFonts w:ascii="Times New Roman" w:hAnsi="Times New Roman" w:cs="Times New Roman"/>
        </w:rPr>
      </w:pPr>
    </w:p>
    <w:p w14:paraId="1C60702B" w14:textId="4C675C3A" w:rsidR="00B343F6" w:rsidRPr="00E8126E" w:rsidRDefault="00E73D29" w:rsidP="006C3694">
      <w:pPr>
        <w:spacing w:after="0" w:line="276" w:lineRule="auto"/>
        <w:ind w:firstLine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 powyższej tabeli</w:t>
      </w:r>
      <w:r w:rsidR="00B343F6" w:rsidRPr="00E8126E">
        <w:rPr>
          <w:rFonts w:ascii="Times New Roman" w:hAnsi="Times New Roman" w:cs="Times New Roman"/>
        </w:rPr>
        <w:t xml:space="preserve"> wynika, że zdawalność z p</w:t>
      </w:r>
      <w:r>
        <w:rPr>
          <w:rFonts w:ascii="Times New Roman" w:hAnsi="Times New Roman" w:cs="Times New Roman"/>
        </w:rPr>
        <w:t>rzedmiotów obowiązkowych</w:t>
      </w:r>
      <w:r w:rsidR="00EA1F3B" w:rsidRPr="00E8126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</w:t>
      </w:r>
      <w:r w:rsidR="006C40AC" w:rsidRPr="00E8126E">
        <w:rPr>
          <w:rFonts w:ascii="Times New Roman" w:hAnsi="Times New Roman" w:cs="Times New Roman"/>
        </w:rPr>
        <w:t>matema</w:t>
      </w:r>
      <w:r w:rsidR="003D3174" w:rsidRPr="00E8126E">
        <w:rPr>
          <w:rFonts w:ascii="Times New Roman" w:hAnsi="Times New Roman" w:cs="Times New Roman"/>
        </w:rPr>
        <w:t xml:space="preserve">tyka, </w:t>
      </w:r>
      <w:r>
        <w:rPr>
          <w:rFonts w:ascii="Times New Roman" w:hAnsi="Times New Roman" w:cs="Times New Roman"/>
        </w:rPr>
        <w:t xml:space="preserve">język polski, </w:t>
      </w:r>
      <w:r w:rsidR="003D3174" w:rsidRPr="00E8126E">
        <w:rPr>
          <w:rFonts w:ascii="Times New Roman" w:hAnsi="Times New Roman" w:cs="Times New Roman"/>
        </w:rPr>
        <w:t xml:space="preserve">język </w:t>
      </w:r>
      <w:r w:rsidR="00424092" w:rsidRPr="00E8126E">
        <w:rPr>
          <w:rFonts w:ascii="Times New Roman" w:hAnsi="Times New Roman" w:cs="Times New Roman"/>
        </w:rPr>
        <w:t xml:space="preserve"> </w:t>
      </w:r>
      <w:r w:rsidR="003D3174" w:rsidRPr="00E8126E">
        <w:rPr>
          <w:rFonts w:ascii="Times New Roman" w:hAnsi="Times New Roman" w:cs="Times New Roman"/>
        </w:rPr>
        <w:t>angi</w:t>
      </w:r>
      <w:r>
        <w:rPr>
          <w:rFonts w:ascii="Times New Roman" w:hAnsi="Times New Roman" w:cs="Times New Roman"/>
        </w:rPr>
        <w:t>elski)</w:t>
      </w:r>
      <w:r w:rsidR="003D3174" w:rsidRPr="00E8126E">
        <w:rPr>
          <w:rFonts w:ascii="Times New Roman" w:hAnsi="Times New Roman" w:cs="Times New Roman"/>
        </w:rPr>
        <w:t xml:space="preserve"> </w:t>
      </w:r>
      <w:r w:rsidR="006C40AC" w:rsidRPr="00E8126E">
        <w:rPr>
          <w:rFonts w:ascii="Times New Roman" w:hAnsi="Times New Roman" w:cs="Times New Roman"/>
        </w:rPr>
        <w:t xml:space="preserve"> </w:t>
      </w:r>
      <w:r w:rsidR="00B343F6" w:rsidRPr="00E8126E">
        <w:rPr>
          <w:rFonts w:ascii="Times New Roman" w:hAnsi="Times New Roman" w:cs="Times New Roman"/>
        </w:rPr>
        <w:t xml:space="preserve">w szkołach prowadzonych przez Miasto Olsztyn była </w:t>
      </w:r>
      <w:r w:rsidR="00AB665B" w:rsidRPr="00E8126E">
        <w:rPr>
          <w:rFonts w:ascii="Times New Roman" w:hAnsi="Times New Roman" w:cs="Times New Roman"/>
        </w:rPr>
        <w:t>niższa</w:t>
      </w:r>
      <w:r w:rsidR="00B343F6" w:rsidRPr="00E8126E">
        <w:rPr>
          <w:rFonts w:ascii="Times New Roman" w:hAnsi="Times New Roman" w:cs="Times New Roman"/>
        </w:rPr>
        <w:t xml:space="preserve"> </w:t>
      </w:r>
      <w:r w:rsidR="00CB2B78" w:rsidRPr="00E8126E">
        <w:rPr>
          <w:rFonts w:ascii="Times New Roman" w:hAnsi="Times New Roman" w:cs="Times New Roman"/>
        </w:rPr>
        <w:t xml:space="preserve"> niż zdawalność w kraju</w:t>
      </w:r>
      <w:r w:rsidR="00AB665B" w:rsidRPr="00E8126E">
        <w:rPr>
          <w:rFonts w:ascii="Times New Roman" w:hAnsi="Times New Roman" w:cs="Times New Roman"/>
        </w:rPr>
        <w:t>.</w:t>
      </w:r>
    </w:p>
    <w:p w14:paraId="3ABBEB47" w14:textId="11BAECAC" w:rsidR="00B343F6" w:rsidRPr="00E8126E" w:rsidRDefault="00B343F6" w:rsidP="006C3694">
      <w:pPr>
        <w:spacing w:after="0" w:line="276" w:lineRule="auto"/>
        <w:ind w:firstLine="426"/>
        <w:jc w:val="both"/>
        <w:rPr>
          <w:rFonts w:ascii="Times New Roman" w:hAnsi="Times New Roman" w:cs="Times New Roman"/>
          <w:i/>
          <w:iCs/>
        </w:rPr>
      </w:pPr>
      <w:r w:rsidRPr="00E8126E">
        <w:rPr>
          <w:rFonts w:ascii="Times New Roman" w:hAnsi="Times New Roman" w:cs="Times New Roman"/>
        </w:rPr>
        <w:t xml:space="preserve">Z obowiązkowych egzaminów pisemnych zdawanych na poziomie podstawowym uczniowie olsztyńskich szkół </w:t>
      </w:r>
      <w:r w:rsidR="00861B8B" w:rsidRPr="00E8126E">
        <w:rPr>
          <w:rFonts w:ascii="Times New Roman" w:hAnsi="Times New Roman" w:cs="Times New Roman"/>
        </w:rPr>
        <w:t xml:space="preserve"> ponadpodstawowych</w:t>
      </w:r>
      <w:r w:rsidR="00E73D29">
        <w:rPr>
          <w:rFonts w:ascii="Times New Roman" w:hAnsi="Times New Roman" w:cs="Times New Roman"/>
        </w:rPr>
        <w:t xml:space="preserve"> uzyskali wynik na poziomie</w:t>
      </w:r>
      <w:r w:rsidRPr="00E8126E">
        <w:rPr>
          <w:rFonts w:ascii="Times New Roman" w:hAnsi="Times New Roman" w:cs="Times New Roman"/>
        </w:rPr>
        <w:t xml:space="preserve"> 5</w:t>
      </w:r>
      <w:r w:rsidR="00E73D29">
        <w:rPr>
          <w:rFonts w:ascii="Times New Roman" w:hAnsi="Times New Roman" w:cs="Times New Roman"/>
        </w:rPr>
        <w:t>8-</w:t>
      </w:r>
      <w:r w:rsidR="00CB2B78" w:rsidRPr="00E8126E">
        <w:rPr>
          <w:rFonts w:ascii="Times New Roman" w:hAnsi="Times New Roman" w:cs="Times New Roman"/>
        </w:rPr>
        <w:t>8</w:t>
      </w:r>
      <w:r w:rsidR="00AB665B" w:rsidRPr="00E8126E">
        <w:rPr>
          <w:rFonts w:ascii="Times New Roman" w:hAnsi="Times New Roman" w:cs="Times New Roman"/>
        </w:rPr>
        <w:t>8</w:t>
      </w:r>
      <w:r w:rsidRPr="00E8126E">
        <w:rPr>
          <w:rFonts w:ascii="Times New Roman" w:hAnsi="Times New Roman" w:cs="Times New Roman"/>
        </w:rPr>
        <w:t xml:space="preserve">%. Szczegółowe dane przedstawiono </w:t>
      </w:r>
      <w:r w:rsidR="004211A5">
        <w:rPr>
          <w:rFonts w:ascii="Times New Roman" w:hAnsi="Times New Roman" w:cs="Times New Roman"/>
        </w:rPr>
        <w:t>w Tabeli 30</w:t>
      </w:r>
      <w:r w:rsidRPr="00E8126E">
        <w:rPr>
          <w:rFonts w:ascii="Times New Roman" w:hAnsi="Times New Roman" w:cs="Times New Roman"/>
          <w:i/>
          <w:iCs/>
        </w:rPr>
        <w:t>.</w:t>
      </w:r>
    </w:p>
    <w:p w14:paraId="4699D419" w14:textId="18562678" w:rsidR="00347DCC" w:rsidRPr="00E8126E" w:rsidRDefault="00347DCC" w:rsidP="00EA1F3B">
      <w:pPr>
        <w:spacing w:after="0" w:line="300" w:lineRule="exact"/>
        <w:rPr>
          <w:rFonts w:ascii="Times New Roman" w:hAnsi="Times New Roman" w:cs="Times New Roman"/>
          <w:b/>
          <w:bCs/>
          <w:i/>
          <w:iCs/>
        </w:rPr>
      </w:pPr>
    </w:p>
    <w:p w14:paraId="73FC426A" w14:textId="1FABD0DF" w:rsidR="00B343F6" w:rsidRPr="00E8126E" w:rsidRDefault="0052393D" w:rsidP="006C3694">
      <w:pPr>
        <w:spacing w:after="0" w:line="240" w:lineRule="auto"/>
        <w:ind w:left="1134" w:hanging="1134"/>
        <w:jc w:val="both"/>
        <w:rPr>
          <w:rFonts w:ascii="Times New Roman" w:hAnsi="Times New Roman" w:cs="Times New Roman"/>
        </w:rPr>
      </w:pPr>
      <w:r w:rsidRPr="00E8126E">
        <w:rPr>
          <w:rFonts w:ascii="Times New Roman" w:hAnsi="Times New Roman" w:cs="Times New Roman"/>
          <w:b/>
          <w:bCs/>
          <w:i/>
          <w:iCs/>
        </w:rPr>
        <w:lastRenderedPageBreak/>
        <w:t xml:space="preserve">Tabela </w:t>
      </w:r>
      <w:r w:rsidR="004211A5">
        <w:rPr>
          <w:rFonts w:ascii="Times New Roman" w:hAnsi="Times New Roman" w:cs="Times New Roman"/>
          <w:b/>
          <w:bCs/>
          <w:i/>
          <w:iCs/>
        </w:rPr>
        <w:t>30</w:t>
      </w:r>
      <w:r w:rsidRPr="00E8126E">
        <w:rPr>
          <w:rFonts w:ascii="Times New Roman" w:hAnsi="Times New Roman" w:cs="Times New Roman"/>
          <w:b/>
          <w:i/>
          <w:iCs/>
        </w:rPr>
        <w:t>.</w:t>
      </w:r>
      <w:r w:rsidRPr="00E8126E">
        <w:rPr>
          <w:rFonts w:ascii="Times New Roman" w:hAnsi="Times New Roman" w:cs="Times New Roman"/>
          <w:i/>
          <w:iCs/>
        </w:rPr>
        <w:t xml:space="preserve"> </w:t>
      </w:r>
      <w:r w:rsidR="00BD55F5" w:rsidRPr="00E8126E">
        <w:rPr>
          <w:rFonts w:ascii="Times New Roman" w:hAnsi="Times New Roman" w:cs="Times New Roman"/>
          <w:i/>
          <w:iCs/>
        </w:rPr>
        <w:t>Średnie wyniki egzaminów pisemnych z poszczególnych przedmiotów na poziomie podstawowym</w:t>
      </w:r>
      <w:r w:rsidR="002C63B5" w:rsidRPr="00E8126E">
        <w:rPr>
          <w:rFonts w:ascii="Times New Roman" w:hAnsi="Times New Roman" w:cs="Times New Roman"/>
          <w:i/>
          <w:iCs/>
        </w:rPr>
        <w:t>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38"/>
        <w:gridCol w:w="1937"/>
        <w:gridCol w:w="1830"/>
        <w:gridCol w:w="1877"/>
        <w:gridCol w:w="1580"/>
      </w:tblGrid>
      <w:tr w:rsidR="00861B8B" w:rsidRPr="00E8126E" w14:paraId="2474CC22" w14:textId="77777777" w:rsidTr="001811D6">
        <w:tc>
          <w:tcPr>
            <w:tcW w:w="1838" w:type="dxa"/>
            <w:vMerge w:val="restart"/>
          </w:tcPr>
          <w:p w14:paraId="2F8CCCE7" w14:textId="77777777" w:rsidR="00B343F6" w:rsidRPr="00E8126E" w:rsidRDefault="00B343F6" w:rsidP="002406FC">
            <w:pPr>
              <w:rPr>
                <w:rFonts w:ascii="Times New Roman" w:hAnsi="Times New Roman" w:cs="Times New Roman"/>
              </w:rPr>
            </w:pPr>
          </w:p>
          <w:p w14:paraId="479D7F14" w14:textId="77777777" w:rsidR="00B343F6" w:rsidRPr="00E8126E" w:rsidRDefault="00B343F6" w:rsidP="002406FC">
            <w:pPr>
              <w:rPr>
                <w:rFonts w:ascii="Times New Roman" w:hAnsi="Times New Roman" w:cs="Times New Roman"/>
              </w:rPr>
            </w:pPr>
          </w:p>
          <w:p w14:paraId="0020EED9" w14:textId="77777777" w:rsidR="00B343F6" w:rsidRPr="00E8126E" w:rsidRDefault="00B343F6" w:rsidP="002406FC">
            <w:pPr>
              <w:rPr>
                <w:rFonts w:ascii="Times New Roman" w:hAnsi="Times New Roman" w:cs="Times New Roman"/>
              </w:rPr>
            </w:pPr>
          </w:p>
          <w:p w14:paraId="2A50366E" w14:textId="77777777" w:rsidR="00B343F6" w:rsidRPr="00E8126E" w:rsidRDefault="00B343F6" w:rsidP="002C63B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8126E">
              <w:rPr>
                <w:rFonts w:ascii="Times New Roman" w:hAnsi="Times New Roman" w:cs="Times New Roman"/>
                <w:b/>
              </w:rPr>
              <w:t>Odsetek sukcesów – wszyscy zdający (w %)</w:t>
            </w:r>
          </w:p>
        </w:tc>
        <w:tc>
          <w:tcPr>
            <w:tcW w:w="1937" w:type="dxa"/>
            <w:vAlign w:val="center"/>
          </w:tcPr>
          <w:p w14:paraId="6244DA9D" w14:textId="77777777" w:rsidR="00B343F6" w:rsidRPr="00E8126E" w:rsidRDefault="00B343F6" w:rsidP="001811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8126E">
              <w:rPr>
                <w:rFonts w:ascii="Times New Roman" w:hAnsi="Times New Roman" w:cs="Times New Roman"/>
                <w:b/>
              </w:rPr>
              <w:t>Przedmiot</w:t>
            </w:r>
          </w:p>
        </w:tc>
        <w:tc>
          <w:tcPr>
            <w:tcW w:w="1830" w:type="dxa"/>
            <w:vAlign w:val="center"/>
          </w:tcPr>
          <w:p w14:paraId="0683A0A1" w14:textId="77777777" w:rsidR="00B343F6" w:rsidRPr="00E8126E" w:rsidRDefault="00B343F6" w:rsidP="001811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8126E">
              <w:rPr>
                <w:rFonts w:ascii="Times New Roman" w:hAnsi="Times New Roman" w:cs="Times New Roman"/>
                <w:b/>
              </w:rPr>
              <w:t>Szkoły prowadzone przez Miasto Olsztyn</w:t>
            </w:r>
          </w:p>
        </w:tc>
        <w:tc>
          <w:tcPr>
            <w:tcW w:w="1877" w:type="dxa"/>
            <w:vAlign w:val="center"/>
          </w:tcPr>
          <w:p w14:paraId="02B5E55B" w14:textId="77777777" w:rsidR="00B343F6" w:rsidRPr="00E8126E" w:rsidRDefault="00B343F6" w:rsidP="001811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8126E">
              <w:rPr>
                <w:rFonts w:ascii="Times New Roman" w:hAnsi="Times New Roman" w:cs="Times New Roman"/>
                <w:b/>
              </w:rPr>
              <w:t>Województwo warmińsko-mazurskie</w:t>
            </w:r>
          </w:p>
        </w:tc>
        <w:tc>
          <w:tcPr>
            <w:tcW w:w="1580" w:type="dxa"/>
            <w:vAlign w:val="center"/>
          </w:tcPr>
          <w:p w14:paraId="172C95A0" w14:textId="77777777" w:rsidR="00B343F6" w:rsidRPr="00E8126E" w:rsidRDefault="00B343F6" w:rsidP="001811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8126E">
              <w:rPr>
                <w:rFonts w:ascii="Times New Roman" w:hAnsi="Times New Roman" w:cs="Times New Roman"/>
                <w:b/>
              </w:rPr>
              <w:t>Kraj</w:t>
            </w:r>
          </w:p>
        </w:tc>
      </w:tr>
      <w:tr w:rsidR="00861B8B" w:rsidRPr="00E8126E" w14:paraId="260FCC77" w14:textId="77777777" w:rsidTr="001811D6">
        <w:trPr>
          <w:trHeight w:val="402"/>
        </w:trPr>
        <w:tc>
          <w:tcPr>
            <w:tcW w:w="1838" w:type="dxa"/>
            <w:vMerge/>
          </w:tcPr>
          <w:p w14:paraId="2FC7F6E4" w14:textId="77777777" w:rsidR="00B343F6" w:rsidRPr="00E8126E" w:rsidRDefault="00B343F6" w:rsidP="002406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7" w:type="dxa"/>
            <w:vAlign w:val="center"/>
          </w:tcPr>
          <w:p w14:paraId="255747B2" w14:textId="77777777" w:rsidR="00B343F6" w:rsidRPr="00E8126E" w:rsidRDefault="00B343F6" w:rsidP="001811D6">
            <w:pPr>
              <w:rPr>
                <w:rFonts w:ascii="Times New Roman" w:hAnsi="Times New Roman" w:cs="Times New Roman"/>
              </w:rPr>
            </w:pPr>
            <w:r w:rsidRPr="00E8126E">
              <w:rPr>
                <w:rFonts w:ascii="Times New Roman" w:hAnsi="Times New Roman" w:cs="Times New Roman"/>
              </w:rPr>
              <w:t>Język polski</w:t>
            </w:r>
          </w:p>
        </w:tc>
        <w:tc>
          <w:tcPr>
            <w:tcW w:w="1830" w:type="dxa"/>
            <w:vAlign w:val="center"/>
          </w:tcPr>
          <w:p w14:paraId="20663A5A" w14:textId="72542B4E" w:rsidR="00B343F6" w:rsidRPr="00E8126E" w:rsidRDefault="00AB665B" w:rsidP="001811D6">
            <w:pPr>
              <w:jc w:val="center"/>
              <w:rPr>
                <w:rFonts w:ascii="Times New Roman" w:hAnsi="Times New Roman" w:cs="Times New Roman"/>
              </w:rPr>
            </w:pPr>
            <w:r w:rsidRPr="00E8126E">
              <w:rPr>
                <w:rFonts w:ascii="Times New Roman" w:hAnsi="Times New Roman" w:cs="Times New Roman"/>
              </w:rPr>
              <w:t>53,91</w:t>
            </w:r>
          </w:p>
        </w:tc>
        <w:tc>
          <w:tcPr>
            <w:tcW w:w="1877" w:type="dxa"/>
            <w:vAlign w:val="center"/>
          </w:tcPr>
          <w:p w14:paraId="0CD95B80" w14:textId="23A6DFC2" w:rsidR="00B343F6" w:rsidRPr="00E8126E" w:rsidRDefault="00AB665B" w:rsidP="001811D6">
            <w:pPr>
              <w:jc w:val="center"/>
              <w:rPr>
                <w:rFonts w:ascii="Times New Roman" w:hAnsi="Times New Roman" w:cs="Times New Roman"/>
              </w:rPr>
            </w:pPr>
            <w:r w:rsidRPr="00E8126E"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1580" w:type="dxa"/>
            <w:vAlign w:val="center"/>
          </w:tcPr>
          <w:p w14:paraId="0997F7F3" w14:textId="11411654" w:rsidR="00B343F6" w:rsidRPr="00E8126E" w:rsidRDefault="00AB665B" w:rsidP="001811D6">
            <w:pPr>
              <w:jc w:val="center"/>
              <w:rPr>
                <w:rFonts w:ascii="Times New Roman" w:hAnsi="Times New Roman" w:cs="Times New Roman"/>
              </w:rPr>
            </w:pPr>
            <w:r w:rsidRPr="00E8126E">
              <w:rPr>
                <w:rFonts w:ascii="Times New Roman" w:hAnsi="Times New Roman" w:cs="Times New Roman"/>
              </w:rPr>
              <w:t>59</w:t>
            </w:r>
          </w:p>
        </w:tc>
      </w:tr>
      <w:tr w:rsidR="00861B8B" w:rsidRPr="00E8126E" w14:paraId="5275E9C3" w14:textId="77777777" w:rsidTr="001811D6">
        <w:trPr>
          <w:trHeight w:val="408"/>
        </w:trPr>
        <w:tc>
          <w:tcPr>
            <w:tcW w:w="1838" w:type="dxa"/>
            <w:vMerge/>
          </w:tcPr>
          <w:p w14:paraId="4723CAFF" w14:textId="77777777" w:rsidR="00B343F6" w:rsidRPr="00E8126E" w:rsidRDefault="00B343F6" w:rsidP="002406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7" w:type="dxa"/>
            <w:vAlign w:val="center"/>
          </w:tcPr>
          <w:p w14:paraId="432F6357" w14:textId="77777777" w:rsidR="00B343F6" w:rsidRPr="00E8126E" w:rsidRDefault="00B343F6" w:rsidP="001811D6">
            <w:pPr>
              <w:rPr>
                <w:rFonts w:ascii="Times New Roman" w:hAnsi="Times New Roman" w:cs="Times New Roman"/>
              </w:rPr>
            </w:pPr>
            <w:r w:rsidRPr="00E8126E">
              <w:rPr>
                <w:rFonts w:ascii="Times New Roman" w:hAnsi="Times New Roman" w:cs="Times New Roman"/>
              </w:rPr>
              <w:t>Matematyka</w:t>
            </w:r>
          </w:p>
        </w:tc>
        <w:tc>
          <w:tcPr>
            <w:tcW w:w="1830" w:type="dxa"/>
            <w:vAlign w:val="center"/>
          </w:tcPr>
          <w:p w14:paraId="0C02DE1F" w14:textId="207037DE" w:rsidR="00B343F6" w:rsidRPr="00E8126E" w:rsidRDefault="00AB665B" w:rsidP="001811D6">
            <w:pPr>
              <w:jc w:val="center"/>
              <w:rPr>
                <w:rFonts w:ascii="Times New Roman" w:hAnsi="Times New Roman" w:cs="Times New Roman"/>
              </w:rPr>
            </w:pPr>
            <w:r w:rsidRPr="00E8126E">
              <w:rPr>
                <w:rFonts w:ascii="Times New Roman" w:hAnsi="Times New Roman" w:cs="Times New Roman"/>
              </w:rPr>
              <w:t>59,22</w:t>
            </w:r>
          </w:p>
        </w:tc>
        <w:tc>
          <w:tcPr>
            <w:tcW w:w="1877" w:type="dxa"/>
            <w:vAlign w:val="center"/>
          </w:tcPr>
          <w:p w14:paraId="650FF2BF" w14:textId="517C6E59" w:rsidR="00B343F6" w:rsidRPr="00E8126E" w:rsidRDefault="00AB665B" w:rsidP="001811D6">
            <w:pPr>
              <w:jc w:val="center"/>
              <w:rPr>
                <w:rFonts w:ascii="Times New Roman" w:hAnsi="Times New Roman" w:cs="Times New Roman"/>
              </w:rPr>
            </w:pPr>
            <w:r w:rsidRPr="00E8126E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1580" w:type="dxa"/>
            <w:vAlign w:val="center"/>
          </w:tcPr>
          <w:p w14:paraId="2FE07F07" w14:textId="55BFC396" w:rsidR="00B343F6" w:rsidRPr="00E8126E" w:rsidRDefault="00AB665B" w:rsidP="001811D6">
            <w:pPr>
              <w:jc w:val="center"/>
              <w:rPr>
                <w:rFonts w:ascii="Times New Roman" w:hAnsi="Times New Roman" w:cs="Times New Roman"/>
              </w:rPr>
            </w:pPr>
            <w:r w:rsidRPr="00E8126E">
              <w:rPr>
                <w:rFonts w:ascii="Times New Roman" w:hAnsi="Times New Roman" w:cs="Times New Roman"/>
              </w:rPr>
              <w:t>61</w:t>
            </w:r>
          </w:p>
        </w:tc>
      </w:tr>
      <w:tr w:rsidR="00861B8B" w:rsidRPr="00E8126E" w14:paraId="34AED1A3" w14:textId="77777777" w:rsidTr="001811D6">
        <w:trPr>
          <w:trHeight w:val="427"/>
        </w:trPr>
        <w:tc>
          <w:tcPr>
            <w:tcW w:w="1838" w:type="dxa"/>
            <w:vMerge/>
          </w:tcPr>
          <w:p w14:paraId="1095BCDA" w14:textId="77777777" w:rsidR="00B343F6" w:rsidRPr="00E8126E" w:rsidRDefault="00B343F6" w:rsidP="002406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7" w:type="dxa"/>
            <w:vAlign w:val="center"/>
          </w:tcPr>
          <w:p w14:paraId="5B7AB6F5" w14:textId="77777777" w:rsidR="00B343F6" w:rsidRPr="00E8126E" w:rsidRDefault="00B343F6" w:rsidP="001811D6">
            <w:pPr>
              <w:rPr>
                <w:rFonts w:ascii="Times New Roman" w:hAnsi="Times New Roman" w:cs="Times New Roman"/>
              </w:rPr>
            </w:pPr>
            <w:r w:rsidRPr="00E8126E">
              <w:rPr>
                <w:rFonts w:ascii="Times New Roman" w:hAnsi="Times New Roman" w:cs="Times New Roman"/>
              </w:rPr>
              <w:t>Język angielski</w:t>
            </w:r>
          </w:p>
        </w:tc>
        <w:tc>
          <w:tcPr>
            <w:tcW w:w="1830" w:type="dxa"/>
            <w:vAlign w:val="center"/>
          </w:tcPr>
          <w:p w14:paraId="0DC9C4F3" w14:textId="0C77503A" w:rsidR="00B343F6" w:rsidRPr="00E8126E" w:rsidRDefault="00AB665B" w:rsidP="001811D6">
            <w:pPr>
              <w:jc w:val="center"/>
              <w:rPr>
                <w:rFonts w:ascii="Times New Roman" w:hAnsi="Times New Roman" w:cs="Times New Roman"/>
              </w:rPr>
            </w:pPr>
            <w:r w:rsidRPr="00E8126E">
              <w:rPr>
                <w:rFonts w:ascii="Times New Roman" w:hAnsi="Times New Roman" w:cs="Times New Roman"/>
              </w:rPr>
              <w:t>94,83</w:t>
            </w:r>
          </w:p>
        </w:tc>
        <w:tc>
          <w:tcPr>
            <w:tcW w:w="1877" w:type="dxa"/>
            <w:vAlign w:val="center"/>
          </w:tcPr>
          <w:p w14:paraId="10955FFE" w14:textId="57463E85" w:rsidR="00B343F6" w:rsidRPr="00E8126E" w:rsidRDefault="00AB665B" w:rsidP="001811D6">
            <w:pPr>
              <w:jc w:val="center"/>
              <w:rPr>
                <w:rFonts w:ascii="Times New Roman" w:hAnsi="Times New Roman" w:cs="Times New Roman"/>
              </w:rPr>
            </w:pPr>
            <w:r w:rsidRPr="00E8126E"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1580" w:type="dxa"/>
            <w:vAlign w:val="center"/>
          </w:tcPr>
          <w:p w14:paraId="4D905236" w14:textId="69175DD1" w:rsidR="00B343F6" w:rsidRPr="00E8126E" w:rsidRDefault="00AB665B" w:rsidP="001811D6">
            <w:pPr>
              <w:jc w:val="center"/>
              <w:rPr>
                <w:rFonts w:ascii="Times New Roman" w:hAnsi="Times New Roman" w:cs="Times New Roman"/>
              </w:rPr>
            </w:pPr>
            <w:r w:rsidRPr="00E8126E">
              <w:rPr>
                <w:rFonts w:ascii="Times New Roman" w:hAnsi="Times New Roman" w:cs="Times New Roman"/>
              </w:rPr>
              <w:t>78</w:t>
            </w:r>
          </w:p>
        </w:tc>
      </w:tr>
      <w:tr w:rsidR="00861B8B" w:rsidRPr="00E8126E" w14:paraId="38F99464" w14:textId="77777777" w:rsidTr="001811D6">
        <w:trPr>
          <w:trHeight w:val="406"/>
        </w:trPr>
        <w:tc>
          <w:tcPr>
            <w:tcW w:w="1838" w:type="dxa"/>
            <w:vMerge/>
          </w:tcPr>
          <w:p w14:paraId="31AD22E6" w14:textId="77777777" w:rsidR="00B343F6" w:rsidRPr="00E8126E" w:rsidRDefault="00B343F6" w:rsidP="002406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7" w:type="dxa"/>
            <w:vAlign w:val="center"/>
          </w:tcPr>
          <w:p w14:paraId="5A208C5F" w14:textId="77777777" w:rsidR="00B343F6" w:rsidRPr="00E8126E" w:rsidRDefault="00B343F6" w:rsidP="001811D6">
            <w:pPr>
              <w:rPr>
                <w:rFonts w:ascii="Times New Roman" w:hAnsi="Times New Roman" w:cs="Times New Roman"/>
              </w:rPr>
            </w:pPr>
            <w:r w:rsidRPr="00E8126E">
              <w:rPr>
                <w:rFonts w:ascii="Times New Roman" w:hAnsi="Times New Roman" w:cs="Times New Roman"/>
              </w:rPr>
              <w:t>Język niemiecki</w:t>
            </w:r>
          </w:p>
        </w:tc>
        <w:tc>
          <w:tcPr>
            <w:tcW w:w="1830" w:type="dxa"/>
            <w:vAlign w:val="center"/>
          </w:tcPr>
          <w:p w14:paraId="2DB608E8" w14:textId="5E38E7D9" w:rsidR="00B343F6" w:rsidRPr="00E8126E" w:rsidRDefault="00AB665B" w:rsidP="001811D6">
            <w:pPr>
              <w:jc w:val="center"/>
              <w:rPr>
                <w:rFonts w:ascii="Times New Roman" w:hAnsi="Times New Roman" w:cs="Times New Roman"/>
              </w:rPr>
            </w:pPr>
            <w:r w:rsidRPr="00E8126E">
              <w:rPr>
                <w:rFonts w:ascii="Times New Roman" w:hAnsi="Times New Roman" w:cs="Times New Roman"/>
              </w:rPr>
              <w:t>83,35</w:t>
            </w:r>
          </w:p>
        </w:tc>
        <w:tc>
          <w:tcPr>
            <w:tcW w:w="1877" w:type="dxa"/>
            <w:vAlign w:val="center"/>
          </w:tcPr>
          <w:p w14:paraId="3B807171" w14:textId="39768C75" w:rsidR="00B343F6" w:rsidRPr="00E8126E" w:rsidRDefault="00AB665B" w:rsidP="001811D6">
            <w:pPr>
              <w:jc w:val="center"/>
              <w:rPr>
                <w:rFonts w:ascii="Times New Roman" w:hAnsi="Times New Roman" w:cs="Times New Roman"/>
              </w:rPr>
            </w:pPr>
            <w:r w:rsidRPr="00E8126E"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1580" w:type="dxa"/>
            <w:vAlign w:val="center"/>
          </w:tcPr>
          <w:p w14:paraId="498CC8A1" w14:textId="1EF1A7FA" w:rsidR="00B343F6" w:rsidRPr="00E8126E" w:rsidRDefault="00AB665B" w:rsidP="001811D6">
            <w:pPr>
              <w:jc w:val="center"/>
              <w:rPr>
                <w:rFonts w:ascii="Times New Roman" w:hAnsi="Times New Roman" w:cs="Times New Roman"/>
              </w:rPr>
            </w:pPr>
            <w:r w:rsidRPr="00E8126E">
              <w:rPr>
                <w:rFonts w:ascii="Times New Roman" w:hAnsi="Times New Roman" w:cs="Times New Roman"/>
              </w:rPr>
              <w:t>59</w:t>
            </w:r>
          </w:p>
        </w:tc>
      </w:tr>
    </w:tbl>
    <w:p w14:paraId="4B30A1D5" w14:textId="4A186950" w:rsidR="00DD7ACB" w:rsidRPr="00E73D29" w:rsidRDefault="00DD7ACB" w:rsidP="009B6EF9">
      <w:pPr>
        <w:spacing w:after="0" w:line="240" w:lineRule="exact"/>
        <w:jc w:val="both"/>
        <w:rPr>
          <w:rStyle w:val="Hipercze"/>
          <w:rFonts w:ascii="Times New Roman" w:hAnsi="Times New Roman" w:cs="Times New Roman"/>
          <w:i/>
          <w:iCs/>
          <w:color w:val="auto"/>
          <w:sz w:val="20"/>
          <w:szCs w:val="20"/>
          <w:u w:val="none"/>
        </w:rPr>
      </w:pPr>
      <w:r w:rsidRPr="00E8126E">
        <w:rPr>
          <w:rFonts w:ascii="Times New Roman" w:hAnsi="Times New Roman" w:cs="Times New Roman"/>
          <w:i/>
          <w:iCs/>
          <w:sz w:val="20"/>
          <w:szCs w:val="20"/>
        </w:rPr>
        <w:t xml:space="preserve">Opracowanie: </w:t>
      </w:r>
      <w:r w:rsidR="00B343F6" w:rsidRPr="00E8126E">
        <w:rPr>
          <w:rFonts w:ascii="Times New Roman" w:hAnsi="Times New Roman" w:cs="Times New Roman"/>
          <w:i/>
          <w:iCs/>
          <w:sz w:val="20"/>
          <w:szCs w:val="20"/>
        </w:rPr>
        <w:t>Magdalena Baranowska, Beata Łuka</w:t>
      </w:r>
      <w:r w:rsidR="001811D6" w:rsidRPr="00E8126E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="00B343F6" w:rsidRPr="00E8126E">
        <w:rPr>
          <w:rFonts w:ascii="Times New Roman" w:hAnsi="Times New Roman" w:cs="Times New Roman"/>
          <w:i/>
          <w:iCs/>
          <w:sz w:val="20"/>
          <w:szCs w:val="20"/>
        </w:rPr>
        <w:t>–</w:t>
      </w:r>
      <w:r w:rsidR="00CB4441" w:rsidRPr="00E8126E">
        <w:rPr>
          <w:rFonts w:ascii="Times New Roman" w:hAnsi="Times New Roman" w:cs="Times New Roman"/>
          <w:i/>
          <w:iCs/>
          <w:sz w:val="20"/>
          <w:szCs w:val="20"/>
        </w:rPr>
        <w:t> </w:t>
      </w:r>
      <w:r w:rsidR="00B343F6" w:rsidRPr="00E8126E">
        <w:rPr>
          <w:rFonts w:ascii="Times New Roman" w:hAnsi="Times New Roman" w:cs="Times New Roman"/>
          <w:i/>
          <w:iCs/>
          <w:sz w:val="20"/>
          <w:szCs w:val="20"/>
        </w:rPr>
        <w:t xml:space="preserve">Inspektorzy </w:t>
      </w:r>
      <w:r w:rsidRPr="00E8126E">
        <w:rPr>
          <w:rFonts w:ascii="Times New Roman" w:hAnsi="Times New Roman" w:cs="Times New Roman"/>
          <w:i/>
          <w:iCs/>
          <w:sz w:val="20"/>
          <w:szCs w:val="20"/>
        </w:rPr>
        <w:t xml:space="preserve">Wydziału Edukacji. Źródło: </w:t>
      </w:r>
      <w:hyperlink r:id="rId19" w:history="1">
        <w:r w:rsidRPr="00E73D29">
          <w:rPr>
            <w:rStyle w:val="Hipercze"/>
            <w:rFonts w:ascii="Times New Roman" w:hAnsi="Times New Roman" w:cs="Times New Roman"/>
            <w:i/>
            <w:iCs/>
            <w:color w:val="auto"/>
            <w:sz w:val="20"/>
            <w:szCs w:val="20"/>
            <w:u w:val="none"/>
          </w:rPr>
          <w:t>www.oke.lomza.pl</w:t>
        </w:r>
      </w:hyperlink>
      <w:r w:rsidRPr="00E73D29">
        <w:rPr>
          <w:rFonts w:ascii="Times New Roman" w:hAnsi="Times New Roman" w:cs="Times New Roman"/>
          <w:i/>
          <w:iCs/>
          <w:sz w:val="20"/>
          <w:szCs w:val="20"/>
        </w:rPr>
        <w:t xml:space="preserve"> oraz </w:t>
      </w:r>
      <w:hyperlink r:id="rId20" w:history="1">
        <w:r w:rsidRPr="00E73D29">
          <w:rPr>
            <w:rStyle w:val="Hipercze"/>
            <w:rFonts w:ascii="Times New Roman" w:hAnsi="Times New Roman" w:cs="Times New Roman"/>
            <w:i/>
            <w:iCs/>
            <w:color w:val="auto"/>
            <w:sz w:val="20"/>
            <w:szCs w:val="20"/>
            <w:u w:val="none"/>
          </w:rPr>
          <w:t>www.cke.gov.pl</w:t>
        </w:r>
      </w:hyperlink>
      <w:r w:rsidR="006823AC" w:rsidRPr="00E73D29">
        <w:rPr>
          <w:rStyle w:val="Hipercze"/>
          <w:rFonts w:ascii="Times New Roman" w:hAnsi="Times New Roman" w:cs="Times New Roman"/>
          <w:i/>
          <w:iCs/>
          <w:color w:val="auto"/>
          <w:sz w:val="20"/>
          <w:szCs w:val="20"/>
          <w:u w:val="none"/>
        </w:rPr>
        <w:t>.</w:t>
      </w:r>
    </w:p>
    <w:p w14:paraId="5622CD04" w14:textId="77777777" w:rsidR="00EA3B21" w:rsidRPr="00E8126E" w:rsidRDefault="00EA3B21" w:rsidP="009B6EF9">
      <w:pPr>
        <w:spacing w:after="0" w:line="300" w:lineRule="exact"/>
        <w:ind w:firstLine="426"/>
        <w:jc w:val="both"/>
        <w:rPr>
          <w:rFonts w:ascii="Times New Roman" w:hAnsi="Times New Roman" w:cs="Times New Roman"/>
          <w:sz w:val="20"/>
          <w:szCs w:val="20"/>
        </w:rPr>
      </w:pPr>
    </w:p>
    <w:p w14:paraId="09D1AED1" w14:textId="1F90F13F" w:rsidR="00DD7ACB" w:rsidRPr="00E8126E" w:rsidRDefault="00DD7ACB" w:rsidP="006C3694">
      <w:pPr>
        <w:spacing w:after="0" w:line="276" w:lineRule="auto"/>
        <w:ind w:firstLine="425"/>
        <w:jc w:val="both"/>
        <w:rPr>
          <w:rFonts w:ascii="Times New Roman" w:hAnsi="Times New Roman" w:cs="Times New Roman"/>
        </w:rPr>
      </w:pPr>
      <w:r w:rsidRPr="00E8126E">
        <w:rPr>
          <w:rFonts w:ascii="Times New Roman" w:hAnsi="Times New Roman" w:cs="Times New Roman"/>
        </w:rPr>
        <w:t>Z powyższe</w:t>
      </w:r>
      <w:r w:rsidR="00B343F6" w:rsidRPr="00E8126E">
        <w:rPr>
          <w:rFonts w:ascii="Times New Roman" w:hAnsi="Times New Roman" w:cs="Times New Roman"/>
        </w:rPr>
        <w:t>j tabeli</w:t>
      </w:r>
      <w:r w:rsidRPr="00E8126E">
        <w:rPr>
          <w:rFonts w:ascii="Times New Roman" w:hAnsi="Times New Roman" w:cs="Times New Roman"/>
        </w:rPr>
        <w:t xml:space="preserve"> wynika, że </w:t>
      </w:r>
      <w:r w:rsidR="004D359C" w:rsidRPr="00E8126E">
        <w:rPr>
          <w:rFonts w:ascii="Times New Roman" w:hAnsi="Times New Roman" w:cs="Times New Roman"/>
        </w:rPr>
        <w:t xml:space="preserve">średni wynik z  matematyki uzyskany przez uczniów olsztyńskich szkół </w:t>
      </w:r>
      <w:r w:rsidR="00861B8B" w:rsidRPr="00E8126E">
        <w:rPr>
          <w:rFonts w:ascii="Times New Roman" w:hAnsi="Times New Roman" w:cs="Times New Roman"/>
        </w:rPr>
        <w:t xml:space="preserve"> ponadpodstawowych</w:t>
      </w:r>
      <w:r w:rsidR="00CB4441" w:rsidRPr="00E8126E">
        <w:rPr>
          <w:rFonts w:ascii="Times New Roman" w:hAnsi="Times New Roman" w:cs="Times New Roman"/>
        </w:rPr>
        <w:t xml:space="preserve"> jest </w:t>
      </w:r>
      <w:r w:rsidR="00B343F6" w:rsidRPr="00E8126E">
        <w:rPr>
          <w:rFonts w:ascii="Times New Roman" w:hAnsi="Times New Roman" w:cs="Times New Roman"/>
        </w:rPr>
        <w:t>niższy od</w:t>
      </w:r>
      <w:r w:rsidR="009B6EF9" w:rsidRPr="00E8126E">
        <w:rPr>
          <w:rFonts w:ascii="Times New Roman" w:hAnsi="Times New Roman" w:cs="Times New Roman"/>
        </w:rPr>
        <w:t xml:space="preserve"> </w:t>
      </w:r>
      <w:r w:rsidR="004D359C" w:rsidRPr="00E8126E">
        <w:rPr>
          <w:rFonts w:ascii="Times New Roman" w:hAnsi="Times New Roman" w:cs="Times New Roman"/>
        </w:rPr>
        <w:t xml:space="preserve">średniego </w:t>
      </w:r>
      <w:r w:rsidR="005C647F">
        <w:rPr>
          <w:rFonts w:ascii="Times New Roman" w:hAnsi="Times New Roman" w:cs="Times New Roman"/>
        </w:rPr>
        <w:t xml:space="preserve">krajowego </w:t>
      </w:r>
      <w:r w:rsidR="004D359C" w:rsidRPr="00E8126E">
        <w:rPr>
          <w:rFonts w:ascii="Times New Roman" w:hAnsi="Times New Roman" w:cs="Times New Roman"/>
        </w:rPr>
        <w:t>wyniku</w:t>
      </w:r>
      <w:r w:rsidR="00861B8B" w:rsidRPr="00E8126E">
        <w:rPr>
          <w:rFonts w:ascii="Times New Roman" w:hAnsi="Times New Roman" w:cs="Times New Roman"/>
        </w:rPr>
        <w:t>.</w:t>
      </w:r>
    </w:p>
    <w:p w14:paraId="579C63DA" w14:textId="5CE71AE1" w:rsidR="001C6E94" w:rsidRDefault="004E06D4" w:rsidP="006C3694">
      <w:pPr>
        <w:spacing w:after="0" w:line="276" w:lineRule="auto"/>
        <w:ind w:firstLine="426"/>
        <w:jc w:val="both"/>
        <w:rPr>
          <w:rFonts w:ascii="Times New Roman" w:hAnsi="Times New Roman" w:cs="Times New Roman"/>
        </w:rPr>
      </w:pPr>
      <w:r w:rsidRPr="00E8126E">
        <w:rPr>
          <w:rFonts w:ascii="Times New Roman" w:hAnsi="Times New Roman" w:cs="Times New Roman"/>
        </w:rPr>
        <w:t xml:space="preserve">Na poziomie rozszerzonym uczniowie szkół </w:t>
      </w:r>
      <w:r w:rsidR="00CB4441" w:rsidRPr="00E8126E">
        <w:rPr>
          <w:rFonts w:ascii="Times New Roman" w:hAnsi="Times New Roman" w:cs="Times New Roman"/>
        </w:rPr>
        <w:t xml:space="preserve"> ponadpodstawowych </w:t>
      </w:r>
      <w:r w:rsidRPr="00E8126E">
        <w:rPr>
          <w:rFonts w:ascii="Times New Roman" w:hAnsi="Times New Roman" w:cs="Times New Roman"/>
        </w:rPr>
        <w:t>prowadzonych przez Miasto Olsztyn wybrali takie przedmioty jak:</w:t>
      </w:r>
    </w:p>
    <w:p w14:paraId="3875A9EA" w14:textId="77777777" w:rsidR="005C647F" w:rsidRPr="005C647F" w:rsidRDefault="005C647F" w:rsidP="005C647F">
      <w:pPr>
        <w:numPr>
          <w:ilvl w:val="0"/>
          <w:numId w:val="28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5C647F">
        <w:rPr>
          <w:rFonts w:ascii="Times New Roman" w:hAnsi="Times New Roman" w:cs="Times New Roman"/>
        </w:rPr>
        <w:t>matematyka – 1 405 zdających,</w:t>
      </w:r>
    </w:p>
    <w:p w14:paraId="28FF1ABB" w14:textId="3A928C21" w:rsidR="005C647F" w:rsidRPr="005C647F" w:rsidRDefault="005C647F" w:rsidP="005C647F">
      <w:pPr>
        <w:numPr>
          <w:ilvl w:val="0"/>
          <w:numId w:val="28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5C647F">
        <w:rPr>
          <w:rFonts w:ascii="Times New Roman" w:hAnsi="Times New Roman" w:cs="Times New Roman"/>
        </w:rPr>
        <w:t>język polski – 1 405 zdających,</w:t>
      </w:r>
    </w:p>
    <w:p w14:paraId="11FAC9C2" w14:textId="306ED277" w:rsidR="004E06D4" w:rsidRDefault="004E06D4" w:rsidP="006C3694">
      <w:pPr>
        <w:pStyle w:val="Akapitzlist"/>
        <w:numPr>
          <w:ilvl w:val="0"/>
          <w:numId w:val="28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E8126E">
        <w:rPr>
          <w:rFonts w:ascii="Times New Roman" w:hAnsi="Times New Roman" w:cs="Times New Roman"/>
        </w:rPr>
        <w:t>język angielski – 1</w:t>
      </w:r>
      <w:r w:rsidR="00CB4441" w:rsidRPr="00E8126E">
        <w:rPr>
          <w:rFonts w:ascii="Times New Roman" w:hAnsi="Times New Roman" w:cs="Times New Roman"/>
        </w:rPr>
        <w:t xml:space="preserve"> </w:t>
      </w:r>
      <w:r w:rsidR="00AB665B" w:rsidRPr="00E8126E">
        <w:rPr>
          <w:rFonts w:ascii="Times New Roman" w:hAnsi="Times New Roman" w:cs="Times New Roman"/>
        </w:rPr>
        <w:t>378</w:t>
      </w:r>
      <w:r w:rsidRPr="00E8126E">
        <w:rPr>
          <w:rFonts w:ascii="Times New Roman" w:hAnsi="Times New Roman" w:cs="Times New Roman"/>
        </w:rPr>
        <w:t xml:space="preserve"> zdających,</w:t>
      </w:r>
    </w:p>
    <w:p w14:paraId="268CE298" w14:textId="0C100D82" w:rsidR="005C647F" w:rsidRPr="005C647F" w:rsidRDefault="005C647F" w:rsidP="005C647F">
      <w:pPr>
        <w:pStyle w:val="Akapitzlist"/>
        <w:numPr>
          <w:ilvl w:val="0"/>
          <w:numId w:val="28"/>
        </w:numPr>
        <w:rPr>
          <w:rFonts w:ascii="Times New Roman" w:hAnsi="Times New Roman" w:cs="Times New Roman"/>
        </w:rPr>
      </w:pPr>
      <w:r w:rsidRPr="005C647F">
        <w:rPr>
          <w:rFonts w:ascii="Times New Roman" w:hAnsi="Times New Roman" w:cs="Times New Roman"/>
        </w:rPr>
        <w:t>geografia – 303 zdających,</w:t>
      </w:r>
    </w:p>
    <w:p w14:paraId="75DFDCD6" w14:textId="16F7D5EE" w:rsidR="004E06D4" w:rsidRPr="00E8126E" w:rsidRDefault="00B343F6" w:rsidP="006C3694">
      <w:pPr>
        <w:pStyle w:val="Akapitzlist"/>
        <w:numPr>
          <w:ilvl w:val="0"/>
          <w:numId w:val="28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E8126E">
        <w:rPr>
          <w:rFonts w:ascii="Times New Roman" w:hAnsi="Times New Roman" w:cs="Times New Roman"/>
        </w:rPr>
        <w:t xml:space="preserve">biologia – </w:t>
      </w:r>
      <w:r w:rsidR="00AB665B" w:rsidRPr="00E8126E">
        <w:rPr>
          <w:rFonts w:ascii="Times New Roman" w:hAnsi="Times New Roman" w:cs="Times New Roman"/>
        </w:rPr>
        <w:t>299</w:t>
      </w:r>
      <w:r w:rsidR="004E06D4" w:rsidRPr="00E8126E">
        <w:rPr>
          <w:rFonts w:ascii="Times New Roman" w:hAnsi="Times New Roman" w:cs="Times New Roman"/>
        </w:rPr>
        <w:t xml:space="preserve"> zdających,</w:t>
      </w:r>
    </w:p>
    <w:p w14:paraId="1EBAE458" w14:textId="5EECEB9B" w:rsidR="004E06D4" w:rsidRPr="00E8126E" w:rsidRDefault="004E06D4" w:rsidP="006C3694">
      <w:pPr>
        <w:pStyle w:val="Akapitzlist"/>
        <w:numPr>
          <w:ilvl w:val="0"/>
          <w:numId w:val="28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E8126E">
        <w:rPr>
          <w:rFonts w:ascii="Times New Roman" w:hAnsi="Times New Roman" w:cs="Times New Roman"/>
        </w:rPr>
        <w:t xml:space="preserve">geografia – </w:t>
      </w:r>
      <w:r w:rsidR="00AB665B" w:rsidRPr="00E8126E">
        <w:rPr>
          <w:rFonts w:ascii="Times New Roman" w:hAnsi="Times New Roman" w:cs="Times New Roman"/>
        </w:rPr>
        <w:t>303</w:t>
      </w:r>
      <w:r w:rsidRPr="00E8126E">
        <w:rPr>
          <w:rFonts w:ascii="Times New Roman" w:hAnsi="Times New Roman" w:cs="Times New Roman"/>
        </w:rPr>
        <w:t xml:space="preserve"> zdających,</w:t>
      </w:r>
    </w:p>
    <w:p w14:paraId="170A4F8A" w14:textId="21F94D7C" w:rsidR="004E06D4" w:rsidRPr="00E8126E" w:rsidRDefault="004E06D4" w:rsidP="006C3694">
      <w:pPr>
        <w:pStyle w:val="Akapitzlist"/>
        <w:numPr>
          <w:ilvl w:val="0"/>
          <w:numId w:val="28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E8126E">
        <w:rPr>
          <w:rFonts w:ascii="Times New Roman" w:hAnsi="Times New Roman" w:cs="Times New Roman"/>
        </w:rPr>
        <w:t xml:space="preserve">chemia – </w:t>
      </w:r>
      <w:r w:rsidR="00CB4441" w:rsidRPr="00E8126E">
        <w:rPr>
          <w:rFonts w:ascii="Times New Roman" w:hAnsi="Times New Roman" w:cs="Times New Roman"/>
        </w:rPr>
        <w:t>1</w:t>
      </w:r>
      <w:r w:rsidR="00AB665B" w:rsidRPr="00E8126E">
        <w:rPr>
          <w:rFonts w:ascii="Times New Roman" w:hAnsi="Times New Roman" w:cs="Times New Roman"/>
        </w:rPr>
        <w:t>58</w:t>
      </w:r>
      <w:r w:rsidRPr="00E8126E">
        <w:rPr>
          <w:rFonts w:ascii="Times New Roman" w:hAnsi="Times New Roman" w:cs="Times New Roman"/>
        </w:rPr>
        <w:t xml:space="preserve"> zdających,</w:t>
      </w:r>
    </w:p>
    <w:p w14:paraId="48B81790" w14:textId="6BF1F4B0" w:rsidR="004E06D4" w:rsidRPr="00E8126E" w:rsidRDefault="0010701B" w:rsidP="006C3694">
      <w:pPr>
        <w:pStyle w:val="Akapitzlist"/>
        <w:numPr>
          <w:ilvl w:val="0"/>
          <w:numId w:val="28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E8126E">
        <w:rPr>
          <w:rFonts w:ascii="Times New Roman" w:hAnsi="Times New Roman" w:cs="Times New Roman"/>
        </w:rPr>
        <w:t xml:space="preserve">fizyka – </w:t>
      </w:r>
      <w:r w:rsidR="00CB4441" w:rsidRPr="00E8126E">
        <w:rPr>
          <w:rFonts w:ascii="Times New Roman" w:hAnsi="Times New Roman" w:cs="Times New Roman"/>
        </w:rPr>
        <w:t>1</w:t>
      </w:r>
      <w:r w:rsidR="00AB665B" w:rsidRPr="00E8126E">
        <w:rPr>
          <w:rFonts w:ascii="Times New Roman" w:hAnsi="Times New Roman" w:cs="Times New Roman"/>
        </w:rPr>
        <w:t>38</w:t>
      </w:r>
      <w:r w:rsidRPr="00E8126E">
        <w:rPr>
          <w:rFonts w:ascii="Times New Roman" w:hAnsi="Times New Roman" w:cs="Times New Roman"/>
        </w:rPr>
        <w:t xml:space="preserve"> zdających,</w:t>
      </w:r>
    </w:p>
    <w:p w14:paraId="0BD8B95B" w14:textId="45B305BA" w:rsidR="0010701B" w:rsidRPr="00E8126E" w:rsidRDefault="0010701B" w:rsidP="006C3694">
      <w:pPr>
        <w:pStyle w:val="Akapitzlist"/>
        <w:numPr>
          <w:ilvl w:val="0"/>
          <w:numId w:val="28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E8126E">
        <w:rPr>
          <w:rFonts w:ascii="Times New Roman" w:hAnsi="Times New Roman" w:cs="Times New Roman"/>
        </w:rPr>
        <w:t xml:space="preserve">historia – </w:t>
      </w:r>
      <w:r w:rsidR="00AB665B" w:rsidRPr="00E8126E">
        <w:rPr>
          <w:rFonts w:ascii="Times New Roman" w:hAnsi="Times New Roman" w:cs="Times New Roman"/>
        </w:rPr>
        <w:t>82</w:t>
      </w:r>
      <w:r w:rsidRPr="00E8126E">
        <w:rPr>
          <w:rFonts w:ascii="Times New Roman" w:hAnsi="Times New Roman" w:cs="Times New Roman"/>
        </w:rPr>
        <w:t xml:space="preserve"> zdających,</w:t>
      </w:r>
    </w:p>
    <w:p w14:paraId="29B3F7DB" w14:textId="504F1E20" w:rsidR="0010701B" w:rsidRDefault="005C647F" w:rsidP="006C3694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Pozostałe wybierane przez maturzystów przedmioty to</w:t>
      </w:r>
      <w:r w:rsidR="0010701B" w:rsidRPr="00E8126E">
        <w:rPr>
          <w:rFonts w:ascii="Times New Roman" w:hAnsi="Times New Roman" w:cs="Times New Roman"/>
        </w:rPr>
        <w:t>: filozofia, historia sztuki, informatyka, język niemiecki, francuski, hiszpański, wiedza o społeczeństwie (od kilku do kilkudziesięciu zdających).</w:t>
      </w:r>
    </w:p>
    <w:p w14:paraId="6B273ED4" w14:textId="77777777" w:rsidR="005C647F" w:rsidRPr="00E8126E" w:rsidRDefault="005C647F" w:rsidP="006C3694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6BD35C80" w14:textId="2802FD74" w:rsidR="00861B8B" w:rsidRPr="00E8126E" w:rsidRDefault="00847CC4" w:rsidP="006C3694">
      <w:pPr>
        <w:spacing w:after="0" w:line="276" w:lineRule="auto"/>
        <w:ind w:firstLine="360"/>
        <w:jc w:val="both"/>
        <w:rPr>
          <w:rFonts w:ascii="Times New Roman" w:hAnsi="Times New Roman" w:cs="Times New Roman"/>
        </w:rPr>
      </w:pPr>
      <w:r w:rsidRPr="00E8126E">
        <w:rPr>
          <w:rFonts w:ascii="Times New Roman" w:hAnsi="Times New Roman" w:cs="Times New Roman"/>
        </w:rPr>
        <w:t xml:space="preserve">Wśród młodzieży uczęszczającej do szkół ponadpodstawowych było </w:t>
      </w:r>
      <w:r w:rsidR="00AB665B" w:rsidRPr="00E8126E">
        <w:rPr>
          <w:rFonts w:ascii="Times New Roman" w:hAnsi="Times New Roman" w:cs="Times New Roman"/>
        </w:rPr>
        <w:t>37</w:t>
      </w:r>
      <w:r w:rsidRPr="00E8126E">
        <w:rPr>
          <w:rFonts w:ascii="Times New Roman" w:hAnsi="Times New Roman" w:cs="Times New Roman"/>
        </w:rPr>
        <w:t xml:space="preserve"> laureatów i </w:t>
      </w:r>
      <w:r w:rsidR="00AB665B" w:rsidRPr="00E8126E">
        <w:rPr>
          <w:rFonts w:ascii="Times New Roman" w:hAnsi="Times New Roman" w:cs="Times New Roman"/>
        </w:rPr>
        <w:t>35</w:t>
      </w:r>
      <w:r w:rsidRPr="00E8126E">
        <w:rPr>
          <w:rFonts w:ascii="Times New Roman" w:hAnsi="Times New Roman" w:cs="Times New Roman"/>
        </w:rPr>
        <w:t xml:space="preserve"> finalistów:</w:t>
      </w:r>
    </w:p>
    <w:p w14:paraId="5042C470" w14:textId="2450164C" w:rsidR="00847CC4" w:rsidRPr="00E8126E" w:rsidRDefault="00847CC4" w:rsidP="006C3694">
      <w:pPr>
        <w:pStyle w:val="Akapitzlist"/>
        <w:numPr>
          <w:ilvl w:val="0"/>
          <w:numId w:val="47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E8126E">
        <w:rPr>
          <w:rFonts w:ascii="Times New Roman" w:hAnsi="Times New Roman" w:cs="Times New Roman"/>
        </w:rPr>
        <w:t xml:space="preserve">I Liceum Ogólnokształcące im. A. Mickiewicza – </w:t>
      </w:r>
      <w:r w:rsidR="00AB665B" w:rsidRPr="00E8126E">
        <w:rPr>
          <w:rFonts w:ascii="Times New Roman" w:hAnsi="Times New Roman" w:cs="Times New Roman"/>
        </w:rPr>
        <w:t>1</w:t>
      </w:r>
      <w:r w:rsidRPr="00E8126E">
        <w:rPr>
          <w:rFonts w:ascii="Times New Roman" w:hAnsi="Times New Roman" w:cs="Times New Roman"/>
        </w:rPr>
        <w:t xml:space="preserve"> laureatów, </w:t>
      </w:r>
      <w:r w:rsidR="00AB665B" w:rsidRPr="00E8126E">
        <w:rPr>
          <w:rFonts w:ascii="Times New Roman" w:hAnsi="Times New Roman" w:cs="Times New Roman"/>
        </w:rPr>
        <w:t>3</w:t>
      </w:r>
      <w:r w:rsidRPr="00E8126E">
        <w:rPr>
          <w:rFonts w:ascii="Times New Roman" w:hAnsi="Times New Roman" w:cs="Times New Roman"/>
        </w:rPr>
        <w:t xml:space="preserve"> finalistów,</w:t>
      </w:r>
    </w:p>
    <w:p w14:paraId="212BADE8" w14:textId="04798CF0" w:rsidR="00847CC4" w:rsidRPr="00E8126E" w:rsidRDefault="00847CC4" w:rsidP="006C3694">
      <w:pPr>
        <w:pStyle w:val="Akapitzlist"/>
        <w:numPr>
          <w:ilvl w:val="0"/>
          <w:numId w:val="47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E8126E">
        <w:rPr>
          <w:rFonts w:ascii="Times New Roman" w:hAnsi="Times New Roman" w:cs="Times New Roman"/>
        </w:rPr>
        <w:t xml:space="preserve">II Liceum Ogólnokształcące im. K. I. Gałczyńskiego – 7 laureatów, </w:t>
      </w:r>
      <w:r w:rsidR="00AB665B" w:rsidRPr="00E8126E">
        <w:rPr>
          <w:rFonts w:ascii="Times New Roman" w:hAnsi="Times New Roman" w:cs="Times New Roman"/>
        </w:rPr>
        <w:t>12</w:t>
      </w:r>
      <w:r w:rsidRPr="00E8126E">
        <w:rPr>
          <w:rFonts w:ascii="Times New Roman" w:hAnsi="Times New Roman" w:cs="Times New Roman"/>
        </w:rPr>
        <w:t xml:space="preserve"> finalistów,</w:t>
      </w:r>
    </w:p>
    <w:p w14:paraId="462094F9" w14:textId="321F95A0" w:rsidR="00AB665B" w:rsidRPr="00E8126E" w:rsidRDefault="00AB665B" w:rsidP="006C3694">
      <w:pPr>
        <w:pStyle w:val="Akapitzlist"/>
        <w:numPr>
          <w:ilvl w:val="0"/>
          <w:numId w:val="47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E8126E">
        <w:rPr>
          <w:rFonts w:ascii="Times New Roman" w:hAnsi="Times New Roman" w:cs="Times New Roman"/>
        </w:rPr>
        <w:t>III Liceum Ogólnokształcące im. M. Kopernika  - 16 laureatów, 2 finalistów,</w:t>
      </w:r>
    </w:p>
    <w:p w14:paraId="061EF209" w14:textId="38D78007" w:rsidR="00847CC4" w:rsidRPr="00E8126E" w:rsidRDefault="00847CC4" w:rsidP="006C3694">
      <w:pPr>
        <w:pStyle w:val="Akapitzlist"/>
        <w:numPr>
          <w:ilvl w:val="0"/>
          <w:numId w:val="47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E8126E">
        <w:rPr>
          <w:rFonts w:ascii="Times New Roman" w:hAnsi="Times New Roman" w:cs="Times New Roman"/>
        </w:rPr>
        <w:t>V Liceum Ogólnokształcące im. Wspólnej Europy – 1</w:t>
      </w:r>
      <w:r w:rsidR="00AB665B" w:rsidRPr="00E8126E">
        <w:rPr>
          <w:rFonts w:ascii="Times New Roman" w:hAnsi="Times New Roman" w:cs="Times New Roman"/>
        </w:rPr>
        <w:t>2</w:t>
      </w:r>
      <w:r w:rsidRPr="00E8126E">
        <w:rPr>
          <w:rFonts w:ascii="Times New Roman" w:hAnsi="Times New Roman" w:cs="Times New Roman"/>
        </w:rPr>
        <w:t xml:space="preserve"> laureatów,</w:t>
      </w:r>
    </w:p>
    <w:p w14:paraId="1F0FC82D" w14:textId="614C52F9" w:rsidR="00847CC4" w:rsidRPr="00E8126E" w:rsidRDefault="00AB665B" w:rsidP="006C3694">
      <w:pPr>
        <w:pStyle w:val="Akapitzlist"/>
        <w:numPr>
          <w:ilvl w:val="0"/>
          <w:numId w:val="47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E8126E">
        <w:rPr>
          <w:rFonts w:ascii="Times New Roman" w:hAnsi="Times New Roman" w:cs="Times New Roman"/>
        </w:rPr>
        <w:t>VI Liceum Ogólnokształcące im. G. Narutowicza – 1 laureat,</w:t>
      </w:r>
    </w:p>
    <w:p w14:paraId="64A6F896" w14:textId="3DDA5F6A" w:rsidR="00847CC4" w:rsidRPr="00E8126E" w:rsidRDefault="00847CC4" w:rsidP="006C3694">
      <w:pPr>
        <w:pStyle w:val="Akapitzlist"/>
        <w:numPr>
          <w:ilvl w:val="0"/>
          <w:numId w:val="47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E8126E">
        <w:rPr>
          <w:rFonts w:ascii="Times New Roman" w:hAnsi="Times New Roman" w:cs="Times New Roman"/>
        </w:rPr>
        <w:t xml:space="preserve">X Liceum Ogólnokształcące w ZSO nr 5 – </w:t>
      </w:r>
      <w:r w:rsidR="00AB665B" w:rsidRPr="00E8126E">
        <w:rPr>
          <w:rFonts w:ascii="Times New Roman" w:hAnsi="Times New Roman" w:cs="Times New Roman"/>
        </w:rPr>
        <w:t>7 laureat, 3</w:t>
      </w:r>
      <w:r w:rsidRPr="00E8126E">
        <w:rPr>
          <w:rFonts w:ascii="Times New Roman" w:hAnsi="Times New Roman" w:cs="Times New Roman"/>
        </w:rPr>
        <w:t xml:space="preserve"> finalista</w:t>
      </w:r>
      <w:r w:rsidR="005C647F">
        <w:rPr>
          <w:rFonts w:ascii="Times New Roman" w:hAnsi="Times New Roman" w:cs="Times New Roman"/>
        </w:rPr>
        <w:t>,</w:t>
      </w:r>
    </w:p>
    <w:p w14:paraId="63B408F5" w14:textId="780348AE" w:rsidR="00847CC4" w:rsidRPr="00E8126E" w:rsidRDefault="00847CC4" w:rsidP="006C3694">
      <w:pPr>
        <w:pStyle w:val="Akapitzlist"/>
        <w:numPr>
          <w:ilvl w:val="0"/>
          <w:numId w:val="47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E8126E">
        <w:rPr>
          <w:rFonts w:ascii="Times New Roman" w:hAnsi="Times New Roman" w:cs="Times New Roman"/>
        </w:rPr>
        <w:t xml:space="preserve">VII Liceum Ogólnokształcące w </w:t>
      </w:r>
      <w:proofErr w:type="spellStart"/>
      <w:r w:rsidRPr="00E8126E">
        <w:rPr>
          <w:rFonts w:ascii="Times New Roman" w:hAnsi="Times New Roman" w:cs="Times New Roman"/>
        </w:rPr>
        <w:t>ZSChiO</w:t>
      </w:r>
      <w:proofErr w:type="spellEnd"/>
      <w:r w:rsidRPr="00E8126E">
        <w:rPr>
          <w:rFonts w:ascii="Times New Roman" w:hAnsi="Times New Roman" w:cs="Times New Roman"/>
        </w:rPr>
        <w:t xml:space="preserve"> – 3 finalistów.</w:t>
      </w:r>
    </w:p>
    <w:p w14:paraId="1933BEDC" w14:textId="57F64D30" w:rsidR="00070674" w:rsidRPr="00E8126E" w:rsidRDefault="00070674" w:rsidP="009B6EF9">
      <w:pPr>
        <w:spacing w:after="0" w:line="300" w:lineRule="exact"/>
        <w:jc w:val="both"/>
        <w:rPr>
          <w:rFonts w:ascii="Times New Roman" w:hAnsi="Times New Roman" w:cs="Times New Roman"/>
        </w:rPr>
      </w:pPr>
    </w:p>
    <w:p w14:paraId="1ECC46F4" w14:textId="33D2BF69" w:rsidR="00A63860" w:rsidRPr="00E8126E" w:rsidRDefault="00070674" w:rsidP="006C3694">
      <w:pPr>
        <w:pStyle w:val="Nagwek2"/>
        <w:spacing w:before="0" w:line="276" w:lineRule="auto"/>
        <w:rPr>
          <w:rFonts w:cs="Times New Roman"/>
          <w:sz w:val="22"/>
          <w:szCs w:val="22"/>
        </w:rPr>
      </w:pPr>
      <w:bookmarkStart w:id="62" w:name="_Toc117859431"/>
      <w:bookmarkStart w:id="63" w:name="_Toc212119195"/>
      <w:r w:rsidRPr="00E8126E">
        <w:rPr>
          <w:rFonts w:cs="Times New Roman"/>
          <w:sz w:val="22"/>
          <w:szCs w:val="22"/>
        </w:rPr>
        <w:t xml:space="preserve">Wyniki egzaminu potwierdzającego kwalifikacje </w:t>
      </w:r>
      <w:r w:rsidR="000E51C5" w:rsidRPr="00E8126E">
        <w:rPr>
          <w:rFonts w:cs="Times New Roman"/>
          <w:sz w:val="22"/>
          <w:szCs w:val="22"/>
        </w:rPr>
        <w:t xml:space="preserve">w </w:t>
      </w:r>
      <w:r w:rsidRPr="00E8126E">
        <w:rPr>
          <w:rFonts w:cs="Times New Roman"/>
          <w:sz w:val="22"/>
          <w:szCs w:val="22"/>
        </w:rPr>
        <w:t>zawod</w:t>
      </w:r>
      <w:r w:rsidR="000E51C5" w:rsidRPr="00E8126E">
        <w:rPr>
          <w:rFonts w:cs="Times New Roman"/>
          <w:sz w:val="22"/>
          <w:szCs w:val="22"/>
        </w:rPr>
        <w:t>zie</w:t>
      </w:r>
      <w:bookmarkEnd w:id="62"/>
      <w:bookmarkEnd w:id="63"/>
    </w:p>
    <w:p w14:paraId="260B3515" w14:textId="59B2AC7E" w:rsidR="002C63B5" w:rsidRPr="00E8126E" w:rsidRDefault="00940DEF" w:rsidP="006C3694">
      <w:pPr>
        <w:spacing w:after="0" w:line="276" w:lineRule="auto"/>
        <w:ind w:firstLine="425"/>
        <w:jc w:val="both"/>
        <w:rPr>
          <w:rFonts w:ascii="Times New Roman" w:hAnsi="Times New Roman" w:cs="Times New Roman"/>
          <w:i/>
          <w:iCs/>
        </w:rPr>
      </w:pPr>
      <w:r w:rsidRPr="00E8126E">
        <w:rPr>
          <w:rFonts w:ascii="Times New Roman" w:hAnsi="Times New Roman" w:cs="Times New Roman"/>
        </w:rPr>
        <w:t>Wyniki egzaminów potwierdzających kwalifikacje w zawod</w:t>
      </w:r>
      <w:r w:rsidR="000E51C5" w:rsidRPr="00E8126E">
        <w:rPr>
          <w:rFonts w:ascii="Times New Roman" w:hAnsi="Times New Roman" w:cs="Times New Roman"/>
        </w:rPr>
        <w:t>zie</w:t>
      </w:r>
      <w:r w:rsidRPr="00E8126E">
        <w:rPr>
          <w:rFonts w:ascii="Times New Roman" w:hAnsi="Times New Roman" w:cs="Times New Roman"/>
        </w:rPr>
        <w:t xml:space="preserve"> w technikach i branżowych szkołach I stopnia prowadzonych przez Miasto Olsztyn </w:t>
      </w:r>
      <w:r w:rsidR="000E51C5" w:rsidRPr="00E8126E">
        <w:rPr>
          <w:rFonts w:ascii="Times New Roman" w:hAnsi="Times New Roman" w:cs="Times New Roman"/>
        </w:rPr>
        <w:t>przedstawiają</w:t>
      </w:r>
      <w:r w:rsidRPr="00E8126E">
        <w:rPr>
          <w:rFonts w:ascii="Times New Roman" w:hAnsi="Times New Roman" w:cs="Times New Roman"/>
        </w:rPr>
        <w:t xml:space="preserve"> </w:t>
      </w:r>
      <w:r w:rsidR="009B6EF9" w:rsidRPr="00E8126E">
        <w:rPr>
          <w:rFonts w:ascii="Times New Roman" w:hAnsi="Times New Roman" w:cs="Times New Roman"/>
        </w:rPr>
        <w:t>T</w:t>
      </w:r>
      <w:r w:rsidRPr="00E8126E">
        <w:rPr>
          <w:rFonts w:ascii="Times New Roman" w:hAnsi="Times New Roman" w:cs="Times New Roman"/>
          <w:iCs/>
        </w:rPr>
        <w:t>abel</w:t>
      </w:r>
      <w:r w:rsidR="00531632" w:rsidRPr="00E8126E">
        <w:rPr>
          <w:rFonts w:ascii="Times New Roman" w:hAnsi="Times New Roman" w:cs="Times New Roman"/>
          <w:iCs/>
        </w:rPr>
        <w:t>a</w:t>
      </w:r>
      <w:r w:rsidRPr="00E8126E">
        <w:rPr>
          <w:rFonts w:ascii="Times New Roman" w:hAnsi="Times New Roman" w:cs="Times New Roman"/>
          <w:iCs/>
        </w:rPr>
        <w:t xml:space="preserve"> </w:t>
      </w:r>
      <w:r w:rsidR="00D42E72" w:rsidRPr="00E8126E">
        <w:rPr>
          <w:rFonts w:ascii="Times New Roman" w:hAnsi="Times New Roman" w:cs="Times New Roman"/>
          <w:iCs/>
        </w:rPr>
        <w:t>3</w:t>
      </w:r>
      <w:r w:rsidR="004211A5">
        <w:rPr>
          <w:rFonts w:ascii="Times New Roman" w:hAnsi="Times New Roman" w:cs="Times New Roman"/>
          <w:iCs/>
        </w:rPr>
        <w:t>1</w:t>
      </w:r>
      <w:r w:rsidRPr="00E8126E">
        <w:rPr>
          <w:rFonts w:ascii="Times New Roman" w:hAnsi="Times New Roman" w:cs="Times New Roman"/>
          <w:iCs/>
        </w:rPr>
        <w:t xml:space="preserve"> i </w:t>
      </w:r>
      <w:r w:rsidR="009B6EF9" w:rsidRPr="00E8126E">
        <w:rPr>
          <w:rFonts w:ascii="Times New Roman" w:hAnsi="Times New Roman" w:cs="Times New Roman"/>
          <w:iCs/>
        </w:rPr>
        <w:t>T</w:t>
      </w:r>
      <w:r w:rsidR="00531632" w:rsidRPr="00E8126E">
        <w:rPr>
          <w:rFonts w:ascii="Times New Roman" w:hAnsi="Times New Roman" w:cs="Times New Roman"/>
          <w:iCs/>
        </w:rPr>
        <w:t xml:space="preserve">abela </w:t>
      </w:r>
      <w:r w:rsidR="00AE53B6" w:rsidRPr="00E8126E">
        <w:rPr>
          <w:rFonts w:ascii="Times New Roman" w:hAnsi="Times New Roman" w:cs="Times New Roman"/>
          <w:iCs/>
        </w:rPr>
        <w:t>3</w:t>
      </w:r>
      <w:r w:rsidR="004211A5">
        <w:rPr>
          <w:rFonts w:ascii="Times New Roman" w:hAnsi="Times New Roman" w:cs="Times New Roman"/>
          <w:iCs/>
        </w:rPr>
        <w:t>2</w:t>
      </w:r>
      <w:r w:rsidRPr="00E8126E">
        <w:rPr>
          <w:rFonts w:ascii="Times New Roman" w:hAnsi="Times New Roman" w:cs="Times New Roman"/>
          <w:iCs/>
        </w:rPr>
        <w:t>.</w:t>
      </w:r>
      <w:bookmarkStart w:id="64" w:name="_Hlk115294099"/>
    </w:p>
    <w:p w14:paraId="65955800" w14:textId="39DA6F46" w:rsidR="005976CA" w:rsidRPr="00E8126E" w:rsidRDefault="005976CA" w:rsidP="00A077E4">
      <w:pPr>
        <w:spacing w:after="0" w:line="300" w:lineRule="exact"/>
        <w:jc w:val="both"/>
        <w:rPr>
          <w:rFonts w:ascii="Times New Roman" w:hAnsi="Times New Roman" w:cs="Times New Roman"/>
          <w:b/>
          <w:bCs/>
          <w:i/>
          <w:iCs/>
        </w:rPr>
      </w:pPr>
    </w:p>
    <w:p w14:paraId="0BEB979D" w14:textId="61E0F894" w:rsidR="006C3694" w:rsidRPr="00E8126E" w:rsidRDefault="006C3694" w:rsidP="00A077E4">
      <w:pPr>
        <w:spacing w:after="0" w:line="300" w:lineRule="exact"/>
        <w:jc w:val="both"/>
        <w:rPr>
          <w:rFonts w:ascii="Times New Roman" w:hAnsi="Times New Roman" w:cs="Times New Roman"/>
          <w:b/>
          <w:bCs/>
          <w:i/>
          <w:iCs/>
        </w:rPr>
      </w:pPr>
    </w:p>
    <w:p w14:paraId="7A9D2624" w14:textId="76B080A7" w:rsidR="006C3694" w:rsidRDefault="006C3694" w:rsidP="00A077E4">
      <w:pPr>
        <w:spacing w:after="0" w:line="300" w:lineRule="exact"/>
        <w:jc w:val="both"/>
        <w:rPr>
          <w:rFonts w:ascii="Times New Roman" w:hAnsi="Times New Roman" w:cs="Times New Roman"/>
          <w:b/>
          <w:bCs/>
          <w:i/>
          <w:iCs/>
        </w:rPr>
      </w:pPr>
    </w:p>
    <w:p w14:paraId="6C448405" w14:textId="77777777" w:rsidR="005C647F" w:rsidRPr="00E8126E" w:rsidRDefault="005C647F" w:rsidP="00A077E4">
      <w:pPr>
        <w:spacing w:after="0" w:line="300" w:lineRule="exact"/>
        <w:jc w:val="both"/>
        <w:rPr>
          <w:rFonts w:ascii="Times New Roman" w:hAnsi="Times New Roman" w:cs="Times New Roman"/>
          <w:b/>
          <w:bCs/>
          <w:i/>
          <w:iCs/>
        </w:rPr>
      </w:pPr>
    </w:p>
    <w:p w14:paraId="6B8CA274" w14:textId="6602EA29" w:rsidR="00940DEF" w:rsidRPr="00E8126E" w:rsidRDefault="0052393D" w:rsidP="006C3694">
      <w:pPr>
        <w:spacing w:after="0" w:line="240" w:lineRule="auto"/>
        <w:ind w:left="964" w:hanging="964"/>
        <w:jc w:val="both"/>
        <w:rPr>
          <w:rFonts w:ascii="Times New Roman" w:hAnsi="Times New Roman" w:cs="Times New Roman"/>
          <w:i/>
          <w:iCs/>
        </w:rPr>
      </w:pPr>
      <w:r w:rsidRPr="00E8126E">
        <w:rPr>
          <w:rFonts w:ascii="Times New Roman" w:hAnsi="Times New Roman" w:cs="Times New Roman"/>
          <w:b/>
          <w:bCs/>
          <w:i/>
          <w:iCs/>
        </w:rPr>
        <w:lastRenderedPageBreak/>
        <w:t>Tabela 3</w:t>
      </w:r>
      <w:r w:rsidR="004211A5">
        <w:rPr>
          <w:rFonts w:ascii="Times New Roman" w:hAnsi="Times New Roman" w:cs="Times New Roman"/>
          <w:b/>
          <w:bCs/>
          <w:i/>
          <w:iCs/>
        </w:rPr>
        <w:t>1</w:t>
      </w:r>
      <w:r w:rsidR="001371E8" w:rsidRPr="00E8126E">
        <w:rPr>
          <w:rFonts w:ascii="Times New Roman" w:hAnsi="Times New Roman" w:cs="Times New Roman"/>
          <w:b/>
          <w:bCs/>
          <w:i/>
          <w:iCs/>
        </w:rPr>
        <w:t>.</w:t>
      </w:r>
      <w:r w:rsidR="00940DEF" w:rsidRPr="00E8126E">
        <w:rPr>
          <w:rFonts w:ascii="Times New Roman" w:hAnsi="Times New Roman" w:cs="Times New Roman"/>
          <w:b/>
          <w:bCs/>
          <w:i/>
          <w:iCs/>
        </w:rPr>
        <w:t xml:space="preserve"> </w:t>
      </w:r>
      <w:r w:rsidR="00940DEF" w:rsidRPr="00E8126E">
        <w:rPr>
          <w:rFonts w:ascii="Times New Roman" w:hAnsi="Times New Roman" w:cs="Times New Roman"/>
          <w:i/>
          <w:iCs/>
        </w:rPr>
        <w:t xml:space="preserve">Wyniki </w:t>
      </w:r>
      <w:r w:rsidR="00C23387" w:rsidRPr="00E8126E">
        <w:rPr>
          <w:rFonts w:ascii="Times New Roman" w:hAnsi="Times New Roman" w:cs="Times New Roman"/>
          <w:i/>
          <w:iCs/>
        </w:rPr>
        <w:t xml:space="preserve">egzaminów </w:t>
      </w:r>
      <w:r w:rsidR="00940DEF" w:rsidRPr="00E8126E">
        <w:rPr>
          <w:rFonts w:ascii="Times New Roman" w:hAnsi="Times New Roman" w:cs="Times New Roman"/>
          <w:i/>
          <w:iCs/>
        </w:rPr>
        <w:t>potwierdzając</w:t>
      </w:r>
      <w:r w:rsidR="00C23387" w:rsidRPr="00E8126E">
        <w:rPr>
          <w:rFonts w:ascii="Times New Roman" w:hAnsi="Times New Roman" w:cs="Times New Roman"/>
          <w:i/>
          <w:iCs/>
        </w:rPr>
        <w:t>ych</w:t>
      </w:r>
      <w:r w:rsidR="00940DEF" w:rsidRPr="00E8126E">
        <w:rPr>
          <w:rFonts w:ascii="Times New Roman" w:hAnsi="Times New Roman" w:cs="Times New Roman"/>
          <w:i/>
          <w:iCs/>
        </w:rPr>
        <w:t xml:space="preserve"> kwalifikacje</w:t>
      </w:r>
      <w:r w:rsidR="000E51C5" w:rsidRPr="00E8126E">
        <w:rPr>
          <w:rFonts w:ascii="Times New Roman" w:hAnsi="Times New Roman" w:cs="Times New Roman"/>
          <w:i/>
          <w:iCs/>
        </w:rPr>
        <w:t xml:space="preserve"> w</w:t>
      </w:r>
      <w:r w:rsidR="00940DEF" w:rsidRPr="00E8126E">
        <w:rPr>
          <w:rFonts w:ascii="Times New Roman" w:hAnsi="Times New Roman" w:cs="Times New Roman"/>
          <w:i/>
          <w:iCs/>
        </w:rPr>
        <w:t xml:space="preserve"> zawod</w:t>
      </w:r>
      <w:r w:rsidR="000E51C5" w:rsidRPr="00E8126E">
        <w:rPr>
          <w:rFonts w:ascii="Times New Roman" w:hAnsi="Times New Roman" w:cs="Times New Roman"/>
          <w:i/>
          <w:iCs/>
        </w:rPr>
        <w:t>zie</w:t>
      </w:r>
      <w:r w:rsidR="00940DEF" w:rsidRPr="00E8126E">
        <w:rPr>
          <w:rFonts w:ascii="Times New Roman" w:hAnsi="Times New Roman" w:cs="Times New Roman"/>
          <w:i/>
          <w:iCs/>
        </w:rPr>
        <w:t xml:space="preserve"> w technikach prowadzonych przez Miasto Olsztyn</w:t>
      </w:r>
      <w:bookmarkEnd w:id="64"/>
      <w:r w:rsidR="005C647F">
        <w:rPr>
          <w:rFonts w:ascii="Times New Roman" w:hAnsi="Times New Roman" w:cs="Times New Roman"/>
          <w:i/>
          <w:iCs/>
        </w:rPr>
        <w:t xml:space="preserve"> (</w:t>
      </w:r>
      <w:r w:rsidR="000B5FEE" w:rsidRPr="00E8126E">
        <w:rPr>
          <w:rFonts w:ascii="Times New Roman" w:hAnsi="Times New Roman" w:cs="Times New Roman"/>
          <w:i/>
          <w:iCs/>
        </w:rPr>
        <w:t>stan na dzień 24 czerwca 202</w:t>
      </w:r>
      <w:r w:rsidR="00A13A09" w:rsidRPr="00E8126E">
        <w:rPr>
          <w:rFonts w:ascii="Times New Roman" w:hAnsi="Times New Roman" w:cs="Times New Roman"/>
          <w:i/>
          <w:iCs/>
        </w:rPr>
        <w:t>5</w:t>
      </w:r>
      <w:r w:rsidR="000B5FEE" w:rsidRPr="00E8126E">
        <w:rPr>
          <w:rFonts w:ascii="Times New Roman" w:hAnsi="Times New Roman" w:cs="Times New Roman"/>
          <w:i/>
          <w:iCs/>
        </w:rPr>
        <w:t xml:space="preserve"> r.</w:t>
      </w:r>
      <w:r w:rsidR="005C647F">
        <w:rPr>
          <w:rFonts w:ascii="Times New Roman" w:hAnsi="Times New Roman" w:cs="Times New Roman"/>
          <w:i/>
          <w:iCs/>
        </w:rPr>
        <w:t>)</w:t>
      </w:r>
    </w:p>
    <w:tbl>
      <w:tblPr>
        <w:tblW w:w="8973" w:type="dxa"/>
        <w:tblInd w:w="1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5"/>
        <w:gridCol w:w="1094"/>
        <w:gridCol w:w="3261"/>
        <w:gridCol w:w="1134"/>
        <w:gridCol w:w="1389"/>
        <w:gridCol w:w="1630"/>
      </w:tblGrid>
      <w:tr w:rsidR="00431A14" w:rsidRPr="00E8126E" w14:paraId="5ADE1C47" w14:textId="77777777" w:rsidTr="001371E8">
        <w:trPr>
          <w:trHeight w:val="141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99438C" w14:textId="01E891B6" w:rsidR="002C63B5" w:rsidRPr="00E8126E" w:rsidRDefault="002C63B5" w:rsidP="002C6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/>
                <w:bCs/>
                <w:lang w:eastAsia="pl-PL" w:bidi="ar-SA"/>
              </w:rPr>
              <w:t>Lp.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6BD087" w14:textId="29D11ED9" w:rsidR="002C63B5" w:rsidRPr="00E8126E" w:rsidRDefault="002C63B5" w:rsidP="005B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/>
                <w:bCs/>
                <w:lang w:eastAsia="pl-PL" w:bidi="ar-SA"/>
              </w:rPr>
              <w:t>Jednostka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2B7E85" w14:textId="537C202A" w:rsidR="002C63B5" w:rsidRPr="00E8126E" w:rsidRDefault="00EB154B" w:rsidP="005B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/>
                <w:bCs/>
                <w:lang w:eastAsia="pl-PL" w:bidi="ar-SA"/>
              </w:rPr>
              <w:t>Zawód/Technik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A185FD" w14:textId="77777777" w:rsidR="002C63B5" w:rsidRPr="00E8126E" w:rsidRDefault="002C63B5" w:rsidP="005B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/>
                <w:bCs/>
                <w:lang w:eastAsia="pl-PL" w:bidi="ar-SA"/>
              </w:rPr>
              <w:t>Liczba zdających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E9E144D" w14:textId="77777777" w:rsidR="002C63B5" w:rsidRPr="00E8126E" w:rsidRDefault="002C63B5" w:rsidP="005B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/>
                <w:bCs/>
                <w:lang w:eastAsia="pl-PL" w:bidi="ar-SA"/>
              </w:rPr>
              <w:t>Liczba osób, które zdały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17D9C32" w14:textId="77777777" w:rsidR="002C63B5" w:rsidRPr="00E8126E" w:rsidRDefault="002C63B5" w:rsidP="005B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/>
                <w:bCs/>
                <w:lang w:eastAsia="pl-PL" w:bidi="ar-SA"/>
              </w:rPr>
              <w:t>Zdawalność w szkole ogółem w %</w:t>
            </w:r>
          </w:p>
        </w:tc>
      </w:tr>
      <w:tr w:rsidR="00431A14" w:rsidRPr="00E8126E" w14:paraId="1B102CB8" w14:textId="77777777" w:rsidTr="001371E8">
        <w:trPr>
          <w:trHeight w:val="118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29F496" w14:textId="6B21369D" w:rsidR="002C63B5" w:rsidRPr="00E8126E" w:rsidRDefault="00A077E4" w:rsidP="005B37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1.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AB9AB92" w14:textId="78CD97D1" w:rsidR="002C63B5" w:rsidRPr="00E8126E" w:rsidRDefault="00A077E4" w:rsidP="005B37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ZSE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FF7F78D" w14:textId="19717D58" w:rsidR="002C63B5" w:rsidRPr="00E8126E" w:rsidRDefault="002C63B5" w:rsidP="005B37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 xml:space="preserve">Technik organizacji turystycznej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E0AB46" w14:textId="6C019BE2" w:rsidR="002C63B5" w:rsidRPr="00E8126E" w:rsidRDefault="002C63B5" w:rsidP="00EB1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24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417681C" w14:textId="0B7FD013" w:rsidR="002C63B5" w:rsidRPr="00E8126E" w:rsidRDefault="002C63B5" w:rsidP="00EB1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2</w:t>
            </w:r>
            <w:r w:rsidR="00644CFA" w:rsidRPr="00E8126E">
              <w:rPr>
                <w:rFonts w:ascii="Times New Roman" w:eastAsia="Times New Roman" w:hAnsi="Times New Roman" w:cs="Times New Roman"/>
                <w:lang w:eastAsia="pl-PL" w:bidi="ar-SA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101BF2E" w14:textId="3478B638" w:rsidR="002C63B5" w:rsidRPr="00E8126E" w:rsidRDefault="005B1889" w:rsidP="00421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83</w:t>
            </w:r>
          </w:p>
        </w:tc>
      </w:tr>
      <w:tr w:rsidR="00431A14" w:rsidRPr="00E8126E" w14:paraId="47441FEB" w14:textId="77777777" w:rsidTr="001371E8">
        <w:trPr>
          <w:trHeight w:val="9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BB3ABA" w14:textId="77777777" w:rsidR="002C63B5" w:rsidRPr="00E8126E" w:rsidRDefault="002C63B5" w:rsidP="005B37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6903CA0" w14:textId="3298ECA5" w:rsidR="002C63B5" w:rsidRPr="00E8126E" w:rsidRDefault="002C63B5" w:rsidP="005B37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6729F49" w14:textId="77777777" w:rsidR="002C63B5" w:rsidRPr="00E8126E" w:rsidRDefault="002C63B5" w:rsidP="005B37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 xml:space="preserve">Technik hotelarstwa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55B991" w14:textId="3F404AB1" w:rsidR="002C63B5" w:rsidRPr="00E8126E" w:rsidRDefault="00644CFA" w:rsidP="00EB1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14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1BCC7DE" w14:textId="5BC23EA2" w:rsidR="002C63B5" w:rsidRPr="00E8126E" w:rsidRDefault="00644CFA" w:rsidP="00EB1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14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24C6179" w14:textId="77777777" w:rsidR="002C63B5" w:rsidRPr="00E8126E" w:rsidRDefault="002C63B5" w:rsidP="00421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</w:p>
        </w:tc>
      </w:tr>
      <w:tr w:rsidR="00431A14" w:rsidRPr="00E8126E" w14:paraId="537D5BE4" w14:textId="77777777" w:rsidTr="001371E8">
        <w:trPr>
          <w:trHeight w:val="116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57D144" w14:textId="77777777" w:rsidR="002C63B5" w:rsidRPr="00E8126E" w:rsidRDefault="002C63B5" w:rsidP="005B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964220" w14:textId="260F2053" w:rsidR="002C63B5" w:rsidRPr="00E8126E" w:rsidRDefault="002C63B5" w:rsidP="005B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E73AE72" w14:textId="76818E40" w:rsidR="002C63B5" w:rsidRPr="00E8126E" w:rsidRDefault="002C63B5" w:rsidP="005B37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Technik informatyk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6F8501D" w14:textId="000DC523" w:rsidR="002C63B5" w:rsidRPr="00E8126E" w:rsidRDefault="00644CFA" w:rsidP="00EB1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51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6F263662" w14:textId="5E78EF29" w:rsidR="002C63B5" w:rsidRPr="00E8126E" w:rsidRDefault="00644CFA" w:rsidP="00EB1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14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2801433E" w14:textId="77777777" w:rsidR="002C63B5" w:rsidRPr="00E8126E" w:rsidRDefault="002C63B5" w:rsidP="00421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</w:p>
        </w:tc>
      </w:tr>
      <w:tr w:rsidR="00431A14" w:rsidRPr="00E8126E" w14:paraId="21B9B2BF" w14:textId="77777777" w:rsidTr="001371E8">
        <w:trPr>
          <w:trHeight w:val="8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594B63" w14:textId="77777777" w:rsidR="002C63B5" w:rsidRPr="00E8126E" w:rsidRDefault="002C63B5" w:rsidP="005B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8B844DE" w14:textId="1D03F1A0" w:rsidR="002C63B5" w:rsidRPr="00E8126E" w:rsidRDefault="002C63B5" w:rsidP="005B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036C1B3" w14:textId="2F0A067C" w:rsidR="002C63B5" w:rsidRPr="00E8126E" w:rsidRDefault="002C63B5" w:rsidP="005B37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Technik programista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FB1F40C" w14:textId="6BA6BFE3" w:rsidR="002C63B5" w:rsidRPr="00E8126E" w:rsidRDefault="00136F88" w:rsidP="00EB1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14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68EC72A8" w14:textId="1696EA52" w:rsidR="002C63B5" w:rsidRPr="00E8126E" w:rsidRDefault="002C63B5" w:rsidP="00EB1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1</w:t>
            </w:r>
            <w:r w:rsidR="00136F88" w:rsidRPr="00E8126E">
              <w:rPr>
                <w:rFonts w:ascii="Times New Roman" w:eastAsia="Times New Roman" w:hAnsi="Times New Roman" w:cs="Times New Roman"/>
                <w:lang w:eastAsia="pl-PL" w:bidi="ar-SA"/>
              </w:rPr>
              <w:t>0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51F79270" w14:textId="77777777" w:rsidR="002C63B5" w:rsidRPr="00E8126E" w:rsidRDefault="002C63B5" w:rsidP="00421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</w:p>
        </w:tc>
      </w:tr>
      <w:tr w:rsidR="00431A14" w:rsidRPr="00E8126E" w14:paraId="59A347D1" w14:textId="77777777" w:rsidTr="001371E8">
        <w:trPr>
          <w:trHeight w:val="8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A9E94D" w14:textId="77777777" w:rsidR="002C63B5" w:rsidRPr="00E8126E" w:rsidRDefault="002C63B5" w:rsidP="005B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04BDA2" w14:textId="6BADDAA5" w:rsidR="002C63B5" w:rsidRPr="00E8126E" w:rsidRDefault="002C63B5" w:rsidP="005B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CEBBDB3" w14:textId="1CF31D05" w:rsidR="002C63B5" w:rsidRPr="00E8126E" w:rsidRDefault="002C63B5" w:rsidP="005B37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Technik rachunkowości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AD971A9" w14:textId="505CC622" w:rsidR="002C63B5" w:rsidRPr="00E8126E" w:rsidRDefault="002C63B5" w:rsidP="00EB1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2</w:t>
            </w:r>
            <w:r w:rsidR="00644CFA" w:rsidRPr="00E8126E">
              <w:rPr>
                <w:rFonts w:ascii="Times New Roman" w:eastAsia="Times New Roman" w:hAnsi="Times New Roman" w:cs="Times New Roman"/>
                <w:lang w:eastAsia="pl-PL" w:bidi="ar-SA"/>
              </w:rPr>
              <w:t>7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02EA677F" w14:textId="6E3F4A4D" w:rsidR="002C63B5" w:rsidRPr="00E8126E" w:rsidRDefault="002C63B5" w:rsidP="00EB1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2</w:t>
            </w:r>
            <w:r w:rsidR="00644CFA" w:rsidRPr="00E8126E">
              <w:rPr>
                <w:rFonts w:ascii="Times New Roman" w:eastAsia="Times New Roman" w:hAnsi="Times New Roman" w:cs="Times New Roman"/>
                <w:lang w:eastAsia="pl-PL" w:bidi="ar-SA"/>
              </w:rPr>
              <w:t>6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7591136E" w14:textId="77777777" w:rsidR="002C63B5" w:rsidRPr="00E8126E" w:rsidRDefault="002C63B5" w:rsidP="00421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</w:p>
        </w:tc>
      </w:tr>
      <w:tr w:rsidR="00431A14" w:rsidRPr="00E8126E" w14:paraId="20B69A2B" w14:textId="77777777" w:rsidTr="001371E8">
        <w:trPr>
          <w:trHeight w:val="8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57C06EF3" w14:textId="77777777" w:rsidR="002C63B5" w:rsidRPr="00E8126E" w:rsidRDefault="002C63B5" w:rsidP="005B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F597D8" w14:textId="1C67DE1B" w:rsidR="002C63B5" w:rsidRPr="00E8126E" w:rsidRDefault="002C63B5" w:rsidP="005B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4CF0BD0" w14:textId="7C39DBEE" w:rsidR="002C63B5" w:rsidRPr="00E8126E" w:rsidRDefault="002C63B5" w:rsidP="005B37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 xml:space="preserve">Technik </w:t>
            </w:r>
            <w:r w:rsidR="00644CFA" w:rsidRPr="00E8126E">
              <w:rPr>
                <w:rFonts w:ascii="Times New Roman" w:eastAsia="Times New Roman" w:hAnsi="Times New Roman" w:cs="Times New Roman"/>
                <w:lang w:eastAsia="pl-PL" w:bidi="ar-SA"/>
              </w:rPr>
              <w:t>ekonomista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6051C4D" w14:textId="45E44E9A" w:rsidR="002C63B5" w:rsidRPr="00E8126E" w:rsidRDefault="00644CFA" w:rsidP="00EB1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28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3D1BABD6" w14:textId="519DE3A2" w:rsidR="002C63B5" w:rsidRPr="00E8126E" w:rsidRDefault="00644CFA" w:rsidP="00EB1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27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699BFFF0" w14:textId="77777777" w:rsidR="002C63B5" w:rsidRPr="00E8126E" w:rsidRDefault="002C63B5" w:rsidP="00421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</w:p>
        </w:tc>
      </w:tr>
      <w:tr w:rsidR="00431A14" w:rsidRPr="00E8126E" w14:paraId="5A154B68" w14:textId="77777777" w:rsidTr="001371E8">
        <w:trPr>
          <w:trHeight w:val="8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9D5416" w14:textId="6A116940" w:rsidR="002C63B5" w:rsidRPr="00E8126E" w:rsidRDefault="00EB154B" w:rsidP="005B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2.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3B26C7" w14:textId="0C6D4283" w:rsidR="002C63B5" w:rsidRPr="00E8126E" w:rsidRDefault="002C63B5" w:rsidP="005B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ZSB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74B57D0" w14:textId="77777777" w:rsidR="002C63B5" w:rsidRPr="00E8126E" w:rsidRDefault="002C63B5" w:rsidP="005B37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Technik budownictwa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74B742" w14:textId="6C3BFA62" w:rsidR="002C63B5" w:rsidRPr="00E8126E" w:rsidRDefault="00644CFA" w:rsidP="00EB1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6</w:t>
            </w:r>
            <w:r w:rsidR="002C63B5" w:rsidRPr="00E8126E">
              <w:rPr>
                <w:rFonts w:ascii="Times New Roman" w:eastAsia="Times New Roman" w:hAnsi="Times New Roman" w:cs="Times New Roman"/>
                <w:lang w:eastAsia="pl-PL" w:bidi="ar-SA"/>
              </w:rPr>
              <w:t>7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8A719A5" w14:textId="3CAC692B" w:rsidR="002C63B5" w:rsidRPr="00E8126E" w:rsidRDefault="00644CFA" w:rsidP="00644C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 xml:space="preserve">         51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D8FB165" w14:textId="77777777" w:rsidR="002C63B5" w:rsidRPr="00E8126E" w:rsidRDefault="002C63B5" w:rsidP="00421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</w:p>
          <w:p w14:paraId="0C956376" w14:textId="4E0741C5" w:rsidR="002C63B5" w:rsidRPr="00E8126E" w:rsidRDefault="00644CFA" w:rsidP="00421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82</w:t>
            </w:r>
          </w:p>
        </w:tc>
      </w:tr>
      <w:tr w:rsidR="00431A14" w:rsidRPr="00E8126E" w14:paraId="7170F54F" w14:textId="77777777" w:rsidTr="001371E8">
        <w:trPr>
          <w:trHeight w:val="15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D3E4E6" w14:textId="77777777" w:rsidR="002C63B5" w:rsidRPr="00E8126E" w:rsidRDefault="002C63B5" w:rsidP="005B37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FAAEB1" w14:textId="6CAFA82E" w:rsidR="002C63B5" w:rsidRPr="00E8126E" w:rsidRDefault="002C63B5" w:rsidP="005B37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0CBB4F" w14:textId="77777777" w:rsidR="002C63B5" w:rsidRPr="00E8126E" w:rsidRDefault="002C63B5" w:rsidP="005B37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Technik geodeta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7A74AE" w14:textId="447947F8" w:rsidR="002C63B5" w:rsidRPr="00E8126E" w:rsidRDefault="00644CFA" w:rsidP="00EB1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30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8DB0CC8" w14:textId="4B8B238A" w:rsidR="002C63B5" w:rsidRPr="00E8126E" w:rsidRDefault="00644CFA" w:rsidP="00EB1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15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8618C4" w14:textId="77777777" w:rsidR="002C63B5" w:rsidRPr="00E8126E" w:rsidRDefault="002C63B5" w:rsidP="00421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</w:p>
        </w:tc>
      </w:tr>
      <w:tr w:rsidR="00431A14" w:rsidRPr="00E8126E" w14:paraId="70AA227D" w14:textId="77777777" w:rsidTr="001371E8">
        <w:trPr>
          <w:trHeight w:val="46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4A104C" w14:textId="77777777" w:rsidR="002C63B5" w:rsidRPr="00E8126E" w:rsidRDefault="002C63B5" w:rsidP="005B37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7FDD4D" w14:textId="41010C85" w:rsidR="002C63B5" w:rsidRPr="00E8126E" w:rsidRDefault="002C63B5" w:rsidP="005B37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559815A" w14:textId="77777777" w:rsidR="002C63B5" w:rsidRPr="00E8126E" w:rsidRDefault="002C63B5" w:rsidP="005B37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Technik architektury krajobrazu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C4443F" w14:textId="2F6E612E" w:rsidR="002C63B5" w:rsidRPr="00E8126E" w:rsidRDefault="002C63B5" w:rsidP="00EB1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82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57AE39A" w14:textId="13886859" w:rsidR="002C63B5" w:rsidRPr="00E8126E" w:rsidRDefault="00644CFA" w:rsidP="00EB1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76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7A6610" w14:textId="77777777" w:rsidR="002C63B5" w:rsidRPr="00E8126E" w:rsidRDefault="002C63B5" w:rsidP="00421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</w:p>
        </w:tc>
      </w:tr>
      <w:tr w:rsidR="00431A14" w:rsidRPr="00E8126E" w14:paraId="15E38333" w14:textId="77777777" w:rsidTr="001371E8">
        <w:trPr>
          <w:trHeight w:val="219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7B0DB41" w14:textId="77777777" w:rsidR="002C63B5" w:rsidRPr="00E8126E" w:rsidRDefault="002C63B5" w:rsidP="005B37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FA1BD5" w14:textId="1460267A" w:rsidR="002C63B5" w:rsidRPr="00E8126E" w:rsidRDefault="002C63B5" w:rsidP="005B37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B0A8F20" w14:textId="77777777" w:rsidR="002C63B5" w:rsidRPr="00E8126E" w:rsidRDefault="002C63B5" w:rsidP="005B37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Technik technologii drewna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2182CE" w14:textId="7A9E12FE" w:rsidR="002C63B5" w:rsidRPr="00E8126E" w:rsidRDefault="002C63B5" w:rsidP="00EB1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36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A42447" w14:textId="75867802" w:rsidR="002C63B5" w:rsidRPr="00E8126E" w:rsidRDefault="00644CFA" w:rsidP="00EB1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34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092FC" w14:textId="77777777" w:rsidR="002C63B5" w:rsidRPr="00E8126E" w:rsidRDefault="002C63B5" w:rsidP="00421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</w:p>
        </w:tc>
      </w:tr>
      <w:tr w:rsidR="00431A14" w:rsidRPr="00E8126E" w14:paraId="6957542C" w14:textId="77777777" w:rsidTr="001371E8">
        <w:trPr>
          <w:trHeight w:val="236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E8FA93" w14:textId="04945903" w:rsidR="002C63B5" w:rsidRPr="00E8126E" w:rsidRDefault="00EB154B" w:rsidP="005B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3.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2CF11A" w14:textId="66D82AA5" w:rsidR="002C63B5" w:rsidRPr="00E8126E" w:rsidRDefault="002C63B5" w:rsidP="005B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ZSS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B2A476A" w14:textId="77777777" w:rsidR="002C63B5" w:rsidRPr="00E8126E" w:rsidRDefault="002C63B5" w:rsidP="005B37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Technik pojazdów samochodowych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02869A" w14:textId="34304649" w:rsidR="00A13A09" w:rsidRPr="00E8126E" w:rsidRDefault="00A13A09" w:rsidP="00A13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57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BF2744B" w14:textId="292DEB9C" w:rsidR="002C63B5" w:rsidRPr="00E8126E" w:rsidRDefault="00A13A09" w:rsidP="00EB1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56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F6463DA" w14:textId="47F9D1B1" w:rsidR="002C63B5" w:rsidRPr="00E8126E" w:rsidRDefault="005B1889" w:rsidP="00421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8</w:t>
            </w:r>
          </w:p>
        </w:tc>
      </w:tr>
      <w:tr w:rsidR="00431A14" w:rsidRPr="00E8126E" w14:paraId="5FB3231A" w14:textId="77777777" w:rsidTr="001371E8">
        <w:trPr>
          <w:trHeight w:val="236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BE2739" w14:textId="77777777" w:rsidR="002C63B5" w:rsidRPr="00E8126E" w:rsidRDefault="002C63B5" w:rsidP="005B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644FBBE" w14:textId="3DE18BD4" w:rsidR="002C63B5" w:rsidRPr="00E8126E" w:rsidRDefault="002C63B5" w:rsidP="005B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F7A871C" w14:textId="01EA5F17" w:rsidR="002C63B5" w:rsidRPr="00E8126E" w:rsidRDefault="001371E8" w:rsidP="005B37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 xml:space="preserve">Technik transportu </w:t>
            </w:r>
            <w:r w:rsidR="002C63B5" w:rsidRPr="00E8126E">
              <w:rPr>
                <w:rFonts w:ascii="Times New Roman" w:eastAsia="Times New Roman" w:hAnsi="Times New Roman" w:cs="Times New Roman"/>
                <w:lang w:eastAsia="pl-PL" w:bidi="ar-SA"/>
              </w:rPr>
              <w:t>kolejowego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A9E03E8" w14:textId="5A62D61B" w:rsidR="002C63B5" w:rsidRPr="00E8126E" w:rsidRDefault="00A13A09" w:rsidP="00EB1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30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6B08A0BD" w14:textId="7F969709" w:rsidR="002C63B5" w:rsidRPr="00E8126E" w:rsidRDefault="00A13A09" w:rsidP="00EB1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14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450B5B1C" w14:textId="77777777" w:rsidR="002C63B5" w:rsidRPr="00E8126E" w:rsidRDefault="002C63B5" w:rsidP="00421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</w:p>
        </w:tc>
      </w:tr>
      <w:tr w:rsidR="00431A14" w:rsidRPr="00E8126E" w14:paraId="5528C62F" w14:textId="77777777" w:rsidTr="001371E8">
        <w:trPr>
          <w:trHeight w:val="147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B6128" w14:textId="77777777" w:rsidR="002C63B5" w:rsidRPr="00E8126E" w:rsidRDefault="002C63B5" w:rsidP="005B37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685CB" w14:textId="69F37C10" w:rsidR="002C63B5" w:rsidRPr="00E8126E" w:rsidRDefault="002C63B5" w:rsidP="005B37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057A56B" w14:textId="77777777" w:rsidR="002C63B5" w:rsidRPr="00E8126E" w:rsidRDefault="002C63B5" w:rsidP="005B37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Technik spedytor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71F0A1" w14:textId="1499D1D8" w:rsidR="002C63B5" w:rsidRPr="00E8126E" w:rsidRDefault="00A13A09" w:rsidP="00EB1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5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7294CF2" w14:textId="729E9F7A" w:rsidR="002C63B5" w:rsidRPr="00E8126E" w:rsidRDefault="00A13A09" w:rsidP="00EB1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679AE84" w14:textId="77777777" w:rsidR="002C63B5" w:rsidRPr="00E8126E" w:rsidRDefault="002C63B5" w:rsidP="00421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</w:p>
        </w:tc>
      </w:tr>
      <w:tr w:rsidR="00431A14" w:rsidRPr="00E8126E" w14:paraId="301F9058" w14:textId="77777777" w:rsidTr="00E13677">
        <w:trPr>
          <w:trHeight w:val="271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F6F49E" w14:textId="3C716C18" w:rsidR="00365F77" w:rsidRPr="00E8126E" w:rsidRDefault="00365F77" w:rsidP="005B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4.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47D6D0" w14:textId="2CFB123A" w:rsidR="00365F77" w:rsidRPr="00E8126E" w:rsidRDefault="00365F77" w:rsidP="005B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ZSG-S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708A5F5" w14:textId="77777777" w:rsidR="00365F77" w:rsidRPr="00E8126E" w:rsidRDefault="00365F77" w:rsidP="005B37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Technik żywienia i usług gastronomicznych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1D36AEA" w14:textId="4739C25E" w:rsidR="00365F77" w:rsidRPr="00E8126E" w:rsidRDefault="00365F77" w:rsidP="00EB1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42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6B974B6" w14:textId="4A484DA0" w:rsidR="00365F77" w:rsidRPr="00E8126E" w:rsidRDefault="00365F77" w:rsidP="00EB1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41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BF64EC" w14:textId="77777777" w:rsidR="00365F77" w:rsidRPr="00E8126E" w:rsidRDefault="00365F77" w:rsidP="00421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</w:p>
          <w:p w14:paraId="108FA6C7" w14:textId="537B4DD8" w:rsidR="00365F77" w:rsidRPr="00E8126E" w:rsidRDefault="00365F77" w:rsidP="00421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99</w:t>
            </w:r>
          </w:p>
          <w:p w14:paraId="71FDC947" w14:textId="77777777" w:rsidR="00365F77" w:rsidRPr="00E8126E" w:rsidRDefault="00365F77" w:rsidP="00421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</w:p>
        </w:tc>
      </w:tr>
      <w:tr w:rsidR="00431A14" w:rsidRPr="00E8126E" w14:paraId="339620B3" w14:textId="77777777" w:rsidTr="00E13677">
        <w:trPr>
          <w:trHeight w:val="161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122390" w14:textId="77777777" w:rsidR="00365F77" w:rsidRPr="00E8126E" w:rsidRDefault="00365F77" w:rsidP="005B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EB30FE" w14:textId="77777777" w:rsidR="00365F77" w:rsidRPr="00E8126E" w:rsidRDefault="00365F77" w:rsidP="005B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9C3467B" w14:textId="57E24732" w:rsidR="00365F77" w:rsidRPr="00E8126E" w:rsidRDefault="00365F77" w:rsidP="005B37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Technik technologii żywności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373BE17" w14:textId="7ED4EC30" w:rsidR="00365F77" w:rsidRPr="00E8126E" w:rsidRDefault="00365F77" w:rsidP="00EB1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27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6A50574A" w14:textId="4A029728" w:rsidR="00365F77" w:rsidRPr="00E8126E" w:rsidRDefault="00365F77" w:rsidP="00EB1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27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731910B" w14:textId="77777777" w:rsidR="00365F77" w:rsidRPr="00E8126E" w:rsidRDefault="00365F77" w:rsidP="00421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</w:p>
        </w:tc>
      </w:tr>
      <w:tr w:rsidR="00431A14" w:rsidRPr="00E8126E" w14:paraId="39B4DBEC" w14:textId="77777777" w:rsidTr="001371E8">
        <w:trPr>
          <w:trHeight w:val="161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4B87E3" w14:textId="52771844" w:rsidR="002C63B5" w:rsidRPr="00E8126E" w:rsidRDefault="00EB154B" w:rsidP="005B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5.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4A6868" w14:textId="0BE6A4C3" w:rsidR="002C63B5" w:rsidRPr="00E8126E" w:rsidRDefault="002C63B5" w:rsidP="005B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proofErr w:type="spellStart"/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ZSEiT</w:t>
            </w:r>
            <w:proofErr w:type="spellEnd"/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D9417DA" w14:textId="77777777" w:rsidR="002C63B5" w:rsidRPr="00E8126E" w:rsidRDefault="002C63B5" w:rsidP="005B37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Technik elektronik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63D744" w14:textId="5B84552D" w:rsidR="002C63B5" w:rsidRPr="00E8126E" w:rsidRDefault="00365F77" w:rsidP="00EB1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34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2463A13" w14:textId="23348B91" w:rsidR="002C63B5" w:rsidRPr="00E8126E" w:rsidRDefault="00365F77" w:rsidP="00EB1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32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B2EB3CF" w14:textId="347C0065" w:rsidR="002C63B5" w:rsidRPr="00E8126E" w:rsidRDefault="00365F77" w:rsidP="00421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92,32</w:t>
            </w:r>
          </w:p>
        </w:tc>
      </w:tr>
      <w:tr w:rsidR="00431A14" w:rsidRPr="00E8126E" w14:paraId="0B75327D" w14:textId="77777777" w:rsidTr="001371E8">
        <w:trPr>
          <w:trHeight w:val="24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0EE06E" w14:textId="77777777" w:rsidR="002C63B5" w:rsidRPr="00E8126E" w:rsidRDefault="002C63B5" w:rsidP="005B37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27FF19B" w14:textId="2EA8C809" w:rsidR="002C63B5" w:rsidRPr="00E8126E" w:rsidRDefault="002C63B5" w:rsidP="005B37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164B202" w14:textId="77777777" w:rsidR="002C63B5" w:rsidRPr="00E8126E" w:rsidRDefault="002C63B5" w:rsidP="005B37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Technik teleinformatyk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0DC360" w14:textId="53A57721" w:rsidR="002C63B5" w:rsidRPr="00E8126E" w:rsidRDefault="00365F77" w:rsidP="00EB1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29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0D331C" w14:textId="714BC513" w:rsidR="002C63B5" w:rsidRPr="00E8126E" w:rsidRDefault="00365F77" w:rsidP="00EB1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29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6B6E8F1D" w14:textId="77777777" w:rsidR="002C63B5" w:rsidRPr="00E8126E" w:rsidRDefault="002C63B5" w:rsidP="00421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</w:p>
        </w:tc>
      </w:tr>
      <w:tr w:rsidR="00431A14" w:rsidRPr="00E8126E" w14:paraId="05C404DC" w14:textId="77777777" w:rsidTr="001371E8">
        <w:trPr>
          <w:trHeight w:val="219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ADA018" w14:textId="77777777" w:rsidR="002C63B5" w:rsidRPr="00E8126E" w:rsidRDefault="002C63B5" w:rsidP="005B37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1EAF11" w14:textId="01C4A9AA" w:rsidR="002C63B5" w:rsidRPr="00E8126E" w:rsidRDefault="002C63B5" w:rsidP="005B37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62EE7DA" w14:textId="77777777" w:rsidR="002C63B5" w:rsidRPr="00E8126E" w:rsidRDefault="002C63B5" w:rsidP="005B37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Technik odnawialne źródła energii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819DBF" w14:textId="589B7D59" w:rsidR="002C63B5" w:rsidRPr="00E8126E" w:rsidRDefault="00365F77" w:rsidP="00EB1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23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8D4C22" w14:textId="09DD7FA8" w:rsidR="002C63B5" w:rsidRPr="00E8126E" w:rsidRDefault="00365F77" w:rsidP="00EB1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21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52AE5A1E" w14:textId="77777777" w:rsidR="002C63B5" w:rsidRPr="00E8126E" w:rsidRDefault="002C63B5" w:rsidP="00421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</w:p>
        </w:tc>
      </w:tr>
      <w:tr w:rsidR="00431A14" w:rsidRPr="00E8126E" w14:paraId="1B38DA09" w14:textId="77777777" w:rsidTr="001371E8">
        <w:trPr>
          <w:trHeight w:val="168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B946C2" w14:textId="77777777" w:rsidR="002C63B5" w:rsidRPr="00E8126E" w:rsidRDefault="002C63B5" w:rsidP="005B37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BFB2085" w14:textId="4FE3A18C" w:rsidR="002C63B5" w:rsidRPr="00E8126E" w:rsidRDefault="002C63B5" w:rsidP="005B37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C1B7BC9" w14:textId="77777777" w:rsidR="002C63B5" w:rsidRPr="00E8126E" w:rsidRDefault="002C63B5" w:rsidP="005B37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Technik mechatronik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68B652" w14:textId="3F4B4AEF" w:rsidR="002C63B5" w:rsidRPr="00E8126E" w:rsidRDefault="00365F77" w:rsidP="00EB1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24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273BA2" w14:textId="3B905B1B" w:rsidR="002C63B5" w:rsidRPr="00E8126E" w:rsidRDefault="00365F77" w:rsidP="00EB1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24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45279982" w14:textId="77777777" w:rsidR="002C63B5" w:rsidRPr="00E8126E" w:rsidRDefault="002C63B5" w:rsidP="00421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</w:p>
        </w:tc>
      </w:tr>
      <w:tr w:rsidR="00431A14" w:rsidRPr="00E8126E" w14:paraId="5CCADB5A" w14:textId="77777777" w:rsidTr="001371E8">
        <w:trPr>
          <w:trHeight w:val="199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0B7562" w14:textId="77777777" w:rsidR="002C63B5" w:rsidRPr="00E8126E" w:rsidRDefault="002C63B5" w:rsidP="005B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F113B85" w14:textId="60DC6494" w:rsidR="002C63B5" w:rsidRPr="00E8126E" w:rsidRDefault="002C63B5" w:rsidP="005B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3255CA0" w14:textId="77777777" w:rsidR="002C63B5" w:rsidRPr="00E8126E" w:rsidRDefault="002C63B5" w:rsidP="005B37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Technik automatyk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B5F0A9D" w14:textId="15F2A852" w:rsidR="002C63B5" w:rsidRPr="00E8126E" w:rsidRDefault="00365F77" w:rsidP="00EB1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30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1827147D" w14:textId="416C6B71" w:rsidR="002C63B5" w:rsidRPr="00E8126E" w:rsidRDefault="00365F77" w:rsidP="00EB1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28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2E49B5A9" w14:textId="77777777" w:rsidR="002C63B5" w:rsidRPr="00E8126E" w:rsidRDefault="002C63B5" w:rsidP="00421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</w:p>
        </w:tc>
      </w:tr>
      <w:tr w:rsidR="00431A14" w:rsidRPr="00E8126E" w14:paraId="0D403563" w14:textId="77777777" w:rsidTr="001371E8">
        <w:trPr>
          <w:trHeight w:val="121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61A432F6" w14:textId="77777777" w:rsidR="002C63B5" w:rsidRPr="00E8126E" w:rsidRDefault="002C63B5" w:rsidP="005B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D4DE60E" w14:textId="0CA2EE7F" w:rsidR="002C63B5" w:rsidRPr="00E8126E" w:rsidRDefault="002C63B5" w:rsidP="005B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07FA989" w14:textId="77777777" w:rsidR="002C63B5" w:rsidRPr="00E8126E" w:rsidRDefault="002C63B5" w:rsidP="005B37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Technik programista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C97CFC1" w14:textId="363C097B" w:rsidR="002C63B5" w:rsidRPr="00E8126E" w:rsidRDefault="002C63B5" w:rsidP="00EB1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5</w:t>
            </w:r>
            <w:r w:rsidR="00365F77" w:rsidRPr="00E8126E">
              <w:rPr>
                <w:rFonts w:ascii="Times New Roman" w:eastAsia="Times New Roman" w:hAnsi="Times New Roman" w:cs="Times New Roman"/>
                <w:lang w:eastAsia="pl-PL" w:bidi="ar-SA"/>
              </w:rPr>
              <w:t>4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0709D092" w14:textId="41720D27" w:rsidR="002C63B5" w:rsidRPr="00E8126E" w:rsidRDefault="00365F77" w:rsidP="00EB1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52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1E932005" w14:textId="77777777" w:rsidR="002C63B5" w:rsidRPr="00E8126E" w:rsidRDefault="002C63B5" w:rsidP="00421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</w:p>
        </w:tc>
      </w:tr>
      <w:tr w:rsidR="00431A14" w:rsidRPr="00E8126E" w14:paraId="12A02098" w14:textId="77777777" w:rsidTr="001371E8">
        <w:trPr>
          <w:trHeight w:val="199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E8F877" w14:textId="78316ED3" w:rsidR="002C63B5" w:rsidRPr="00E8126E" w:rsidRDefault="00EB154B" w:rsidP="005B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6.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4CDB12" w14:textId="7343FA5F" w:rsidR="002C63B5" w:rsidRPr="00E8126E" w:rsidRDefault="002C63B5" w:rsidP="005B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ZSE-H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67D4603" w14:textId="3187FD9C" w:rsidR="002C63B5" w:rsidRPr="00E8126E" w:rsidRDefault="002C63B5" w:rsidP="005B37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Technik logistyk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F3C052" w14:textId="1AD1EDB0" w:rsidR="002C63B5" w:rsidRPr="00E8126E" w:rsidRDefault="00365F77" w:rsidP="00EB1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58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82604D3" w14:textId="107CE38D" w:rsidR="002C63B5" w:rsidRPr="00E8126E" w:rsidRDefault="00365F77" w:rsidP="00EB1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57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593D006" w14:textId="49484366" w:rsidR="002C63B5" w:rsidRPr="00E8126E" w:rsidRDefault="002C63B5" w:rsidP="00421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9</w:t>
            </w:r>
            <w:r w:rsidR="005B1889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0,48</w:t>
            </w:r>
          </w:p>
        </w:tc>
      </w:tr>
      <w:tr w:rsidR="00431A14" w:rsidRPr="00E8126E" w14:paraId="651210CC" w14:textId="77777777" w:rsidTr="001371E8">
        <w:trPr>
          <w:trHeight w:val="217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8C1BC6" w14:textId="77777777" w:rsidR="002C63B5" w:rsidRPr="00E8126E" w:rsidRDefault="002C63B5" w:rsidP="005B37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40F135B" w14:textId="31909AB7" w:rsidR="002C63B5" w:rsidRPr="00E8126E" w:rsidRDefault="002C63B5" w:rsidP="005B37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1663D02" w14:textId="77777777" w:rsidR="002C63B5" w:rsidRPr="00E8126E" w:rsidRDefault="002C63B5" w:rsidP="005B37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Technik reklamy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3F6358" w14:textId="168AFD29" w:rsidR="002C63B5" w:rsidRPr="00E8126E" w:rsidRDefault="00365F77" w:rsidP="00EB1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60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CD31D47" w14:textId="3348A2E3" w:rsidR="002C63B5" w:rsidRPr="00E8126E" w:rsidRDefault="0093403B" w:rsidP="00EB1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59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7A1725CD" w14:textId="77777777" w:rsidR="002C63B5" w:rsidRPr="00E8126E" w:rsidRDefault="002C63B5" w:rsidP="00421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</w:p>
        </w:tc>
      </w:tr>
      <w:tr w:rsidR="00431A14" w:rsidRPr="00E8126E" w14:paraId="180C37FD" w14:textId="77777777" w:rsidTr="001371E8">
        <w:trPr>
          <w:trHeight w:val="97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E3B6EA" w14:textId="77777777" w:rsidR="002C63B5" w:rsidRPr="00E8126E" w:rsidRDefault="002C63B5" w:rsidP="005B37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11B4E89" w14:textId="011244BD" w:rsidR="002C63B5" w:rsidRPr="00E8126E" w:rsidRDefault="002C63B5" w:rsidP="005B37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FA08AE1" w14:textId="77777777" w:rsidR="002C63B5" w:rsidRPr="00E8126E" w:rsidRDefault="002C63B5" w:rsidP="005B37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Technik informatyk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FC9A8E" w14:textId="13ED6B31" w:rsidR="002C63B5" w:rsidRPr="00E8126E" w:rsidRDefault="0093403B" w:rsidP="00EB1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69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1C1FD23" w14:textId="2DC04493" w:rsidR="002C63B5" w:rsidRPr="00E8126E" w:rsidRDefault="0093403B" w:rsidP="00EB1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52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2A18E4BF" w14:textId="77777777" w:rsidR="002C63B5" w:rsidRPr="00E8126E" w:rsidRDefault="002C63B5" w:rsidP="00421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</w:p>
        </w:tc>
      </w:tr>
      <w:tr w:rsidR="00431A14" w:rsidRPr="00E8126E" w14:paraId="32D685F5" w14:textId="77777777" w:rsidTr="001371E8">
        <w:trPr>
          <w:trHeight w:val="21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56CB90" w14:textId="77777777" w:rsidR="002C63B5" w:rsidRPr="00E8126E" w:rsidRDefault="002C63B5" w:rsidP="005B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7CC9068" w14:textId="1EED07F4" w:rsidR="002C63B5" w:rsidRPr="00E8126E" w:rsidRDefault="002C63B5" w:rsidP="005B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DCCBD68" w14:textId="77777777" w:rsidR="002C63B5" w:rsidRPr="00E8126E" w:rsidRDefault="002C63B5" w:rsidP="005B37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 xml:space="preserve">Technik grafiki i poligrafii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28B3C3F" w14:textId="77429013" w:rsidR="002C63B5" w:rsidRPr="00E8126E" w:rsidRDefault="0093403B" w:rsidP="00EB1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56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1293300E" w14:textId="30EC60A7" w:rsidR="002C63B5" w:rsidRPr="00E8126E" w:rsidRDefault="0093403B" w:rsidP="00EB1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54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33A74388" w14:textId="77777777" w:rsidR="002C63B5" w:rsidRPr="00E8126E" w:rsidRDefault="002C63B5" w:rsidP="00421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</w:p>
        </w:tc>
      </w:tr>
      <w:tr w:rsidR="00431A14" w:rsidRPr="00E8126E" w14:paraId="034A196F" w14:textId="77777777" w:rsidTr="001371E8">
        <w:trPr>
          <w:trHeight w:val="21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0E37ABA0" w14:textId="77777777" w:rsidR="002C63B5" w:rsidRPr="00E8126E" w:rsidRDefault="002C63B5" w:rsidP="005B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A07BD3" w14:textId="4ACBF9B7" w:rsidR="002C63B5" w:rsidRPr="00E8126E" w:rsidRDefault="002C63B5" w:rsidP="005B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9BB1CB3" w14:textId="28499814" w:rsidR="002C63B5" w:rsidRPr="00E8126E" w:rsidRDefault="002C63B5" w:rsidP="005B37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Technik usług fryzjerskich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A48F111" w14:textId="57952191" w:rsidR="002C63B5" w:rsidRPr="00E8126E" w:rsidRDefault="0093403B" w:rsidP="00EB1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30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6B55048C" w14:textId="16F97129" w:rsidR="002C63B5" w:rsidRPr="00E8126E" w:rsidRDefault="002C63B5" w:rsidP="00EB1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2</w:t>
            </w:r>
            <w:r w:rsidR="0093403B" w:rsidRPr="00E8126E">
              <w:rPr>
                <w:rFonts w:ascii="Times New Roman" w:eastAsia="Times New Roman" w:hAnsi="Times New Roman" w:cs="Times New Roman"/>
                <w:lang w:eastAsia="pl-PL" w:bidi="ar-SA"/>
              </w:rPr>
              <w:t>5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379C53DD" w14:textId="77777777" w:rsidR="002C63B5" w:rsidRPr="00E8126E" w:rsidRDefault="002C63B5" w:rsidP="00421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</w:p>
        </w:tc>
      </w:tr>
      <w:tr w:rsidR="00431A14" w:rsidRPr="00E8126E" w14:paraId="0103C3FC" w14:textId="77777777" w:rsidTr="001371E8">
        <w:trPr>
          <w:trHeight w:val="643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6F123A" w14:textId="131DAF50" w:rsidR="002C63B5" w:rsidRPr="00E8126E" w:rsidRDefault="00EB154B" w:rsidP="005B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7.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4DBFDA" w14:textId="08BFD585" w:rsidR="002C63B5" w:rsidRPr="00E8126E" w:rsidRDefault="002C63B5" w:rsidP="005B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ZSM-E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9C601D0" w14:textId="46316D4E" w:rsidR="002C63B5" w:rsidRPr="00E8126E" w:rsidRDefault="002C63B5" w:rsidP="005B37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 xml:space="preserve">Technik chłodnictwa i klimatyzacji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C404675" w14:textId="3DA8987A" w:rsidR="002C63B5" w:rsidRPr="00E8126E" w:rsidRDefault="00365F77" w:rsidP="00EB1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14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18DBAB55" w14:textId="07EE51C5" w:rsidR="002C63B5" w:rsidRPr="00E8126E" w:rsidRDefault="00EB154B" w:rsidP="00EB1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9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E489187" w14:textId="430F97E8" w:rsidR="002C63B5" w:rsidRPr="00E8126E" w:rsidRDefault="00365F77" w:rsidP="00421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70</w:t>
            </w:r>
          </w:p>
        </w:tc>
      </w:tr>
      <w:tr w:rsidR="00431A14" w:rsidRPr="00E8126E" w14:paraId="5256B745" w14:textId="77777777" w:rsidTr="001371E8">
        <w:trPr>
          <w:trHeight w:val="21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3D2BD2BD" w14:textId="77777777" w:rsidR="002C63B5" w:rsidRPr="00E8126E" w:rsidRDefault="002C63B5" w:rsidP="005B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DDE1C4" w14:textId="3A1B1CC7" w:rsidR="002C63B5" w:rsidRPr="00E8126E" w:rsidRDefault="002C63B5" w:rsidP="005B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D2B0D45" w14:textId="77777777" w:rsidR="002C63B5" w:rsidRPr="00E8126E" w:rsidRDefault="002C63B5" w:rsidP="005B37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Technik elektryk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A8EDA7" w14:textId="4B742FD8" w:rsidR="002C63B5" w:rsidRPr="00E8126E" w:rsidRDefault="00365F77" w:rsidP="00EB1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67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6B1F47E" w14:textId="30ECD70F" w:rsidR="002C63B5" w:rsidRPr="00E8126E" w:rsidRDefault="00365F77" w:rsidP="00EB1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44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FD2A8F" w14:textId="7F92C50F" w:rsidR="002C63B5" w:rsidRPr="00E8126E" w:rsidRDefault="002C63B5" w:rsidP="005B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</w:p>
        </w:tc>
      </w:tr>
      <w:tr w:rsidR="00431A14" w:rsidRPr="00E8126E" w14:paraId="7B2CC09D" w14:textId="77777777" w:rsidTr="001371E8">
        <w:trPr>
          <w:trHeight w:val="132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3629172" w14:textId="77777777" w:rsidR="002C63B5" w:rsidRPr="00E8126E" w:rsidRDefault="002C63B5" w:rsidP="005B37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C1ADB4" w14:textId="55406B55" w:rsidR="002C63B5" w:rsidRPr="00E8126E" w:rsidRDefault="002C63B5" w:rsidP="005B37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831B1DA" w14:textId="77777777" w:rsidR="002C63B5" w:rsidRPr="00E8126E" w:rsidRDefault="002C63B5" w:rsidP="005B37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Technik mechanik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80BB68" w14:textId="564282DF" w:rsidR="002C63B5" w:rsidRPr="00E8126E" w:rsidRDefault="002C63B5" w:rsidP="00EB1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3</w:t>
            </w:r>
            <w:r w:rsidR="00365F77" w:rsidRPr="00E8126E">
              <w:rPr>
                <w:rFonts w:ascii="Times New Roman" w:eastAsia="Times New Roman" w:hAnsi="Times New Roman" w:cs="Times New Roman"/>
                <w:lang w:eastAsia="pl-PL" w:bidi="ar-SA"/>
              </w:rPr>
              <w:t>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6A25BFF" w14:textId="2BE17BE3" w:rsidR="002C63B5" w:rsidRPr="00E8126E" w:rsidRDefault="002C63B5" w:rsidP="00EB1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2</w:t>
            </w:r>
            <w:r w:rsidR="00365F77" w:rsidRPr="00E8126E">
              <w:rPr>
                <w:rFonts w:ascii="Times New Roman" w:eastAsia="Times New Roman" w:hAnsi="Times New Roman" w:cs="Times New Roman"/>
                <w:lang w:eastAsia="pl-PL" w:bidi="ar-SA"/>
              </w:rPr>
              <w:t>5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02FF6" w14:textId="77777777" w:rsidR="002C63B5" w:rsidRPr="00E8126E" w:rsidRDefault="002C63B5" w:rsidP="005B37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</w:p>
        </w:tc>
      </w:tr>
    </w:tbl>
    <w:p w14:paraId="66D6017B" w14:textId="3737F7AC" w:rsidR="002A406F" w:rsidRPr="00E8126E" w:rsidRDefault="005B376B" w:rsidP="006C3694">
      <w:pPr>
        <w:spacing w:after="0" w:line="240" w:lineRule="exact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 w:bidi="ar-SA"/>
        </w:rPr>
      </w:pPr>
      <w:r w:rsidRPr="00E8126E">
        <w:rPr>
          <w:rFonts w:ascii="Times New Roman" w:eastAsia="Times New Roman" w:hAnsi="Times New Roman" w:cs="Times New Roman"/>
          <w:i/>
          <w:sz w:val="20"/>
          <w:szCs w:val="20"/>
          <w:lang w:eastAsia="pl-PL" w:bidi="ar-SA"/>
        </w:rPr>
        <w:t xml:space="preserve">Opracowanie: Magdalena Baranowska – </w:t>
      </w:r>
      <w:r w:rsidR="00CB4441" w:rsidRPr="00E8126E">
        <w:rPr>
          <w:rFonts w:ascii="Times New Roman" w:eastAsia="Times New Roman" w:hAnsi="Times New Roman" w:cs="Times New Roman"/>
          <w:i/>
          <w:sz w:val="20"/>
          <w:szCs w:val="20"/>
          <w:lang w:eastAsia="pl-PL" w:bidi="ar-SA"/>
        </w:rPr>
        <w:t>I</w:t>
      </w:r>
      <w:r w:rsidRPr="00E8126E">
        <w:rPr>
          <w:rFonts w:ascii="Times New Roman" w:eastAsia="Times New Roman" w:hAnsi="Times New Roman" w:cs="Times New Roman"/>
          <w:i/>
          <w:sz w:val="20"/>
          <w:szCs w:val="20"/>
          <w:lang w:eastAsia="pl-PL" w:bidi="ar-SA"/>
        </w:rPr>
        <w:t>nspektor Wydziału Edukacji Źródło: Karty Inform</w:t>
      </w:r>
      <w:r w:rsidR="00A10BFF" w:rsidRPr="00E8126E">
        <w:rPr>
          <w:rFonts w:ascii="Times New Roman" w:eastAsia="Times New Roman" w:hAnsi="Times New Roman" w:cs="Times New Roman"/>
          <w:i/>
          <w:sz w:val="20"/>
          <w:szCs w:val="20"/>
          <w:lang w:eastAsia="pl-PL" w:bidi="ar-SA"/>
        </w:rPr>
        <w:t>acyjne Szkoły za rok szkolny 202</w:t>
      </w:r>
      <w:r w:rsidR="00A13A09" w:rsidRPr="00E8126E">
        <w:rPr>
          <w:rFonts w:ascii="Times New Roman" w:eastAsia="Times New Roman" w:hAnsi="Times New Roman" w:cs="Times New Roman"/>
          <w:i/>
          <w:sz w:val="20"/>
          <w:szCs w:val="20"/>
          <w:lang w:eastAsia="pl-PL" w:bidi="ar-SA"/>
        </w:rPr>
        <w:t>4</w:t>
      </w:r>
      <w:r w:rsidR="00D34A98" w:rsidRPr="00E8126E">
        <w:rPr>
          <w:rFonts w:ascii="Times New Roman" w:eastAsia="Times New Roman" w:hAnsi="Times New Roman" w:cs="Times New Roman"/>
          <w:i/>
          <w:sz w:val="20"/>
          <w:szCs w:val="20"/>
          <w:lang w:eastAsia="pl-PL" w:bidi="ar-SA"/>
        </w:rPr>
        <w:t>/20</w:t>
      </w:r>
      <w:r w:rsidR="00A13A09" w:rsidRPr="00E8126E">
        <w:rPr>
          <w:rFonts w:ascii="Times New Roman" w:eastAsia="Times New Roman" w:hAnsi="Times New Roman" w:cs="Times New Roman"/>
          <w:i/>
          <w:sz w:val="20"/>
          <w:szCs w:val="20"/>
          <w:lang w:eastAsia="pl-PL" w:bidi="ar-SA"/>
        </w:rPr>
        <w:t>25</w:t>
      </w:r>
      <w:bookmarkStart w:id="65" w:name="_Hlk115294655"/>
    </w:p>
    <w:p w14:paraId="1DB9FA01" w14:textId="77777777" w:rsidR="00A077E4" w:rsidRPr="00E8126E" w:rsidRDefault="00A077E4" w:rsidP="00A077E4">
      <w:pPr>
        <w:spacing w:after="0" w:line="300" w:lineRule="exact"/>
        <w:jc w:val="both"/>
        <w:rPr>
          <w:rFonts w:ascii="Times New Roman" w:hAnsi="Times New Roman" w:cs="Times New Roman"/>
          <w:b/>
          <w:bCs/>
          <w:i/>
          <w:iCs/>
          <w:noProof/>
          <w:lang w:eastAsia="pl-PL" w:bidi="ar-SA"/>
        </w:rPr>
      </w:pPr>
    </w:p>
    <w:p w14:paraId="1807F80E" w14:textId="2031B914" w:rsidR="0096612F" w:rsidRPr="00E8126E" w:rsidRDefault="005B376B" w:rsidP="006C3694">
      <w:pPr>
        <w:spacing w:after="0" w:line="240" w:lineRule="auto"/>
        <w:ind w:left="964" w:hanging="964"/>
        <w:jc w:val="both"/>
        <w:rPr>
          <w:rFonts w:ascii="Times New Roman" w:hAnsi="Times New Roman" w:cs="Times New Roman"/>
          <w:b/>
          <w:bCs/>
          <w:i/>
          <w:iCs/>
        </w:rPr>
      </w:pPr>
      <w:r w:rsidRPr="00E8126E">
        <w:rPr>
          <w:rFonts w:ascii="Times New Roman" w:hAnsi="Times New Roman" w:cs="Times New Roman"/>
          <w:b/>
          <w:bCs/>
          <w:i/>
          <w:iCs/>
        </w:rPr>
        <w:t>Ta</w:t>
      </w:r>
      <w:r w:rsidR="0096612F" w:rsidRPr="00E8126E">
        <w:rPr>
          <w:rFonts w:ascii="Times New Roman" w:hAnsi="Times New Roman" w:cs="Times New Roman"/>
          <w:b/>
          <w:bCs/>
          <w:i/>
          <w:iCs/>
        </w:rPr>
        <w:t xml:space="preserve">bela </w:t>
      </w:r>
      <w:r w:rsidR="004211A5">
        <w:rPr>
          <w:rFonts w:ascii="Times New Roman" w:hAnsi="Times New Roman" w:cs="Times New Roman"/>
          <w:b/>
          <w:bCs/>
          <w:i/>
          <w:iCs/>
        </w:rPr>
        <w:t>32</w:t>
      </w:r>
      <w:r w:rsidR="00EB154B" w:rsidRPr="00E8126E">
        <w:rPr>
          <w:rFonts w:ascii="Times New Roman" w:hAnsi="Times New Roman" w:cs="Times New Roman"/>
          <w:b/>
          <w:bCs/>
          <w:i/>
          <w:iCs/>
        </w:rPr>
        <w:t>.</w:t>
      </w:r>
      <w:r w:rsidR="0096612F" w:rsidRPr="00E8126E">
        <w:rPr>
          <w:rFonts w:ascii="Times New Roman" w:hAnsi="Times New Roman" w:cs="Times New Roman"/>
          <w:b/>
          <w:bCs/>
          <w:i/>
          <w:iCs/>
        </w:rPr>
        <w:t xml:space="preserve"> </w:t>
      </w:r>
      <w:r w:rsidR="0096612F" w:rsidRPr="00E8126E">
        <w:rPr>
          <w:rFonts w:ascii="Times New Roman" w:hAnsi="Times New Roman" w:cs="Times New Roman"/>
          <w:i/>
          <w:iCs/>
        </w:rPr>
        <w:t xml:space="preserve">Wyniki </w:t>
      </w:r>
      <w:r w:rsidR="00C23387" w:rsidRPr="00E8126E">
        <w:rPr>
          <w:rFonts w:ascii="Times New Roman" w:hAnsi="Times New Roman" w:cs="Times New Roman"/>
          <w:i/>
          <w:iCs/>
        </w:rPr>
        <w:t xml:space="preserve">egzaminów </w:t>
      </w:r>
      <w:r w:rsidR="0096612F" w:rsidRPr="00E8126E">
        <w:rPr>
          <w:rFonts w:ascii="Times New Roman" w:hAnsi="Times New Roman" w:cs="Times New Roman"/>
          <w:i/>
          <w:iCs/>
        </w:rPr>
        <w:t>potwierdzając</w:t>
      </w:r>
      <w:r w:rsidR="00C23387" w:rsidRPr="00E8126E">
        <w:rPr>
          <w:rFonts w:ascii="Times New Roman" w:hAnsi="Times New Roman" w:cs="Times New Roman"/>
          <w:i/>
          <w:iCs/>
        </w:rPr>
        <w:t>ych</w:t>
      </w:r>
      <w:r w:rsidR="0096612F" w:rsidRPr="00E8126E">
        <w:rPr>
          <w:rFonts w:ascii="Times New Roman" w:hAnsi="Times New Roman" w:cs="Times New Roman"/>
          <w:i/>
          <w:iCs/>
        </w:rPr>
        <w:t xml:space="preserve"> kwalifikacje </w:t>
      </w:r>
      <w:r w:rsidR="000E51C5" w:rsidRPr="00E8126E">
        <w:rPr>
          <w:rFonts w:ascii="Times New Roman" w:hAnsi="Times New Roman" w:cs="Times New Roman"/>
          <w:i/>
          <w:iCs/>
        </w:rPr>
        <w:t xml:space="preserve">w </w:t>
      </w:r>
      <w:r w:rsidR="0096612F" w:rsidRPr="00E8126E">
        <w:rPr>
          <w:rFonts w:ascii="Times New Roman" w:hAnsi="Times New Roman" w:cs="Times New Roman"/>
          <w:i/>
          <w:iCs/>
        </w:rPr>
        <w:t>zawod</w:t>
      </w:r>
      <w:r w:rsidR="000E51C5" w:rsidRPr="00E8126E">
        <w:rPr>
          <w:rFonts w:ascii="Times New Roman" w:hAnsi="Times New Roman" w:cs="Times New Roman"/>
          <w:i/>
          <w:iCs/>
        </w:rPr>
        <w:t>zi</w:t>
      </w:r>
      <w:r w:rsidR="00EB154B" w:rsidRPr="00E8126E">
        <w:rPr>
          <w:rFonts w:ascii="Times New Roman" w:hAnsi="Times New Roman" w:cs="Times New Roman"/>
          <w:i/>
          <w:iCs/>
        </w:rPr>
        <w:t>e w branżowych szkołach I </w:t>
      </w:r>
      <w:r w:rsidR="0096612F" w:rsidRPr="00E8126E">
        <w:rPr>
          <w:rFonts w:ascii="Times New Roman" w:hAnsi="Times New Roman" w:cs="Times New Roman"/>
          <w:i/>
          <w:iCs/>
        </w:rPr>
        <w:t xml:space="preserve">stopnia </w:t>
      </w:r>
      <w:bookmarkEnd w:id="65"/>
      <w:r w:rsidR="0096612F" w:rsidRPr="00E8126E">
        <w:rPr>
          <w:rFonts w:ascii="Times New Roman" w:hAnsi="Times New Roman" w:cs="Times New Roman"/>
          <w:i/>
          <w:iCs/>
        </w:rPr>
        <w:t>prowadzonych przez Miasto Olsztyn</w:t>
      </w:r>
      <w:r w:rsidR="005C647F">
        <w:rPr>
          <w:rFonts w:ascii="Times New Roman" w:hAnsi="Times New Roman" w:cs="Times New Roman"/>
          <w:i/>
          <w:iCs/>
        </w:rPr>
        <w:t xml:space="preserve"> (stan</w:t>
      </w:r>
      <w:r w:rsidR="000B5FEE" w:rsidRPr="00E8126E">
        <w:rPr>
          <w:rFonts w:ascii="Times New Roman" w:hAnsi="Times New Roman" w:cs="Times New Roman"/>
          <w:i/>
          <w:iCs/>
        </w:rPr>
        <w:t xml:space="preserve"> na dzień 24 czerwca 202</w:t>
      </w:r>
      <w:r w:rsidR="00431A14" w:rsidRPr="00E8126E">
        <w:rPr>
          <w:rFonts w:ascii="Times New Roman" w:hAnsi="Times New Roman" w:cs="Times New Roman"/>
          <w:i/>
          <w:iCs/>
        </w:rPr>
        <w:t>5</w:t>
      </w:r>
      <w:r w:rsidR="000B5FEE" w:rsidRPr="00E8126E">
        <w:rPr>
          <w:rFonts w:ascii="Times New Roman" w:hAnsi="Times New Roman" w:cs="Times New Roman"/>
          <w:i/>
          <w:iCs/>
        </w:rPr>
        <w:t xml:space="preserve"> r.</w:t>
      </w:r>
      <w:r w:rsidR="005C647F">
        <w:rPr>
          <w:rFonts w:ascii="Times New Roman" w:hAnsi="Times New Roman" w:cs="Times New Roman"/>
          <w:i/>
          <w:iCs/>
        </w:rPr>
        <w:t>)</w:t>
      </w:r>
    </w:p>
    <w:tbl>
      <w:tblPr>
        <w:tblW w:w="0" w:type="auto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5"/>
        <w:gridCol w:w="1094"/>
        <w:gridCol w:w="3261"/>
        <w:gridCol w:w="1277"/>
        <w:gridCol w:w="1404"/>
        <w:gridCol w:w="1567"/>
      </w:tblGrid>
      <w:tr w:rsidR="00431A14" w:rsidRPr="00E8126E" w14:paraId="01B70394" w14:textId="77777777" w:rsidTr="001371E8">
        <w:trPr>
          <w:trHeight w:val="600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186631" w14:textId="75EC4117" w:rsidR="00EB154B" w:rsidRPr="00E8126E" w:rsidRDefault="00EB154B" w:rsidP="005B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/>
                <w:bCs/>
                <w:lang w:eastAsia="pl-PL" w:bidi="ar-SA"/>
              </w:rPr>
              <w:t>Lp.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1E8E0C" w14:textId="122DDA32" w:rsidR="00EB154B" w:rsidRPr="00E8126E" w:rsidRDefault="00EB154B" w:rsidP="005B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/>
                <w:bCs/>
                <w:lang w:eastAsia="pl-PL" w:bidi="ar-SA"/>
              </w:rPr>
              <w:t>Jednostka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3C16E3" w14:textId="77777777" w:rsidR="00EB154B" w:rsidRPr="00E8126E" w:rsidRDefault="00EB154B" w:rsidP="005B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/>
                <w:bCs/>
                <w:lang w:eastAsia="pl-PL" w:bidi="ar-SA"/>
              </w:rPr>
              <w:t>Zawód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46C29B" w14:textId="77777777" w:rsidR="00EB154B" w:rsidRPr="00E8126E" w:rsidRDefault="00EB154B" w:rsidP="005B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/>
                <w:bCs/>
                <w:lang w:eastAsia="pl-PL" w:bidi="ar-SA"/>
              </w:rPr>
              <w:t>Liczba zdających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A47A5E" w14:textId="77777777" w:rsidR="00EB154B" w:rsidRPr="00E8126E" w:rsidRDefault="00EB154B" w:rsidP="005B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/>
                <w:bCs/>
                <w:lang w:eastAsia="pl-PL" w:bidi="ar-SA"/>
              </w:rPr>
              <w:t>Liczba osób, które zdały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F73B9F" w14:textId="41D3836A" w:rsidR="00EB154B" w:rsidRPr="00E8126E" w:rsidRDefault="00EB154B" w:rsidP="009B6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/>
                <w:bCs/>
                <w:lang w:eastAsia="pl-PL" w:bidi="ar-SA"/>
              </w:rPr>
              <w:t>Zdawalność  w szkole ogółem w %</w:t>
            </w:r>
          </w:p>
        </w:tc>
      </w:tr>
      <w:tr w:rsidR="00431A14" w:rsidRPr="00E8126E" w14:paraId="11656DF3" w14:textId="77777777" w:rsidTr="001371E8">
        <w:trPr>
          <w:trHeight w:val="927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40ECEC" w14:textId="5104FF66" w:rsidR="00EB154B" w:rsidRPr="00E8126E" w:rsidRDefault="00EB154B" w:rsidP="005B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1.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10FCCF" w14:textId="371517DB" w:rsidR="00EB154B" w:rsidRPr="00E8126E" w:rsidRDefault="00EB154B" w:rsidP="005B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ZSB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BF8C4F" w14:textId="77777777" w:rsidR="00EB154B" w:rsidRPr="00E8126E" w:rsidRDefault="00EB154B" w:rsidP="005B37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Monter zabudowy i robót wykończeniowych w budownictwie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768DE2" w14:textId="2164A7BB" w:rsidR="00EB154B" w:rsidRPr="00E8126E" w:rsidRDefault="00431A14" w:rsidP="00137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31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2E197A" w14:textId="0FED5A4C" w:rsidR="00EB154B" w:rsidRPr="00E8126E" w:rsidRDefault="00431A14" w:rsidP="00137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18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943942" w14:textId="4267B86A" w:rsidR="00EB154B" w:rsidRPr="00E8126E" w:rsidRDefault="00EB154B" w:rsidP="005B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7</w:t>
            </w:r>
            <w:r w:rsidR="00431A14"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5</w:t>
            </w:r>
          </w:p>
        </w:tc>
      </w:tr>
      <w:tr w:rsidR="00431A14" w:rsidRPr="00E8126E" w14:paraId="3E55449E" w14:textId="77777777" w:rsidTr="001371E8">
        <w:trPr>
          <w:trHeight w:val="54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313E22" w14:textId="77777777" w:rsidR="00EB154B" w:rsidRPr="00E8126E" w:rsidRDefault="00EB154B" w:rsidP="005B37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 w:bidi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7B600" w14:textId="38CDF4B3" w:rsidR="00EB154B" w:rsidRPr="00E8126E" w:rsidRDefault="00EB154B" w:rsidP="005B37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 w:bidi="ar-S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4E1D15" w14:textId="77777777" w:rsidR="00EB154B" w:rsidRPr="00E8126E" w:rsidRDefault="00EB154B" w:rsidP="005B37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Monter sieci, instalacji i urządzeń sanitarnych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BE6482" w14:textId="352D39F2" w:rsidR="00EB154B" w:rsidRPr="00E8126E" w:rsidRDefault="00431A14" w:rsidP="00137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8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227357" w14:textId="7FD876DB" w:rsidR="00EB154B" w:rsidRPr="00E8126E" w:rsidRDefault="00EB154B" w:rsidP="00137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FBF93" w14:textId="77777777" w:rsidR="00EB154B" w:rsidRPr="00E8126E" w:rsidRDefault="00EB154B" w:rsidP="005B37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 w:bidi="ar-SA"/>
              </w:rPr>
            </w:pPr>
          </w:p>
        </w:tc>
      </w:tr>
      <w:tr w:rsidR="00431A14" w:rsidRPr="00E8126E" w14:paraId="50A94B5E" w14:textId="77777777" w:rsidTr="001371E8">
        <w:trPr>
          <w:trHeight w:val="268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F8884" w14:textId="77777777" w:rsidR="00EB154B" w:rsidRPr="00E8126E" w:rsidRDefault="00EB154B" w:rsidP="005B37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 w:bidi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62F8C" w14:textId="0C2986A8" w:rsidR="00EB154B" w:rsidRPr="00E8126E" w:rsidRDefault="00EB154B" w:rsidP="005B37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 w:bidi="ar-S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CAF903" w14:textId="77777777" w:rsidR="00EB154B" w:rsidRPr="00E8126E" w:rsidRDefault="00EB154B" w:rsidP="005B37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Stolarz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BF91D3" w14:textId="6FC694B7" w:rsidR="00EB154B" w:rsidRPr="00E8126E" w:rsidRDefault="00EB154B" w:rsidP="00137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1</w:t>
            </w:r>
            <w:r w:rsidR="00431A14" w:rsidRPr="00E8126E">
              <w:rPr>
                <w:rFonts w:ascii="Times New Roman" w:eastAsia="Times New Roman" w:hAnsi="Times New Roman" w:cs="Times New Roman"/>
                <w:lang w:eastAsia="pl-PL" w:bidi="ar-SA"/>
              </w:rPr>
              <w:t>6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4A2C29" w14:textId="417FCD2B" w:rsidR="00EB154B" w:rsidRPr="00E8126E" w:rsidRDefault="00EB154B" w:rsidP="00137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1</w:t>
            </w:r>
            <w:r w:rsidR="00431A14" w:rsidRPr="00E8126E">
              <w:rPr>
                <w:rFonts w:ascii="Times New Roman" w:eastAsia="Times New Roman" w:hAnsi="Times New Roman" w:cs="Times New Roman"/>
                <w:lang w:eastAsia="pl-PL" w:bidi="ar-SA"/>
              </w:rPr>
              <w:t>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D0FF0" w14:textId="77777777" w:rsidR="00EB154B" w:rsidRPr="00E8126E" w:rsidRDefault="00EB154B" w:rsidP="005B37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 w:bidi="ar-SA"/>
              </w:rPr>
            </w:pPr>
          </w:p>
        </w:tc>
      </w:tr>
      <w:tr w:rsidR="00431A14" w:rsidRPr="00E8126E" w14:paraId="49CD716A" w14:textId="77777777" w:rsidTr="001371E8">
        <w:trPr>
          <w:trHeight w:val="57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CE53B1" w14:textId="2539519D" w:rsidR="00EB154B" w:rsidRPr="00E8126E" w:rsidRDefault="00EB154B" w:rsidP="005B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lastRenderedPageBreak/>
              <w:t>2.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511D73" w14:textId="44C4ED3F" w:rsidR="00EB154B" w:rsidRPr="00E8126E" w:rsidRDefault="00EB154B" w:rsidP="005B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ZSS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E36D03" w14:textId="77777777" w:rsidR="00EB154B" w:rsidRPr="00E8126E" w:rsidRDefault="00EB154B" w:rsidP="005B37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Mechanik pojazdów samochodowych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D9FAAF" w14:textId="0E18447A" w:rsidR="00EB154B" w:rsidRPr="00E8126E" w:rsidRDefault="002E0C96" w:rsidP="00137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34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72E950" w14:textId="58B1A891" w:rsidR="00EB154B" w:rsidRPr="00E8126E" w:rsidRDefault="00431A14" w:rsidP="00137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2</w:t>
            </w:r>
            <w:r w:rsidR="002E0C96" w:rsidRPr="00E8126E">
              <w:rPr>
                <w:rFonts w:ascii="Times New Roman" w:eastAsia="Times New Roman" w:hAnsi="Times New Roman" w:cs="Times New Roman"/>
                <w:lang w:eastAsia="pl-PL" w:bidi="ar-SA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6D5E74" w14:textId="253C5FC7" w:rsidR="00EB154B" w:rsidRPr="00E8126E" w:rsidRDefault="005B1889" w:rsidP="005B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57</w:t>
            </w:r>
          </w:p>
        </w:tc>
      </w:tr>
      <w:tr w:rsidR="00431A14" w:rsidRPr="00E8126E" w14:paraId="36972994" w14:textId="77777777" w:rsidTr="001371E8">
        <w:trPr>
          <w:trHeight w:val="62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6AA750" w14:textId="77777777" w:rsidR="00EB154B" w:rsidRPr="00E8126E" w:rsidRDefault="00EB154B" w:rsidP="005B37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 w:bidi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4D136" w14:textId="736D83EA" w:rsidR="00EB154B" w:rsidRPr="00E8126E" w:rsidRDefault="00EB154B" w:rsidP="005B37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 w:bidi="ar-S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5AFF6D" w14:textId="77777777" w:rsidR="00EB154B" w:rsidRPr="00E8126E" w:rsidRDefault="00EB154B" w:rsidP="005B37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Elektromechanik pojazdów samochodowych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05C745" w14:textId="1072AA4A" w:rsidR="00EB154B" w:rsidRPr="00E8126E" w:rsidRDefault="00431A14" w:rsidP="002E0C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 xml:space="preserve">         </w:t>
            </w:r>
            <w:r w:rsidR="002E0C96" w:rsidRPr="00E8126E">
              <w:rPr>
                <w:rFonts w:ascii="Times New Roman" w:eastAsia="Times New Roman" w:hAnsi="Times New Roman" w:cs="Times New Roman"/>
                <w:lang w:eastAsia="pl-PL" w:bidi="ar-SA"/>
              </w:rPr>
              <w:t>12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BA97A2" w14:textId="59F7AA08" w:rsidR="00EB154B" w:rsidRPr="00E8126E" w:rsidRDefault="00431A14" w:rsidP="00137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11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7D51B" w14:textId="77777777" w:rsidR="00EB154B" w:rsidRPr="00E8126E" w:rsidRDefault="00EB154B" w:rsidP="005B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</w:p>
        </w:tc>
      </w:tr>
      <w:tr w:rsidR="00431A14" w:rsidRPr="00E8126E" w14:paraId="5ACA9287" w14:textId="77777777" w:rsidTr="001371E8">
        <w:trPr>
          <w:trHeight w:val="441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26675" w14:textId="77777777" w:rsidR="00EB154B" w:rsidRPr="00E8126E" w:rsidRDefault="00EB154B" w:rsidP="005B37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 w:bidi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2D227" w14:textId="55A172EA" w:rsidR="00EB154B" w:rsidRPr="00E8126E" w:rsidRDefault="00EB154B" w:rsidP="005B37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 w:bidi="ar-S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E515A2" w14:textId="77777777" w:rsidR="00EB154B" w:rsidRPr="00E8126E" w:rsidRDefault="00EB154B" w:rsidP="005B37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Kierowca mechanik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7BBE2C" w14:textId="4928C046" w:rsidR="00EB154B" w:rsidRPr="00E8126E" w:rsidRDefault="00431A14" w:rsidP="00137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19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3B5B0D" w14:textId="2EDEB363" w:rsidR="00EB154B" w:rsidRPr="00E8126E" w:rsidRDefault="00431A14" w:rsidP="00137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0DCFC" w14:textId="77777777" w:rsidR="00EB154B" w:rsidRPr="00E8126E" w:rsidRDefault="00EB154B" w:rsidP="005B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</w:p>
        </w:tc>
      </w:tr>
      <w:tr w:rsidR="00431A14" w:rsidRPr="00E8126E" w14:paraId="4DF3B8AA" w14:textId="77777777" w:rsidTr="001371E8">
        <w:trPr>
          <w:trHeight w:val="324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979490" w14:textId="77A69808" w:rsidR="00EB154B" w:rsidRPr="00E8126E" w:rsidRDefault="00EB154B" w:rsidP="005B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3.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641CF0" w14:textId="15E15C1D" w:rsidR="00EB154B" w:rsidRPr="00E8126E" w:rsidRDefault="00EB154B" w:rsidP="005B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ZSG-S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B6D923" w14:textId="77777777" w:rsidR="00EB154B" w:rsidRPr="00E8126E" w:rsidRDefault="00EB154B" w:rsidP="005B37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Kucharz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B4E52A" w14:textId="4595621E" w:rsidR="00EB154B" w:rsidRPr="00E8126E" w:rsidRDefault="00EB154B" w:rsidP="00137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25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C840BF" w14:textId="30D17A4D" w:rsidR="00EB154B" w:rsidRPr="00E8126E" w:rsidRDefault="00EB154B" w:rsidP="00137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2</w:t>
            </w:r>
            <w:r w:rsidR="00431A14" w:rsidRPr="00E8126E">
              <w:rPr>
                <w:rFonts w:ascii="Times New Roman" w:eastAsia="Times New Roman" w:hAnsi="Times New Roman" w:cs="Times New Roman"/>
                <w:lang w:eastAsia="pl-PL" w:bidi="ar-SA"/>
              </w:rPr>
              <w:t>3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68939D" w14:textId="67E2B8FB" w:rsidR="00EB154B" w:rsidRPr="00E8126E" w:rsidRDefault="00EB154B" w:rsidP="005B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9</w:t>
            </w:r>
            <w:r w:rsidR="00431A14"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6</w:t>
            </w:r>
          </w:p>
        </w:tc>
      </w:tr>
      <w:tr w:rsidR="00431A14" w:rsidRPr="00E8126E" w14:paraId="18F32DC5" w14:textId="77777777" w:rsidTr="001371E8">
        <w:trPr>
          <w:trHeight w:val="272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49693" w14:textId="77777777" w:rsidR="00EB154B" w:rsidRPr="00E8126E" w:rsidRDefault="00EB154B" w:rsidP="005B37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 w:bidi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0284D" w14:textId="2F2B0B7D" w:rsidR="00EB154B" w:rsidRPr="00E8126E" w:rsidRDefault="00EB154B" w:rsidP="005B37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 w:bidi="ar-S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16E3F3" w14:textId="77777777" w:rsidR="00EB154B" w:rsidRPr="00E8126E" w:rsidRDefault="00EB154B" w:rsidP="005B37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Cukiernik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3389D0" w14:textId="3AFFDFAC" w:rsidR="00EB154B" w:rsidRPr="00E8126E" w:rsidRDefault="00EB154B" w:rsidP="00137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19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3AD4AC" w14:textId="2F2100CC" w:rsidR="00EB154B" w:rsidRPr="00E8126E" w:rsidRDefault="00EB154B" w:rsidP="00137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18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D715F" w14:textId="77777777" w:rsidR="00EB154B" w:rsidRPr="00E8126E" w:rsidRDefault="00EB154B" w:rsidP="005B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</w:p>
        </w:tc>
      </w:tr>
      <w:tr w:rsidR="00431A14" w:rsidRPr="00E8126E" w14:paraId="009A3B58" w14:textId="77777777" w:rsidTr="001371E8">
        <w:trPr>
          <w:trHeight w:val="276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4041E3" w14:textId="73EDEB15" w:rsidR="00EB154B" w:rsidRPr="00E8126E" w:rsidRDefault="00EB154B" w:rsidP="005B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4.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2F9364" w14:textId="2AF1546A" w:rsidR="00EB154B" w:rsidRPr="00E8126E" w:rsidRDefault="00EB154B" w:rsidP="005B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ZSE-H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363F56" w14:textId="77777777" w:rsidR="00EB154B" w:rsidRPr="00E8126E" w:rsidRDefault="00EB154B" w:rsidP="005B37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Sprzedawca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28C88A" w14:textId="5421AF6A" w:rsidR="00EB154B" w:rsidRPr="00E8126E" w:rsidRDefault="00EB154B" w:rsidP="00137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1</w:t>
            </w:r>
            <w:r w:rsidR="00431A14" w:rsidRPr="00E8126E">
              <w:rPr>
                <w:rFonts w:ascii="Times New Roman" w:eastAsia="Times New Roman" w:hAnsi="Times New Roman" w:cs="Times New Roman"/>
                <w:lang w:eastAsia="pl-PL" w:bidi="ar-SA"/>
              </w:rPr>
              <w:t>2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A25189" w14:textId="34998C35" w:rsidR="00EB154B" w:rsidRPr="00E8126E" w:rsidRDefault="00EB154B" w:rsidP="00137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1</w:t>
            </w:r>
            <w:r w:rsidR="00431A14" w:rsidRPr="00E8126E">
              <w:rPr>
                <w:rFonts w:ascii="Times New Roman" w:eastAsia="Times New Roman" w:hAnsi="Times New Roman" w:cs="Times New Roman"/>
                <w:lang w:eastAsia="pl-PL" w:bidi="ar-SA"/>
              </w:rPr>
              <w:t>2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1EFB44" w14:textId="4E2972C2" w:rsidR="00EB154B" w:rsidRPr="00E8126E" w:rsidRDefault="00431A14" w:rsidP="005B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97</w:t>
            </w:r>
          </w:p>
        </w:tc>
      </w:tr>
      <w:tr w:rsidR="00431A14" w:rsidRPr="00E8126E" w14:paraId="3568898D" w14:textId="77777777" w:rsidTr="001371E8">
        <w:trPr>
          <w:trHeight w:val="266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D34284" w14:textId="77777777" w:rsidR="00EB154B" w:rsidRPr="00E8126E" w:rsidRDefault="00EB154B" w:rsidP="005B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E35811" w14:textId="472C555A" w:rsidR="00EB154B" w:rsidRPr="00E8126E" w:rsidRDefault="00EB154B" w:rsidP="005B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B64764" w14:textId="77777777" w:rsidR="00EB154B" w:rsidRPr="00E8126E" w:rsidRDefault="00EB154B" w:rsidP="005B37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Magazynier-logistyk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6DD83A6" w14:textId="1D690CC8" w:rsidR="00EB154B" w:rsidRPr="00E8126E" w:rsidRDefault="00EB154B" w:rsidP="00137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1</w:t>
            </w:r>
            <w:r w:rsidR="00431A14" w:rsidRPr="00E8126E">
              <w:rPr>
                <w:rFonts w:ascii="Times New Roman" w:eastAsia="Times New Roman" w:hAnsi="Times New Roman" w:cs="Times New Roman"/>
                <w:lang w:eastAsia="pl-PL" w:bidi="ar-SA"/>
              </w:rPr>
              <w:t>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B10333F" w14:textId="7F3EBC99" w:rsidR="00EB154B" w:rsidRPr="00E8126E" w:rsidRDefault="00EB154B" w:rsidP="00137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9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78ADDB7" w14:textId="77777777" w:rsidR="00EB154B" w:rsidRPr="00E8126E" w:rsidRDefault="00EB154B" w:rsidP="005B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</w:p>
        </w:tc>
      </w:tr>
      <w:tr w:rsidR="00431A14" w:rsidRPr="00E8126E" w14:paraId="5FE8F3C0" w14:textId="77777777" w:rsidTr="00A077E4">
        <w:trPr>
          <w:trHeight w:val="27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2C757C" w14:textId="77777777" w:rsidR="00EB154B" w:rsidRPr="00E8126E" w:rsidRDefault="00EB154B" w:rsidP="005B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AB0C32C" w14:textId="65AB7175" w:rsidR="00EB154B" w:rsidRPr="00E8126E" w:rsidRDefault="00EB154B" w:rsidP="005B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3C2DC6" w14:textId="22DA7CF5" w:rsidR="00EB154B" w:rsidRPr="00E8126E" w:rsidRDefault="00EB154B" w:rsidP="005B37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Fryzjer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B4E703" w14:textId="121F0F59" w:rsidR="00EB154B" w:rsidRPr="00E8126E" w:rsidRDefault="00431A14" w:rsidP="00137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17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40F2F04" w14:textId="202B5F8B" w:rsidR="00EB154B" w:rsidRPr="00E8126E" w:rsidRDefault="00431A14" w:rsidP="00137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17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8B6686" w14:textId="77777777" w:rsidR="00EB154B" w:rsidRPr="00E8126E" w:rsidRDefault="00EB154B" w:rsidP="005B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</w:p>
        </w:tc>
      </w:tr>
      <w:tr w:rsidR="00431A14" w:rsidRPr="00E8126E" w14:paraId="249D814A" w14:textId="77777777" w:rsidTr="00A077E4">
        <w:trPr>
          <w:trHeight w:val="288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21DC01" w14:textId="08FA363B" w:rsidR="00EB154B" w:rsidRPr="00E8126E" w:rsidRDefault="00EB154B" w:rsidP="005B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5.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F5392B" w14:textId="2DA40A0A" w:rsidR="00EB154B" w:rsidRPr="00E8126E" w:rsidRDefault="00EB154B" w:rsidP="005B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ZSM-E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9EEA96" w14:textId="6F438E17" w:rsidR="00EB154B" w:rsidRPr="00E8126E" w:rsidRDefault="00EB154B" w:rsidP="005B37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Ślusarz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9A264D" w14:textId="305F7FE0" w:rsidR="00EB154B" w:rsidRPr="00E8126E" w:rsidRDefault="00431A14" w:rsidP="00137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ABC3F73" w14:textId="1C07805A" w:rsidR="00EB154B" w:rsidRPr="00E8126E" w:rsidRDefault="00431A14" w:rsidP="00137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2DAF2B3" w14:textId="24044F94" w:rsidR="00EB154B" w:rsidRPr="00E8126E" w:rsidRDefault="00431A14" w:rsidP="005B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47</w:t>
            </w:r>
          </w:p>
        </w:tc>
      </w:tr>
      <w:tr w:rsidR="00431A14" w:rsidRPr="00E8126E" w14:paraId="1FD7DB5D" w14:textId="77777777" w:rsidTr="00A077E4">
        <w:trPr>
          <w:trHeight w:val="54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8EC99CD" w14:textId="77777777" w:rsidR="00EB154B" w:rsidRPr="00E8126E" w:rsidRDefault="00EB154B" w:rsidP="005B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71B86C" w14:textId="7301D8F1" w:rsidR="00EB154B" w:rsidRPr="00E8126E" w:rsidRDefault="00EB154B" w:rsidP="005B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BCC4AD" w14:textId="77777777" w:rsidR="00EB154B" w:rsidRPr="00E8126E" w:rsidRDefault="00EB154B" w:rsidP="005B37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Operator obrabiarek skrawających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D1F898" w14:textId="38646206" w:rsidR="00EB154B" w:rsidRPr="00E8126E" w:rsidRDefault="00431A14" w:rsidP="00137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17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3A873C" w14:textId="6D467D4C" w:rsidR="00EB154B" w:rsidRPr="00E8126E" w:rsidRDefault="00431A14" w:rsidP="00137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16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62BC20" w14:textId="367F2D6A" w:rsidR="00EB154B" w:rsidRPr="00E8126E" w:rsidRDefault="00EB154B" w:rsidP="005B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</w:p>
        </w:tc>
      </w:tr>
      <w:tr w:rsidR="00431A14" w:rsidRPr="00E8126E" w14:paraId="2E03DF61" w14:textId="77777777" w:rsidTr="00A077E4">
        <w:trPr>
          <w:trHeight w:val="28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1D460" w14:textId="77777777" w:rsidR="00EB154B" w:rsidRPr="00E8126E" w:rsidRDefault="00EB154B" w:rsidP="005B37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 w:bidi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73A0E" w14:textId="17D517E1" w:rsidR="00EB154B" w:rsidRPr="00E8126E" w:rsidRDefault="00EB154B" w:rsidP="005B37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 w:bidi="ar-S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4AF890" w14:textId="77777777" w:rsidR="00EB154B" w:rsidRPr="00E8126E" w:rsidRDefault="00EB154B" w:rsidP="005B37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Elektromechanik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2E7F1B" w14:textId="3BA2AEF7" w:rsidR="00EB154B" w:rsidRPr="00E8126E" w:rsidRDefault="00431A14" w:rsidP="00431A1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 xml:space="preserve">        10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CF23FE" w14:textId="66023373" w:rsidR="00EB154B" w:rsidRPr="00E8126E" w:rsidRDefault="00431A14" w:rsidP="00137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3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5A4CAC6" w14:textId="77777777" w:rsidR="00EB154B" w:rsidRPr="00E8126E" w:rsidRDefault="00EB154B" w:rsidP="005B37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 w:bidi="ar-SA"/>
              </w:rPr>
            </w:pPr>
          </w:p>
        </w:tc>
      </w:tr>
      <w:tr w:rsidR="00431A14" w:rsidRPr="00E8126E" w14:paraId="62C9A92F" w14:textId="77777777" w:rsidTr="00A077E4">
        <w:trPr>
          <w:trHeight w:val="26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4F664" w14:textId="77777777" w:rsidR="00EB154B" w:rsidRPr="00E8126E" w:rsidRDefault="00EB154B" w:rsidP="005B37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 w:bidi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D50B9" w14:textId="123D4536" w:rsidR="00EB154B" w:rsidRPr="00E8126E" w:rsidRDefault="00EB154B" w:rsidP="005B37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 w:bidi="ar-S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2EA3CB" w14:textId="77777777" w:rsidR="00EB154B" w:rsidRPr="00E8126E" w:rsidRDefault="00EB154B" w:rsidP="005B37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Elektryk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4E93BE" w14:textId="3348CBC6" w:rsidR="00EB154B" w:rsidRPr="00E8126E" w:rsidRDefault="00EB154B" w:rsidP="00137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1</w:t>
            </w:r>
            <w:r w:rsidR="00431A14" w:rsidRPr="00E8126E">
              <w:rPr>
                <w:rFonts w:ascii="Times New Roman" w:eastAsia="Times New Roman" w:hAnsi="Times New Roman" w:cs="Times New Roman"/>
                <w:lang w:eastAsia="pl-PL" w:bidi="ar-SA"/>
              </w:rPr>
              <w:t>9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869034" w14:textId="40558BC1" w:rsidR="00EB154B" w:rsidRPr="00E8126E" w:rsidRDefault="00431A14" w:rsidP="00137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3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6ECDD" w14:textId="77777777" w:rsidR="00EB154B" w:rsidRPr="00E8126E" w:rsidRDefault="00EB154B" w:rsidP="005B37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 w:bidi="ar-SA"/>
              </w:rPr>
            </w:pPr>
          </w:p>
        </w:tc>
      </w:tr>
    </w:tbl>
    <w:p w14:paraId="065225A0" w14:textId="7DE26AA2" w:rsidR="00A164F3" w:rsidRPr="00E8126E" w:rsidRDefault="005B376B" w:rsidP="00EB154B">
      <w:pPr>
        <w:spacing w:after="0" w:line="240" w:lineRule="exact"/>
        <w:rPr>
          <w:rFonts w:ascii="Times New Roman" w:eastAsia="Times New Roman" w:hAnsi="Times New Roman" w:cs="Times New Roman"/>
          <w:i/>
          <w:sz w:val="20"/>
          <w:szCs w:val="20"/>
          <w:lang w:eastAsia="pl-PL" w:bidi="ar-SA"/>
        </w:rPr>
      </w:pPr>
      <w:r w:rsidRPr="00E8126E">
        <w:rPr>
          <w:rFonts w:ascii="Times New Roman" w:eastAsia="Times New Roman" w:hAnsi="Times New Roman" w:cs="Times New Roman"/>
          <w:i/>
          <w:sz w:val="20"/>
          <w:szCs w:val="20"/>
          <w:lang w:eastAsia="pl-PL" w:bidi="ar-SA"/>
        </w:rPr>
        <w:t xml:space="preserve">Opracowanie: Magdalena Baranowska – </w:t>
      </w:r>
      <w:r w:rsidR="00F82429" w:rsidRPr="00E8126E">
        <w:rPr>
          <w:rFonts w:ascii="Times New Roman" w:eastAsia="Times New Roman" w:hAnsi="Times New Roman" w:cs="Times New Roman"/>
          <w:i/>
          <w:sz w:val="20"/>
          <w:szCs w:val="20"/>
          <w:lang w:eastAsia="pl-PL" w:bidi="ar-SA"/>
        </w:rPr>
        <w:t>I</w:t>
      </w:r>
      <w:r w:rsidRPr="00E8126E">
        <w:rPr>
          <w:rFonts w:ascii="Times New Roman" w:eastAsia="Times New Roman" w:hAnsi="Times New Roman" w:cs="Times New Roman"/>
          <w:i/>
          <w:sz w:val="20"/>
          <w:szCs w:val="20"/>
          <w:lang w:eastAsia="pl-PL" w:bidi="ar-SA"/>
        </w:rPr>
        <w:t>nspektor Wydziału Edukacji Źródło: Karty Informacyjne Szkoły za rok szkolny 202</w:t>
      </w:r>
      <w:r w:rsidR="00431A14" w:rsidRPr="00E8126E">
        <w:rPr>
          <w:rFonts w:ascii="Times New Roman" w:eastAsia="Times New Roman" w:hAnsi="Times New Roman" w:cs="Times New Roman"/>
          <w:i/>
          <w:sz w:val="20"/>
          <w:szCs w:val="20"/>
          <w:lang w:eastAsia="pl-PL" w:bidi="ar-SA"/>
        </w:rPr>
        <w:t>4</w:t>
      </w:r>
      <w:r w:rsidRPr="00E8126E">
        <w:rPr>
          <w:rFonts w:ascii="Times New Roman" w:eastAsia="Times New Roman" w:hAnsi="Times New Roman" w:cs="Times New Roman"/>
          <w:i/>
          <w:sz w:val="20"/>
          <w:szCs w:val="20"/>
          <w:lang w:eastAsia="pl-PL" w:bidi="ar-SA"/>
        </w:rPr>
        <w:t>/202</w:t>
      </w:r>
      <w:r w:rsidR="00431A14" w:rsidRPr="00E8126E">
        <w:rPr>
          <w:rFonts w:ascii="Times New Roman" w:eastAsia="Times New Roman" w:hAnsi="Times New Roman" w:cs="Times New Roman"/>
          <w:i/>
          <w:sz w:val="20"/>
          <w:szCs w:val="20"/>
          <w:lang w:eastAsia="pl-PL" w:bidi="ar-SA"/>
        </w:rPr>
        <w:t>5</w:t>
      </w:r>
      <w:r w:rsidR="007B2BDD" w:rsidRPr="00E8126E">
        <w:rPr>
          <w:rFonts w:ascii="Times New Roman" w:eastAsia="Times New Roman" w:hAnsi="Times New Roman" w:cs="Times New Roman"/>
          <w:i/>
          <w:sz w:val="20"/>
          <w:szCs w:val="20"/>
          <w:lang w:eastAsia="pl-PL" w:bidi="ar-SA"/>
        </w:rPr>
        <w:t>.</w:t>
      </w:r>
    </w:p>
    <w:p w14:paraId="7221C228" w14:textId="635749D3" w:rsidR="00A077E4" w:rsidRPr="00E8126E" w:rsidRDefault="00A077E4" w:rsidP="00EB154B">
      <w:pPr>
        <w:spacing w:after="0" w:line="240" w:lineRule="exact"/>
        <w:rPr>
          <w:rFonts w:ascii="Times New Roman" w:eastAsia="Times New Roman" w:hAnsi="Times New Roman" w:cs="Times New Roman"/>
          <w:i/>
          <w:sz w:val="20"/>
          <w:szCs w:val="20"/>
          <w:lang w:eastAsia="pl-PL" w:bidi="ar-SA"/>
        </w:rPr>
      </w:pPr>
    </w:p>
    <w:p w14:paraId="595DF456" w14:textId="14285C19" w:rsidR="00EB154B" w:rsidRPr="00E8126E" w:rsidRDefault="00EB154B" w:rsidP="00EB154B">
      <w:pPr>
        <w:spacing w:after="0" w:line="240" w:lineRule="exact"/>
        <w:rPr>
          <w:rFonts w:ascii="Times New Roman" w:eastAsia="Times New Roman" w:hAnsi="Times New Roman" w:cs="Times New Roman"/>
          <w:i/>
          <w:sz w:val="20"/>
          <w:szCs w:val="20"/>
          <w:lang w:eastAsia="pl-PL" w:bidi="ar-SA"/>
        </w:rPr>
      </w:pPr>
    </w:p>
    <w:p w14:paraId="05583E4E" w14:textId="124C5477" w:rsidR="00EB154B" w:rsidRPr="00E8126E" w:rsidRDefault="00A164F3" w:rsidP="006C3694">
      <w:pPr>
        <w:pStyle w:val="Nagwek2"/>
        <w:spacing w:line="276" w:lineRule="auto"/>
        <w:rPr>
          <w:rFonts w:cs="Times New Roman"/>
          <w:sz w:val="22"/>
          <w:szCs w:val="22"/>
        </w:rPr>
      </w:pPr>
      <w:bookmarkStart w:id="66" w:name="_Toc117859432"/>
      <w:bookmarkStart w:id="67" w:name="_Toc212119196"/>
      <w:r w:rsidRPr="00E8126E">
        <w:rPr>
          <w:rFonts w:cs="Times New Roman"/>
          <w:sz w:val="22"/>
          <w:szCs w:val="22"/>
        </w:rPr>
        <w:t xml:space="preserve">Wyniki egzaminów </w:t>
      </w:r>
      <w:r w:rsidR="00F90D09" w:rsidRPr="00E8126E">
        <w:rPr>
          <w:rFonts w:cs="Times New Roman"/>
          <w:sz w:val="22"/>
          <w:szCs w:val="22"/>
        </w:rPr>
        <w:t>w specjalnych ośrodkach szkolno-w</w:t>
      </w:r>
      <w:r w:rsidR="00EB154B" w:rsidRPr="00E8126E">
        <w:rPr>
          <w:rFonts w:cs="Times New Roman"/>
          <w:sz w:val="22"/>
          <w:szCs w:val="22"/>
        </w:rPr>
        <w:t>ychowawczych (branżowa szkoła I </w:t>
      </w:r>
      <w:r w:rsidR="00F90D09" w:rsidRPr="00E8126E">
        <w:rPr>
          <w:rFonts w:cs="Times New Roman"/>
          <w:sz w:val="22"/>
          <w:szCs w:val="22"/>
        </w:rPr>
        <w:t>stopnia)</w:t>
      </w:r>
      <w:bookmarkEnd w:id="66"/>
      <w:bookmarkEnd w:id="67"/>
    </w:p>
    <w:p w14:paraId="6EE2FB2E" w14:textId="0038E405" w:rsidR="006823AC" w:rsidRPr="00E8126E" w:rsidRDefault="00835BDE" w:rsidP="006C3694">
      <w:pPr>
        <w:spacing w:after="0" w:line="276" w:lineRule="auto"/>
        <w:jc w:val="both"/>
        <w:rPr>
          <w:rFonts w:ascii="Times New Roman" w:hAnsi="Times New Roman" w:cs="Times New Roman"/>
          <w:i/>
          <w:iCs/>
        </w:rPr>
      </w:pPr>
      <w:r w:rsidRPr="00E8126E">
        <w:rPr>
          <w:rFonts w:ascii="Times New Roman" w:hAnsi="Times New Roman" w:cs="Times New Roman"/>
        </w:rPr>
        <w:t>W</w:t>
      </w:r>
      <w:r w:rsidR="00551B89" w:rsidRPr="00E8126E">
        <w:rPr>
          <w:rFonts w:ascii="Times New Roman" w:hAnsi="Times New Roman" w:cs="Times New Roman"/>
        </w:rPr>
        <w:t>yniki egzamin</w:t>
      </w:r>
      <w:r w:rsidR="00C23387" w:rsidRPr="00E8126E">
        <w:rPr>
          <w:rFonts w:ascii="Times New Roman" w:hAnsi="Times New Roman" w:cs="Times New Roman"/>
        </w:rPr>
        <w:t>ów</w:t>
      </w:r>
      <w:r w:rsidRPr="00E8126E">
        <w:rPr>
          <w:rFonts w:ascii="Times New Roman" w:hAnsi="Times New Roman" w:cs="Times New Roman"/>
        </w:rPr>
        <w:t xml:space="preserve"> w</w:t>
      </w:r>
      <w:r w:rsidR="00551B89" w:rsidRPr="00E8126E">
        <w:rPr>
          <w:rFonts w:ascii="Times New Roman" w:hAnsi="Times New Roman" w:cs="Times New Roman"/>
        </w:rPr>
        <w:t xml:space="preserve"> </w:t>
      </w:r>
      <w:r w:rsidRPr="00E8126E">
        <w:rPr>
          <w:rFonts w:ascii="Times New Roman" w:hAnsi="Times New Roman" w:cs="Times New Roman"/>
        </w:rPr>
        <w:t xml:space="preserve">Specjalnych Ośrodkach Szkolno-Wychowawczych w </w:t>
      </w:r>
      <w:r w:rsidR="00551B89" w:rsidRPr="00E8126E">
        <w:rPr>
          <w:rFonts w:ascii="Times New Roman" w:hAnsi="Times New Roman" w:cs="Times New Roman"/>
        </w:rPr>
        <w:t xml:space="preserve">przedstawia </w:t>
      </w:r>
      <w:r w:rsidR="00137B57" w:rsidRPr="00E8126E">
        <w:rPr>
          <w:rFonts w:ascii="Times New Roman" w:hAnsi="Times New Roman" w:cs="Times New Roman"/>
        </w:rPr>
        <w:t>T</w:t>
      </w:r>
      <w:r w:rsidR="00551B89" w:rsidRPr="00E8126E">
        <w:rPr>
          <w:rFonts w:ascii="Times New Roman" w:hAnsi="Times New Roman" w:cs="Times New Roman"/>
          <w:iCs/>
        </w:rPr>
        <w:t xml:space="preserve">abela </w:t>
      </w:r>
      <w:r w:rsidR="002459B7" w:rsidRPr="00E8126E">
        <w:rPr>
          <w:rFonts w:ascii="Times New Roman" w:hAnsi="Times New Roman" w:cs="Times New Roman"/>
          <w:iCs/>
        </w:rPr>
        <w:t>3</w:t>
      </w:r>
      <w:r w:rsidR="005B1889">
        <w:rPr>
          <w:rFonts w:ascii="Times New Roman" w:hAnsi="Times New Roman" w:cs="Times New Roman"/>
          <w:iCs/>
        </w:rPr>
        <w:t>3</w:t>
      </w:r>
      <w:r w:rsidR="00EB154B" w:rsidRPr="00E8126E">
        <w:rPr>
          <w:rFonts w:ascii="Times New Roman" w:hAnsi="Times New Roman" w:cs="Times New Roman"/>
          <w:iCs/>
        </w:rPr>
        <w:t>.</w:t>
      </w:r>
    </w:p>
    <w:p w14:paraId="41684F3E" w14:textId="77777777" w:rsidR="001371E8" w:rsidRPr="00E8126E" w:rsidRDefault="001371E8" w:rsidP="00EB154B">
      <w:pPr>
        <w:spacing w:after="0" w:line="276" w:lineRule="auto"/>
        <w:ind w:left="1134" w:hanging="1134"/>
        <w:jc w:val="both"/>
        <w:rPr>
          <w:rFonts w:ascii="Times New Roman" w:hAnsi="Times New Roman" w:cs="Times New Roman"/>
          <w:b/>
          <w:bCs/>
          <w:i/>
          <w:iCs/>
        </w:rPr>
      </w:pPr>
    </w:p>
    <w:p w14:paraId="485EBEBB" w14:textId="469DC1A4" w:rsidR="00F6502C" w:rsidRPr="00E8126E" w:rsidRDefault="00551B89" w:rsidP="006C3694">
      <w:pPr>
        <w:spacing w:after="0" w:line="240" w:lineRule="auto"/>
        <w:ind w:left="1134" w:hanging="1134"/>
        <w:jc w:val="both"/>
        <w:rPr>
          <w:rFonts w:ascii="Times New Roman" w:hAnsi="Times New Roman" w:cs="Times New Roman"/>
          <w:i/>
          <w:iCs/>
        </w:rPr>
      </w:pPr>
      <w:r w:rsidRPr="00E8126E">
        <w:rPr>
          <w:rFonts w:ascii="Times New Roman" w:hAnsi="Times New Roman" w:cs="Times New Roman"/>
          <w:b/>
          <w:bCs/>
          <w:i/>
          <w:iCs/>
        </w:rPr>
        <w:t xml:space="preserve">Tabela </w:t>
      </w:r>
      <w:r w:rsidR="002459B7" w:rsidRPr="00E8126E">
        <w:rPr>
          <w:rFonts w:ascii="Times New Roman" w:hAnsi="Times New Roman" w:cs="Times New Roman"/>
          <w:b/>
          <w:bCs/>
          <w:i/>
          <w:iCs/>
        </w:rPr>
        <w:t>3</w:t>
      </w:r>
      <w:r w:rsidR="005B1889">
        <w:rPr>
          <w:rFonts w:ascii="Times New Roman" w:hAnsi="Times New Roman" w:cs="Times New Roman"/>
          <w:b/>
          <w:bCs/>
          <w:i/>
          <w:iCs/>
        </w:rPr>
        <w:t>3</w:t>
      </w:r>
      <w:r w:rsidR="00EB154B" w:rsidRPr="00E8126E">
        <w:rPr>
          <w:rFonts w:ascii="Times New Roman" w:hAnsi="Times New Roman" w:cs="Times New Roman"/>
          <w:b/>
          <w:bCs/>
          <w:i/>
          <w:iCs/>
        </w:rPr>
        <w:t>.</w:t>
      </w:r>
      <w:r w:rsidRPr="00E8126E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E8126E">
        <w:rPr>
          <w:rFonts w:ascii="Times New Roman" w:hAnsi="Times New Roman" w:cs="Times New Roman"/>
          <w:i/>
          <w:iCs/>
        </w:rPr>
        <w:t xml:space="preserve">Wyniki </w:t>
      </w:r>
      <w:r w:rsidR="00C23387" w:rsidRPr="00E8126E">
        <w:rPr>
          <w:rFonts w:ascii="Times New Roman" w:hAnsi="Times New Roman" w:cs="Times New Roman"/>
          <w:i/>
          <w:iCs/>
        </w:rPr>
        <w:t xml:space="preserve">egzaminów </w:t>
      </w:r>
      <w:r w:rsidR="000E51C5" w:rsidRPr="00E8126E">
        <w:rPr>
          <w:rFonts w:ascii="Times New Roman" w:hAnsi="Times New Roman" w:cs="Times New Roman"/>
          <w:i/>
          <w:iCs/>
        </w:rPr>
        <w:t>potwierdzających kwalifikacje w zawodzie</w:t>
      </w:r>
      <w:r w:rsidRPr="00E8126E">
        <w:rPr>
          <w:rFonts w:ascii="Times New Roman" w:hAnsi="Times New Roman" w:cs="Times New Roman"/>
          <w:i/>
          <w:iCs/>
        </w:rPr>
        <w:t xml:space="preserve"> w specjalnych ośrodkach szkolno-wychowawczych w branżowych szkołach I stopnia prowadzonych przez Miasto Olsztyn</w:t>
      </w:r>
      <w:r w:rsidR="00EB154B" w:rsidRPr="00E8126E">
        <w:rPr>
          <w:rFonts w:ascii="Times New Roman" w:hAnsi="Times New Roman" w:cs="Times New Roman"/>
          <w:i/>
          <w:iCs/>
        </w:rPr>
        <w:t>.</w:t>
      </w:r>
    </w:p>
    <w:tbl>
      <w:tblPr>
        <w:tblW w:w="9067" w:type="dxa"/>
        <w:tblInd w:w="7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48"/>
        <w:gridCol w:w="1417"/>
        <w:gridCol w:w="1276"/>
        <w:gridCol w:w="2126"/>
      </w:tblGrid>
      <w:tr w:rsidR="00F6502C" w:rsidRPr="00E8126E" w14:paraId="7B616F00" w14:textId="77777777" w:rsidTr="00EB154B">
        <w:trPr>
          <w:trHeight w:val="454"/>
        </w:trPr>
        <w:tc>
          <w:tcPr>
            <w:tcW w:w="4248" w:type="dxa"/>
            <w:vMerge w:val="restart"/>
            <w:vAlign w:val="center"/>
          </w:tcPr>
          <w:p w14:paraId="63E6F4A2" w14:textId="77777777" w:rsidR="00F6502C" w:rsidRPr="00E8126E" w:rsidRDefault="00F6502C" w:rsidP="000B18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/>
                <w:bCs/>
                <w:lang w:eastAsia="pl-PL" w:bidi="ar-SA"/>
              </w:rPr>
              <w:t>Zdawalność egzaminów potwierdzających kwalifikacje w zawodzie</w:t>
            </w:r>
          </w:p>
        </w:tc>
        <w:tc>
          <w:tcPr>
            <w:tcW w:w="4819" w:type="dxa"/>
            <w:gridSpan w:val="3"/>
            <w:vAlign w:val="center"/>
          </w:tcPr>
          <w:p w14:paraId="2E43D57A" w14:textId="77777777" w:rsidR="00F6502C" w:rsidRPr="00E8126E" w:rsidRDefault="00F6502C" w:rsidP="000B1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/>
                <w:lang w:eastAsia="pl-PL" w:bidi="ar-SA"/>
              </w:rPr>
              <w:t>SOSW</w:t>
            </w:r>
          </w:p>
        </w:tc>
      </w:tr>
      <w:tr w:rsidR="00F6502C" w:rsidRPr="00E8126E" w14:paraId="31AA8068" w14:textId="77777777" w:rsidTr="00EB154B">
        <w:trPr>
          <w:trHeight w:val="454"/>
        </w:trPr>
        <w:tc>
          <w:tcPr>
            <w:tcW w:w="4248" w:type="dxa"/>
            <w:vMerge/>
            <w:vAlign w:val="bottom"/>
          </w:tcPr>
          <w:p w14:paraId="63EC505A" w14:textId="77777777" w:rsidR="00F6502C" w:rsidRPr="00E8126E" w:rsidRDefault="00F6502C" w:rsidP="000B18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</w:p>
        </w:tc>
        <w:tc>
          <w:tcPr>
            <w:tcW w:w="1417" w:type="dxa"/>
            <w:vAlign w:val="bottom"/>
          </w:tcPr>
          <w:p w14:paraId="7BD3888C" w14:textId="77777777" w:rsidR="00F6502C" w:rsidRPr="00E8126E" w:rsidRDefault="00F6502C" w:rsidP="000B1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/>
                <w:lang w:eastAsia="pl-PL" w:bidi="ar-SA"/>
              </w:rPr>
              <w:t>liczba zdających</w:t>
            </w:r>
          </w:p>
        </w:tc>
        <w:tc>
          <w:tcPr>
            <w:tcW w:w="1276" w:type="dxa"/>
            <w:vAlign w:val="bottom"/>
          </w:tcPr>
          <w:p w14:paraId="7D2A6CB9" w14:textId="77777777" w:rsidR="00F6502C" w:rsidRPr="00E8126E" w:rsidRDefault="00F6502C" w:rsidP="000B1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/>
                <w:lang w:eastAsia="pl-PL" w:bidi="ar-SA"/>
              </w:rPr>
              <w:t>zdawalność w %</w:t>
            </w:r>
          </w:p>
        </w:tc>
        <w:tc>
          <w:tcPr>
            <w:tcW w:w="2126" w:type="dxa"/>
            <w:vAlign w:val="bottom"/>
          </w:tcPr>
          <w:p w14:paraId="5F99FDCD" w14:textId="77777777" w:rsidR="00F6502C" w:rsidRPr="00E8126E" w:rsidRDefault="00F6502C" w:rsidP="000B1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/>
                <w:lang w:eastAsia="pl-PL" w:bidi="ar-SA"/>
              </w:rPr>
              <w:t>Zdawalność w szkole                ogółem w %</w:t>
            </w:r>
          </w:p>
        </w:tc>
      </w:tr>
      <w:tr w:rsidR="00031397" w:rsidRPr="00E8126E" w14:paraId="548F0D98" w14:textId="77777777" w:rsidTr="00EB154B">
        <w:trPr>
          <w:trHeight w:val="325"/>
        </w:trPr>
        <w:tc>
          <w:tcPr>
            <w:tcW w:w="4248" w:type="dxa"/>
            <w:noWrap/>
            <w:vAlign w:val="center"/>
          </w:tcPr>
          <w:p w14:paraId="750CF4F0" w14:textId="77777777" w:rsidR="00F6502C" w:rsidRPr="00E8126E" w:rsidRDefault="00F6502C" w:rsidP="000B18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pracownik pomocniczy obsługi hotelowej</w:t>
            </w:r>
          </w:p>
        </w:tc>
        <w:tc>
          <w:tcPr>
            <w:tcW w:w="1417" w:type="dxa"/>
            <w:noWrap/>
            <w:vAlign w:val="center"/>
          </w:tcPr>
          <w:p w14:paraId="0D1D8F41" w14:textId="7B92677B" w:rsidR="00F6502C" w:rsidRPr="00E8126E" w:rsidRDefault="00780E57" w:rsidP="000B1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6</w:t>
            </w:r>
          </w:p>
        </w:tc>
        <w:tc>
          <w:tcPr>
            <w:tcW w:w="1276" w:type="dxa"/>
            <w:noWrap/>
            <w:vAlign w:val="center"/>
          </w:tcPr>
          <w:p w14:paraId="420D7207" w14:textId="11ECB2E5" w:rsidR="00F6502C" w:rsidRPr="00E8126E" w:rsidRDefault="00780E57" w:rsidP="000B1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66,60</w:t>
            </w:r>
          </w:p>
        </w:tc>
        <w:tc>
          <w:tcPr>
            <w:tcW w:w="2126" w:type="dxa"/>
            <w:vMerge w:val="restart"/>
            <w:vAlign w:val="center"/>
          </w:tcPr>
          <w:p w14:paraId="18DC3FFA" w14:textId="2E77CFC1" w:rsidR="00F6502C" w:rsidRPr="00E8126E" w:rsidRDefault="00780E57" w:rsidP="00031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66,60</w:t>
            </w:r>
          </w:p>
        </w:tc>
      </w:tr>
      <w:tr w:rsidR="00F6502C" w:rsidRPr="00E8126E" w14:paraId="2ADF26E8" w14:textId="77777777" w:rsidTr="00EB154B">
        <w:trPr>
          <w:trHeight w:val="274"/>
        </w:trPr>
        <w:tc>
          <w:tcPr>
            <w:tcW w:w="4248" w:type="dxa"/>
            <w:noWrap/>
            <w:vAlign w:val="bottom"/>
          </w:tcPr>
          <w:p w14:paraId="77C4C11B" w14:textId="371BDD36" w:rsidR="00F6502C" w:rsidRPr="00E8126E" w:rsidRDefault="00F6502C" w:rsidP="00137B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pracownik pomocniczy ślusarza</w:t>
            </w:r>
          </w:p>
        </w:tc>
        <w:tc>
          <w:tcPr>
            <w:tcW w:w="1417" w:type="dxa"/>
            <w:noWrap/>
            <w:vAlign w:val="center"/>
          </w:tcPr>
          <w:p w14:paraId="2AD01FFE" w14:textId="5815674F" w:rsidR="00F6502C" w:rsidRPr="00E8126E" w:rsidRDefault="00780E57" w:rsidP="00137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3</w:t>
            </w:r>
          </w:p>
        </w:tc>
        <w:tc>
          <w:tcPr>
            <w:tcW w:w="1276" w:type="dxa"/>
            <w:noWrap/>
            <w:vAlign w:val="center"/>
          </w:tcPr>
          <w:p w14:paraId="0419D86B" w14:textId="7E043B6D" w:rsidR="00F6502C" w:rsidRPr="00E8126E" w:rsidRDefault="00F82429" w:rsidP="00780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noProof/>
                <w:lang w:eastAsia="pl-PL" w:bidi="ar-SA"/>
              </w:rPr>
              <mc:AlternateContent>
                <mc:Choice Requires="wps">
                  <w:drawing>
                    <wp:anchor distT="0" distB="0" distL="114300" distR="114300" simplePos="0" relativeHeight="251672576" behindDoc="1" locked="0" layoutInCell="1" allowOverlap="1" wp14:anchorId="3465D66C" wp14:editId="7C63CEF4">
                      <wp:simplePos x="0" y="0"/>
                      <wp:positionH relativeFrom="column">
                        <wp:posOffset>743640</wp:posOffset>
                      </wp:positionH>
                      <wp:positionV relativeFrom="paragraph">
                        <wp:posOffset>158391</wp:posOffset>
                      </wp:positionV>
                      <wp:extent cx="1351129" cy="0"/>
                      <wp:effectExtent l="0" t="0" r="20955" b="19050"/>
                      <wp:wrapNone/>
                      <wp:docPr id="6" name="Łącznik prosty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51129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line w14:anchorId="214E6929" id="Łącznik prosty 6" o:spid="_x0000_s1026" style="position:absolute;z-index:-251643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8.55pt,12.45pt" to="164.95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" strokecolor="white [3212]" strokeweight=".5pt">
                      <v:stroke joinstyle="miter"/>
                    </v:line>
                  </w:pict>
                </mc:Fallback>
              </mc:AlternateContent>
            </w:r>
            <w:r w:rsidR="00780E57" w:rsidRPr="00E8126E">
              <w:rPr>
                <w:rFonts w:ascii="Times New Roman" w:eastAsia="Times New Roman" w:hAnsi="Times New Roman" w:cs="Times New Roman"/>
                <w:lang w:eastAsia="pl-PL" w:bidi="ar-SA"/>
              </w:rPr>
              <w:t>66,60</w:t>
            </w:r>
          </w:p>
        </w:tc>
        <w:tc>
          <w:tcPr>
            <w:tcW w:w="2126" w:type="dxa"/>
            <w:vMerge/>
            <w:vAlign w:val="center"/>
          </w:tcPr>
          <w:p w14:paraId="6E9024C2" w14:textId="77777777" w:rsidR="00F6502C" w:rsidRPr="00E8126E" w:rsidRDefault="00F6502C" w:rsidP="000B18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 w:bidi="ar-SA"/>
              </w:rPr>
            </w:pPr>
          </w:p>
        </w:tc>
      </w:tr>
    </w:tbl>
    <w:p w14:paraId="40BEC1DF" w14:textId="5421009C" w:rsidR="00835BDE" w:rsidRPr="00E8126E" w:rsidRDefault="00835BDE" w:rsidP="00137B57">
      <w:pPr>
        <w:spacing w:after="0" w:line="240" w:lineRule="exact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 w:bidi="ar-SA"/>
        </w:rPr>
      </w:pPr>
      <w:r w:rsidRPr="00E8126E">
        <w:rPr>
          <w:rFonts w:ascii="Times New Roman" w:eastAsia="Times New Roman" w:hAnsi="Times New Roman" w:cs="Times New Roman"/>
          <w:i/>
          <w:sz w:val="20"/>
          <w:szCs w:val="20"/>
          <w:lang w:eastAsia="pl-PL" w:bidi="ar-SA"/>
        </w:rPr>
        <w:t xml:space="preserve">Opracowanie: </w:t>
      </w:r>
      <w:r w:rsidR="00F024BB" w:rsidRPr="00E8126E">
        <w:rPr>
          <w:rFonts w:ascii="Times New Roman" w:eastAsia="Times New Roman" w:hAnsi="Times New Roman" w:cs="Times New Roman"/>
          <w:i/>
          <w:sz w:val="20"/>
          <w:szCs w:val="20"/>
          <w:lang w:eastAsia="pl-PL" w:bidi="ar-SA"/>
        </w:rPr>
        <w:t xml:space="preserve"> Beata Łuka</w:t>
      </w:r>
      <w:r w:rsidRPr="00E8126E">
        <w:rPr>
          <w:rFonts w:ascii="Times New Roman" w:eastAsia="Times New Roman" w:hAnsi="Times New Roman" w:cs="Times New Roman"/>
          <w:i/>
          <w:sz w:val="20"/>
          <w:szCs w:val="20"/>
          <w:lang w:eastAsia="pl-PL" w:bidi="ar-SA"/>
        </w:rPr>
        <w:t xml:space="preserve"> – </w:t>
      </w:r>
      <w:r w:rsidR="00F024BB" w:rsidRPr="00E8126E">
        <w:rPr>
          <w:rFonts w:ascii="Times New Roman" w:eastAsia="Times New Roman" w:hAnsi="Times New Roman" w:cs="Times New Roman"/>
          <w:i/>
          <w:sz w:val="20"/>
          <w:szCs w:val="20"/>
          <w:lang w:eastAsia="pl-PL" w:bidi="ar-SA"/>
        </w:rPr>
        <w:t>I</w:t>
      </w:r>
      <w:r w:rsidRPr="00E8126E">
        <w:rPr>
          <w:rFonts w:ascii="Times New Roman" w:eastAsia="Times New Roman" w:hAnsi="Times New Roman" w:cs="Times New Roman"/>
          <w:i/>
          <w:sz w:val="20"/>
          <w:szCs w:val="20"/>
          <w:lang w:eastAsia="pl-PL" w:bidi="ar-SA"/>
        </w:rPr>
        <w:t>nspektor Wydziału Edukacji. Źródło: Karty Informacyjne Szkoły za rok szkolny 202</w:t>
      </w:r>
      <w:r w:rsidR="00780E57" w:rsidRPr="00E8126E">
        <w:rPr>
          <w:rFonts w:ascii="Times New Roman" w:eastAsia="Times New Roman" w:hAnsi="Times New Roman" w:cs="Times New Roman"/>
          <w:i/>
          <w:sz w:val="20"/>
          <w:szCs w:val="20"/>
          <w:lang w:eastAsia="pl-PL" w:bidi="ar-SA"/>
        </w:rPr>
        <w:t>4</w:t>
      </w:r>
      <w:r w:rsidRPr="00E8126E">
        <w:rPr>
          <w:rFonts w:ascii="Times New Roman" w:eastAsia="Times New Roman" w:hAnsi="Times New Roman" w:cs="Times New Roman"/>
          <w:i/>
          <w:sz w:val="20"/>
          <w:szCs w:val="20"/>
          <w:lang w:eastAsia="pl-PL" w:bidi="ar-SA"/>
        </w:rPr>
        <w:t>/202</w:t>
      </w:r>
      <w:r w:rsidR="00780E57" w:rsidRPr="00E8126E">
        <w:rPr>
          <w:rFonts w:ascii="Times New Roman" w:eastAsia="Times New Roman" w:hAnsi="Times New Roman" w:cs="Times New Roman"/>
          <w:i/>
          <w:sz w:val="20"/>
          <w:szCs w:val="20"/>
          <w:lang w:eastAsia="pl-PL" w:bidi="ar-SA"/>
        </w:rPr>
        <w:t>5</w:t>
      </w:r>
      <w:r w:rsidR="007B2BDD" w:rsidRPr="00E8126E">
        <w:rPr>
          <w:rFonts w:ascii="Times New Roman" w:eastAsia="Times New Roman" w:hAnsi="Times New Roman" w:cs="Times New Roman"/>
          <w:i/>
          <w:sz w:val="20"/>
          <w:szCs w:val="20"/>
          <w:lang w:eastAsia="pl-PL" w:bidi="ar-SA"/>
        </w:rPr>
        <w:t>.</w:t>
      </w:r>
    </w:p>
    <w:p w14:paraId="736794F2" w14:textId="77777777" w:rsidR="001811D6" w:rsidRPr="00E8126E" w:rsidRDefault="001811D6" w:rsidP="00137B57">
      <w:pPr>
        <w:spacing w:after="0" w:line="240" w:lineRule="exact"/>
        <w:jc w:val="both"/>
        <w:rPr>
          <w:rFonts w:ascii="Times New Roman" w:eastAsia="Times New Roman" w:hAnsi="Times New Roman" w:cs="Times New Roman"/>
          <w:i/>
          <w:lang w:eastAsia="pl-PL" w:bidi="ar-SA"/>
        </w:rPr>
      </w:pPr>
    </w:p>
    <w:p w14:paraId="4C432F4E" w14:textId="4E7299A5" w:rsidR="007259BC" w:rsidRPr="00E8126E" w:rsidRDefault="00F71B9C" w:rsidP="006C3694">
      <w:pPr>
        <w:spacing w:after="0" w:line="300" w:lineRule="exact"/>
        <w:ind w:firstLine="425"/>
        <w:jc w:val="both"/>
        <w:rPr>
          <w:rFonts w:ascii="Times New Roman" w:hAnsi="Times New Roman" w:cs="Times New Roman"/>
        </w:rPr>
      </w:pPr>
      <w:r w:rsidRPr="00E8126E">
        <w:rPr>
          <w:rFonts w:ascii="Times New Roman" w:hAnsi="Times New Roman" w:cs="Times New Roman"/>
        </w:rPr>
        <w:t>Szczegółowe informacje o egzaminach potwierdzających kwali</w:t>
      </w:r>
      <w:r w:rsidR="005C647F">
        <w:rPr>
          <w:rFonts w:ascii="Times New Roman" w:hAnsi="Times New Roman" w:cs="Times New Roman"/>
        </w:rPr>
        <w:t>fikacje w zawodzie dostępne</w:t>
      </w:r>
      <w:r w:rsidRPr="00E8126E">
        <w:rPr>
          <w:rFonts w:ascii="Times New Roman" w:hAnsi="Times New Roman" w:cs="Times New Roman"/>
        </w:rPr>
        <w:t xml:space="preserve"> są na stronie Okręgowej Komisji Egzaminacyjnej w Łomży </w:t>
      </w:r>
      <w:r w:rsidR="00A077E4" w:rsidRPr="00E8126E">
        <w:rPr>
          <w:rFonts w:ascii="Times New Roman" w:hAnsi="Times New Roman" w:cs="Times New Roman"/>
        </w:rPr>
        <w:t>www.oke.lomza.pl</w:t>
      </w:r>
      <w:r w:rsidR="007B2BDD" w:rsidRPr="00E8126E">
        <w:rPr>
          <w:rFonts w:ascii="Times New Roman" w:hAnsi="Times New Roman" w:cs="Times New Roman"/>
        </w:rPr>
        <w:t>.</w:t>
      </w:r>
    </w:p>
    <w:p w14:paraId="04A4A27B" w14:textId="77777777" w:rsidR="00A077E4" w:rsidRPr="00E8126E" w:rsidRDefault="00A077E4" w:rsidP="00A077E4">
      <w:pPr>
        <w:spacing w:after="0" w:line="300" w:lineRule="exact"/>
        <w:ind w:firstLine="708"/>
        <w:jc w:val="both"/>
        <w:rPr>
          <w:rFonts w:ascii="Times New Roman" w:hAnsi="Times New Roman" w:cs="Times New Roman"/>
        </w:rPr>
      </w:pPr>
    </w:p>
    <w:p w14:paraId="19AE145B" w14:textId="1E069C6E" w:rsidR="00A077E4" w:rsidRPr="00E8126E" w:rsidRDefault="008D78E8" w:rsidP="006C3694">
      <w:pPr>
        <w:pStyle w:val="Nagwek1"/>
        <w:spacing w:line="276" w:lineRule="auto"/>
        <w:ind w:firstLine="0"/>
        <w:rPr>
          <w:rFonts w:cs="Times New Roman"/>
          <w:sz w:val="22"/>
          <w:szCs w:val="22"/>
        </w:rPr>
      </w:pPr>
      <w:bookmarkStart w:id="68" w:name="_Toc117859433"/>
      <w:bookmarkStart w:id="69" w:name="_Toc212119197"/>
      <w:r w:rsidRPr="00E8126E">
        <w:rPr>
          <w:rFonts w:cs="Times New Roman"/>
          <w:sz w:val="22"/>
          <w:szCs w:val="22"/>
        </w:rPr>
        <w:t xml:space="preserve">Wyniki nadzoru pedagogicznego sprawowanego przez kuratora oświaty w jednostkach systemu oświaty prowadzonych przez Miasto Olsztyn </w:t>
      </w:r>
      <w:r w:rsidR="0028175C" w:rsidRPr="00E8126E">
        <w:rPr>
          <w:rFonts w:cs="Times New Roman"/>
          <w:sz w:val="22"/>
          <w:szCs w:val="22"/>
        </w:rPr>
        <w:t>w roku szkolnym 202</w:t>
      </w:r>
      <w:r w:rsidR="00780E57" w:rsidRPr="00E8126E">
        <w:rPr>
          <w:rFonts w:cs="Times New Roman"/>
          <w:sz w:val="22"/>
          <w:szCs w:val="22"/>
        </w:rPr>
        <w:t>4</w:t>
      </w:r>
      <w:r w:rsidRPr="00E8126E">
        <w:rPr>
          <w:rFonts w:cs="Times New Roman"/>
          <w:sz w:val="22"/>
          <w:szCs w:val="22"/>
        </w:rPr>
        <w:t>/202</w:t>
      </w:r>
      <w:bookmarkEnd w:id="68"/>
      <w:r w:rsidR="00780E57" w:rsidRPr="00E8126E">
        <w:rPr>
          <w:rFonts w:cs="Times New Roman"/>
          <w:sz w:val="22"/>
          <w:szCs w:val="22"/>
        </w:rPr>
        <w:t>5</w:t>
      </w:r>
      <w:r w:rsidR="00BD0B9A" w:rsidRPr="00E8126E">
        <w:rPr>
          <w:rFonts w:cs="Times New Roman"/>
          <w:sz w:val="22"/>
          <w:szCs w:val="22"/>
        </w:rPr>
        <w:t>.</w:t>
      </w:r>
      <w:bookmarkEnd w:id="69"/>
    </w:p>
    <w:p w14:paraId="6164F267" w14:textId="07CC3EF7" w:rsidR="006B5B26" w:rsidRPr="00E8126E" w:rsidRDefault="001E5B96" w:rsidP="006C3694">
      <w:pPr>
        <w:pStyle w:val="Bezodstpw"/>
        <w:spacing w:line="276" w:lineRule="auto"/>
        <w:ind w:firstLine="426"/>
        <w:jc w:val="both"/>
        <w:rPr>
          <w:rFonts w:ascii="Times New Roman" w:hAnsi="Times New Roman" w:cs="Times New Roman"/>
        </w:rPr>
      </w:pPr>
      <w:r w:rsidRPr="00E8126E">
        <w:rPr>
          <w:rFonts w:ascii="Times New Roman" w:hAnsi="Times New Roman" w:cs="Times New Roman"/>
        </w:rPr>
        <w:t>Podstawowe kierunki polityki oświato</w:t>
      </w:r>
      <w:r w:rsidR="00163451" w:rsidRPr="00E8126E">
        <w:rPr>
          <w:rFonts w:ascii="Times New Roman" w:hAnsi="Times New Roman" w:cs="Times New Roman"/>
        </w:rPr>
        <w:t xml:space="preserve">wej </w:t>
      </w:r>
      <w:r w:rsidR="00A077E4" w:rsidRPr="00E8126E">
        <w:rPr>
          <w:rFonts w:ascii="Times New Roman" w:hAnsi="Times New Roman" w:cs="Times New Roman"/>
        </w:rPr>
        <w:t>państwa w roku szkolnym 2024/2025</w:t>
      </w:r>
      <w:r w:rsidRPr="00E8126E">
        <w:rPr>
          <w:rFonts w:ascii="Times New Roman" w:hAnsi="Times New Roman" w:cs="Times New Roman"/>
        </w:rPr>
        <w:t xml:space="preserve">, ustalone </w:t>
      </w:r>
      <w:r w:rsidR="005044FE" w:rsidRPr="00E8126E">
        <w:rPr>
          <w:rFonts w:ascii="Times New Roman" w:hAnsi="Times New Roman" w:cs="Times New Roman"/>
        </w:rPr>
        <w:br/>
      </w:r>
      <w:r w:rsidRPr="00E8126E">
        <w:rPr>
          <w:rFonts w:ascii="Times New Roman" w:hAnsi="Times New Roman" w:cs="Times New Roman"/>
        </w:rPr>
        <w:t>przez Ministerstwo Eduk</w:t>
      </w:r>
      <w:r w:rsidR="00EC017C" w:rsidRPr="00E8126E">
        <w:rPr>
          <w:rFonts w:ascii="Times New Roman" w:hAnsi="Times New Roman" w:cs="Times New Roman"/>
        </w:rPr>
        <w:t>acji i Nauki, to</w:t>
      </w:r>
      <w:r w:rsidRPr="00E8126E">
        <w:rPr>
          <w:rFonts w:ascii="Times New Roman" w:hAnsi="Times New Roman" w:cs="Times New Roman"/>
        </w:rPr>
        <w:t>:</w:t>
      </w:r>
    </w:p>
    <w:p w14:paraId="12CBFE47" w14:textId="494453DC" w:rsidR="00780E57" w:rsidRPr="00E8126E" w:rsidRDefault="005B1889" w:rsidP="005B1889">
      <w:pPr>
        <w:pStyle w:val="Bezodstpw"/>
        <w:numPr>
          <w:ilvl w:val="0"/>
          <w:numId w:val="56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</w:t>
      </w:r>
      <w:r w:rsidR="00780E57" w:rsidRPr="00E8126E">
        <w:rPr>
          <w:rFonts w:ascii="Times New Roman" w:hAnsi="Times New Roman" w:cs="Times New Roman"/>
        </w:rPr>
        <w:t>ształtowanie myślenia analitycznego poprzez interdyscyplinarne podejście do nauczania</w:t>
      </w:r>
      <w:r w:rsidR="00A077E4" w:rsidRPr="00E8126E">
        <w:rPr>
          <w:rFonts w:ascii="Times New Roman" w:hAnsi="Times New Roman" w:cs="Times New Roman"/>
        </w:rPr>
        <w:t xml:space="preserve"> </w:t>
      </w:r>
      <w:r w:rsidR="00780E57" w:rsidRPr="00E8126E">
        <w:rPr>
          <w:rFonts w:ascii="Times New Roman" w:hAnsi="Times New Roman" w:cs="Times New Roman"/>
        </w:rPr>
        <w:t>przedmiotów przyrodniczych i ścisłych oraz poprzez rozwijanie umiejętności matematycznych</w:t>
      </w:r>
      <w:r w:rsidR="00A077E4" w:rsidRPr="00E8126E">
        <w:rPr>
          <w:rFonts w:ascii="Times New Roman" w:hAnsi="Times New Roman" w:cs="Times New Roman"/>
        </w:rPr>
        <w:t xml:space="preserve"> w </w:t>
      </w:r>
      <w:r>
        <w:rPr>
          <w:rFonts w:ascii="Times New Roman" w:hAnsi="Times New Roman" w:cs="Times New Roman"/>
        </w:rPr>
        <w:t>kształceniu ogólnym,</w:t>
      </w:r>
    </w:p>
    <w:p w14:paraId="7D06D207" w14:textId="1678501F" w:rsidR="00A077E4" w:rsidRPr="00E8126E" w:rsidRDefault="005B1889" w:rsidP="005B1889">
      <w:pPr>
        <w:pStyle w:val="Bezodstpw"/>
        <w:numPr>
          <w:ilvl w:val="0"/>
          <w:numId w:val="56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s</w:t>
      </w:r>
      <w:r w:rsidR="00780E57" w:rsidRPr="00E8126E">
        <w:rPr>
          <w:rFonts w:ascii="Times New Roman" w:hAnsi="Times New Roman" w:cs="Times New Roman"/>
        </w:rPr>
        <w:t>zkoła miejscem edukacji obywatelskiej - kształtowanie postaw patriotycznych, społecznych</w:t>
      </w:r>
      <w:r w:rsidR="00A077E4" w:rsidRPr="00E8126E">
        <w:rPr>
          <w:rFonts w:ascii="Times New Roman" w:hAnsi="Times New Roman" w:cs="Times New Roman"/>
        </w:rPr>
        <w:t xml:space="preserve"> i </w:t>
      </w:r>
      <w:r w:rsidR="00780E57" w:rsidRPr="00E8126E">
        <w:rPr>
          <w:rFonts w:ascii="Times New Roman" w:hAnsi="Times New Roman" w:cs="Times New Roman"/>
        </w:rPr>
        <w:t>obywatelskich, odpowiedzialności za region i ojczyznę, dbałości o bezpieczeństwo własne</w:t>
      </w:r>
      <w:r w:rsidR="00A077E4" w:rsidRPr="00E8126E">
        <w:rPr>
          <w:rFonts w:ascii="Times New Roman" w:hAnsi="Times New Roman" w:cs="Times New Roman"/>
        </w:rPr>
        <w:t xml:space="preserve"> i </w:t>
      </w:r>
      <w:r>
        <w:rPr>
          <w:rFonts w:ascii="Times New Roman" w:hAnsi="Times New Roman" w:cs="Times New Roman"/>
        </w:rPr>
        <w:t>innych,</w:t>
      </w:r>
    </w:p>
    <w:p w14:paraId="40BF7C50" w14:textId="652C03B4" w:rsidR="00A077E4" w:rsidRPr="00E8126E" w:rsidRDefault="005B1889" w:rsidP="005B1889">
      <w:pPr>
        <w:pStyle w:val="Bezodstpw"/>
        <w:numPr>
          <w:ilvl w:val="0"/>
          <w:numId w:val="56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780E57" w:rsidRPr="00E8126E">
        <w:rPr>
          <w:rFonts w:ascii="Times New Roman" w:hAnsi="Times New Roman" w:cs="Times New Roman"/>
        </w:rPr>
        <w:t xml:space="preserve">romocja zdrowego trybu życia w szkole - kształtowanie postaw i </w:t>
      </w:r>
      <w:proofErr w:type="spellStart"/>
      <w:r w:rsidR="00780E57" w:rsidRPr="00E8126E">
        <w:rPr>
          <w:rFonts w:ascii="Times New Roman" w:hAnsi="Times New Roman" w:cs="Times New Roman"/>
        </w:rPr>
        <w:t>zachowań</w:t>
      </w:r>
      <w:proofErr w:type="spellEnd"/>
      <w:r w:rsidR="00780E57" w:rsidRPr="00E8126E">
        <w:rPr>
          <w:rFonts w:ascii="Times New Roman" w:hAnsi="Times New Roman" w:cs="Times New Roman"/>
        </w:rPr>
        <w:t xml:space="preserve"> prozdrowotnych.</w:t>
      </w:r>
      <w:r w:rsidR="00A077E4" w:rsidRPr="00E8126E">
        <w:rPr>
          <w:rFonts w:ascii="Times New Roman" w:hAnsi="Times New Roman" w:cs="Times New Roman"/>
        </w:rPr>
        <w:t xml:space="preserve"> </w:t>
      </w:r>
      <w:r w:rsidR="00780E57" w:rsidRPr="00E8126E">
        <w:rPr>
          <w:rFonts w:ascii="Times New Roman" w:hAnsi="Times New Roman" w:cs="Times New Roman"/>
        </w:rPr>
        <w:t xml:space="preserve">Wspieranie </w:t>
      </w:r>
      <w:r>
        <w:rPr>
          <w:rFonts w:ascii="Times New Roman" w:hAnsi="Times New Roman" w:cs="Times New Roman"/>
        </w:rPr>
        <w:t>aktywności fizycznej uczniów,</w:t>
      </w:r>
    </w:p>
    <w:p w14:paraId="3AD7B3DD" w14:textId="001E3CA2" w:rsidR="00A077E4" w:rsidRPr="00E8126E" w:rsidRDefault="005B1889" w:rsidP="005B1889">
      <w:pPr>
        <w:pStyle w:val="Bezodstpw"/>
        <w:numPr>
          <w:ilvl w:val="0"/>
          <w:numId w:val="56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780E57" w:rsidRPr="00E8126E">
        <w:rPr>
          <w:rFonts w:ascii="Times New Roman" w:hAnsi="Times New Roman" w:cs="Times New Roman"/>
        </w:rPr>
        <w:t>rofilaktyka przemocy rówieśniczej. Zdrowie psychiczne dzieci i młodzieży, wsparcie</w:t>
      </w:r>
      <w:r w:rsidR="00A077E4" w:rsidRPr="00E8126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w kryzysach psychicznych,</w:t>
      </w:r>
    </w:p>
    <w:p w14:paraId="16F8B386" w14:textId="3F37E178" w:rsidR="00A077E4" w:rsidRPr="00E8126E" w:rsidRDefault="005B1889" w:rsidP="005B1889">
      <w:pPr>
        <w:pStyle w:val="Bezodstpw"/>
        <w:numPr>
          <w:ilvl w:val="0"/>
          <w:numId w:val="56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780E57" w:rsidRPr="00E8126E">
        <w:rPr>
          <w:rFonts w:ascii="Times New Roman" w:hAnsi="Times New Roman" w:cs="Times New Roman"/>
        </w:rPr>
        <w:t>romowanie higieny cyfrowej i bezpiecznego poruszania się w sieci. Rozwijanie umiejętności</w:t>
      </w:r>
      <w:r w:rsidR="00A077E4" w:rsidRPr="00E8126E">
        <w:rPr>
          <w:rFonts w:ascii="Times New Roman" w:hAnsi="Times New Roman" w:cs="Times New Roman"/>
        </w:rPr>
        <w:t xml:space="preserve"> </w:t>
      </w:r>
      <w:r w:rsidR="00780E57" w:rsidRPr="00E8126E">
        <w:rPr>
          <w:rFonts w:ascii="Times New Roman" w:hAnsi="Times New Roman" w:cs="Times New Roman"/>
        </w:rPr>
        <w:t>krytycznej analizy informacji dostępnych w Internecie. Poprawne metodycznie</w:t>
      </w:r>
      <w:r w:rsidR="00A077E4" w:rsidRPr="00E8126E">
        <w:rPr>
          <w:rFonts w:ascii="Times New Roman" w:hAnsi="Times New Roman" w:cs="Times New Roman"/>
        </w:rPr>
        <w:t xml:space="preserve"> wykorzystywanie </w:t>
      </w:r>
      <w:r w:rsidR="00780E57" w:rsidRPr="00E8126E">
        <w:rPr>
          <w:rFonts w:ascii="Times New Roman" w:hAnsi="Times New Roman" w:cs="Times New Roman"/>
        </w:rPr>
        <w:t>przez nauczycieli nowoczesnych technologii, w szczególności opartych na</w:t>
      </w:r>
      <w:r w:rsidR="00A077E4" w:rsidRPr="00E8126E">
        <w:rPr>
          <w:rFonts w:ascii="Times New Roman" w:hAnsi="Times New Roman" w:cs="Times New Roman"/>
        </w:rPr>
        <w:t xml:space="preserve"> </w:t>
      </w:r>
      <w:r w:rsidR="00780E57" w:rsidRPr="00E8126E">
        <w:rPr>
          <w:rFonts w:ascii="Times New Roman" w:hAnsi="Times New Roman" w:cs="Times New Roman"/>
        </w:rPr>
        <w:t>sztucznej inteligencji oraz korzystanie z zasobów Zint</w:t>
      </w:r>
      <w:r>
        <w:rPr>
          <w:rFonts w:ascii="Times New Roman" w:hAnsi="Times New Roman" w:cs="Times New Roman"/>
        </w:rPr>
        <w:t>egrowanej Platformy Edukacyjnej,</w:t>
      </w:r>
    </w:p>
    <w:p w14:paraId="2CBFBFBF" w14:textId="35487F41" w:rsidR="00A077E4" w:rsidRPr="00E8126E" w:rsidRDefault="005B1889" w:rsidP="005B1889">
      <w:pPr>
        <w:pStyle w:val="Bezodstpw"/>
        <w:numPr>
          <w:ilvl w:val="0"/>
          <w:numId w:val="56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780E57" w:rsidRPr="00E8126E">
        <w:rPr>
          <w:rFonts w:ascii="Times New Roman" w:hAnsi="Times New Roman" w:cs="Times New Roman"/>
        </w:rPr>
        <w:t>romocja kształcenia zawodowego w szkołach podstawowych oraz w środowisku</w:t>
      </w:r>
      <w:r w:rsidR="00A077E4" w:rsidRPr="00E8126E">
        <w:rPr>
          <w:rFonts w:ascii="Times New Roman" w:hAnsi="Times New Roman" w:cs="Times New Roman"/>
        </w:rPr>
        <w:t xml:space="preserve"> </w:t>
      </w:r>
      <w:r w:rsidR="00780E57" w:rsidRPr="00E8126E">
        <w:rPr>
          <w:rFonts w:ascii="Times New Roman" w:hAnsi="Times New Roman" w:cs="Times New Roman"/>
        </w:rPr>
        <w:t>pracodawców. Wzmocn</w:t>
      </w:r>
      <w:r>
        <w:rPr>
          <w:rFonts w:ascii="Times New Roman" w:hAnsi="Times New Roman" w:cs="Times New Roman"/>
        </w:rPr>
        <w:t>ienie roli doradztwa zawodowego,</w:t>
      </w:r>
    </w:p>
    <w:p w14:paraId="05D27CA8" w14:textId="2B024BF0" w:rsidR="00A077E4" w:rsidRPr="00E8126E" w:rsidRDefault="005B1889" w:rsidP="005B1889">
      <w:pPr>
        <w:pStyle w:val="Bezodstpw"/>
        <w:numPr>
          <w:ilvl w:val="0"/>
          <w:numId w:val="56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</w:t>
      </w:r>
      <w:r w:rsidR="00780E57" w:rsidRPr="00E8126E">
        <w:rPr>
          <w:rFonts w:ascii="Times New Roman" w:hAnsi="Times New Roman" w:cs="Times New Roman"/>
        </w:rPr>
        <w:t>ozwijanie zainteresowania kulturą i językiem polskim wśród Polonii. Nauczanie języka</w:t>
      </w:r>
      <w:r w:rsidR="00A077E4" w:rsidRPr="00E8126E">
        <w:rPr>
          <w:rFonts w:ascii="Times New Roman" w:hAnsi="Times New Roman" w:cs="Times New Roman"/>
        </w:rPr>
        <w:t xml:space="preserve"> </w:t>
      </w:r>
      <w:r w:rsidR="00780E57" w:rsidRPr="00E8126E">
        <w:rPr>
          <w:rFonts w:ascii="Times New Roman" w:hAnsi="Times New Roman" w:cs="Times New Roman"/>
        </w:rPr>
        <w:t>polsk</w:t>
      </w:r>
      <w:r>
        <w:rPr>
          <w:rFonts w:ascii="Times New Roman" w:hAnsi="Times New Roman" w:cs="Times New Roman"/>
        </w:rPr>
        <w:t>iego w środowiskach polonijnych,</w:t>
      </w:r>
    </w:p>
    <w:p w14:paraId="3345A2F0" w14:textId="32BBEBFB" w:rsidR="00780E57" w:rsidRPr="00E8126E" w:rsidRDefault="005B1889" w:rsidP="005B1889">
      <w:pPr>
        <w:pStyle w:val="Bezodstpw"/>
        <w:numPr>
          <w:ilvl w:val="0"/>
          <w:numId w:val="56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</w:t>
      </w:r>
      <w:r w:rsidR="00780E57" w:rsidRPr="00E8126E">
        <w:rPr>
          <w:rFonts w:ascii="Times New Roman" w:hAnsi="Times New Roman" w:cs="Times New Roman"/>
        </w:rPr>
        <w:t>spieranie aktywności poznawczej i poczucia sprawczości ucznia poprzez promowanie</w:t>
      </w:r>
      <w:r w:rsidR="00A077E4" w:rsidRPr="00E8126E">
        <w:rPr>
          <w:rFonts w:ascii="Times New Roman" w:hAnsi="Times New Roman" w:cs="Times New Roman"/>
        </w:rPr>
        <w:t xml:space="preserve"> </w:t>
      </w:r>
      <w:r w:rsidR="00780E57" w:rsidRPr="00E8126E">
        <w:rPr>
          <w:rFonts w:ascii="Times New Roman" w:hAnsi="Times New Roman" w:cs="Times New Roman"/>
        </w:rPr>
        <w:t>oceniania kształtującego i metod aktywizujących w dydaktyce.</w:t>
      </w:r>
    </w:p>
    <w:p w14:paraId="238E8794" w14:textId="4C90FA74" w:rsidR="00BA1970" w:rsidRPr="00E8126E" w:rsidRDefault="006B5B26" w:rsidP="006C3694">
      <w:pPr>
        <w:spacing w:after="0" w:line="276" w:lineRule="auto"/>
        <w:ind w:firstLine="357"/>
        <w:jc w:val="both"/>
        <w:rPr>
          <w:rFonts w:ascii="Times New Roman" w:hAnsi="Times New Roman" w:cs="Times New Roman"/>
        </w:rPr>
      </w:pPr>
      <w:r w:rsidRPr="00E8126E">
        <w:rPr>
          <w:rFonts w:ascii="Times New Roman" w:hAnsi="Times New Roman" w:cs="Times New Roman"/>
        </w:rPr>
        <w:t>W roku szkolnym 202</w:t>
      </w:r>
      <w:r w:rsidR="00551AB6" w:rsidRPr="00E8126E">
        <w:rPr>
          <w:rFonts w:ascii="Times New Roman" w:hAnsi="Times New Roman" w:cs="Times New Roman"/>
        </w:rPr>
        <w:t>4/2025</w:t>
      </w:r>
      <w:r w:rsidR="00781C7A" w:rsidRPr="00E8126E">
        <w:rPr>
          <w:rFonts w:ascii="Times New Roman" w:hAnsi="Times New Roman" w:cs="Times New Roman"/>
        </w:rPr>
        <w:t xml:space="preserve"> </w:t>
      </w:r>
      <w:r w:rsidR="00BA1970" w:rsidRPr="00E8126E">
        <w:rPr>
          <w:rFonts w:ascii="Times New Roman" w:hAnsi="Times New Roman" w:cs="Times New Roman"/>
        </w:rPr>
        <w:t>Warmińsko-Mazurski Kurator Oświaty przeprowadził kontrole planowe w następujących zakresach:</w:t>
      </w:r>
    </w:p>
    <w:p w14:paraId="2B0AAF67" w14:textId="3D063E0C" w:rsidR="00551AB6" w:rsidRPr="00E8126E" w:rsidRDefault="005B1889" w:rsidP="005B1889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</w:t>
      </w:r>
      <w:r w:rsidR="00551AB6" w:rsidRPr="00E8126E">
        <w:rPr>
          <w:rFonts w:ascii="Times New Roman" w:hAnsi="Times New Roman" w:cs="Times New Roman"/>
        </w:rPr>
        <w:t>godność kształcenia zawodowego z podstawami programowymi kształcenia w wybranych zawodach, w zakresie przygotowanie do prawa jazdy kategorii B,C,</w:t>
      </w:r>
      <w:r>
        <w:rPr>
          <w:rFonts w:ascii="Times New Roman" w:hAnsi="Times New Roman" w:cs="Times New Roman"/>
        </w:rPr>
        <w:t xml:space="preserve"> kwalifikacji wstępnej oraz C+E,</w:t>
      </w:r>
    </w:p>
    <w:p w14:paraId="1461D535" w14:textId="4B6C2A1D" w:rsidR="00551AB6" w:rsidRPr="00E8126E" w:rsidRDefault="005B1889" w:rsidP="005B1889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</w:t>
      </w:r>
      <w:r w:rsidR="00551AB6" w:rsidRPr="00E8126E">
        <w:rPr>
          <w:rFonts w:ascii="Times New Roman" w:hAnsi="Times New Roman" w:cs="Times New Roman"/>
        </w:rPr>
        <w:t>apewnianie uczniom jednego gorącego posiłku w ciągu dnia i stwarzanie im możliwości jego spożycia w czasie</w:t>
      </w:r>
      <w:r>
        <w:rPr>
          <w:rFonts w:ascii="Times New Roman" w:hAnsi="Times New Roman" w:cs="Times New Roman"/>
        </w:rPr>
        <w:t xml:space="preserve"> pobytu w szkole,</w:t>
      </w:r>
    </w:p>
    <w:p w14:paraId="063BA5A2" w14:textId="69026A44" w:rsidR="00BA1970" w:rsidRPr="00E8126E" w:rsidRDefault="005B1889" w:rsidP="005B1889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</w:t>
      </w:r>
      <w:r w:rsidR="00551AB6" w:rsidRPr="00E8126E">
        <w:rPr>
          <w:rFonts w:ascii="Times New Roman" w:hAnsi="Times New Roman" w:cs="Times New Roman"/>
        </w:rPr>
        <w:t xml:space="preserve">apewnienie aktywności fizycznej uczniom w ramach zajęć wychowania fizycznego </w:t>
      </w:r>
      <w:r w:rsidR="0050388C" w:rsidRPr="00E8126E">
        <w:rPr>
          <w:rFonts w:ascii="Times New Roman" w:hAnsi="Times New Roman" w:cs="Times New Roman"/>
        </w:rPr>
        <w:t>z</w:t>
      </w:r>
      <w:r w:rsidR="00BA1970" w:rsidRPr="00E8126E">
        <w:rPr>
          <w:rFonts w:ascii="Times New Roman" w:hAnsi="Times New Roman" w:cs="Times New Roman"/>
        </w:rPr>
        <w:t>godn</w:t>
      </w:r>
      <w:r w:rsidR="005C647F">
        <w:rPr>
          <w:rFonts w:ascii="Times New Roman" w:hAnsi="Times New Roman" w:cs="Times New Roman"/>
        </w:rPr>
        <w:t>ość z </w:t>
      </w:r>
      <w:r w:rsidR="00781C7A" w:rsidRPr="00E8126E">
        <w:rPr>
          <w:rFonts w:ascii="Times New Roman" w:hAnsi="Times New Roman" w:cs="Times New Roman"/>
        </w:rPr>
        <w:t>przepisami prawa realizacji zajęć</w:t>
      </w:r>
      <w:r>
        <w:rPr>
          <w:rFonts w:ascii="Times New Roman" w:hAnsi="Times New Roman" w:cs="Times New Roman"/>
        </w:rPr>
        <w:t xml:space="preserve"> wychowanie do życia w rodzinie,</w:t>
      </w:r>
    </w:p>
    <w:p w14:paraId="487D212F" w14:textId="0497824B" w:rsidR="00BA1970" w:rsidRPr="00E8126E" w:rsidRDefault="005B1889" w:rsidP="005B1889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</w:t>
      </w:r>
      <w:r w:rsidR="00781C7A" w:rsidRPr="00E8126E">
        <w:rPr>
          <w:rFonts w:ascii="Times New Roman" w:hAnsi="Times New Roman" w:cs="Times New Roman"/>
        </w:rPr>
        <w:t xml:space="preserve">godność z przepisami prawa zwiększenia dostępności i jakości </w:t>
      </w:r>
      <w:r w:rsidR="00137B57" w:rsidRPr="00E8126E">
        <w:rPr>
          <w:rFonts w:ascii="Times New Roman" w:hAnsi="Times New Roman" w:cs="Times New Roman"/>
        </w:rPr>
        <w:t>wsparcia udzielanego dzieciom i </w:t>
      </w:r>
      <w:r w:rsidR="00781C7A" w:rsidRPr="00E8126E">
        <w:rPr>
          <w:rFonts w:ascii="Times New Roman" w:hAnsi="Times New Roman" w:cs="Times New Roman"/>
        </w:rPr>
        <w:t>uczniom przez nauczycieli specjalistów, w tym pedagogów specjalnych</w:t>
      </w:r>
      <w:r w:rsidR="00137B57" w:rsidRPr="00E8126E">
        <w:rPr>
          <w:rFonts w:ascii="Times New Roman" w:hAnsi="Times New Roman" w:cs="Times New Roman"/>
        </w:rPr>
        <w:t xml:space="preserve"> – w przedszkolach i </w:t>
      </w:r>
      <w:r>
        <w:rPr>
          <w:rFonts w:ascii="Times New Roman" w:hAnsi="Times New Roman" w:cs="Times New Roman"/>
        </w:rPr>
        <w:t>szkołach,</w:t>
      </w:r>
    </w:p>
    <w:p w14:paraId="49D5CB70" w14:textId="758EBE99" w:rsidR="00BA1970" w:rsidRPr="00E8126E" w:rsidRDefault="005B1889" w:rsidP="005B1889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</w:t>
      </w:r>
      <w:r w:rsidR="00781C7A" w:rsidRPr="00E8126E">
        <w:rPr>
          <w:rFonts w:ascii="Times New Roman" w:hAnsi="Times New Roman" w:cs="Times New Roman"/>
        </w:rPr>
        <w:t>godność z przepisami prawa przyjmowania do szkół i wspomagania nauki osób niebędących obywatelami polskimi oraz osób niebędących będących obywatelami polskimi podlegającymi obowiązkowi szkolnemu lub obowiązkowi nauki, które pobierały naukę w szkołach funkcjonujących w systemie oświaty innych państw.</w:t>
      </w:r>
    </w:p>
    <w:p w14:paraId="5F9B1300" w14:textId="754BB3BC" w:rsidR="0050388C" w:rsidRPr="00E8126E" w:rsidRDefault="0050388C" w:rsidP="005B1889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3291EF3E" w14:textId="2C39CB6A" w:rsidR="009129F1" w:rsidRPr="00E8126E" w:rsidRDefault="0050388C" w:rsidP="006C3694">
      <w:pPr>
        <w:spacing w:after="0" w:line="276" w:lineRule="auto"/>
        <w:ind w:firstLine="425"/>
        <w:jc w:val="both"/>
        <w:rPr>
          <w:rFonts w:ascii="Times New Roman" w:hAnsi="Times New Roman" w:cs="Times New Roman"/>
        </w:rPr>
      </w:pPr>
      <w:r w:rsidRPr="00E8126E">
        <w:rPr>
          <w:rFonts w:ascii="Times New Roman" w:hAnsi="Times New Roman" w:cs="Times New Roman"/>
        </w:rPr>
        <w:t>W roku szkolnym 202</w:t>
      </w:r>
      <w:r w:rsidR="00551AB6" w:rsidRPr="00E8126E">
        <w:rPr>
          <w:rFonts w:ascii="Times New Roman" w:hAnsi="Times New Roman" w:cs="Times New Roman"/>
        </w:rPr>
        <w:t>4</w:t>
      </w:r>
      <w:r w:rsidRPr="00E8126E">
        <w:rPr>
          <w:rFonts w:ascii="Times New Roman" w:hAnsi="Times New Roman" w:cs="Times New Roman"/>
        </w:rPr>
        <w:t>/202</w:t>
      </w:r>
      <w:r w:rsidR="00551AB6" w:rsidRPr="00E8126E">
        <w:rPr>
          <w:rFonts w:ascii="Times New Roman" w:hAnsi="Times New Roman" w:cs="Times New Roman"/>
        </w:rPr>
        <w:t>5</w:t>
      </w:r>
      <w:r w:rsidRPr="00E8126E">
        <w:rPr>
          <w:rFonts w:ascii="Times New Roman" w:hAnsi="Times New Roman" w:cs="Times New Roman"/>
        </w:rPr>
        <w:t xml:space="preserve"> zostały przeprowadzone kontrole doraźne w szkołach i placówkach. Kontrole doraźne zostały przeprowadzone w następujących </w:t>
      </w:r>
      <w:r w:rsidR="009129F1" w:rsidRPr="00E8126E">
        <w:rPr>
          <w:rFonts w:ascii="Times New Roman" w:hAnsi="Times New Roman" w:cs="Times New Roman"/>
        </w:rPr>
        <w:t>obszarach</w:t>
      </w:r>
      <w:r w:rsidRPr="00E8126E">
        <w:rPr>
          <w:rFonts w:ascii="Times New Roman" w:hAnsi="Times New Roman" w:cs="Times New Roman"/>
        </w:rPr>
        <w:t>:</w:t>
      </w:r>
    </w:p>
    <w:p w14:paraId="3DB95484" w14:textId="27FC8B5E" w:rsidR="009129F1" w:rsidRPr="00E8126E" w:rsidRDefault="009129F1" w:rsidP="006C3694">
      <w:pPr>
        <w:pStyle w:val="Akapitzlist"/>
        <w:numPr>
          <w:ilvl w:val="0"/>
          <w:numId w:val="29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E8126E">
        <w:rPr>
          <w:rFonts w:ascii="Times New Roman" w:hAnsi="Times New Roman" w:cs="Times New Roman"/>
        </w:rPr>
        <w:t>przestrzeganie statutu szkoły lub placówki,</w:t>
      </w:r>
    </w:p>
    <w:p w14:paraId="1E7B5B5C" w14:textId="68CDEE45" w:rsidR="00F75BDF" w:rsidRPr="00E8126E" w:rsidRDefault="00F75BDF" w:rsidP="006C3694">
      <w:pPr>
        <w:pStyle w:val="Akapitzlist"/>
        <w:numPr>
          <w:ilvl w:val="0"/>
          <w:numId w:val="29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E8126E">
        <w:rPr>
          <w:rFonts w:ascii="Times New Roman" w:hAnsi="Times New Roman" w:cs="Times New Roman"/>
        </w:rPr>
        <w:t>obserwowanie organizacji i przebiegu egzaminu ósmoklasisty</w:t>
      </w:r>
      <w:r w:rsidR="00551AB6" w:rsidRPr="00E8126E">
        <w:rPr>
          <w:rFonts w:ascii="Times New Roman" w:hAnsi="Times New Roman" w:cs="Times New Roman"/>
        </w:rPr>
        <w:t>, maturalnego</w:t>
      </w:r>
      <w:r w:rsidRPr="00E8126E">
        <w:rPr>
          <w:rFonts w:ascii="Times New Roman" w:hAnsi="Times New Roman" w:cs="Times New Roman"/>
        </w:rPr>
        <w:t>,</w:t>
      </w:r>
    </w:p>
    <w:p w14:paraId="749A26E6" w14:textId="2F18AF7C" w:rsidR="009129F1" w:rsidRPr="00E8126E" w:rsidRDefault="009129F1" w:rsidP="006C3694">
      <w:pPr>
        <w:pStyle w:val="Akapitzlist"/>
        <w:numPr>
          <w:ilvl w:val="0"/>
          <w:numId w:val="29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E8126E">
        <w:rPr>
          <w:rFonts w:ascii="Times New Roman" w:hAnsi="Times New Roman" w:cs="Times New Roman"/>
        </w:rPr>
        <w:t>zapewnienie uczniom bezpiecznych i higienicznych warunków nauki, wychowania i opieki,</w:t>
      </w:r>
    </w:p>
    <w:p w14:paraId="61110123" w14:textId="37B8E0BF" w:rsidR="00F75BDF" w:rsidRPr="00E8126E" w:rsidRDefault="00F75BDF" w:rsidP="006C3694">
      <w:pPr>
        <w:pStyle w:val="Akapitzlist"/>
        <w:numPr>
          <w:ilvl w:val="0"/>
          <w:numId w:val="29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E8126E">
        <w:rPr>
          <w:rFonts w:ascii="Times New Roman" w:hAnsi="Times New Roman" w:cs="Times New Roman"/>
        </w:rPr>
        <w:t>zgodności zapisów powołania rady rodziców z przepisami prawa,</w:t>
      </w:r>
    </w:p>
    <w:p w14:paraId="21EE3662" w14:textId="108EBD8C" w:rsidR="009129F1" w:rsidRPr="00E8126E" w:rsidRDefault="009129F1" w:rsidP="006C3694">
      <w:pPr>
        <w:pStyle w:val="Akapitzlist"/>
        <w:numPr>
          <w:ilvl w:val="0"/>
          <w:numId w:val="29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E8126E">
        <w:rPr>
          <w:rFonts w:ascii="Times New Roman" w:hAnsi="Times New Roman" w:cs="Times New Roman"/>
        </w:rPr>
        <w:t>organizacja i udzielanie pomocy psychologiczno-pedagogicznej,</w:t>
      </w:r>
    </w:p>
    <w:p w14:paraId="6ADA31B9" w14:textId="7C2C797B" w:rsidR="002703CB" w:rsidRPr="00E8126E" w:rsidRDefault="009129F1" w:rsidP="006C3694">
      <w:pPr>
        <w:pStyle w:val="Akapitzlist"/>
        <w:numPr>
          <w:ilvl w:val="0"/>
          <w:numId w:val="29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E8126E">
        <w:rPr>
          <w:rFonts w:ascii="Times New Roman" w:hAnsi="Times New Roman" w:cs="Times New Roman"/>
        </w:rPr>
        <w:t>sprawowanie nadzoru pedagogicznego przez dyrektora szkoły.</w:t>
      </w:r>
    </w:p>
    <w:p w14:paraId="2A770FCD" w14:textId="77777777" w:rsidR="002703CB" w:rsidRPr="00E8126E" w:rsidRDefault="002703CB" w:rsidP="00137B57">
      <w:pPr>
        <w:spacing w:after="0" w:line="300" w:lineRule="exact"/>
        <w:jc w:val="both"/>
        <w:rPr>
          <w:rFonts w:ascii="Times New Roman" w:hAnsi="Times New Roman" w:cs="Times New Roman"/>
          <w:b/>
          <w:bCs/>
          <w:u w:val="single"/>
        </w:rPr>
      </w:pPr>
    </w:p>
    <w:p w14:paraId="54944C7D" w14:textId="73AB9B6E" w:rsidR="003A2373" w:rsidRPr="00E8126E" w:rsidRDefault="003A2373" w:rsidP="00137B57">
      <w:pPr>
        <w:spacing w:after="0" w:line="300" w:lineRule="exact"/>
        <w:jc w:val="both"/>
        <w:rPr>
          <w:rFonts w:ascii="Times New Roman" w:hAnsi="Times New Roman" w:cs="Times New Roman"/>
          <w:b/>
          <w:bCs/>
          <w:u w:val="single"/>
        </w:rPr>
      </w:pPr>
      <w:r w:rsidRPr="00E8126E">
        <w:rPr>
          <w:rFonts w:ascii="Times New Roman" w:hAnsi="Times New Roman" w:cs="Times New Roman"/>
          <w:b/>
          <w:bCs/>
          <w:u w:val="single"/>
        </w:rPr>
        <w:t>Nadzór sprawowany w jednostkach systemu oświaty prowadzonych przez Miasto Olsztyn:</w:t>
      </w:r>
    </w:p>
    <w:p w14:paraId="1976BE94" w14:textId="77777777" w:rsidR="001953F2" w:rsidRPr="00E8126E" w:rsidRDefault="001953F2" w:rsidP="00137B57">
      <w:pPr>
        <w:spacing w:after="0" w:line="300" w:lineRule="exact"/>
        <w:jc w:val="both"/>
        <w:rPr>
          <w:rFonts w:ascii="Times New Roman" w:hAnsi="Times New Roman" w:cs="Times New Roman"/>
          <w:b/>
          <w:bCs/>
          <w:u w:val="single"/>
        </w:rPr>
      </w:pPr>
    </w:p>
    <w:p w14:paraId="7DC5BE63" w14:textId="20B1F44E" w:rsidR="00832C93" w:rsidRPr="00E8126E" w:rsidRDefault="00832C93" w:rsidP="006C3694">
      <w:pPr>
        <w:pStyle w:val="Nagwek2"/>
        <w:spacing w:line="276" w:lineRule="auto"/>
        <w:rPr>
          <w:rFonts w:cs="Times New Roman"/>
          <w:sz w:val="22"/>
          <w:szCs w:val="22"/>
        </w:rPr>
      </w:pPr>
      <w:bookmarkStart w:id="70" w:name="_Toc117859434"/>
      <w:bookmarkStart w:id="71" w:name="_Toc212119198"/>
      <w:r w:rsidRPr="00E8126E">
        <w:rPr>
          <w:rFonts w:cs="Times New Roman"/>
          <w:sz w:val="22"/>
          <w:szCs w:val="22"/>
        </w:rPr>
        <w:t>Nadzór pedagogiczny sprawowany w przedszkolach</w:t>
      </w:r>
      <w:bookmarkEnd w:id="70"/>
      <w:bookmarkEnd w:id="71"/>
    </w:p>
    <w:p w14:paraId="7BC6CA4B" w14:textId="1B7126C6" w:rsidR="003A2373" w:rsidRPr="00E8126E" w:rsidRDefault="00832C93" w:rsidP="006C3694">
      <w:pPr>
        <w:spacing w:after="0" w:line="276" w:lineRule="auto"/>
        <w:ind w:left="-11" w:firstLine="425"/>
        <w:jc w:val="both"/>
        <w:rPr>
          <w:rFonts w:ascii="Times New Roman" w:hAnsi="Times New Roman" w:cs="Times New Roman"/>
        </w:rPr>
      </w:pPr>
      <w:r w:rsidRPr="00E8126E">
        <w:rPr>
          <w:rFonts w:ascii="Times New Roman" w:hAnsi="Times New Roman" w:cs="Times New Roman"/>
        </w:rPr>
        <w:t xml:space="preserve">Nadzór pedagogiczny </w:t>
      </w:r>
      <w:r w:rsidR="00DA3913" w:rsidRPr="00E8126E">
        <w:rPr>
          <w:rFonts w:ascii="Times New Roman" w:hAnsi="Times New Roman" w:cs="Times New Roman"/>
        </w:rPr>
        <w:t xml:space="preserve">w </w:t>
      </w:r>
      <w:r w:rsidR="003A2373" w:rsidRPr="00E8126E">
        <w:rPr>
          <w:rFonts w:ascii="Times New Roman" w:hAnsi="Times New Roman" w:cs="Times New Roman"/>
        </w:rPr>
        <w:t>pr</w:t>
      </w:r>
      <w:r w:rsidR="005C647F">
        <w:rPr>
          <w:rFonts w:ascii="Times New Roman" w:hAnsi="Times New Roman" w:cs="Times New Roman"/>
        </w:rPr>
        <w:t>zedszkolach</w:t>
      </w:r>
      <w:r w:rsidR="003A2373" w:rsidRPr="00E8126E">
        <w:rPr>
          <w:rFonts w:ascii="Times New Roman" w:hAnsi="Times New Roman" w:cs="Times New Roman"/>
        </w:rPr>
        <w:t xml:space="preserve"> dotyczył:</w:t>
      </w:r>
      <w:r w:rsidR="003E0AE6" w:rsidRPr="00E8126E">
        <w:rPr>
          <w:rFonts w:ascii="Times New Roman" w:hAnsi="Times New Roman" w:cs="Times New Roman"/>
        </w:rPr>
        <w:t xml:space="preserve"> </w:t>
      </w:r>
      <w:r w:rsidR="00DA3913" w:rsidRPr="00E8126E">
        <w:rPr>
          <w:rFonts w:ascii="Times New Roman" w:hAnsi="Times New Roman" w:cs="Times New Roman"/>
        </w:rPr>
        <w:t>organizacji pracy przedszkola w zakresie realizacji zajęć obowiązkowych i nieobowiązkowych, współpracy dyrektorskiej przedszkola z radą rodziców</w:t>
      </w:r>
      <w:r w:rsidR="005C647F">
        <w:rPr>
          <w:rFonts w:ascii="Times New Roman" w:hAnsi="Times New Roman" w:cs="Times New Roman"/>
        </w:rPr>
        <w:t xml:space="preserve">. </w:t>
      </w:r>
      <w:r w:rsidR="003E0AE6" w:rsidRPr="00E8126E">
        <w:rPr>
          <w:rFonts w:ascii="Times New Roman" w:hAnsi="Times New Roman" w:cs="Times New Roman"/>
        </w:rPr>
        <w:t xml:space="preserve"> </w:t>
      </w:r>
      <w:r w:rsidR="005C647F">
        <w:rPr>
          <w:rFonts w:ascii="Times New Roman" w:hAnsi="Times New Roman" w:cs="Times New Roman"/>
        </w:rPr>
        <w:t>Kontrola przeprowadzona została w jednym przedszkolu miejskim (PM 9).</w:t>
      </w:r>
    </w:p>
    <w:p w14:paraId="668AEF45" w14:textId="779B2719" w:rsidR="00DD7D51" w:rsidRPr="00E8126E" w:rsidRDefault="00FA680A" w:rsidP="006C3694">
      <w:pPr>
        <w:spacing w:after="0" w:line="276" w:lineRule="auto"/>
        <w:jc w:val="both"/>
        <w:rPr>
          <w:rFonts w:ascii="Times New Roman" w:hAnsi="Times New Roman" w:cs="Times New Roman"/>
        </w:rPr>
      </w:pPr>
      <w:r w:rsidRPr="00E8126E">
        <w:rPr>
          <w:rFonts w:ascii="Times New Roman" w:hAnsi="Times New Roman" w:cs="Times New Roman"/>
        </w:rPr>
        <w:lastRenderedPageBreak/>
        <w:t xml:space="preserve">W wyniku </w:t>
      </w:r>
      <w:r w:rsidR="00DA3913" w:rsidRPr="00E8126E">
        <w:rPr>
          <w:rFonts w:ascii="Times New Roman" w:hAnsi="Times New Roman" w:cs="Times New Roman"/>
        </w:rPr>
        <w:t>przeprowadzonej kontroli wydano zalecenia o konieczności organizowania odpłatnych zajęć dodatkowych poza godzinami bezpłatnego nauczania, wychowania i opieki.</w:t>
      </w:r>
    </w:p>
    <w:p w14:paraId="4CCEBBF3" w14:textId="77777777" w:rsidR="000520D8" w:rsidRPr="00E8126E" w:rsidRDefault="000520D8" w:rsidP="006C3694">
      <w:pPr>
        <w:spacing w:after="0" w:line="276" w:lineRule="auto"/>
        <w:jc w:val="both"/>
        <w:rPr>
          <w:rFonts w:ascii="Times New Roman" w:hAnsi="Times New Roman" w:cs="Times New Roman"/>
          <w:highlight w:val="yellow"/>
        </w:rPr>
      </w:pPr>
    </w:p>
    <w:p w14:paraId="5688FE67" w14:textId="1A4A84C3" w:rsidR="00DD7D51" w:rsidRPr="00E8126E" w:rsidRDefault="00DD7D51" w:rsidP="006C3694">
      <w:pPr>
        <w:pStyle w:val="Nagwek2"/>
        <w:spacing w:line="276" w:lineRule="auto"/>
        <w:rPr>
          <w:rFonts w:cs="Times New Roman"/>
          <w:sz w:val="22"/>
          <w:szCs w:val="22"/>
        </w:rPr>
      </w:pPr>
      <w:bookmarkStart w:id="72" w:name="_Toc117859435"/>
      <w:bookmarkStart w:id="73" w:name="_Toc212119199"/>
      <w:r w:rsidRPr="00E8126E">
        <w:rPr>
          <w:rFonts w:cs="Times New Roman"/>
          <w:sz w:val="22"/>
          <w:szCs w:val="22"/>
        </w:rPr>
        <w:t>Nadzór pedagogiczny sprawowany w szkołach podstawowych</w:t>
      </w:r>
      <w:bookmarkEnd w:id="72"/>
      <w:bookmarkEnd w:id="73"/>
    </w:p>
    <w:p w14:paraId="7331FC60" w14:textId="65260E7C" w:rsidR="00DD7D51" w:rsidRPr="00E8126E" w:rsidRDefault="00DD7D51" w:rsidP="006C3694">
      <w:pPr>
        <w:spacing w:after="0" w:line="276" w:lineRule="auto"/>
        <w:ind w:firstLine="425"/>
        <w:jc w:val="both"/>
        <w:rPr>
          <w:rFonts w:ascii="Times New Roman" w:hAnsi="Times New Roman" w:cs="Times New Roman"/>
        </w:rPr>
      </w:pPr>
      <w:r w:rsidRPr="00E8126E">
        <w:rPr>
          <w:rFonts w:ascii="Times New Roman" w:hAnsi="Times New Roman" w:cs="Times New Roman"/>
        </w:rPr>
        <w:t>Nadzór pedagogiczny w szkołach podstawowych dotyczył</w:t>
      </w:r>
      <w:r w:rsidR="00A44335" w:rsidRPr="00E8126E">
        <w:rPr>
          <w:rFonts w:ascii="Times New Roman" w:hAnsi="Times New Roman" w:cs="Times New Roman"/>
        </w:rPr>
        <w:t xml:space="preserve"> m.in.</w:t>
      </w:r>
      <w:r w:rsidRPr="00E8126E">
        <w:rPr>
          <w:rFonts w:ascii="Times New Roman" w:hAnsi="Times New Roman" w:cs="Times New Roman"/>
        </w:rPr>
        <w:t>:</w:t>
      </w:r>
    </w:p>
    <w:p w14:paraId="030327E2" w14:textId="0D1F781F" w:rsidR="00610A0C" w:rsidRPr="00E8126E" w:rsidRDefault="003E5D4D" w:rsidP="006C3694">
      <w:pPr>
        <w:pStyle w:val="Akapitzlist"/>
        <w:numPr>
          <w:ilvl w:val="0"/>
          <w:numId w:val="30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E8126E">
        <w:rPr>
          <w:rFonts w:ascii="Times New Roman" w:hAnsi="Times New Roman" w:cs="Times New Roman"/>
        </w:rPr>
        <w:t xml:space="preserve">kontroli dot. doradztwa zawodowego </w:t>
      </w:r>
      <w:r w:rsidR="00AF17C6" w:rsidRPr="00E8126E">
        <w:rPr>
          <w:rFonts w:ascii="Times New Roman" w:hAnsi="Times New Roman" w:cs="Times New Roman"/>
        </w:rPr>
        <w:t xml:space="preserve">– 6 szkół </w:t>
      </w:r>
      <w:r w:rsidRPr="00E8126E">
        <w:rPr>
          <w:rFonts w:ascii="Times New Roman" w:hAnsi="Times New Roman" w:cs="Times New Roman"/>
        </w:rPr>
        <w:t>(SP33,</w:t>
      </w:r>
      <w:r w:rsidR="00AF17C6" w:rsidRPr="00E8126E">
        <w:rPr>
          <w:rFonts w:ascii="Times New Roman" w:hAnsi="Times New Roman" w:cs="Times New Roman"/>
        </w:rPr>
        <w:t xml:space="preserve"> SP29,</w:t>
      </w:r>
      <w:r w:rsidRPr="00E8126E">
        <w:rPr>
          <w:rFonts w:ascii="Times New Roman" w:hAnsi="Times New Roman" w:cs="Times New Roman"/>
        </w:rPr>
        <w:t xml:space="preserve"> SP18</w:t>
      </w:r>
      <w:r w:rsidR="00AF17C6" w:rsidRPr="00E8126E">
        <w:rPr>
          <w:rFonts w:ascii="Times New Roman" w:hAnsi="Times New Roman" w:cs="Times New Roman"/>
        </w:rPr>
        <w:t>, SP10, SP7, SP5</w:t>
      </w:r>
      <w:r w:rsidRPr="00E8126E">
        <w:rPr>
          <w:rFonts w:ascii="Times New Roman" w:hAnsi="Times New Roman" w:cs="Times New Roman"/>
        </w:rPr>
        <w:t>)</w:t>
      </w:r>
      <w:r w:rsidR="00E46845" w:rsidRPr="00E8126E">
        <w:rPr>
          <w:rFonts w:ascii="Times New Roman" w:hAnsi="Times New Roman" w:cs="Times New Roman"/>
        </w:rPr>
        <w:t>,</w:t>
      </w:r>
    </w:p>
    <w:p w14:paraId="5DDA6FFC" w14:textId="5673AE45" w:rsidR="0016057C" w:rsidRPr="00E8126E" w:rsidRDefault="006823AC" w:rsidP="006C3694">
      <w:pPr>
        <w:pStyle w:val="Akapitzlist"/>
        <w:numPr>
          <w:ilvl w:val="0"/>
          <w:numId w:val="30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E8126E">
        <w:rPr>
          <w:rFonts w:ascii="Times New Roman" w:hAnsi="Times New Roman" w:cs="Times New Roman"/>
        </w:rPr>
        <w:t>obserwacji</w:t>
      </w:r>
      <w:r w:rsidR="0016057C" w:rsidRPr="00E8126E">
        <w:rPr>
          <w:rFonts w:ascii="Times New Roman" w:hAnsi="Times New Roman" w:cs="Times New Roman"/>
        </w:rPr>
        <w:t xml:space="preserve"> </w:t>
      </w:r>
      <w:r w:rsidR="003E5D4D" w:rsidRPr="00E8126E">
        <w:rPr>
          <w:rFonts w:ascii="Times New Roman" w:hAnsi="Times New Roman" w:cs="Times New Roman"/>
        </w:rPr>
        <w:t xml:space="preserve">sytuacji </w:t>
      </w:r>
      <w:r w:rsidR="00AF17C6" w:rsidRPr="00E8126E">
        <w:rPr>
          <w:rFonts w:ascii="Times New Roman" w:hAnsi="Times New Roman" w:cs="Times New Roman"/>
        </w:rPr>
        <w:t>wychowawczej w klasie  – 2 szkoły</w:t>
      </w:r>
      <w:r w:rsidR="003E5D4D" w:rsidRPr="00E8126E">
        <w:rPr>
          <w:rFonts w:ascii="Times New Roman" w:hAnsi="Times New Roman" w:cs="Times New Roman"/>
        </w:rPr>
        <w:t xml:space="preserve"> (SP 12</w:t>
      </w:r>
      <w:r w:rsidR="00AF17C6" w:rsidRPr="00E8126E">
        <w:rPr>
          <w:rFonts w:ascii="Times New Roman" w:hAnsi="Times New Roman" w:cs="Times New Roman"/>
        </w:rPr>
        <w:t>, SP3</w:t>
      </w:r>
      <w:r w:rsidR="00111D46" w:rsidRPr="00E8126E">
        <w:rPr>
          <w:rFonts w:ascii="Times New Roman" w:hAnsi="Times New Roman" w:cs="Times New Roman"/>
        </w:rPr>
        <w:t>)</w:t>
      </w:r>
      <w:r w:rsidR="00E46845" w:rsidRPr="00E8126E">
        <w:rPr>
          <w:rFonts w:ascii="Times New Roman" w:hAnsi="Times New Roman" w:cs="Times New Roman"/>
        </w:rPr>
        <w:t>,</w:t>
      </w:r>
    </w:p>
    <w:p w14:paraId="567BE55C" w14:textId="71109F3A" w:rsidR="00E46845" w:rsidRPr="00E8126E" w:rsidRDefault="003E5D4D" w:rsidP="006C3694">
      <w:pPr>
        <w:pStyle w:val="Akapitzlist"/>
        <w:numPr>
          <w:ilvl w:val="0"/>
          <w:numId w:val="30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E8126E">
        <w:rPr>
          <w:rFonts w:ascii="Times New Roman" w:hAnsi="Times New Roman" w:cs="Times New Roman"/>
        </w:rPr>
        <w:t>oceny realizacji programów</w:t>
      </w:r>
      <w:r w:rsidR="00AF17C6" w:rsidRPr="00E8126E">
        <w:rPr>
          <w:rFonts w:ascii="Times New Roman" w:hAnsi="Times New Roman" w:cs="Times New Roman"/>
        </w:rPr>
        <w:t xml:space="preserve"> – 3 szkoły</w:t>
      </w:r>
      <w:r w:rsidRPr="00E8126E">
        <w:rPr>
          <w:rFonts w:ascii="Times New Roman" w:hAnsi="Times New Roman" w:cs="Times New Roman"/>
        </w:rPr>
        <w:t xml:space="preserve"> (SP34, </w:t>
      </w:r>
      <w:r w:rsidR="00AF17C6" w:rsidRPr="00E8126E">
        <w:rPr>
          <w:rFonts w:ascii="Times New Roman" w:hAnsi="Times New Roman" w:cs="Times New Roman"/>
        </w:rPr>
        <w:t>SP25, SP18),</w:t>
      </w:r>
    </w:p>
    <w:p w14:paraId="2E5A97BF" w14:textId="0A2487E4" w:rsidR="00AF17C6" w:rsidRPr="00E8126E" w:rsidRDefault="00AF17C6" w:rsidP="006C3694">
      <w:pPr>
        <w:pStyle w:val="Akapitzlist"/>
        <w:numPr>
          <w:ilvl w:val="0"/>
          <w:numId w:val="30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E8126E">
        <w:rPr>
          <w:rFonts w:ascii="Times New Roman" w:hAnsi="Times New Roman" w:cs="Times New Roman"/>
        </w:rPr>
        <w:t>obserwacja pracy świetlicy – 1 szkoła (SP30)</w:t>
      </w:r>
      <w:r w:rsidR="005C647F">
        <w:rPr>
          <w:rFonts w:ascii="Times New Roman" w:hAnsi="Times New Roman" w:cs="Times New Roman"/>
        </w:rPr>
        <w:t>.</w:t>
      </w:r>
    </w:p>
    <w:p w14:paraId="58F9360E" w14:textId="295257A6" w:rsidR="00610A0C" w:rsidRPr="00E8126E" w:rsidRDefault="0039724C" w:rsidP="006C3694">
      <w:pPr>
        <w:spacing w:after="0" w:line="276" w:lineRule="auto"/>
        <w:jc w:val="both"/>
        <w:rPr>
          <w:rFonts w:ascii="Times New Roman" w:hAnsi="Times New Roman" w:cs="Times New Roman"/>
        </w:rPr>
      </w:pPr>
      <w:r w:rsidRPr="00E8126E">
        <w:rPr>
          <w:rFonts w:ascii="Times New Roman" w:hAnsi="Times New Roman" w:cs="Times New Roman"/>
        </w:rPr>
        <w:t>W wyniku przeprowadzonych kontroli nie wydano zaleceń.</w:t>
      </w:r>
    </w:p>
    <w:p w14:paraId="738F5843" w14:textId="02CF56A7" w:rsidR="00EB4525" w:rsidRPr="00E8126E" w:rsidRDefault="00EB4525" w:rsidP="006C3694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7E1952A0" w14:textId="459B1CEA" w:rsidR="00B3129F" w:rsidRPr="00E8126E" w:rsidRDefault="00B3129F" w:rsidP="006C3694">
      <w:pPr>
        <w:pStyle w:val="Nagwek2"/>
        <w:spacing w:line="276" w:lineRule="auto"/>
        <w:rPr>
          <w:rFonts w:cs="Times New Roman"/>
          <w:sz w:val="22"/>
          <w:szCs w:val="22"/>
        </w:rPr>
      </w:pPr>
      <w:bookmarkStart w:id="74" w:name="_Toc117859436"/>
      <w:bookmarkStart w:id="75" w:name="_Toc212119200"/>
      <w:r w:rsidRPr="00E8126E">
        <w:rPr>
          <w:rFonts w:cs="Times New Roman"/>
          <w:sz w:val="22"/>
          <w:szCs w:val="22"/>
        </w:rPr>
        <w:t>Nadzór pedagogiczny sprawowany</w:t>
      </w:r>
      <w:r w:rsidR="00B46BC1" w:rsidRPr="00E8126E">
        <w:rPr>
          <w:rFonts w:cs="Times New Roman"/>
          <w:sz w:val="22"/>
          <w:szCs w:val="22"/>
        </w:rPr>
        <w:t xml:space="preserve"> w szkołach </w:t>
      </w:r>
      <w:r w:rsidRPr="00E8126E">
        <w:rPr>
          <w:rFonts w:cs="Times New Roman"/>
          <w:sz w:val="22"/>
          <w:szCs w:val="22"/>
        </w:rPr>
        <w:t xml:space="preserve"> ponadpodstawowych</w:t>
      </w:r>
      <w:bookmarkEnd w:id="74"/>
      <w:bookmarkEnd w:id="75"/>
    </w:p>
    <w:p w14:paraId="5247A0E2" w14:textId="1F45A4D5" w:rsidR="00B3129F" w:rsidRPr="00E8126E" w:rsidRDefault="00B3129F" w:rsidP="006C3694">
      <w:pPr>
        <w:spacing w:after="0" w:line="276" w:lineRule="auto"/>
        <w:ind w:firstLine="425"/>
        <w:jc w:val="both"/>
        <w:rPr>
          <w:rFonts w:ascii="Times New Roman" w:hAnsi="Times New Roman" w:cs="Times New Roman"/>
        </w:rPr>
      </w:pPr>
      <w:r w:rsidRPr="00E8126E">
        <w:rPr>
          <w:rFonts w:ascii="Times New Roman" w:hAnsi="Times New Roman" w:cs="Times New Roman"/>
        </w:rPr>
        <w:t xml:space="preserve">Nadzór </w:t>
      </w:r>
      <w:r w:rsidR="00075F14" w:rsidRPr="00E8126E">
        <w:rPr>
          <w:rFonts w:ascii="Times New Roman" w:hAnsi="Times New Roman" w:cs="Times New Roman"/>
        </w:rPr>
        <w:t xml:space="preserve">pedagogiczny </w:t>
      </w:r>
      <w:r w:rsidRPr="00E8126E">
        <w:rPr>
          <w:rFonts w:ascii="Times New Roman" w:hAnsi="Times New Roman" w:cs="Times New Roman"/>
        </w:rPr>
        <w:t>w szkołach  ponadpodstawowych dotyczył:</w:t>
      </w:r>
    </w:p>
    <w:p w14:paraId="20A3C4C0" w14:textId="192FC2C4" w:rsidR="00B3129F" w:rsidRPr="00E8126E" w:rsidRDefault="00B3129F" w:rsidP="006C3694">
      <w:pPr>
        <w:pStyle w:val="Akapitzlist"/>
        <w:numPr>
          <w:ilvl w:val="0"/>
          <w:numId w:val="31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E8126E">
        <w:rPr>
          <w:rFonts w:ascii="Times New Roman" w:hAnsi="Times New Roman" w:cs="Times New Roman"/>
        </w:rPr>
        <w:t>funkcjonowania oddziału międzynarodowego – 1 szkoła</w:t>
      </w:r>
      <w:r w:rsidR="000B5FEE" w:rsidRPr="00E8126E">
        <w:rPr>
          <w:rFonts w:ascii="Times New Roman" w:hAnsi="Times New Roman" w:cs="Times New Roman"/>
        </w:rPr>
        <w:t xml:space="preserve"> ( ILO)</w:t>
      </w:r>
      <w:r w:rsidRPr="00E8126E">
        <w:rPr>
          <w:rFonts w:ascii="Times New Roman" w:hAnsi="Times New Roman" w:cs="Times New Roman"/>
        </w:rPr>
        <w:t>,</w:t>
      </w:r>
    </w:p>
    <w:p w14:paraId="68DC7080" w14:textId="395C0D13" w:rsidR="0051799F" w:rsidRPr="00E8126E" w:rsidRDefault="0051799F" w:rsidP="006C3694">
      <w:pPr>
        <w:pStyle w:val="Akapitzlist"/>
        <w:numPr>
          <w:ilvl w:val="0"/>
          <w:numId w:val="31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E8126E">
        <w:rPr>
          <w:rFonts w:ascii="Times New Roman" w:hAnsi="Times New Roman" w:cs="Times New Roman"/>
        </w:rPr>
        <w:t>poprawności przeprowadzania matur, egzaminów praktycznych zawodowych, egzaminów teoretycznych zawodowych – 1 szkoła</w:t>
      </w:r>
      <w:r w:rsidR="00C942AD" w:rsidRPr="00E8126E">
        <w:rPr>
          <w:rFonts w:ascii="Times New Roman" w:hAnsi="Times New Roman" w:cs="Times New Roman"/>
        </w:rPr>
        <w:t xml:space="preserve"> </w:t>
      </w:r>
      <w:r w:rsidR="00C44166" w:rsidRPr="00E8126E">
        <w:rPr>
          <w:rFonts w:ascii="Times New Roman" w:hAnsi="Times New Roman" w:cs="Times New Roman"/>
        </w:rPr>
        <w:t>(</w:t>
      </w:r>
      <w:r w:rsidR="004506C2" w:rsidRPr="00E8126E">
        <w:rPr>
          <w:rFonts w:ascii="Times New Roman" w:hAnsi="Times New Roman" w:cs="Times New Roman"/>
        </w:rPr>
        <w:t>ZS</w:t>
      </w:r>
      <w:r w:rsidR="00551AB6" w:rsidRPr="00E8126E">
        <w:rPr>
          <w:rFonts w:ascii="Times New Roman" w:hAnsi="Times New Roman" w:cs="Times New Roman"/>
        </w:rPr>
        <w:t>O5</w:t>
      </w:r>
      <w:r w:rsidR="00C942AD" w:rsidRPr="00E8126E">
        <w:rPr>
          <w:rFonts w:ascii="Times New Roman" w:hAnsi="Times New Roman" w:cs="Times New Roman"/>
        </w:rPr>
        <w:t>)</w:t>
      </w:r>
      <w:r w:rsidRPr="00E8126E">
        <w:rPr>
          <w:rFonts w:ascii="Times New Roman" w:hAnsi="Times New Roman" w:cs="Times New Roman"/>
        </w:rPr>
        <w:t>,</w:t>
      </w:r>
    </w:p>
    <w:p w14:paraId="400A7577" w14:textId="0A8C94B1" w:rsidR="00551AB6" w:rsidRPr="00E8126E" w:rsidRDefault="00D2490C" w:rsidP="006C3694">
      <w:pPr>
        <w:pStyle w:val="Akapitzlist"/>
        <w:numPr>
          <w:ilvl w:val="0"/>
          <w:numId w:val="31"/>
        </w:num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zgodności</w:t>
      </w:r>
      <w:r w:rsidR="00551AB6" w:rsidRPr="00E8126E">
        <w:rPr>
          <w:rFonts w:ascii="Times New Roman" w:hAnsi="Times New Roman" w:cs="Times New Roman"/>
        </w:rPr>
        <w:t xml:space="preserve"> z przepisami BHP – 5 szkół (ILO,ZSO5,VLO,ZSO2,ZSO3),</w:t>
      </w:r>
    </w:p>
    <w:p w14:paraId="40E18A09" w14:textId="5382EE2E" w:rsidR="00551AB6" w:rsidRPr="00E8126E" w:rsidRDefault="00D2490C" w:rsidP="006C3694">
      <w:pPr>
        <w:pStyle w:val="Akapitzlist"/>
        <w:numPr>
          <w:ilvl w:val="0"/>
          <w:numId w:val="31"/>
        </w:num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oceny</w:t>
      </w:r>
      <w:r w:rsidR="00A12E4A" w:rsidRPr="00E8126E">
        <w:rPr>
          <w:rFonts w:ascii="Times New Roman" w:hAnsi="Times New Roman" w:cs="Times New Roman"/>
        </w:rPr>
        <w:t xml:space="preserve"> prawidłowości przygotowania szkoły do roku szkolnego 2024/2025 – 1szkoła (VLO),</w:t>
      </w:r>
    </w:p>
    <w:p w14:paraId="2077CC87" w14:textId="12167DE6" w:rsidR="00A12E4A" w:rsidRPr="00E8126E" w:rsidRDefault="00D2490C" w:rsidP="006C3694">
      <w:pPr>
        <w:pStyle w:val="Akapitzlist"/>
        <w:numPr>
          <w:ilvl w:val="0"/>
          <w:numId w:val="31"/>
        </w:num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oceny</w:t>
      </w:r>
      <w:r w:rsidR="00A12E4A" w:rsidRPr="00E8126E">
        <w:rPr>
          <w:rFonts w:ascii="Times New Roman" w:hAnsi="Times New Roman" w:cs="Times New Roman"/>
        </w:rPr>
        <w:t xml:space="preserve"> </w:t>
      </w:r>
      <w:r w:rsidRPr="00E8126E">
        <w:rPr>
          <w:rFonts w:ascii="Times New Roman" w:hAnsi="Times New Roman" w:cs="Times New Roman"/>
        </w:rPr>
        <w:t>prawid</w:t>
      </w:r>
      <w:r>
        <w:rPr>
          <w:rFonts w:ascii="Times New Roman" w:hAnsi="Times New Roman" w:cs="Times New Roman"/>
        </w:rPr>
        <w:t>ł</w:t>
      </w:r>
      <w:r w:rsidRPr="00E8126E">
        <w:rPr>
          <w:rFonts w:ascii="Times New Roman" w:hAnsi="Times New Roman" w:cs="Times New Roman"/>
        </w:rPr>
        <w:t>owości</w:t>
      </w:r>
      <w:r w:rsidR="00A12E4A" w:rsidRPr="00E8126E">
        <w:rPr>
          <w:rFonts w:ascii="Times New Roman" w:hAnsi="Times New Roman" w:cs="Times New Roman"/>
        </w:rPr>
        <w:t xml:space="preserve"> realizacji Ogólnopolskiego programu profilaktyki czerniaka – 1 szkoła (</w:t>
      </w:r>
      <w:proofErr w:type="spellStart"/>
      <w:r w:rsidR="00A12E4A" w:rsidRPr="00E8126E">
        <w:rPr>
          <w:rFonts w:ascii="Times New Roman" w:hAnsi="Times New Roman" w:cs="Times New Roman"/>
        </w:rPr>
        <w:t>ZSCHiO</w:t>
      </w:r>
      <w:proofErr w:type="spellEnd"/>
      <w:r w:rsidR="00A12E4A" w:rsidRPr="00E8126E">
        <w:rPr>
          <w:rFonts w:ascii="Times New Roman" w:hAnsi="Times New Roman" w:cs="Times New Roman"/>
        </w:rPr>
        <w:t>).</w:t>
      </w:r>
    </w:p>
    <w:p w14:paraId="6DEF9FBB" w14:textId="258D7B20" w:rsidR="00FF1F44" w:rsidRPr="00E8126E" w:rsidRDefault="00FF1F44" w:rsidP="006C3694">
      <w:pPr>
        <w:pStyle w:val="Akapitzlist"/>
        <w:spacing w:after="0" w:line="276" w:lineRule="auto"/>
        <w:ind w:left="284"/>
        <w:jc w:val="both"/>
        <w:rPr>
          <w:rFonts w:ascii="Times New Roman" w:hAnsi="Times New Roman" w:cs="Times New Roman"/>
        </w:rPr>
      </w:pPr>
    </w:p>
    <w:p w14:paraId="137C6CF4" w14:textId="380FA3BB" w:rsidR="00075F14" w:rsidRPr="00E8126E" w:rsidRDefault="000714F8" w:rsidP="006C3694">
      <w:pPr>
        <w:pStyle w:val="Nagwek2"/>
        <w:spacing w:line="276" w:lineRule="auto"/>
        <w:rPr>
          <w:rFonts w:cs="Times New Roman"/>
          <w:sz w:val="22"/>
          <w:szCs w:val="22"/>
        </w:rPr>
      </w:pPr>
      <w:bookmarkStart w:id="76" w:name="_Toc117859437"/>
      <w:bookmarkStart w:id="77" w:name="_Toc212119201"/>
      <w:r w:rsidRPr="00E8126E">
        <w:rPr>
          <w:rFonts w:cs="Times New Roman"/>
          <w:sz w:val="22"/>
          <w:szCs w:val="22"/>
        </w:rPr>
        <w:t>Nadzór pedagogiczny sprawowany w szkołach specjalnych</w:t>
      </w:r>
      <w:bookmarkEnd w:id="76"/>
      <w:bookmarkEnd w:id="77"/>
    </w:p>
    <w:p w14:paraId="061E6CB0" w14:textId="641757F0" w:rsidR="000714F8" w:rsidRPr="00E8126E" w:rsidRDefault="00075F14" w:rsidP="006C3694">
      <w:pPr>
        <w:spacing w:after="0" w:line="276" w:lineRule="auto"/>
        <w:ind w:firstLine="425"/>
        <w:jc w:val="both"/>
        <w:rPr>
          <w:rFonts w:ascii="Times New Roman" w:hAnsi="Times New Roman" w:cs="Times New Roman"/>
        </w:rPr>
      </w:pPr>
      <w:r w:rsidRPr="00E8126E">
        <w:rPr>
          <w:rFonts w:ascii="Times New Roman" w:hAnsi="Times New Roman" w:cs="Times New Roman"/>
        </w:rPr>
        <w:t>Nadzór pedagogiczny w szkołach specjalnych dotyczył:</w:t>
      </w:r>
    </w:p>
    <w:p w14:paraId="6E958101" w14:textId="2ADC948A" w:rsidR="00075F14" w:rsidRPr="00E8126E" w:rsidRDefault="003E042A" w:rsidP="006C3694">
      <w:pPr>
        <w:pStyle w:val="Akapitzlist"/>
        <w:numPr>
          <w:ilvl w:val="0"/>
          <w:numId w:val="32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E8126E">
        <w:rPr>
          <w:rFonts w:ascii="Times New Roman" w:hAnsi="Times New Roman" w:cs="Times New Roman"/>
        </w:rPr>
        <w:t>z</w:t>
      </w:r>
      <w:r w:rsidR="00E41B16" w:rsidRPr="00E8126E">
        <w:rPr>
          <w:rFonts w:ascii="Times New Roman" w:hAnsi="Times New Roman" w:cs="Times New Roman"/>
        </w:rPr>
        <w:t>godności</w:t>
      </w:r>
      <w:r w:rsidR="001472B7" w:rsidRPr="00E8126E">
        <w:rPr>
          <w:rFonts w:ascii="Times New Roman" w:hAnsi="Times New Roman" w:cs="Times New Roman"/>
        </w:rPr>
        <w:t xml:space="preserve"> przestrzegania przepisów BHP i Ppoż.</w:t>
      </w:r>
      <w:r w:rsidR="00E41B16" w:rsidRPr="00E8126E">
        <w:rPr>
          <w:rFonts w:ascii="Times New Roman" w:hAnsi="Times New Roman" w:cs="Times New Roman"/>
        </w:rPr>
        <w:t xml:space="preserve"> z o</w:t>
      </w:r>
      <w:r w:rsidR="00290B5A" w:rsidRPr="00E8126E">
        <w:rPr>
          <w:rFonts w:ascii="Times New Roman" w:hAnsi="Times New Roman" w:cs="Times New Roman"/>
        </w:rPr>
        <w:t>bowiązującymi przepisami prawa  – 2</w:t>
      </w:r>
      <w:r w:rsidR="00E41B16" w:rsidRPr="00E8126E">
        <w:rPr>
          <w:rFonts w:ascii="Times New Roman" w:hAnsi="Times New Roman" w:cs="Times New Roman"/>
        </w:rPr>
        <w:t xml:space="preserve"> </w:t>
      </w:r>
      <w:r w:rsidR="00290B5A" w:rsidRPr="00E8126E">
        <w:rPr>
          <w:rFonts w:ascii="Times New Roman" w:hAnsi="Times New Roman" w:cs="Times New Roman"/>
        </w:rPr>
        <w:t>ośrodki</w:t>
      </w:r>
      <w:r w:rsidR="00C942AD" w:rsidRPr="00E8126E">
        <w:rPr>
          <w:rFonts w:ascii="Times New Roman" w:hAnsi="Times New Roman" w:cs="Times New Roman"/>
        </w:rPr>
        <w:t xml:space="preserve"> (SOSW, </w:t>
      </w:r>
      <w:proofErr w:type="spellStart"/>
      <w:r w:rsidR="00C942AD" w:rsidRPr="00E8126E">
        <w:rPr>
          <w:rFonts w:ascii="Times New Roman" w:hAnsi="Times New Roman" w:cs="Times New Roman"/>
        </w:rPr>
        <w:t>SOSWdN</w:t>
      </w:r>
      <w:proofErr w:type="spellEnd"/>
      <w:r w:rsidR="00C942AD" w:rsidRPr="00E8126E">
        <w:rPr>
          <w:rFonts w:ascii="Times New Roman" w:hAnsi="Times New Roman" w:cs="Times New Roman"/>
        </w:rPr>
        <w:t>)</w:t>
      </w:r>
      <w:r w:rsidR="00E41B16" w:rsidRPr="00E8126E">
        <w:rPr>
          <w:rFonts w:ascii="Times New Roman" w:hAnsi="Times New Roman" w:cs="Times New Roman"/>
        </w:rPr>
        <w:t>,</w:t>
      </w:r>
    </w:p>
    <w:p w14:paraId="31902663" w14:textId="0CE2B95C" w:rsidR="00E41B16" w:rsidRPr="00E8126E" w:rsidRDefault="00E41B16" w:rsidP="006C3694">
      <w:pPr>
        <w:pStyle w:val="Akapitzlist"/>
        <w:numPr>
          <w:ilvl w:val="0"/>
          <w:numId w:val="32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E8126E">
        <w:rPr>
          <w:rFonts w:ascii="Times New Roman" w:hAnsi="Times New Roman" w:cs="Times New Roman"/>
        </w:rPr>
        <w:t>organizacji kształcenia i wsparcia uczniów obję</w:t>
      </w:r>
      <w:r w:rsidR="003E042A" w:rsidRPr="00E8126E">
        <w:rPr>
          <w:rFonts w:ascii="Times New Roman" w:hAnsi="Times New Roman" w:cs="Times New Roman"/>
        </w:rPr>
        <w:t>tych kształceniem specjalnym – 2</w:t>
      </w:r>
      <w:r w:rsidR="00424092" w:rsidRPr="00E8126E">
        <w:rPr>
          <w:rFonts w:ascii="Times New Roman" w:hAnsi="Times New Roman" w:cs="Times New Roman"/>
        </w:rPr>
        <w:t xml:space="preserve"> szkoły</w:t>
      </w:r>
      <w:r w:rsidR="00A12E4A" w:rsidRPr="00E8126E">
        <w:rPr>
          <w:rFonts w:ascii="Times New Roman" w:hAnsi="Times New Roman" w:cs="Times New Roman"/>
        </w:rPr>
        <w:t xml:space="preserve"> (SOSW, </w:t>
      </w:r>
      <w:proofErr w:type="spellStart"/>
      <w:r w:rsidR="00A12E4A" w:rsidRPr="00E8126E">
        <w:rPr>
          <w:rFonts w:ascii="Times New Roman" w:hAnsi="Times New Roman" w:cs="Times New Roman"/>
        </w:rPr>
        <w:t>SOSWdN</w:t>
      </w:r>
      <w:proofErr w:type="spellEnd"/>
      <w:r w:rsidR="00A12E4A" w:rsidRPr="00E8126E">
        <w:rPr>
          <w:rFonts w:ascii="Times New Roman" w:hAnsi="Times New Roman" w:cs="Times New Roman"/>
        </w:rPr>
        <w:t>).</w:t>
      </w:r>
    </w:p>
    <w:p w14:paraId="6C73D315" w14:textId="0CB1AE84" w:rsidR="00E41B16" w:rsidRPr="00E8126E" w:rsidRDefault="00E41B16" w:rsidP="006C3694">
      <w:pPr>
        <w:spacing w:after="0" w:line="276" w:lineRule="auto"/>
        <w:jc w:val="both"/>
        <w:rPr>
          <w:rFonts w:ascii="Times New Roman" w:hAnsi="Times New Roman" w:cs="Times New Roman"/>
        </w:rPr>
      </w:pPr>
      <w:r w:rsidRPr="00E8126E">
        <w:rPr>
          <w:rFonts w:ascii="Times New Roman" w:hAnsi="Times New Roman" w:cs="Times New Roman"/>
        </w:rPr>
        <w:t>W wyniku p</w:t>
      </w:r>
      <w:r w:rsidR="00A12E4A" w:rsidRPr="00E8126E">
        <w:rPr>
          <w:rFonts w:ascii="Times New Roman" w:hAnsi="Times New Roman" w:cs="Times New Roman"/>
        </w:rPr>
        <w:t>rzeprowadzonych kontroli nie wydano zaleceń, natomiast sprawdzano</w:t>
      </w:r>
      <w:r w:rsidR="00DA1EAF" w:rsidRPr="00E8126E">
        <w:rPr>
          <w:rFonts w:ascii="Times New Roman" w:hAnsi="Times New Roman" w:cs="Times New Roman"/>
        </w:rPr>
        <w:t xml:space="preserve"> wdrożenie zaleceń z </w:t>
      </w:r>
      <w:r w:rsidR="00A12E4A" w:rsidRPr="00E8126E">
        <w:rPr>
          <w:rFonts w:ascii="Times New Roman" w:hAnsi="Times New Roman" w:cs="Times New Roman"/>
        </w:rPr>
        <w:t>ubiegłego roku szkolnego (wzmocnienie nadzoru pedagogicznego, spójność i rzetelność dokumentacji, sposób zorganizowania opieki uczniom w czasie ich przemieszczania na odcinku autobus-budynek szkoły).</w:t>
      </w:r>
    </w:p>
    <w:p w14:paraId="09A071E7" w14:textId="6E215803" w:rsidR="00E41B16" w:rsidRPr="00E8126E" w:rsidRDefault="00E41B16" w:rsidP="00A077E4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3288AF14" w14:textId="2F4DA514" w:rsidR="00DA1EAF" w:rsidRPr="00E8126E" w:rsidRDefault="00B10989" w:rsidP="006C3694">
      <w:pPr>
        <w:pStyle w:val="Nagwek1"/>
        <w:spacing w:line="276" w:lineRule="auto"/>
        <w:ind w:firstLine="0"/>
        <w:rPr>
          <w:rFonts w:cs="Times New Roman"/>
          <w:sz w:val="22"/>
          <w:szCs w:val="22"/>
        </w:rPr>
      </w:pPr>
      <w:bookmarkStart w:id="78" w:name="_Toc117859438"/>
      <w:bookmarkStart w:id="79" w:name="_Toc212119202"/>
      <w:r w:rsidRPr="00E8126E">
        <w:rPr>
          <w:rFonts w:cs="Times New Roman"/>
          <w:sz w:val="22"/>
          <w:szCs w:val="22"/>
        </w:rPr>
        <w:t>Działania podejmowane przez jednostki systemu oświaty prowadzone przez Miasto Olsztyn nakierowane na wspieranie i kształcenie uczniów ze specjalnymi potrzebami edukacyjnymi</w:t>
      </w:r>
      <w:bookmarkEnd w:id="78"/>
      <w:bookmarkEnd w:id="79"/>
    </w:p>
    <w:p w14:paraId="76328A43" w14:textId="77777777" w:rsidR="00842062" w:rsidRPr="00E8126E" w:rsidRDefault="00842062" w:rsidP="006C3694">
      <w:pPr>
        <w:spacing w:after="0" w:line="276" w:lineRule="auto"/>
        <w:ind w:firstLine="425"/>
        <w:jc w:val="both"/>
        <w:rPr>
          <w:rFonts w:ascii="Times New Roman" w:hAnsi="Times New Roman" w:cs="Times New Roman"/>
        </w:rPr>
      </w:pPr>
      <w:r w:rsidRPr="00E8126E">
        <w:rPr>
          <w:rFonts w:ascii="Times New Roman" w:hAnsi="Times New Roman" w:cs="Times New Roman"/>
        </w:rPr>
        <w:t>Mając na uwadze dzieci i młodzież ze specjalnymi potrzebami edukacyjnymi Miasto Olsztyn prowadzi:</w:t>
      </w:r>
    </w:p>
    <w:p w14:paraId="0BEF32EA" w14:textId="65FB1C30" w:rsidR="00842062" w:rsidRPr="00E8126E" w:rsidRDefault="00842062" w:rsidP="006C3694">
      <w:pPr>
        <w:pStyle w:val="Akapitzlist"/>
        <w:numPr>
          <w:ilvl w:val="0"/>
          <w:numId w:val="4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</w:rPr>
      </w:pPr>
      <w:r w:rsidRPr="00E8126E">
        <w:rPr>
          <w:rFonts w:ascii="Times New Roman" w:hAnsi="Times New Roman" w:cs="Times New Roman"/>
        </w:rPr>
        <w:t>Zespół Szkół Ogólnokształcących nr 3 w Olsztynie przy ul. Wańkowicza 1, w skład którego wchodzą:</w:t>
      </w:r>
    </w:p>
    <w:p w14:paraId="1775520A" w14:textId="1B33A835" w:rsidR="00842062" w:rsidRPr="00E8126E" w:rsidRDefault="00842062" w:rsidP="006C3694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E8126E">
        <w:rPr>
          <w:rFonts w:ascii="Times New Roman" w:hAnsi="Times New Roman" w:cs="Times New Roman"/>
        </w:rPr>
        <w:t>Przedszkole Miejskie nr 8 w Olsztynie,</w:t>
      </w:r>
    </w:p>
    <w:p w14:paraId="7280F72C" w14:textId="68487228" w:rsidR="00842062" w:rsidRPr="00E8126E" w:rsidRDefault="00842062" w:rsidP="006C3694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E8126E">
        <w:rPr>
          <w:rFonts w:ascii="Times New Roman" w:hAnsi="Times New Roman" w:cs="Times New Roman"/>
        </w:rPr>
        <w:t>Szkoła Podstawowa nr 25 z Oddziałami Integracyjnymi</w:t>
      </w:r>
      <w:r w:rsidR="00424092" w:rsidRPr="00E8126E">
        <w:rPr>
          <w:rFonts w:ascii="Times New Roman" w:hAnsi="Times New Roman" w:cs="Times New Roman"/>
        </w:rPr>
        <w:t xml:space="preserve"> im. H. Ch. Andersena</w:t>
      </w:r>
      <w:r w:rsidRPr="00E8126E">
        <w:rPr>
          <w:rFonts w:ascii="Times New Roman" w:hAnsi="Times New Roman" w:cs="Times New Roman"/>
        </w:rPr>
        <w:t xml:space="preserve">, </w:t>
      </w:r>
    </w:p>
    <w:p w14:paraId="58974DB7" w14:textId="77777777" w:rsidR="00842062" w:rsidRPr="00E8126E" w:rsidRDefault="00842062" w:rsidP="006C3694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E8126E">
        <w:rPr>
          <w:rFonts w:ascii="Times New Roman" w:hAnsi="Times New Roman" w:cs="Times New Roman"/>
        </w:rPr>
        <w:t xml:space="preserve">IX Liceum Ogólnokształcące z Oddziałami Integracyjnymi, </w:t>
      </w:r>
    </w:p>
    <w:p w14:paraId="3F8D53B3" w14:textId="064559FE" w:rsidR="00842062" w:rsidRPr="00D2490C" w:rsidRDefault="00842062" w:rsidP="00D2490C">
      <w:pPr>
        <w:pStyle w:val="Akapitzlist"/>
        <w:numPr>
          <w:ilvl w:val="0"/>
          <w:numId w:val="4"/>
        </w:numPr>
        <w:spacing w:after="0" w:line="276" w:lineRule="auto"/>
        <w:ind w:left="284" w:hanging="295"/>
        <w:jc w:val="both"/>
        <w:rPr>
          <w:rFonts w:ascii="Times New Roman" w:hAnsi="Times New Roman" w:cs="Times New Roman"/>
        </w:rPr>
      </w:pPr>
      <w:r w:rsidRPr="00E8126E">
        <w:rPr>
          <w:rFonts w:ascii="Times New Roman" w:hAnsi="Times New Roman" w:cs="Times New Roman"/>
        </w:rPr>
        <w:t xml:space="preserve">Zespół Szkół Ekonomiczno-Handlowych im. Polaków spod Znaku Rodła w Olsztynie </w:t>
      </w:r>
      <w:r w:rsidR="005044FE" w:rsidRPr="00E8126E">
        <w:rPr>
          <w:rFonts w:ascii="Times New Roman" w:hAnsi="Times New Roman" w:cs="Times New Roman"/>
        </w:rPr>
        <w:br/>
      </w:r>
      <w:r w:rsidR="008B466F" w:rsidRPr="00E8126E">
        <w:rPr>
          <w:rFonts w:ascii="Times New Roman" w:hAnsi="Times New Roman" w:cs="Times New Roman"/>
        </w:rPr>
        <w:t>przy ul. </w:t>
      </w:r>
      <w:r w:rsidRPr="00E8126E">
        <w:rPr>
          <w:rFonts w:ascii="Times New Roman" w:hAnsi="Times New Roman" w:cs="Times New Roman"/>
        </w:rPr>
        <w:t xml:space="preserve">Paderewskiego 10/12 </w:t>
      </w:r>
      <w:r w:rsidR="00D2490C">
        <w:rPr>
          <w:rFonts w:ascii="Times New Roman" w:hAnsi="Times New Roman" w:cs="Times New Roman"/>
        </w:rPr>
        <w:t>-</w:t>
      </w:r>
      <w:r w:rsidRPr="00D2490C">
        <w:rPr>
          <w:rFonts w:ascii="Times New Roman" w:hAnsi="Times New Roman" w:cs="Times New Roman"/>
        </w:rPr>
        <w:t xml:space="preserve"> Technikum nr 2 klas</w:t>
      </w:r>
      <w:r w:rsidR="0071710D" w:rsidRPr="00D2490C">
        <w:rPr>
          <w:rFonts w:ascii="Times New Roman" w:hAnsi="Times New Roman" w:cs="Times New Roman"/>
        </w:rPr>
        <w:t>a</w:t>
      </w:r>
      <w:r w:rsidRPr="00D2490C">
        <w:rPr>
          <w:rFonts w:ascii="Times New Roman" w:hAnsi="Times New Roman" w:cs="Times New Roman"/>
        </w:rPr>
        <w:t xml:space="preserve"> integracyjn</w:t>
      </w:r>
      <w:r w:rsidR="0071710D" w:rsidRPr="00D2490C">
        <w:rPr>
          <w:rFonts w:ascii="Times New Roman" w:hAnsi="Times New Roman" w:cs="Times New Roman"/>
        </w:rPr>
        <w:t>a</w:t>
      </w:r>
      <w:r w:rsidRPr="00D2490C">
        <w:rPr>
          <w:rFonts w:ascii="Times New Roman" w:hAnsi="Times New Roman" w:cs="Times New Roman"/>
        </w:rPr>
        <w:t xml:space="preserve"> w zawodzie technik informatyk,</w:t>
      </w:r>
    </w:p>
    <w:p w14:paraId="2BD0DB49" w14:textId="51661A84" w:rsidR="00842062" w:rsidRPr="00E8126E" w:rsidRDefault="00842062" w:rsidP="006C3694">
      <w:pPr>
        <w:pStyle w:val="Akapitzlist"/>
        <w:numPr>
          <w:ilvl w:val="0"/>
          <w:numId w:val="4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</w:rPr>
      </w:pPr>
      <w:r w:rsidRPr="00E8126E">
        <w:rPr>
          <w:rFonts w:ascii="Times New Roman" w:hAnsi="Times New Roman" w:cs="Times New Roman"/>
        </w:rPr>
        <w:t xml:space="preserve">Specjalny Ośrodek Szkolno-Wychowawczy im. Kornela Makuszyńskiego w Olsztynie </w:t>
      </w:r>
      <w:r w:rsidR="005044FE" w:rsidRPr="00E8126E">
        <w:rPr>
          <w:rFonts w:ascii="Times New Roman" w:hAnsi="Times New Roman" w:cs="Times New Roman"/>
        </w:rPr>
        <w:br/>
      </w:r>
      <w:r w:rsidR="008B466F" w:rsidRPr="00E8126E">
        <w:rPr>
          <w:rFonts w:ascii="Times New Roman" w:hAnsi="Times New Roman" w:cs="Times New Roman"/>
        </w:rPr>
        <w:t>przy al. J. </w:t>
      </w:r>
      <w:r w:rsidRPr="00E8126E">
        <w:rPr>
          <w:rFonts w:ascii="Times New Roman" w:hAnsi="Times New Roman" w:cs="Times New Roman"/>
        </w:rPr>
        <w:t>Piłsudskiego 42 i 56A, w skład którego wchodzą:</w:t>
      </w:r>
    </w:p>
    <w:p w14:paraId="06795085" w14:textId="5EC951DF" w:rsidR="00842062" w:rsidRPr="00E8126E" w:rsidRDefault="00842062" w:rsidP="006C3694">
      <w:pPr>
        <w:pStyle w:val="Akapitzlist"/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E8126E">
        <w:rPr>
          <w:rFonts w:ascii="Times New Roman" w:hAnsi="Times New Roman" w:cs="Times New Roman"/>
        </w:rPr>
        <w:lastRenderedPageBreak/>
        <w:t>Przedszkole Miejskie nr 18 Specjalne dla Dzieci z Niepe</w:t>
      </w:r>
      <w:r w:rsidR="008B466F" w:rsidRPr="00E8126E">
        <w:rPr>
          <w:rFonts w:ascii="Times New Roman" w:hAnsi="Times New Roman" w:cs="Times New Roman"/>
        </w:rPr>
        <w:t>łnosprawnością Intelektualną  w </w:t>
      </w:r>
      <w:r w:rsidRPr="00E8126E">
        <w:rPr>
          <w:rFonts w:ascii="Times New Roman" w:hAnsi="Times New Roman" w:cs="Times New Roman"/>
        </w:rPr>
        <w:t>Stopniu Umiarkowanym i Znacz</w:t>
      </w:r>
      <w:r w:rsidR="008B466F" w:rsidRPr="00E8126E">
        <w:rPr>
          <w:rFonts w:ascii="Times New Roman" w:hAnsi="Times New Roman" w:cs="Times New Roman"/>
        </w:rPr>
        <w:t xml:space="preserve">nym oraz dla Dzieci z Autyzmem </w:t>
      </w:r>
      <w:r w:rsidRPr="00E8126E">
        <w:rPr>
          <w:rFonts w:ascii="Times New Roman" w:hAnsi="Times New Roman" w:cs="Times New Roman"/>
        </w:rPr>
        <w:t>i Niepełnosprawnościami Sprzężonymi,</w:t>
      </w:r>
    </w:p>
    <w:p w14:paraId="7712BF5A" w14:textId="6EDFC7CA" w:rsidR="00842062" w:rsidRPr="00E8126E" w:rsidRDefault="00842062" w:rsidP="006C3694">
      <w:pPr>
        <w:pStyle w:val="Akapitzlist"/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E8126E">
        <w:rPr>
          <w:rFonts w:ascii="Times New Roman" w:hAnsi="Times New Roman" w:cs="Times New Roman"/>
        </w:rPr>
        <w:t>Szkoła Podstawowa nr 8 Specjalna dla Uczniów z Niep</w:t>
      </w:r>
      <w:r w:rsidR="008B466F" w:rsidRPr="00E8126E">
        <w:rPr>
          <w:rFonts w:ascii="Times New Roman" w:hAnsi="Times New Roman" w:cs="Times New Roman"/>
        </w:rPr>
        <w:t>ełnosprawnością Intelektualną w </w:t>
      </w:r>
      <w:r w:rsidRPr="00E8126E">
        <w:rPr>
          <w:rFonts w:ascii="Times New Roman" w:hAnsi="Times New Roman" w:cs="Times New Roman"/>
        </w:rPr>
        <w:t>Stopniu Lekkim,</w:t>
      </w:r>
    </w:p>
    <w:p w14:paraId="2543D303" w14:textId="2E0D08B8" w:rsidR="00842062" w:rsidRPr="00E8126E" w:rsidRDefault="00842062" w:rsidP="006C3694">
      <w:pPr>
        <w:pStyle w:val="Akapitzlist"/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E8126E">
        <w:rPr>
          <w:rFonts w:ascii="Times New Roman" w:hAnsi="Times New Roman" w:cs="Times New Roman"/>
        </w:rPr>
        <w:t>Szkoła Podstawowa nr 28 Specjalna dla Uczniów z Niepełnosprawnością Intelektualną w</w:t>
      </w:r>
      <w:r w:rsidR="008B466F" w:rsidRPr="00E8126E">
        <w:rPr>
          <w:rFonts w:ascii="Times New Roman" w:hAnsi="Times New Roman" w:cs="Times New Roman"/>
        </w:rPr>
        <w:t> </w:t>
      </w:r>
      <w:r w:rsidRPr="00E8126E">
        <w:rPr>
          <w:rFonts w:ascii="Times New Roman" w:hAnsi="Times New Roman" w:cs="Times New Roman"/>
        </w:rPr>
        <w:t>Stopniu Umiarkowanym i Znacznym,</w:t>
      </w:r>
    </w:p>
    <w:p w14:paraId="3602E28C" w14:textId="687EF622" w:rsidR="00842062" w:rsidRPr="00E8126E" w:rsidRDefault="00842062" w:rsidP="006C3694">
      <w:pPr>
        <w:pStyle w:val="Akapitzlist"/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E8126E">
        <w:rPr>
          <w:rFonts w:ascii="Times New Roman" w:hAnsi="Times New Roman" w:cs="Times New Roman"/>
        </w:rPr>
        <w:t>Branżowa Szkoła I stopnia nr 6 Specjalna dla Uczniów z Niepełnosprawnością Intelektualną</w:t>
      </w:r>
      <w:r w:rsidR="008B466F" w:rsidRPr="00E8126E">
        <w:rPr>
          <w:rFonts w:ascii="Times New Roman" w:hAnsi="Times New Roman" w:cs="Times New Roman"/>
        </w:rPr>
        <w:t xml:space="preserve"> w </w:t>
      </w:r>
      <w:r w:rsidRPr="00E8126E">
        <w:rPr>
          <w:rFonts w:ascii="Times New Roman" w:hAnsi="Times New Roman" w:cs="Times New Roman"/>
        </w:rPr>
        <w:t>Stopniu Lekkim,</w:t>
      </w:r>
    </w:p>
    <w:p w14:paraId="27B9E123" w14:textId="77777777" w:rsidR="00842062" w:rsidRPr="00E8126E" w:rsidRDefault="00842062" w:rsidP="006C3694">
      <w:pPr>
        <w:pStyle w:val="Akapitzlist"/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E8126E">
        <w:rPr>
          <w:rFonts w:ascii="Times New Roman" w:hAnsi="Times New Roman" w:cs="Times New Roman"/>
        </w:rPr>
        <w:t xml:space="preserve">Szkoła Specjalna Przysposabiająca do Pracy, </w:t>
      </w:r>
    </w:p>
    <w:p w14:paraId="20FED21C" w14:textId="1E5D1929" w:rsidR="00842062" w:rsidRPr="00E8126E" w:rsidRDefault="00842062" w:rsidP="006C3694">
      <w:pPr>
        <w:pStyle w:val="Akapitzlist"/>
        <w:numPr>
          <w:ilvl w:val="0"/>
          <w:numId w:val="4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</w:rPr>
      </w:pPr>
      <w:r w:rsidRPr="00E8126E">
        <w:rPr>
          <w:rFonts w:ascii="Times New Roman" w:hAnsi="Times New Roman" w:cs="Times New Roman"/>
        </w:rPr>
        <w:t>Specjalny Ośrodek Szkolno-Wychowawczy dla Dzieci Niesłyszących im. Mar</w:t>
      </w:r>
      <w:r w:rsidR="008B466F" w:rsidRPr="00E8126E">
        <w:rPr>
          <w:rFonts w:ascii="Times New Roman" w:hAnsi="Times New Roman" w:cs="Times New Roman"/>
        </w:rPr>
        <w:t>ii Grzegorzewskiej w </w:t>
      </w:r>
      <w:r w:rsidRPr="00E8126E">
        <w:rPr>
          <w:rFonts w:ascii="Times New Roman" w:hAnsi="Times New Roman" w:cs="Times New Roman"/>
        </w:rPr>
        <w:t>Olsztynie przy ul. Grzegorzewskiej 6, w skład którego wchodzą:</w:t>
      </w:r>
    </w:p>
    <w:p w14:paraId="6ACF4034" w14:textId="77777777" w:rsidR="00842062" w:rsidRPr="00E8126E" w:rsidRDefault="00842062" w:rsidP="006C3694">
      <w:pPr>
        <w:pStyle w:val="Akapitzlist"/>
        <w:numPr>
          <w:ilvl w:val="0"/>
          <w:numId w:val="35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E8126E">
        <w:rPr>
          <w:rFonts w:ascii="Times New Roman" w:hAnsi="Times New Roman" w:cs="Times New Roman"/>
        </w:rPr>
        <w:t>Przedszkole Miejskie nr 7 Specjalne dla Dzieci Niesłyszących,</w:t>
      </w:r>
    </w:p>
    <w:p w14:paraId="2BDF0866" w14:textId="77777777" w:rsidR="00842062" w:rsidRPr="00E8126E" w:rsidRDefault="00842062" w:rsidP="006C3694">
      <w:pPr>
        <w:pStyle w:val="Akapitzlist"/>
        <w:numPr>
          <w:ilvl w:val="0"/>
          <w:numId w:val="35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E8126E">
        <w:rPr>
          <w:rFonts w:ascii="Times New Roman" w:hAnsi="Times New Roman" w:cs="Times New Roman"/>
        </w:rPr>
        <w:t>Szkoła Podstawowa nr 17 Specjalna dla Uczniów Niesłyszących,</w:t>
      </w:r>
    </w:p>
    <w:p w14:paraId="2651EE20" w14:textId="77777777" w:rsidR="00842062" w:rsidRPr="00E8126E" w:rsidRDefault="00842062" w:rsidP="006C3694">
      <w:pPr>
        <w:pStyle w:val="Akapitzlist"/>
        <w:numPr>
          <w:ilvl w:val="0"/>
          <w:numId w:val="35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E8126E">
        <w:rPr>
          <w:rFonts w:ascii="Times New Roman" w:hAnsi="Times New Roman" w:cs="Times New Roman"/>
        </w:rPr>
        <w:t>XIV Liceum Ogólnokształcące Specjalne dla Uczniów Niesłyszących,</w:t>
      </w:r>
    </w:p>
    <w:p w14:paraId="3028F687" w14:textId="77777777" w:rsidR="00842062" w:rsidRPr="00E8126E" w:rsidRDefault="00842062" w:rsidP="006C3694">
      <w:pPr>
        <w:pStyle w:val="Akapitzlist"/>
        <w:numPr>
          <w:ilvl w:val="0"/>
          <w:numId w:val="35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E8126E">
        <w:rPr>
          <w:rFonts w:ascii="Times New Roman" w:hAnsi="Times New Roman" w:cs="Times New Roman"/>
        </w:rPr>
        <w:t xml:space="preserve">Branżowa Szkoła I stopnia  nr 7 Specjalna dla Uczniów Niesłyszących, </w:t>
      </w:r>
    </w:p>
    <w:p w14:paraId="2E8655A9" w14:textId="77777777" w:rsidR="00842062" w:rsidRPr="00E8126E" w:rsidRDefault="00842062" w:rsidP="006C3694">
      <w:pPr>
        <w:pStyle w:val="Akapitzlist"/>
        <w:numPr>
          <w:ilvl w:val="0"/>
          <w:numId w:val="35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E8126E">
        <w:rPr>
          <w:rFonts w:ascii="Times New Roman" w:hAnsi="Times New Roman" w:cs="Times New Roman"/>
        </w:rPr>
        <w:t xml:space="preserve">Szkoła Policealna nr 1 Specjalna dla Uczniów Niesłyszących, </w:t>
      </w:r>
    </w:p>
    <w:p w14:paraId="1E82F530" w14:textId="01EBA8B4" w:rsidR="00CA32CA" w:rsidRPr="00E8126E" w:rsidRDefault="00842062" w:rsidP="006C3694">
      <w:pPr>
        <w:pStyle w:val="Akapitzlist"/>
        <w:numPr>
          <w:ilvl w:val="0"/>
          <w:numId w:val="4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</w:rPr>
      </w:pPr>
      <w:r w:rsidRPr="00E8126E">
        <w:rPr>
          <w:rFonts w:ascii="Times New Roman" w:hAnsi="Times New Roman" w:cs="Times New Roman"/>
        </w:rPr>
        <w:t>Zespół Szkół Specjalnych w Szpitalu Psychiatrycznym w Olsztynie przy al. Wojska Polskiego 35</w:t>
      </w:r>
      <w:r w:rsidR="00CA32CA" w:rsidRPr="00E8126E">
        <w:rPr>
          <w:rFonts w:ascii="Times New Roman" w:hAnsi="Times New Roman" w:cs="Times New Roman"/>
        </w:rPr>
        <w:t xml:space="preserve"> w</w:t>
      </w:r>
      <w:r w:rsidR="008B466F" w:rsidRPr="00E8126E">
        <w:rPr>
          <w:rFonts w:ascii="Times New Roman" w:hAnsi="Times New Roman" w:cs="Times New Roman"/>
        </w:rPr>
        <w:t> </w:t>
      </w:r>
      <w:r w:rsidRPr="00E8126E">
        <w:rPr>
          <w:rFonts w:ascii="Times New Roman" w:hAnsi="Times New Roman" w:cs="Times New Roman"/>
        </w:rPr>
        <w:t>skład którego wchodzą</w:t>
      </w:r>
      <w:r w:rsidR="00CA32CA" w:rsidRPr="00E8126E">
        <w:rPr>
          <w:rFonts w:ascii="Times New Roman" w:hAnsi="Times New Roman" w:cs="Times New Roman"/>
        </w:rPr>
        <w:t>:</w:t>
      </w:r>
    </w:p>
    <w:p w14:paraId="3BDB93E8" w14:textId="71C60E55" w:rsidR="00CA32CA" w:rsidRPr="00E8126E" w:rsidRDefault="00842062" w:rsidP="006C3694">
      <w:pPr>
        <w:pStyle w:val="Akapitzlist"/>
        <w:numPr>
          <w:ilvl w:val="0"/>
          <w:numId w:val="36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E8126E">
        <w:rPr>
          <w:rFonts w:ascii="Times New Roman" w:hAnsi="Times New Roman" w:cs="Times New Roman"/>
        </w:rPr>
        <w:t>Szkoła Podstawowa nr 21 Specjalna dla Uczniów z Zaburzeniami Psychicznymi</w:t>
      </w:r>
      <w:r w:rsidR="00CA32CA" w:rsidRPr="00E8126E">
        <w:rPr>
          <w:rFonts w:ascii="Times New Roman" w:hAnsi="Times New Roman" w:cs="Times New Roman"/>
        </w:rPr>
        <w:t>,</w:t>
      </w:r>
      <w:r w:rsidRPr="00E8126E">
        <w:rPr>
          <w:rFonts w:ascii="Times New Roman" w:hAnsi="Times New Roman" w:cs="Times New Roman"/>
        </w:rPr>
        <w:t xml:space="preserve"> </w:t>
      </w:r>
    </w:p>
    <w:p w14:paraId="72910C35" w14:textId="466C17D8" w:rsidR="00842062" w:rsidRPr="00E8126E" w:rsidRDefault="00842062" w:rsidP="006C3694">
      <w:pPr>
        <w:pStyle w:val="Akapitzlist"/>
        <w:numPr>
          <w:ilvl w:val="0"/>
          <w:numId w:val="36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E8126E">
        <w:rPr>
          <w:rFonts w:ascii="Times New Roman" w:hAnsi="Times New Roman" w:cs="Times New Roman"/>
        </w:rPr>
        <w:t>XVII Liceum Ogólnokształcące dla uczniów z zaburzeniami psychicznymi,</w:t>
      </w:r>
    </w:p>
    <w:p w14:paraId="418E48F6" w14:textId="77C87EA9" w:rsidR="00842062" w:rsidRPr="00E8126E" w:rsidRDefault="00842062" w:rsidP="006C3694">
      <w:pPr>
        <w:pStyle w:val="Akapitzlist"/>
        <w:numPr>
          <w:ilvl w:val="0"/>
          <w:numId w:val="4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</w:rPr>
      </w:pPr>
      <w:r w:rsidRPr="00E8126E">
        <w:rPr>
          <w:rFonts w:ascii="Times New Roman" w:hAnsi="Times New Roman" w:cs="Times New Roman"/>
        </w:rPr>
        <w:t>Zespół Placówek Specjalnych w Olsztynie przy ul. Żołnierskiej 18A</w:t>
      </w:r>
      <w:r w:rsidR="00AB6EE0" w:rsidRPr="00E8126E">
        <w:rPr>
          <w:rFonts w:ascii="Times New Roman" w:hAnsi="Times New Roman" w:cs="Times New Roman"/>
        </w:rPr>
        <w:t xml:space="preserve"> (w Wojewódzkim Szpitalu Dziecięcym)</w:t>
      </w:r>
      <w:r w:rsidRPr="00E8126E">
        <w:rPr>
          <w:rFonts w:ascii="Times New Roman" w:hAnsi="Times New Roman" w:cs="Times New Roman"/>
        </w:rPr>
        <w:t>, w skład którego wchodzą:</w:t>
      </w:r>
    </w:p>
    <w:p w14:paraId="0A91DB04" w14:textId="77777777" w:rsidR="00842062" w:rsidRPr="00E8126E" w:rsidRDefault="00842062" w:rsidP="006C3694">
      <w:pPr>
        <w:pStyle w:val="Akapitzlist"/>
        <w:numPr>
          <w:ilvl w:val="0"/>
          <w:numId w:val="37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E8126E">
        <w:rPr>
          <w:rFonts w:ascii="Times New Roman" w:hAnsi="Times New Roman" w:cs="Times New Roman"/>
        </w:rPr>
        <w:t>Przedszkole Miejskie nr 22 Specjalne dla Dzieci z Chorobami Przewlekłymi,</w:t>
      </w:r>
    </w:p>
    <w:p w14:paraId="188BCD2C" w14:textId="2B65CE8D" w:rsidR="00842062" w:rsidRPr="00E8126E" w:rsidRDefault="00842062" w:rsidP="006C3694">
      <w:pPr>
        <w:pStyle w:val="Akapitzlist"/>
        <w:numPr>
          <w:ilvl w:val="0"/>
          <w:numId w:val="37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E8126E">
        <w:rPr>
          <w:rFonts w:ascii="Times New Roman" w:hAnsi="Times New Roman" w:cs="Times New Roman"/>
        </w:rPr>
        <w:t>Szkoła Podstawowa nr 20 Specjalna dla Uczniów z Chorobami Przewlekłymi im. Janusza Korczaka,</w:t>
      </w:r>
    </w:p>
    <w:p w14:paraId="7BB1B243" w14:textId="24283AC9" w:rsidR="00424092" w:rsidRPr="00E8126E" w:rsidRDefault="00424092" w:rsidP="006C3694">
      <w:pPr>
        <w:pStyle w:val="Akapitzlist"/>
        <w:numPr>
          <w:ilvl w:val="0"/>
          <w:numId w:val="37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E8126E">
        <w:rPr>
          <w:rFonts w:ascii="Times New Roman" w:hAnsi="Times New Roman" w:cs="Times New Roman"/>
        </w:rPr>
        <w:t>XVI Liceum Specjalne dla Uczniów z Chorobami Przewlekłymi,</w:t>
      </w:r>
    </w:p>
    <w:p w14:paraId="150E354B" w14:textId="1037EA27" w:rsidR="00975D27" w:rsidRPr="00D2490C" w:rsidRDefault="00842062" w:rsidP="006C3694">
      <w:pPr>
        <w:pStyle w:val="Akapitzlist"/>
        <w:numPr>
          <w:ilvl w:val="0"/>
          <w:numId w:val="4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lang w:eastAsia="pl-PL" w:bidi="ar-SA"/>
        </w:rPr>
      </w:pPr>
      <w:r w:rsidRPr="00E8126E">
        <w:rPr>
          <w:rFonts w:ascii="Times New Roman" w:hAnsi="Times New Roman" w:cs="Times New Roman"/>
        </w:rPr>
        <w:t>Olsztyńskie Centrum Pomocy Dziecku w Olsztynie, w skład którego wchodzi Szkoła Podstawowa</w:t>
      </w:r>
      <w:r w:rsidR="00AB6EE0" w:rsidRPr="00E8126E">
        <w:rPr>
          <w:rFonts w:ascii="Times New Roman" w:hAnsi="Times New Roman" w:cs="Times New Roman"/>
        </w:rPr>
        <w:t xml:space="preserve"> n</w:t>
      </w:r>
      <w:r w:rsidRPr="00E8126E">
        <w:rPr>
          <w:rFonts w:ascii="Times New Roman" w:hAnsi="Times New Roman" w:cs="Times New Roman"/>
        </w:rPr>
        <w:t>r 16 Specjalna dla dzieci zagrożonych niedostosowaniem społecz</w:t>
      </w:r>
      <w:r w:rsidRPr="00E8126E">
        <w:rPr>
          <w:rFonts w:ascii="Times New Roman" w:eastAsia="Times New Roman" w:hAnsi="Times New Roman" w:cs="Times New Roman"/>
          <w:bCs/>
          <w:lang w:eastAsia="pl-PL" w:bidi="ar-SA"/>
        </w:rPr>
        <w:t>nym.</w:t>
      </w:r>
    </w:p>
    <w:p w14:paraId="4C1E93F0" w14:textId="77777777" w:rsidR="00D2490C" w:rsidRPr="00D2490C" w:rsidRDefault="00D2490C" w:rsidP="00D2490C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 w:bidi="ar-SA"/>
        </w:rPr>
      </w:pPr>
    </w:p>
    <w:p w14:paraId="3D657448" w14:textId="0361471A" w:rsidR="00842062" w:rsidRPr="00E8126E" w:rsidRDefault="00842062" w:rsidP="006C3694">
      <w:pPr>
        <w:spacing w:after="0" w:line="276" w:lineRule="auto"/>
        <w:ind w:firstLine="426"/>
        <w:jc w:val="both"/>
        <w:rPr>
          <w:rFonts w:ascii="Times New Roman" w:hAnsi="Times New Roman" w:cs="Times New Roman"/>
        </w:rPr>
      </w:pPr>
      <w:r w:rsidRPr="00E8126E">
        <w:rPr>
          <w:rFonts w:ascii="Times New Roman" w:hAnsi="Times New Roman" w:cs="Times New Roman"/>
        </w:rPr>
        <w:t xml:space="preserve">Ponadto na rzecz dzieci </w:t>
      </w:r>
      <w:r w:rsidR="00111A67" w:rsidRPr="00E8126E">
        <w:rPr>
          <w:rFonts w:ascii="Times New Roman" w:hAnsi="Times New Roman" w:cs="Times New Roman"/>
        </w:rPr>
        <w:t xml:space="preserve">z niepełnosprawnościami </w:t>
      </w:r>
      <w:r w:rsidRPr="00E8126E">
        <w:rPr>
          <w:rFonts w:ascii="Times New Roman" w:hAnsi="Times New Roman" w:cs="Times New Roman"/>
        </w:rPr>
        <w:t xml:space="preserve">Miasto Olsztyn prowadzi dwie poradnie psychologiczno-pedagogiczne: Poradnię Psychologiczno-Pedagogiczną nr 1 w Olsztynie </w:t>
      </w:r>
      <w:r w:rsidR="008B466F" w:rsidRPr="00E8126E">
        <w:rPr>
          <w:rFonts w:ascii="Times New Roman" w:hAnsi="Times New Roman" w:cs="Times New Roman"/>
        </w:rPr>
        <w:t>przy ul. </w:t>
      </w:r>
      <w:r w:rsidRPr="00E8126E">
        <w:rPr>
          <w:rFonts w:ascii="Times New Roman" w:hAnsi="Times New Roman" w:cs="Times New Roman"/>
        </w:rPr>
        <w:t xml:space="preserve">Turowskiego 3 oraz Poradnię Psychologiczno-Pedagogiczną nr 3 w Olsztynie przy ul. Kopernika 45. </w:t>
      </w:r>
    </w:p>
    <w:p w14:paraId="782ABF4D" w14:textId="751D2081" w:rsidR="00842062" w:rsidRPr="00E8126E" w:rsidRDefault="00842062" w:rsidP="006C3694">
      <w:pPr>
        <w:spacing w:after="0" w:line="276" w:lineRule="auto"/>
        <w:ind w:firstLine="426"/>
        <w:jc w:val="both"/>
        <w:rPr>
          <w:rFonts w:ascii="Times New Roman" w:hAnsi="Times New Roman" w:cs="Times New Roman"/>
        </w:rPr>
      </w:pPr>
      <w:r w:rsidRPr="00E8126E">
        <w:rPr>
          <w:rFonts w:ascii="Times New Roman" w:hAnsi="Times New Roman" w:cs="Times New Roman"/>
        </w:rPr>
        <w:t>W roku szkolnym 202</w:t>
      </w:r>
      <w:r w:rsidR="00A12E4A" w:rsidRPr="00E8126E">
        <w:rPr>
          <w:rFonts w:ascii="Times New Roman" w:hAnsi="Times New Roman" w:cs="Times New Roman"/>
        </w:rPr>
        <w:t>4</w:t>
      </w:r>
      <w:r w:rsidRPr="00E8126E">
        <w:rPr>
          <w:rFonts w:ascii="Times New Roman" w:hAnsi="Times New Roman" w:cs="Times New Roman"/>
        </w:rPr>
        <w:t>/202</w:t>
      </w:r>
      <w:r w:rsidR="00A12E4A" w:rsidRPr="00E8126E">
        <w:rPr>
          <w:rFonts w:ascii="Times New Roman" w:hAnsi="Times New Roman" w:cs="Times New Roman"/>
        </w:rPr>
        <w:t>5</w:t>
      </w:r>
      <w:r w:rsidRPr="00E8126E">
        <w:rPr>
          <w:rFonts w:ascii="Times New Roman" w:hAnsi="Times New Roman" w:cs="Times New Roman"/>
        </w:rPr>
        <w:t xml:space="preserve"> zespoły orzekające w poradniach psychologiczno-pedagogicznych wydały </w:t>
      </w:r>
      <w:r w:rsidR="008857D3" w:rsidRPr="00E8126E">
        <w:rPr>
          <w:rFonts w:ascii="Times New Roman" w:hAnsi="Times New Roman" w:cs="Times New Roman"/>
        </w:rPr>
        <w:t>1</w:t>
      </w:r>
      <w:r w:rsidR="006823AC" w:rsidRPr="00E8126E">
        <w:rPr>
          <w:rFonts w:ascii="Times New Roman" w:hAnsi="Times New Roman" w:cs="Times New Roman"/>
        </w:rPr>
        <w:t xml:space="preserve"> </w:t>
      </w:r>
      <w:r w:rsidR="00A12E4A" w:rsidRPr="00E8126E">
        <w:rPr>
          <w:rFonts w:ascii="Times New Roman" w:hAnsi="Times New Roman" w:cs="Times New Roman"/>
        </w:rPr>
        <w:t>713</w:t>
      </w:r>
      <w:r w:rsidRPr="00E8126E">
        <w:rPr>
          <w:rFonts w:ascii="Times New Roman" w:hAnsi="Times New Roman" w:cs="Times New Roman"/>
        </w:rPr>
        <w:t xml:space="preserve"> orzeczeń i opinii:</w:t>
      </w:r>
    </w:p>
    <w:p w14:paraId="1AF9E250" w14:textId="07B09A17" w:rsidR="00842062" w:rsidRPr="00E8126E" w:rsidRDefault="0039724C" w:rsidP="006C3694">
      <w:pPr>
        <w:pStyle w:val="Akapitzlist"/>
        <w:numPr>
          <w:ilvl w:val="0"/>
          <w:numId w:val="38"/>
        </w:numPr>
        <w:spacing w:after="0" w:line="276" w:lineRule="auto"/>
        <w:jc w:val="both"/>
        <w:rPr>
          <w:rFonts w:ascii="Times New Roman" w:eastAsia="Times New Roman" w:hAnsi="Times New Roman" w:cs="Times New Roman"/>
          <w:lang w:eastAsia="pl-PL" w:bidi="ar-SA"/>
        </w:rPr>
      </w:pPr>
      <w:r w:rsidRPr="00E8126E">
        <w:rPr>
          <w:rFonts w:ascii="Times New Roman" w:eastAsia="Times New Roman" w:hAnsi="Times New Roman" w:cs="Times New Roman"/>
          <w:lang w:eastAsia="pl-PL" w:bidi="ar-SA"/>
        </w:rPr>
        <w:t xml:space="preserve">1 </w:t>
      </w:r>
      <w:r w:rsidR="00A12E4A" w:rsidRPr="00E8126E">
        <w:rPr>
          <w:rFonts w:ascii="Times New Roman" w:eastAsia="Times New Roman" w:hAnsi="Times New Roman" w:cs="Times New Roman"/>
          <w:lang w:eastAsia="pl-PL" w:bidi="ar-SA"/>
        </w:rPr>
        <w:t>199</w:t>
      </w:r>
      <w:r w:rsidR="00842062" w:rsidRPr="00E8126E">
        <w:rPr>
          <w:rFonts w:ascii="Times New Roman" w:eastAsia="Times New Roman" w:hAnsi="Times New Roman" w:cs="Times New Roman"/>
          <w:lang w:eastAsia="pl-PL" w:bidi="ar-SA"/>
        </w:rPr>
        <w:t xml:space="preserve"> orzeczeń, które dotyczyły:</w:t>
      </w:r>
    </w:p>
    <w:p w14:paraId="7F6BDBEB" w14:textId="77777777" w:rsidR="00842062" w:rsidRPr="00E8126E" w:rsidRDefault="00842062" w:rsidP="006C3694">
      <w:pPr>
        <w:numPr>
          <w:ilvl w:val="0"/>
          <w:numId w:val="39"/>
        </w:numPr>
        <w:tabs>
          <w:tab w:val="left" w:pos="0"/>
        </w:tabs>
        <w:spacing w:after="0" w:line="276" w:lineRule="auto"/>
        <w:jc w:val="both"/>
        <w:rPr>
          <w:rFonts w:ascii="Times New Roman" w:eastAsia="Times New Roman" w:hAnsi="Times New Roman" w:cs="Times New Roman"/>
          <w:lang w:eastAsia="pl-PL" w:bidi="ar-SA"/>
        </w:rPr>
      </w:pPr>
      <w:r w:rsidRPr="00E8126E">
        <w:rPr>
          <w:rFonts w:ascii="Times New Roman" w:eastAsia="Times New Roman" w:hAnsi="Times New Roman" w:cs="Times New Roman"/>
          <w:lang w:eastAsia="pl-PL" w:bidi="ar-SA"/>
        </w:rPr>
        <w:t xml:space="preserve">potrzeby kształcenia specjalnego, </w:t>
      </w:r>
    </w:p>
    <w:p w14:paraId="67E0C3CD" w14:textId="77777777" w:rsidR="00842062" w:rsidRPr="00E8126E" w:rsidRDefault="00842062" w:rsidP="006C3694">
      <w:pPr>
        <w:numPr>
          <w:ilvl w:val="0"/>
          <w:numId w:val="39"/>
        </w:numPr>
        <w:tabs>
          <w:tab w:val="left" w:pos="0"/>
        </w:tabs>
        <w:spacing w:after="0" w:line="276" w:lineRule="auto"/>
        <w:jc w:val="both"/>
        <w:rPr>
          <w:rFonts w:ascii="Times New Roman" w:eastAsia="Times New Roman" w:hAnsi="Times New Roman" w:cs="Times New Roman"/>
          <w:lang w:eastAsia="pl-PL" w:bidi="ar-SA"/>
        </w:rPr>
      </w:pPr>
      <w:r w:rsidRPr="00E8126E">
        <w:rPr>
          <w:rFonts w:ascii="Times New Roman" w:eastAsia="Times New Roman" w:hAnsi="Times New Roman" w:cs="Times New Roman"/>
          <w:lang w:eastAsia="pl-PL" w:bidi="ar-SA"/>
        </w:rPr>
        <w:t xml:space="preserve">nauczania indywidualnego, </w:t>
      </w:r>
    </w:p>
    <w:p w14:paraId="34C46C03" w14:textId="6C30EE79" w:rsidR="00842062" w:rsidRPr="00E8126E" w:rsidRDefault="00A12E4A" w:rsidP="006C3694">
      <w:pPr>
        <w:pStyle w:val="Akapitzlist"/>
        <w:numPr>
          <w:ilvl w:val="0"/>
          <w:numId w:val="38"/>
        </w:numPr>
        <w:spacing w:after="0" w:line="276" w:lineRule="auto"/>
        <w:jc w:val="both"/>
        <w:rPr>
          <w:rFonts w:ascii="Times New Roman" w:eastAsia="Times New Roman" w:hAnsi="Times New Roman" w:cs="Times New Roman"/>
          <w:lang w:eastAsia="pl-PL" w:bidi="ar-SA"/>
        </w:rPr>
      </w:pPr>
      <w:r w:rsidRPr="00E8126E">
        <w:rPr>
          <w:rFonts w:ascii="Times New Roman" w:eastAsia="Times New Roman" w:hAnsi="Times New Roman" w:cs="Times New Roman"/>
          <w:lang w:eastAsia="pl-PL" w:bidi="ar-SA"/>
        </w:rPr>
        <w:t>514</w:t>
      </w:r>
      <w:r w:rsidR="00842062" w:rsidRPr="00E8126E">
        <w:rPr>
          <w:rFonts w:ascii="Times New Roman" w:eastAsia="Times New Roman" w:hAnsi="Times New Roman" w:cs="Times New Roman"/>
          <w:lang w:eastAsia="pl-PL" w:bidi="ar-SA"/>
        </w:rPr>
        <w:t xml:space="preserve"> opinii, które dotyczyły:</w:t>
      </w:r>
    </w:p>
    <w:p w14:paraId="6E706F13" w14:textId="5C008D06" w:rsidR="00842062" w:rsidRPr="00E8126E" w:rsidRDefault="00424092" w:rsidP="006C3694">
      <w:pPr>
        <w:numPr>
          <w:ilvl w:val="0"/>
          <w:numId w:val="39"/>
        </w:numPr>
        <w:tabs>
          <w:tab w:val="left" w:pos="0"/>
        </w:tabs>
        <w:spacing w:after="0" w:line="276" w:lineRule="auto"/>
        <w:jc w:val="both"/>
        <w:rPr>
          <w:rFonts w:ascii="Times New Roman" w:eastAsia="Times New Roman" w:hAnsi="Times New Roman" w:cs="Times New Roman"/>
          <w:lang w:eastAsia="pl-PL" w:bidi="ar-SA"/>
        </w:rPr>
      </w:pPr>
      <w:r w:rsidRPr="00E8126E">
        <w:rPr>
          <w:rFonts w:ascii="Times New Roman" w:eastAsia="Times New Roman" w:hAnsi="Times New Roman" w:cs="Times New Roman"/>
          <w:lang w:eastAsia="pl-PL" w:bidi="ar-SA"/>
        </w:rPr>
        <w:t xml:space="preserve">wczesnego </w:t>
      </w:r>
      <w:r w:rsidR="00842062" w:rsidRPr="00E8126E">
        <w:rPr>
          <w:rFonts w:ascii="Times New Roman" w:eastAsia="Times New Roman" w:hAnsi="Times New Roman" w:cs="Times New Roman"/>
          <w:lang w:eastAsia="pl-PL" w:bidi="ar-SA"/>
        </w:rPr>
        <w:t xml:space="preserve">wspomagania rozwoju dziecka, </w:t>
      </w:r>
    </w:p>
    <w:p w14:paraId="6A6230BF" w14:textId="77777777" w:rsidR="00842062" w:rsidRPr="00E8126E" w:rsidRDefault="00842062" w:rsidP="006C3694">
      <w:pPr>
        <w:numPr>
          <w:ilvl w:val="0"/>
          <w:numId w:val="39"/>
        </w:numPr>
        <w:tabs>
          <w:tab w:val="left" w:pos="0"/>
        </w:tabs>
        <w:spacing w:after="0" w:line="276" w:lineRule="auto"/>
        <w:jc w:val="both"/>
        <w:rPr>
          <w:rFonts w:ascii="Times New Roman" w:eastAsia="Times New Roman" w:hAnsi="Times New Roman" w:cs="Times New Roman"/>
          <w:lang w:eastAsia="pl-PL" w:bidi="ar-SA"/>
        </w:rPr>
      </w:pPr>
      <w:r w:rsidRPr="00E8126E">
        <w:rPr>
          <w:rFonts w:ascii="Times New Roman" w:eastAsia="Times New Roman" w:hAnsi="Times New Roman" w:cs="Times New Roman"/>
          <w:lang w:eastAsia="pl-PL" w:bidi="ar-SA"/>
        </w:rPr>
        <w:t>odroczenia obowiązku szkolnego,</w:t>
      </w:r>
    </w:p>
    <w:p w14:paraId="53F51189" w14:textId="07F5E6BB" w:rsidR="00842062" w:rsidRPr="00E8126E" w:rsidRDefault="00842062" w:rsidP="006C3694">
      <w:pPr>
        <w:numPr>
          <w:ilvl w:val="0"/>
          <w:numId w:val="39"/>
        </w:numPr>
        <w:tabs>
          <w:tab w:val="left" w:pos="0"/>
        </w:tabs>
        <w:spacing w:after="0" w:line="276" w:lineRule="auto"/>
        <w:jc w:val="both"/>
        <w:rPr>
          <w:rFonts w:ascii="Times New Roman" w:eastAsia="Times New Roman" w:hAnsi="Times New Roman" w:cs="Times New Roman"/>
          <w:lang w:eastAsia="pl-PL" w:bidi="ar-SA"/>
        </w:rPr>
      </w:pPr>
      <w:r w:rsidRPr="00E8126E">
        <w:rPr>
          <w:rFonts w:ascii="Times New Roman" w:eastAsia="Times New Roman" w:hAnsi="Times New Roman" w:cs="Times New Roman"/>
          <w:lang w:eastAsia="pl-PL" w:bidi="ar-SA"/>
        </w:rPr>
        <w:t>zindywidualizowanych ścieżek</w:t>
      </w:r>
      <w:r w:rsidR="00424092" w:rsidRPr="00E8126E">
        <w:rPr>
          <w:rFonts w:ascii="Times New Roman" w:eastAsia="Times New Roman" w:hAnsi="Times New Roman" w:cs="Times New Roman"/>
          <w:lang w:eastAsia="pl-PL" w:bidi="ar-SA"/>
        </w:rPr>
        <w:t xml:space="preserve"> kształcenia</w:t>
      </w:r>
      <w:r w:rsidRPr="00E8126E">
        <w:rPr>
          <w:rFonts w:ascii="Times New Roman" w:eastAsia="Times New Roman" w:hAnsi="Times New Roman" w:cs="Times New Roman"/>
          <w:lang w:eastAsia="pl-PL" w:bidi="ar-SA"/>
        </w:rPr>
        <w:t>.</w:t>
      </w:r>
    </w:p>
    <w:p w14:paraId="46FC5D20" w14:textId="1D42F9B1" w:rsidR="00842062" w:rsidRPr="00E8126E" w:rsidRDefault="00842062" w:rsidP="008B466F">
      <w:pPr>
        <w:tabs>
          <w:tab w:val="left" w:pos="426"/>
        </w:tabs>
        <w:spacing w:after="0" w:line="300" w:lineRule="exact"/>
        <w:jc w:val="both"/>
        <w:rPr>
          <w:rFonts w:ascii="Times New Roman" w:eastAsia="Times New Roman" w:hAnsi="Times New Roman" w:cs="Times New Roman"/>
          <w:lang w:eastAsia="pl-PL" w:bidi="ar-SA"/>
        </w:rPr>
      </w:pPr>
    </w:p>
    <w:p w14:paraId="2D71C601" w14:textId="009B7FC5" w:rsidR="006C3694" w:rsidRPr="00E8126E" w:rsidRDefault="006C3694" w:rsidP="008B466F">
      <w:pPr>
        <w:tabs>
          <w:tab w:val="left" w:pos="426"/>
        </w:tabs>
        <w:spacing w:after="0" w:line="300" w:lineRule="exact"/>
        <w:jc w:val="both"/>
        <w:rPr>
          <w:rFonts w:ascii="Times New Roman" w:eastAsia="Times New Roman" w:hAnsi="Times New Roman" w:cs="Times New Roman"/>
          <w:lang w:eastAsia="pl-PL" w:bidi="ar-SA"/>
        </w:rPr>
      </w:pPr>
    </w:p>
    <w:p w14:paraId="68816448" w14:textId="77777777" w:rsidR="006C3694" w:rsidRPr="00E8126E" w:rsidRDefault="006C3694" w:rsidP="008B466F">
      <w:pPr>
        <w:tabs>
          <w:tab w:val="left" w:pos="426"/>
        </w:tabs>
        <w:spacing w:after="0" w:line="300" w:lineRule="exact"/>
        <w:jc w:val="both"/>
        <w:rPr>
          <w:rFonts w:ascii="Times New Roman" w:eastAsia="Times New Roman" w:hAnsi="Times New Roman" w:cs="Times New Roman"/>
          <w:lang w:eastAsia="pl-PL" w:bidi="ar-SA"/>
        </w:rPr>
      </w:pPr>
    </w:p>
    <w:p w14:paraId="57A7E297" w14:textId="5CA1B4D3" w:rsidR="006C3694" w:rsidRPr="00E8126E" w:rsidRDefault="006C3694" w:rsidP="008B466F">
      <w:pPr>
        <w:tabs>
          <w:tab w:val="left" w:pos="426"/>
        </w:tabs>
        <w:spacing w:after="0" w:line="300" w:lineRule="exact"/>
        <w:jc w:val="both"/>
        <w:rPr>
          <w:rFonts w:ascii="Times New Roman" w:eastAsia="Times New Roman" w:hAnsi="Times New Roman" w:cs="Times New Roman"/>
          <w:lang w:eastAsia="pl-PL" w:bidi="ar-SA"/>
        </w:rPr>
      </w:pPr>
    </w:p>
    <w:p w14:paraId="42A2F3CB" w14:textId="77777777" w:rsidR="006C3694" w:rsidRPr="00E8126E" w:rsidRDefault="006C3694" w:rsidP="008B466F">
      <w:pPr>
        <w:tabs>
          <w:tab w:val="left" w:pos="426"/>
        </w:tabs>
        <w:spacing w:after="0" w:line="300" w:lineRule="exact"/>
        <w:jc w:val="both"/>
        <w:rPr>
          <w:rFonts w:ascii="Times New Roman" w:eastAsia="Times New Roman" w:hAnsi="Times New Roman" w:cs="Times New Roman"/>
          <w:lang w:eastAsia="pl-PL" w:bidi="ar-SA"/>
        </w:rPr>
      </w:pPr>
    </w:p>
    <w:p w14:paraId="00DEC55F" w14:textId="1DC2D016" w:rsidR="00842062" w:rsidRPr="00E8126E" w:rsidRDefault="00842062" w:rsidP="006C3694">
      <w:pPr>
        <w:spacing w:after="0" w:line="240" w:lineRule="auto"/>
        <w:ind w:left="964" w:hanging="964"/>
        <w:jc w:val="both"/>
        <w:rPr>
          <w:rFonts w:ascii="Times New Roman" w:eastAsia="Times New Roman" w:hAnsi="Times New Roman" w:cs="Times New Roman"/>
          <w:i/>
          <w:lang w:eastAsia="pl-PL" w:bidi="ar-SA"/>
        </w:rPr>
      </w:pPr>
      <w:r w:rsidRPr="00E8126E">
        <w:rPr>
          <w:rFonts w:ascii="Times New Roman" w:eastAsia="Times New Roman" w:hAnsi="Times New Roman" w:cs="Times New Roman"/>
          <w:b/>
          <w:bCs/>
          <w:i/>
          <w:lang w:eastAsia="pl-PL" w:bidi="ar-SA"/>
        </w:rPr>
        <w:lastRenderedPageBreak/>
        <w:t>Tab</w:t>
      </w:r>
      <w:r w:rsidR="00975D27" w:rsidRPr="00E8126E">
        <w:rPr>
          <w:rFonts w:ascii="Times New Roman" w:eastAsia="Times New Roman" w:hAnsi="Times New Roman" w:cs="Times New Roman"/>
          <w:b/>
          <w:bCs/>
          <w:i/>
          <w:lang w:eastAsia="pl-PL" w:bidi="ar-SA"/>
        </w:rPr>
        <w:t xml:space="preserve">ela </w:t>
      </w:r>
      <w:r w:rsidR="002459B7" w:rsidRPr="00E8126E">
        <w:rPr>
          <w:rFonts w:ascii="Times New Roman" w:eastAsia="Times New Roman" w:hAnsi="Times New Roman" w:cs="Times New Roman"/>
          <w:b/>
          <w:bCs/>
          <w:i/>
          <w:lang w:eastAsia="pl-PL" w:bidi="ar-SA"/>
        </w:rPr>
        <w:t>3</w:t>
      </w:r>
      <w:r w:rsidR="00017CA9">
        <w:rPr>
          <w:rFonts w:ascii="Times New Roman" w:eastAsia="Times New Roman" w:hAnsi="Times New Roman" w:cs="Times New Roman"/>
          <w:b/>
          <w:bCs/>
          <w:i/>
          <w:lang w:eastAsia="pl-PL" w:bidi="ar-SA"/>
        </w:rPr>
        <w:t>4</w:t>
      </w:r>
      <w:r w:rsidR="00E67851" w:rsidRPr="00E8126E">
        <w:rPr>
          <w:rFonts w:ascii="Times New Roman" w:eastAsia="Times New Roman" w:hAnsi="Times New Roman" w:cs="Times New Roman"/>
          <w:b/>
          <w:bCs/>
          <w:i/>
          <w:lang w:eastAsia="pl-PL" w:bidi="ar-SA"/>
        </w:rPr>
        <w:t>.</w:t>
      </w:r>
      <w:r w:rsidR="00161C87" w:rsidRPr="00E8126E">
        <w:rPr>
          <w:rFonts w:ascii="Times New Roman" w:eastAsia="Times New Roman" w:hAnsi="Times New Roman" w:cs="Times New Roman"/>
          <w:i/>
          <w:lang w:eastAsia="pl-PL" w:bidi="ar-SA"/>
        </w:rPr>
        <w:t xml:space="preserve"> </w:t>
      </w:r>
      <w:r w:rsidRPr="00E8126E">
        <w:rPr>
          <w:rFonts w:ascii="Times New Roman" w:eastAsia="Times New Roman" w:hAnsi="Times New Roman" w:cs="Times New Roman"/>
          <w:i/>
          <w:lang w:eastAsia="pl-PL" w:bidi="ar-SA"/>
        </w:rPr>
        <w:t>Liczba orzeczeń i opinii wydanych przez poradnie psychologiczno-pedagogiczne prowadzone</w:t>
      </w:r>
      <w:r w:rsidR="00F616B5" w:rsidRPr="00E8126E">
        <w:rPr>
          <w:rFonts w:ascii="Times New Roman" w:eastAsia="Times New Roman" w:hAnsi="Times New Roman" w:cs="Times New Roman"/>
          <w:i/>
          <w:lang w:eastAsia="pl-PL" w:bidi="ar-SA"/>
        </w:rPr>
        <w:t xml:space="preserve"> p</w:t>
      </w:r>
      <w:r w:rsidRPr="00E8126E">
        <w:rPr>
          <w:rFonts w:ascii="Times New Roman" w:eastAsia="Times New Roman" w:hAnsi="Times New Roman" w:cs="Times New Roman"/>
          <w:i/>
          <w:lang w:eastAsia="pl-PL" w:bidi="ar-SA"/>
        </w:rPr>
        <w:t>rzez Miasto Olsztyn w roku szkolnym 202</w:t>
      </w:r>
      <w:r w:rsidR="00017CA9">
        <w:rPr>
          <w:rFonts w:ascii="Times New Roman" w:eastAsia="Times New Roman" w:hAnsi="Times New Roman" w:cs="Times New Roman"/>
          <w:i/>
          <w:lang w:eastAsia="pl-PL" w:bidi="ar-SA"/>
        </w:rPr>
        <w:t>4</w:t>
      </w:r>
      <w:r w:rsidRPr="00E8126E">
        <w:rPr>
          <w:rFonts w:ascii="Times New Roman" w:eastAsia="Times New Roman" w:hAnsi="Times New Roman" w:cs="Times New Roman"/>
          <w:i/>
          <w:lang w:eastAsia="pl-PL" w:bidi="ar-SA"/>
        </w:rPr>
        <w:t>/202</w:t>
      </w:r>
      <w:r w:rsidR="00017CA9">
        <w:rPr>
          <w:rFonts w:ascii="Times New Roman" w:eastAsia="Times New Roman" w:hAnsi="Times New Roman" w:cs="Times New Roman"/>
          <w:i/>
          <w:lang w:eastAsia="pl-PL" w:bidi="ar-SA"/>
        </w:rPr>
        <w:t>5</w:t>
      </w:r>
      <w:r w:rsidR="00D2490C">
        <w:rPr>
          <w:rFonts w:ascii="Times New Roman" w:eastAsia="Times New Roman" w:hAnsi="Times New Roman" w:cs="Times New Roman"/>
          <w:i/>
          <w:lang w:eastAsia="pl-PL" w:bidi="ar-SA"/>
        </w:rPr>
        <w:t xml:space="preserve"> (stan</w:t>
      </w:r>
      <w:r w:rsidRPr="00E8126E">
        <w:rPr>
          <w:rFonts w:ascii="Times New Roman" w:eastAsia="Times New Roman" w:hAnsi="Times New Roman" w:cs="Times New Roman"/>
          <w:i/>
          <w:lang w:eastAsia="pl-PL" w:bidi="ar-SA"/>
        </w:rPr>
        <w:t xml:space="preserve"> na dzień</w:t>
      </w:r>
      <w:r w:rsidR="005044FE" w:rsidRPr="00E8126E">
        <w:rPr>
          <w:rFonts w:ascii="Times New Roman" w:eastAsia="Times New Roman" w:hAnsi="Times New Roman" w:cs="Times New Roman"/>
          <w:i/>
          <w:lang w:eastAsia="pl-PL" w:bidi="ar-SA"/>
        </w:rPr>
        <w:br/>
      </w:r>
      <w:r w:rsidRPr="00E8126E">
        <w:rPr>
          <w:rFonts w:ascii="Times New Roman" w:eastAsia="Times New Roman" w:hAnsi="Times New Roman" w:cs="Times New Roman"/>
          <w:i/>
          <w:lang w:eastAsia="pl-PL" w:bidi="ar-SA"/>
        </w:rPr>
        <w:t xml:space="preserve"> 30 czerwca 202</w:t>
      </w:r>
      <w:r w:rsidR="00A12E4A" w:rsidRPr="00E8126E">
        <w:rPr>
          <w:rFonts w:ascii="Times New Roman" w:eastAsia="Times New Roman" w:hAnsi="Times New Roman" w:cs="Times New Roman"/>
          <w:i/>
          <w:lang w:eastAsia="pl-PL" w:bidi="ar-SA"/>
        </w:rPr>
        <w:t>5</w:t>
      </w:r>
      <w:r w:rsidR="00D2490C">
        <w:rPr>
          <w:rFonts w:ascii="Times New Roman" w:eastAsia="Times New Roman" w:hAnsi="Times New Roman" w:cs="Times New Roman"/>
          <w:i/>
          <w:lang w:eastAsia="pl-PL" w:bidi="ar-SA"/>
        </w:rPr>
        <w:t xml:space="preserve"> r.)</w:t>
      </w:r>
    </w:p>
    <w:tbl>
      <w:tblPr>
        <w:tblW w:w="9072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2410"/>
        <w:gridCol w:w="1984"/>
        <w:gridCol w:w="1134"/>
      </w:tblGrid>
      <w:tr w:rsidR="008857D3" w:rsidRPr="00E8126E" w14:paraId="41DF4695" w14:textId="77777777" w:rsidTr="00A33625">
        <w:trPr>
          <w:trHeight w:val="756"/>
          <w:tblHeader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BE2955" w14:textId="77777777" w:rsidR="008857D3" w:rsidRPr="00E8126E" w:rsidRDefault="008857D3" w:rsidP="00885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/>
                <w:bCs/>
                <w:lang w:eastAsia="pl-PL" w:bidi="ar-SA"/>
              </w:rPr>
              <w:t>Rodzaj orzeczenia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4475F3" w14:textId="531755CA" w:rsidR="008857D3" w:rsidRPr="00E8126E" w:rsidRDefault="001953F2" w:rsidP="00885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/>
                <w:bCs/>
                <w:lang w:eastAsia="pl-PL" w:bidi="ar-SA"/>
              </w:rPr>
              <w:t>Poradnia Psychologiczno</w:t>
            </w:r>
            <w:r w:rsidR="008857D3" w:rsidRPr="00E8126E">
              <w:rPr>
                <w:rFonts w:ascii="Times New Roman" w:eastAsia="Times New Roman" w:hAnsi="Times New Roman" w:cs="Times New Roman"/>
                <w:b/>
                <w:bCs/>
                <w:lang w:eastAsia="pl-PL" w:bidi="ar-SA"/>
              </w:rPr>
              <w:t>- Pedagogiczna nr 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6DBD7A" w14:textId="25E11F4E" w:rsidR="008857D3" w:rsidRPr="00E8126E" w:rsidRDefault="001953F2" w:rsidP="00885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/>
                <w:bCs/>
                <w:lang w:eastAsia="pl-PL" w:bidi="ar-SA"/>
              </w:rPr>
              <w:t>Poradnia Psychologiczno</w:t>
            </w:r>
            <w:r w:rsidR="008857D3" w:rsidRPr="00E8126E">
              <w:rPr>
                <w:rFonts w:ascii="Times New Roman" w:eastAsia="Times New Roman" w:hAnsi="Times New Roman" w:cs="Times New Roman"/>
                <w:b/>
                <w:bCs/>
                <w:lang w:eastAsia="pl-PL" w:bidi="ar-SA"/>
              </w:rPr>
              <w:t>- Pedagogiczna nr 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0AAEC2" w14:textId="77777777" w:rsidR="008857D3" w:rsidRPr="00E8126E" w:rsidRDefault="008857D3" w:rsidP="00885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/>
                <w:bCs/>
                <w:lang w:eastAsia="pl-PL" w:bidi="ar-SA"/>
              </w:rPr>
              <w:t>Razem</w:t>
            </w:r>
          </w:p>
        </w:tc>
      </w:tr>
      <w:tr w:rsidR="008857D3" w:rsidRPr="00E8126E" w14:paraId="022A6BF4" w14:textId="77777777" w:rsidTr="00A33625">
        <w:trPr>
          <w:trHeight w:val="399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A39095" w14:textId="77777777" w:rsidR="008857D3" w:rsidRPr="00E8126E" w:rsidRDefault="008857D3" w:rsidP="008857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liczba wydanych orzeczeń o potrzebie kształcenia specjalnego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6EE5E6C" w14:textId="135496F0" w:rsidR="008857D3" w:rsidRPr="00E8126E" w:rsidRDefault="00A12E4A" w:rsidP="00885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660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A93B37" w14:textId="7F826B04" w:rsidR="008857D3" w:rsidRPr="00E8126E" w:rsidRDefault="00A12E4A" w:rsidP="00885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319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45168B3" w14:textId="2126E001" w:rsidR="008857D3" w:rsidRPr="00E8126E" w:rsidRDefault="00A12E4A" w:rsidP="00885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979</w:t>
            </w:r>
          </w:p>
        </w:tc>
      </w:tr>
      <w:tr w:rsidR="008857D3" w:rsidRPr="00E8126E" w14:paraId="3E21ADCB" w14:textId="77777777" w:rsidTr="00A33625">
        <w:trPr>
          <w:trHeight w:val="591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58FC32" w14:textId="6ABA978C" w:rsidR="008857D3" w:rsidRPr="00E8126E" w:rsidRDefault="000C6738" w:rsidP="008B46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 xml:space="preserve">liczba wydanych orzeczeń </w:t>
            </w:r>
            <w:r w:rsidR="008857D3" w:rsidRPr="00E8126E">
              <w:rPr>
                <w:rFonts w:ascii="Times New Roman" w:eastAsia="Times New Roman" w:hAnsi="Times New Roman" w:cs="Times New Roman"/>
                <w:lang w:eastAsia="pl-PL" w:bidi="ar-SA"/>
              </w:rPr>
              <w:t>o potrzebie nauczania indywidualnego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ECFC2CF" w14:textId="49CFA9C6" w:rsidR="008857D3" w:rsidRPr="00E8126E" w:rsidRDefault="00A12E4A" w:rsidP="00885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716554" w14:textId="16854BC1" w:rsidR="008857D3" w:rsidRPr="00E8126E" w:rsidRDefault="00A12E4A" w:rsidP="00885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0491118" w14:textId="294F229C" w:rsidR="008857D3" w:rsidRPr="00E8126E" w:rsidRDefault="00A12E4A" w:rsidP="00885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220</w:t>
            </w:r>
          </w:p>
        </w:tc>
      </w:tr>
      <w:tr w:rsidR="008857D3" w:rsidRPr="00E8126E" w14:paraId="18622FFD" w14:textId="77777777" w:rsidTr="00A33625">
        <w:trPr>
          <w:trHeight w:val="184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152A20" w14:textId="77777777" w:rsidR="008857D3" w:rsidRPr="00E8126E" w:rsidRDefault="008857D3" w:rsidP="00885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/>
                <w:lang w:eastAsia="pl-PL" w:bidi="ar-SA"/>
              </w:rPr>
              <w:t>RAZEM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FDDE40" w14:textId="30F38477" w:rsidR="008857D3" w:rsidRPr="00E8126E" w:rsidRDefault="00A12E4A" w:rsidP="00885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/>
                <w:lang w:eastAsia="pl-PL" w:bidi="ar-SA"/>
              </w:rPr>
              <w:t>760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4401CF" w14:textId="63263D14" w:rsidR="008857D3" w:rsidRPr="00E8126E" w:rsidRDefault="00A12E4A" w:rsidP="00885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/>
                <w:lang w:eastAsia="pl-PL" w:bidi="ar-SA"/>
              </w:rPr>
              <w:t>439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10643C1" w14:textId="63E43939" w:rsidR="008857D3" w:rsidRPr="00E8126E" w:rsidRDefault="00A12E4A" w:rsidP="00885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/>
                <w:bCs/>
                <w:lang w:eastAsia="pl-PL" w:bidi="ar-SA"/>
              </w:rPr>
              <w:t>1199</w:t>
            </w:r>
          </w:p>
        </w:tc>
      </w:tr>
      <w:tr w:rsidR="008857D3" w:rsidRPr="00E8126E" w14:paraId="7B632CA6" w14:textId="77777777" w:rsidTr="00A33625">
        <w:trPr>
          <w:trHeight w:val="717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D7AD8B" w14:textId="77777777" w:rsidR="008857D3" w:rsidRPr="00E8126E" w:rsidRDefault="008857D3" w:rsidP="008857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liczba wydanych opinii o potrzebie wczesnego wspomagania rozwoju dziecka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295C8D" w14:textId="4AFE5058" w:rsidR="008857D3" w:rsidRPr="00E8126E" w:rsidRDefault="00A12E4A" w:rsidP="00885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205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D069C2" w14:textId="0482279E" w:rsidR="008857D3" w:rsidRPr="00E8126E" w:rsidRDefault="00A12E4A" w:rsidP="00885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761DD5" w14:textId="441D2354" w:rsidR="008857D3" w:rsidRPr="00E8126E" w:rsidRDefault="00A12E4A" w:rsidP="00885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283</w:t>
            </w:r>
          </w:p>
        </w:tc>
      </w:tr>
      <w:tr w:rsidR="008857D3" w:rsidRPr="00E8126E" w14:paraId="3B70178E" w14:textId="77777777" w:rsidTr="00A33625">
        <w:trPr>
          <w:trHeight w:val="51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B4C5F5" w14:textId="77777777" w:rsidR="008857D3" w:rsidRPr="00E8126E" w:rsidRDefault="008857D3" w:rsidP="008857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liczba wydanych opinii w sprawie odroczenia obowiązku szkolnego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1AFFFB" w14:textId="68F1F9C3" w:rsidR="008857D3" w:rsidRPr="00E8126E" w:rsidRDefault="00A12E4A" w:rsidP="00C54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97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DAE799" w14:textId="26BF0410" w:rsidR="008857D3" w:rsidRPr="00E8126E" w:rsidRDefault="00A12E4A" w:rsidP="00885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6F3A0E4" w14:textId="44BDB988" w:rsidR="008857D3" w:rsidRPr="00E8126E" w:rsidRDefault="00A12E4A" w:rsidP="00885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126</w:t>
            </w:r>
          </w:p>
        </w:tc>
      </w:tr>
      <w:tr w:rsidR="008857D3" w:rsidRPr="00E8126E" w14:paraId="186DBEB0" w14:textId="77777777" w:rsidTr="00A33625">
        <w:trPr>
          <w:trHeight w:val="56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447C6D" w14:textId="6DE0F97E" w:rsidR="008857D3" w:rsidRPr="00E8126E" w:rsidRDefault="008857D3" w:rsidP="008857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liczba wydanych opinii zindywidualizowanych ścieżek</w:t>
            </w:r>
            <w:r w:rsidR="008A44E6" w:rsidRPr="00E8126E">
              <w:rPr>
                <w:rFonts w:ascii="Times New Roman" w:eastAsia="Times New Roman" w:hAnsi="Times New Roman" w:cs="Times New Roman"/>
                <w:lang w:eastAsia="pl-PL" w:bidi="ar-SA"/>
              </w:rPr>
              <w:t xml:space="preserve"> kształcenia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663346" w14:textId="4D85885E" w:rsidR="008857D3" w:rsidRPr="00E8126E" w:rsidRDefault="00A12E4A" w:rsidP="00885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71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7C9B775" w14:textId="7B0BEB9D" w:rsidR="008857D3" w:rsidRPr="00E8126E" w:rsidRDefault="00A12E4A" w:rsidP="00885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8FD1BB" w14:textId="1985D0D3" w:rsidR="008857D3" w:rsidRPr="00E8126E" w:rsidRDefault="00A12E4A" w:rsidP="00885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105</w:t>
            </w:r>
          </w:p>
        </w:tc>
      </w:tr>
      <w:tr w:rsidR="008857D3" w:rsidRPr="00E8126E" w14:paraId="66DECDE5" w14:textId="77777777" w:rsidTr="00A33625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3931EA" w14:textId="77777777" w:rsidR="008857D3" w:rsidRPr="00E8126E" w:rsidRDefault="008857D3" w:rsidP="00885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/>
                <w:bCs/>
                <w:lang w:eastAsia="pl-PL" w:bidi="ar-SA"/>
              </w:rPr>
              <w:t>RAZEM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E3CBEE4" w14:textId="0ADE6C71" w:rsidR="008857D3" w:rsidRPr="00E8126E" w:rsidRDefault="00A12E4A" w:rsidP="00885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/>
                <w:bCs/>
                <w:lang w:eastAsia="pl-PL" w:bidi="ar-SA"/>
              </w:rPr>
              <w:t>373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740559" w14:textId="2C246B33" w:rsidR="008857D3" w:rsidRPr="00E8126E" w:rsidRDefault="00A12E4A" w:rsidP="00885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/>
                <w:bCs/>
                <w:lang w:eastAsia="pl-PL" w:bidi="ar-SA"/>
              </w:rPr>
              <w:t>141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CFDFCF9" w14:textId="3AF343BF" w:rsidR="008857D3" w:rsidRPr="00E8126E" w:rsidRDefault="00A12E4A" w:rsidP="00885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/>
                <w:bCs/>
                <w:lang w:eastAsia="pl-PL" w:bidi="ar-SA"/>
              </w:rPr>
              <w:t>514</w:t>
            </w:r>
          </w:p>
        </w:tc>
      </w:tr>
    </w:tbl>
    <w:p w14:paraId="0C8DCAB2" w14:textId="21A58E40" w:rsidR="008857D3" w:rsidRPr="00E8126E" w:rsidRDefault="008857D3" w:rsidP="008B466F">
      <w:pPr>
        <w:spacing w:after="0" w:line="240" w:lineRule="exact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 w:bidi="ar-SA"/>
        </w:rPr>
      </w:pPr>
      <w:r w:rsidRPr="00E8126E">
        <w:rPr>
          <w:rFonts w:ascii="Times New Roman" w:eastAsia="Times New Roman" w:hAnsi="Times New Roman" w:cs="Times New Roman"/>
          <w:i/>
          <w:sz w:val="20"/>
          <w:szCs w:val="20"/>
          <w:lang w:eastAsia="pl-PL" w:bidi="ar-SA"/>
        </w:rPr>
        <w:t xml:space="preserve">Opracowanie: </w:t>
      </w:r>
      <w:r w:rsidR="00E629EF" w:rsidRPr="00E8126E">
        <w:rPr>
          <w:rFonts w:ascii="Times New Roman" w:eastAsia="Times New Roman" w:hAnsi="Times New Roman" w:cs="Times New Roman"/>
          <w:i/>
          <w:sz w:val="20"/>
          <w:szCs w:val="20"/>
          <w:lang w:eastAsia="pl-PL" w:bidi="ar-SA"/>
        </w:rPr>
        <w:t xml:space="preserve"> Beata Łuka </w:t>
      </w:r>
      <w:r w:rsidRPr="00E8126E">
        <w:rPr>
          <w:rFonts w:ascii="Times New Roman" w:eastAsia="Times New Roman" w:hAnsi="Times New Roman" w:cs="Times New Roman"/>
          <w:i/>
          <w:sz w:val="20"/>
          <w:szCs w:val="20"/>
          <w:lang w:eastAsia="pl-PL" w:bidi="ar-SA"/>
        </w:rPr>
        <w:t>-</w:t>
      </w:r>
      <w:r w:rsidR="00161C87" w:rsidRPr="00E8126E">
        <w:rPr>
          <w:rFonts w:ascii="Times New Roman" w:eastAsia="Times New Roman" w:hAnsi="Times New Roman" w:cs="Times New Roman"/>
          <w:i/>
          <w:sz w:val="20"/>
          <w:szCs w:val="20"/>
          <w:lang w:eastAsia="pl-PL" w:bidi="ar-SA"/>
        </w:rPr>
        <w:t xml:space="preserve"> </w:t>
      </w:r>
      <w:r w:rsidR="00F82429" w:rsidRPr="00E8126E">
        <w:rPr>
          <w:rFonts w:ascii="Times New Roman" w:eastAsia="Times New Roman" w:hAnsi="Times New Roman" w:cs="Times New Roman"/>
          <w:i/>
          <w:sz w:val="20"/>
          <w:szCs w:val="20"/>
          <w:lang w:eastAsia="pl-PL" w:bidi="ar-SA"/>
        </w:rPr>
        <w:t>I</w:t>
      </w:r>
      <w:r w:rsidRPr="00E8126E">
        <w:rPr>
          <w:rFonts w:ascii="Times New Roman" w:eastAsia="Times New Roman" w:hAnsi="Times New Roman" w:cs="Times New Roman"/>
          <w:i/>
          <w:sz w:val="20"/>
          <w:szCs w:val="20"/>
          <w:lang w:eastAsia="pl-PL" w:bidi="ar-SA"/>
        </w:rPr>
        <w:t>nspektor Wydziału Edukacji. Źródło: dane z poradni.</w:t>
      </w:r>
    </w:p>
    <w:p w14:paraId="1C4F879C" w14:textId="10357CCC" w:rsidR="00F54A3A" w:rsidRPr="00E8126E" w:rsidRDefault="00F54A3A" w:rsidP="00F54A3A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14:paraId="21C4B4FC" w14:textId="7787C19B" w:rsidR="006823AC" w:rsidRPr="00E8126E" w:rsidRDefault="00CC6F6E" w:rsidP="006C3694">
      <w:pPr>
        <w:pStyle w:val="Nagwek2"/>
        <w:spacing w:before="0" w:line="276" w:lineRule="auto"/>
        <w:rPr>
          <w:rFonts w:cs="Times New Roman"/>
          <w:sz w:val="22"/>
          <w:szCs w:val="22"/>
        </w:rPr>
      </w:pPr>
      <w:bookmarkStart w:id="80" w:name="_Toc117859439"/>
      <w:bookmarkStart w:id="81" w:name="_Toc212119203"/>
      <w:r w:rsidRPr="00E8126E">
        <w:rPr>
          <w:rFonts w:cs="Times New Roman"/>
          <w:sz w:val="22"/>
          <w:szCs w:val="22"/>
        </w:rPr>
        <w:t>Działania przedszkoli na rzecz wspierania dzieci ze specjalnymi potrzebami edukacyjnymi</w:t>
      </w:r>
      <w:bookmarkEnd w:id="80"/>
      <w:bookmarkEnd w:id="81"/>
    </w:p>
    <w:p w14:paraId="2918D179" w14:textId="1D6CE51F" w:rsidR="00A62BD1" w:rsidRPr="00E8126E" w:rsidRDefault="00CC72F6" w:rsidP="006C3694">
      <w:pPr>
        <w:spacing w:after="0" w:line="276" w:lineRule="auto"/>
        <w:ind w:firstLine="425"/>
        <w:jc w:val="both"/>
        <w:rPr>
          <w:rFonts w:ascii="Times New Roman" w:eastAsia="Times New Roman" w:hAnsi="Times New Roman" w:cs="Times New Roman"/>
          <w:lang w:eastAsia="pl-PL" w:bidi="ar-SA"/>
        </w:rPr>
      </w:pPr>
      <w:r w:rsidRPr="00E8126E">
        <w:rPr>
          <w:rFonts w:ascii="Times New Roman" w:eastAsia="Times New Roman" w:hAnsi="Times New Roman" w:cs="Times New Roman"/>
          <w:lang w:eastAsia="pl-PL" w:bidi="ar-SA"/>
        </w:rPr>
        <w:t>W roku szkolnym 2024/2025</w:t>
      </w:r>
      <w:r w:rsidR="00A62BD1" w:rsidRPr="00E8126E">
        <w:rPr>
          <w:rFonts w:ascii="Times New Roman" w:eastAsia="Times New Roman" w:hAnsi="Times New Roman" w:cs="Times New Roman"/>
          <w:lang w:eastAsia="pl-PL" w:bidi="ar-SA"/>
        </w:rPr>
        <w:t xml:space="preserve"> do przedszkoli prowadzonych przez Miasto Olsztyn uczęszczało </w:t>
      </w:r>
      <w:r w:rsidRPr="00E8126E">
        <w:rPr>
          <w:rFonts w:ascii="Times New Roman" w:eastAsia="Times New Roman" w:hAnsi="Times New Roman" w:cs="Times New Roman"/>
          <w:lang w:eastAsia="pl-PL" w:bidi="ar-SA"/>
        </w:rPr>
        <w:t xml:space="preserve">208 </w:t>
      </w:r>
      <w:r w:rsidR="00A62BD1" w:rsidRPr="00E8126E">
        <w:rPr>
          <w:rFonts w:ascii="Times New Roman" w:eastAsia="Times New Roman" w:hAnsi="Times New Roman" w:cs="Times New Roman"/>
          <w:lang w:eastAsia="pl-PL" w:bidi="ar-SA"/>
        </w:rPr>
        <w:t>dzieci posiadających orzeczenie o potrzebie kształcenia specjalnego</w:t>
      </w:r>
      <w:r w:rsidR="008A44E6" w:rsidRPr="00E8126E">
        <w:rPr>
          <w:rFonts w:ascii="Times New Roman" w:eastAsia="Times New Roman" w:hAnsi="Times New Roman" w:cs="Times New Roman"/>
          <w:lang w:eastAsia="pl-PL" w:bidi="ar-SA"/>
        </w:rPr>
        <w:t xml:space="preserve"> wydanego</w:t>
      </w:r>
      <w:r w:rsidR="00A62BD1" w:rsidRPr="00E8126E">
        <w:rPr>
          <w:rFonts w:ascii="Times New Roman" w:eastAsia="Times New Roman" w:hAnsi="Times New Roman" w:cs="Times New Roman"/>
          <w:lang w:eastAsia="pl-PL" w:bidi="ar-SA"/>
        </w:rPr>
        <w:t xml:space="preserve"> ze</w:t>
      </w:r>
      <w:r w:rsidR="00C239EB" w:rsidRPr="00E8126E">
        <w:rPr>
          <w:rFonts w:ascii="Times New Roman" w:eastAsia="Times New Roman" w:hAnsi="Times New Roman" w:cs="Times New Roman"/>
          <w:lang w:eastAsia="pl-PL" w:bidi="ar-SA"/>
        </w:rPr>
        <w:t> </w:t>
      </w:r>
      <w:r w:rsidR="00A62BD1" w:rsidRPr="00E8126E">
        <w:rPr>
          <w:rFonts w:ascii="Times New Roman" w:eastAsia="Times New Roman" w:hAnsi="Times New Roman" w:cs="Times New Roman"/>
          <w:lang w:eastAsia="pl-PL" w:bidi="ar-SA"/>
        </w:rPr>
        <w:t>względu na różne niepełnosprawności m.in.: zespół Aspergera, autyzm, niedosłuch, niepełnosprawność ruchową.</w:t>
      </w:r>
    </w:p>
    <w:p w14:paraId="3828CA9A" w14:textId="28B37E42" w:rsidR="00A62BD1" w:rsidRPr="00E8126E" w:rsidRDefault="00A62BD1" w:rsidP="006C3694">
      <w:pPr>
        <w:spacing w:after="0" w:line="276" w:lineRule="auto"/>
        <w:ind w:firstLine="425"/>
        <w:jc w:val="both"/>
        <w:rPr>
          <w:rFonts w:ascii="Times New Roman" w:eastAsia="Times New Roman" w:hAnsi="Times New Roman" w:cs="Times New Roman"/>
          <w:lang w:eastAsia="pl-PL" w:bidi="ar-SA"/>
        </w:rPr>
      </w:pPr>
      <w:r w:rsidRPr="00E8126E">
        <w:rPr>
          <w:rFonts w:ascii="Times New Roman" w:eastAsia="Times New Roman" w:hAnsi="Times New Roman" w:cs="Times New Roman"/>
          <w:lang w:eastAsia="pl-PL" w:bidi="ar-SA"/>
        </w:rPr>
        <w:t>Dzieci te objęte były zajęciami rewalidacyjnymi</w:t>
      </w:r>
      <w:r w:rsidR="00D2490C">
        <w:rPr>
          <w:rFonts w:ascii="Times New Roman" w:eastAsia="Times New Roman" w:hAnsi="Times New Roman" w:cs="Times New Roman"/>
          <w:lang w:eastAsia="pl-PL" w:bidi="ar-SA"/>
        </w:rPr>
        <w:t>,</w:t>
      </w:r>
      <w:r w:rsidRPr="00E8126E">
        <w:rPr>
          <w:rFonts w:ascii="Times New Roman" w:eastAsia="Times New Roman" w:hAnsi="Times New Roman" w:cs="Times New Roman"/>
          <w:lang w:eastAsia="pl-PL" w:bidi="ar-SA"/>
        </w:rPr>
        <w:t xml:space="preserve"> jak również zajęciami specjalistycznymi. Rodzaje organizowanych zajęć wynikały z zaleceń zawartych w orzeczeniach o potrzebie kształcenia specjalnego. Prowadzone były m.in. zajęcia korekcyjno-kompensacyjne, zajęcia logopedyczne, socjoterapeutyczne, integracji sensorycznej, zajęcia z </w:t>
      </w:r>
      <w:proofErr w:type="spellStart"/>
      <w:r w:rsidRPr="00E8126E">
        <w:rPr>
          <w:rFonts w:ascii="Times New Roman" w:eastAsia="Times New Roman" w:hAnsi="Times New Roman" w:cs="Times New Roman"/>
          <w:lang w:eastAsia="pl-PL" w:bidi="ar-SA"/>
        </w:rPr>
        <w:t>surdopedagogiem</w:t>
      </w:r>
      <w:proofErr w:type="spellEnd"/>
      <w:r w:rsidRPr="00E8126E">
        <w:rPr>
          <w:rFonts w:ascii="Times New Roman" w:eastAsia="Times New Roman" w:hAnsi="Times New Roman" w:cs="Times New Roman"/>
          <w:lang w:eastAsia="pl-PL" w:bidi="ar-SA"/>
        </w:rPr>
        <w:t xml:space="preserve"> czy</w:t>
      </w:r>
      <w:r w:rsidR="000C6738" w:rsidRPr="00E8126E">
        <w:rPr>
          <w:rFonts w:ascii="Times New Roman" w:eastAsia="Times New Roman" w:hAnsi="Times New Roman" w:cs="Times New Roman"/>
          <w:lang w:eastAsia="pl-PL" w:bidi="ar-SA"/>
        </w:rPr>
        <w:t xml:space="preserve"> </w:t>
      </w:r>
      <w:r w:rsidRPr="00E8126E">
        <w:rPr>
          <w:rFonts w:ascii="Times New Roman" w:eastAsia="Times New Roman" w:hAnsi="Times New Roman" w:cs="Times New Roman"/>
          <w:lang w:eastAsia="pl-PL" w:bidi="ar-SA"/>
        </w:rPr>
        <w:t>zajęcia terapii pedagogicznej.</w:t>
      </w:r>
    </w:p>
    <w:p w14:paraId="0FF13FE7" w14:textId="297B87F5" w:rsidR="00A62BD1" w:rsidRPr="00E8126E" w:rsidRDefault="00994B38" w:rsidP="006C3694">
      <w:pPr>
        <w:spacing w:after="0" w:line="276" w:lineRule="auto"/>
        <w:ind w:firstLine="425"/>
        <w:jc w:val="both"/>
        <w:rPr>
          <w:rFonts w:ascii="Times New Roman" w:eastAsia="Times New Roman" w:hAnsi="Times New Roman" w:cs="Times New Roman"/>
          <w:lang w:eastAsia="pl-PL" w:bidi="ar-SA"/>
        </w:rPr>
      </w:pPr>
      <w:r w:rsidRPr="00E8126E">
        <w:rPr>
          <w:rFonts w:ascii="Times New Roman" w:eastAsia="Times New Roman" w:hAnsi="Times New Roman" w:cs="Times New Roman"/>
          <w:lang w:eastAsia="pl-PL" w:bidi="ar-SA"/>
        </w:rPr>
        <w:t xml:space="preserve">Ponadto dla </w:t>
      </w:r>
      <w:r w:rsidR="00CC72F6" w:rsidRPr="00E8126E">
        <w:rPr>
          <w:rFonts w:ascii="Times New Roman" w:eastAsia="Times New Roman" w:hAnsi="Times New Roman" w:cs="Times New Roman"/>
          <w:lang w:eastAsia="pl-PL" w:bidi="ar-SA"/>
        </w:rPr>
        <w:t>83</w:t>
      </w:r>
      <w:r w:rsidR="00A62BD1" w:rsidRPr="00E8126E">
        <w:rPr>
          <w:rFonts w:ascii="Times New Roman" w:eastAsia="Times New Roman" w:hAnsi="Times New Roman" w:cs="Times New Roman"/>
          <w:lang w:eastAsia="pl-PL" w:bidi="ar-SA"/>
        </w:rPr>
        <w:t xml:space="preserve"> dzieci organizowane były dodatkowe zajęcia w ramach wczesnego wspomagania rozwoju dziecka, które mają na celu pobudzanie psychoruchowego i społecznego rozwoju dziecka </w:t>
      </w:r>
      <w:r w:rsidR="00132E22" w:rsidRPr="00E8126E">
        <w:rPr>
          <w:rFonts w:ascii="Times New Roman" w:eastAsia="Times New Roman" w:hAnsi="Times New Roman" w:cs="Times New Roman"/>
          <w:lang w:eastAsia="pl-PL" w:bidi="ar-SA"/>
        </w:rPr>
        <w:br/>
      </w:r>
      <w:r w:rsidR="00A62BD1" w:rsidRPr="00E8126E">
        <w:rPr>
          <w:rFonts w:ascii="Times New Roman" w:eastAsia="Times New Roman" w:hAnsi="Times New Roman" w:cs="Times New Roman"/>
          <w:lang w:eastAsia="pl-PL" w:bidi="ar-SA"/>
        </w:rPr>
        <w:t>od chwili wykrycia niepełnosprawności do podjęcia nauki w szkole.</w:t>
      </w:r>
    </w:p>
    <w:p w14:paraId="7F931A56" w14:textId="1CCE671A" w:rsidR="00CC6F6E" w:rsidRPr="00E8126E" w:rsidRDefault="00CC6F6E" w:rsidP="00E954D3">
      <w:pPr>
        <w:spacing w:after="0" w:line="300" w:lineRule="exact"/>
        <w:jc w:val="both"/>
        <w:rPr>
          <w:rFonts w:ascii="Times New Roman" w:hAnsi="Times New Roman" w:cs="Times New Roman"/>
          <w:b/>
          <w:bCs/>
        </w:rPr>
      </w:pPr>
    </w:p>
    <w:p w14:paraId="671BF3E9" w14:textId="0665F553" w:rsidR="00A62BD1" w:rsidRPr="00E8126E" w:rsidRDefault="00A62BD1" w:rsidP="006C3694">
      <w:pPr>
        <w:tabs>
          <w:tab w:val="left" w:pos="426"/>
        </w:tabs>
        <w:spacing w:after="0" w:line="240" w:lineRule="auto"/>
        <w:ind w:left="1077" w:hanging="1077"/>
        <w:contextualSpacing/>
        <w:jc w:val="both"/>
        <w:rPr>
          <w:rFonts w:ascii="Times New Roman" w:eastAsia="Times New Roman" w:hAnsi="Times New Roman" w:cs="Times New Roman"/>
          <w:i/>
          <w:lang w:eastAsia="pl-PL" w:bidi="ar-SA"/>
        </w:rPr>
      </w:pPr>
      <w:r w:rsidRPr="00E8126E">
        <w:rPr>
          <w:rFonts w:ascii="Times New Roman" w:hAnsi="Times New Roman" w:cs="Times New Roman"/>
          <w:b/>
          <w:bCs/>
          <w:i/>
          <w:iCs/>
        </w:rPr>
        <w:t xml:space="preserve">Tabela </w:t>
      </w:r>
      <w:r w:rsidR="002459B7" w:rsidRPr="00E8126E">
        <w:rPr>
          <w:rFonts w:ascii="Times New Roman" w:hAnsi="Times New Roman" w:cs="Times New Roman"/>
          <w:b/>
          <w:bCs/>
          <w:i/>
          <w:iCs/>
        </w:rPr>
        <w:t>3</w:t>
      </w:r>
      <w:r w:rsidR="00017CA9">
        <w:rPr>
          <w:rFonts w:ascii="Times New Roman" w:hAnsi="Times New Roman" w:cs="Times New Roman"/>
          <w:b/>
          <w:bCs/>
          <w:i/>
          <w:iCs/>
        </w:rPr>
        <w:t>5</w:t>
      </w:r>
      <w:r w:rsidR="00E67851" w:rsidRPr="00E8126E">
        <w:rPr>
          <w:rFonts w:ascii="Times New Roman" w:hAnsi="Times New Roman" w:cs="Times New Roman"/>
          <w:b/>
          <w:bCs/>
          <w:i/>
          <w:iCs/>
        </w:rPr>
        <w:t>.</w:t>
      </w:r>
      <w:r w:rsidRPr="00E8126E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E8126E">
        <w:rPr>
          <w:rFonts w:ascii="Times New Roman" w:eastAsia="Times New Roman" w:hAnsi="Times New Roman" w:cs="Times New Roman"/>
          <w:i/>
          <w:lang w:eastAsia="pl-PL" w:bidi="ar-SA"/>
        </w:rPr>
        <w:t>Przedszkola prowadzone przez Miasto Olsztyn w których realizowane było kształcenie specjalne, wczesne wspomaganie rozwoju dziecka w roku szkolny</w:t>
      </w:r>
      <w:r w:rsidR="0013437E" w:rsidRPr="00E8126E">
        <w:rPr>
          <w:rFonts w:ascii="Times New Roman" w:eastAsia="Times New Roman" w:hAnsi="Times New Roman" w:cs="Times New Roman"/>
          <w:i/>
          <w:lang w:eastAsia="pl-PL" w:bidi="ar-SA"/>
        </w:rPr>
        <w:t>m 202</w:t>
      </w:r>
      <w:r w:rsidR="00F45EAF" w:rsidRPr="00E8126E">
        <w:rPr>
          <w:rFonts w:ascii="Times New Roman" w:eastAsia="Times New Roman" w:hAnsi="Times New Roman" w:cs="Times New Roman"/>
          <w:i/>
          <w:lang w:eastAsia="pl-PL" w:bidi="ar-SA"/>
        </w:rPr>
        <w:t>4</w:t>
      </w:r>
      <w:r w:rsidR="0013437E" w:rsidRPr="00E8126E">
        <w:rPr>
          <w:rFonts w:ascii="Times New Roman" w:eastAsia="Times New Roman" w:hAnsi="Times New Roman" w:cs="Times New Roman"/>
          <w:i/>
          <w:lang w:eastAsia="pl-PL" w:bidi="ar-SA"/>
        </w:rPr>
        <w:t>/202</w:t>
      </w:r>
      <w:r w:rsidR="00F45EAF" w:rsidRPr="00E8126E">
        <w:rPr>
          <w:rFonts w:ascii="Times New Roman" w:eastAsia="Times New Roman" w:hAnsi="Times New Roman" w:cs="Times New Roman"/>
          <w:i/>
          <w:lang w:eastAsia="pl-PL" w:bidi="ar-SA"/>
        </w:rPr>
        <w:t>5</w:t>
      </w:r>
      <w:r w:rsidR="00994B38" w:rsidRPr="00E8126E">
        <w:rPr>
          <w:rFonts w:ascii="Times New Roman" w:eastAsia="Times New Roman" w:hAnsi="Times New Roman" w:cs="Times New Roman"/>
          <w:i/>
          <w:lang w:eastAsia="pl-PL" w:bidi="ar-SA"/>
        </w:rPr>
        <w:t xml:space="preserve"> </w:t>
      </w:r>
      <w:r w:rsidR="00D2490C">
        <w:rPr>
          <w:rFonts w:ascii="Times New Roman" w:eastAsia="Times New Roman" w:hAnsi="Times New Roman" w:cs="Times New Roman"/>
          <w:i/>
          <w:lang w:eastAsia="pl-PL" w:bidi="ar-SA"/>
        </w:rPr>
        <w:t>(stan</w:t>
      </w:r>
      <w:r w:rsidR="00994B38" w:rsidRPr="00E8126E">
        <w:rPr>
          <w:rFonts w:ascii="Times New Roman" w:eastAsia="Times New Roman" w:hAnsi="Times New Roman" w:cs="Times New Roman"/>
          <w:i/>
          <w:lang w:eastAsia="pl-PL" w:bidi="ar-SA"/>
        </w:rPr>
        <w:t xml:space="preserve"> na dzień 30</w:t>
      </w:r>
      <w:r w:rsidRPr="00E8126E">
        <w:rPr>
          <w:rFonts w:ascii="Times New Roman" w:eastAsia="Times New Roman" w:hAnsi="Times New Roman" w:cs="Times New Roman"/>
          <w:i/>
          <w:lang w:eastAsia="pl-PL" w:bidi="ar-SA"/>
        </w:rPr>
        <w:t xml:space="preserve"> czerwca 202</w:t>
      </w:r>
      <w:r w:rsidR="00F45EAF" w:rsidRPr="00E8126E">
        <w:rPr>
          <w:rFonts w:ascii="Times New Roman" w:eastAsia="Times New Roman" w:hAnsi="Times New Roman" w:cs="Times New Roman"/>
          <w:i/>
          <w:lang w:eastAsia="pl-PL" w:bidi="ar-SA"/>
        </w:rPr>
        <w:t>5</w:t>
      </w:r>
      <w:r w:rsidRPr="00E8126E">
        <w:rPr>
          <w:rFonts w:ascii="Times New Roman" w:eastAsia="Times New Roman" w:hAnsi="Times New Roman" w:cs="Times New Roman"/>
          <w:i/>
          <w:lang w:eastAsia="pl-PL" w:bidi="ar-SA"/>
        </w:rPr>
        <w:t xml:space="preserve"> r.</w:t>
      </w:r>
      <w:r w:rsidR="00D2490C" w:rsidRPr="00017CA9">
        <w:rPr>
          <w:rFonts w:ascii="Times New Roman" w:eastAsia="Times New Roman" w:hAnsi="Times New Roman" w:cs="Times New Roman"/>
          <w:lang w:eastAsia="pl-PL" w:bidi="ar-SA"/>
        </w:rPr>
        <w:t>)</w:t>
      </w:r>
    </w:p>
    <w:tbl>
      <w:tblPr>
        <w:tblW w:w="0" w:type="auto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5"/>
        <w:gridCol w:w="2542"/>
        <w:gridCol w:w="2707"/>
        <w:gridCol w:w="3359"/>
      </w:tblGrid>
      <w:tr w:rsidR="00B17398" w:rsidRPr="00E8126E" w14:paraId="78B6F53C" w14:textId="77777777" w:rsidTr="0039724C">
        <w:trPr>
          <w:cantSplit/>
          <w:trHeight w:val="577"/>
          <w:tblHeader/>
        </w:trPr>
        <w:tc>
          <w:tcPr>
            <w:tcW w:w="0" w:type="auto"/>
          </w:tcPr>
          <w:p w14:paraId="79234D39" w14:textId="4885035C" w:rsidR="0039724C" w:rsidRPr="00E8126E" w:rsidRDefault="0039724C" w:rsidP="003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/>
                <w:bCs/>
                <w:lang w:eastAsia="pl-PL" w:bidi="ar-SA"/>
              </w:rPr>
              <w:t>Lp.</w:t>
            </w:r>
          </w:p>
        </w:tc>
        <w:tc>
          <w:tcPr>
            <w:tcW w:w="0" w:type="auto"/>
            <w:noWrap/>
            <w:vAlign w:val="center"/>
            <w:hideMark/>
          </w:tcPr>
          <w:p w14:paraId="39B4D416" w14:textId="352C220E" w:rsidR="0039724C" w:rsidRPr="00E8126E" w:rsidRDefault="0039724C" w:rsidP="00CE48B1">
            <w:pPr>
              <w:spacing w:after="0" w:line="240" w:lineRule="auto"/>
              <w:ind w:firstLineChars="300" w:firstLine="66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/>
                <w:bCs/>
                <w:lang w:eastAsia="pl-PL" w:bidi="ar-SA"/>
              </w:rPr>
              <w:t>Przedszkole</w:t>
            </w:r>
          </w:p>
        </w:tc>
        <w:tc>
          <w:tcPr>
            <w:tcW w:w="0" w:type="auto"/>
            <w:vAlign w:val="center"/>
            <w:hideMark/>
          </w:tcPr>
          <w:p w14:paraId="69392A6E" w14:textId="77777777" w:rsidR="0039724C" w:rsidRPr="00E8126E" w:rsidRDefault="0039724C" w:rsidP="00CE4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/>
                <w:lang w:eastAsia="pl-PL" w:bidi="ar-SA"/>
              </w:rPr>
              <w:t>Dzieci objęte kształceniem specjalnym</w:t>
            </w:r>
          </w:p>
        </w:tc>
        <w:tc>
          <w:tcPr>
            <w:tcW w:w="0" w:type="auto"/>
            <w:vAlign w:val="center"/>
            <w:hideMark/>
          </w:tcPr>
          <w:p w14:paraId="511DA104" w14:textId="77777777" w:rsidR="0039724C" w:rsidRPr="00E8126E" w:rsidRDefault="0039724C" w:rsidP="00CE4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/>
                <w:lang w:eastAsia="pl-PL" w:bidi="ar-SA"/>
              </w:rPr>
              <w:t>Dzieci objęte wczesnym wspomaganiem rozwoju</w:t>
            </w:r>
          </w:p>
        </w:tc>
      </w:tr>
      <w:tr w:rsidR="00B17398" w:rsidRPr="00E8126E" w14:paraId="34B42F48" w14:textId="77777777" w:rsidTr="0039724C">
        <w:trPr>
          <w:trHeight w:val="315"/>
        </w:trPr>
        <w:tc>
          <w:tcPr>
            <w:tcW w:w="0" w:type="auto"/>
          </w:tcPr>
          <w:p w14:paraId="414393AB" w14:textId="0B817BD3" w:rsidR="00C51ECC" w:rsidRPr="00E8126E" w:rsidRDefault="00C51ECC" w:rsidP="00C5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1.</w:t>
            </w:r>
          </w:p>
        </w:tc>
        <w:tc>
          <w:tcPr>
            <w:tcW w:w="0" w:type="auto"/>
            <w:noWrap/>
            <w:vAlign w:val="center"/>
            <w:hideMark/>
          </w:tcPr>
          <w:p w14:paraId="1DEAF663" w14:textId="75F3B527" w:rsidR="00C51ECC" w:rsidRPr="00E8126E" w:rsidRDefault="00C51ECC" w:rsidP="00C51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Przedszkole Miejskie nr 1</w:t>
            </w:r>
          </w:p>
        </w:tc>
        <w:tc>
          <w:tcPr>
            <w:tcW w:w="0" w:type="auto"/>
            <w:noWrap/>
            <w:vAlign w:val="center"/>
          </w:tcPr>
          <w:p w14:paraId="59FAE38B" w14:textId="4CBC3433" w:rsidR="00C51ECC" w:rsidRPr="00E8126E" w:rsidRDefault="00C51ECC" w:rsidP="00C5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14</w:t>
            </w:r>
          </w:p>
        </w:tc>
        <w:tc>
          <w:tcPr>
            <w:tcW w:w="0" w:type="auto"/>
            <w:noWrap/>
            <w:vAlign w:val="center"/>
          </w:tcPr>
          <w:p w14:paraId="08F83274" w14:textId="78B1B59B" w:rsidR="00C51ECC" w:rsidRPr="00E8126E" w:rsidRDefault="00C51ECC" w:rsidP="00C5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1</w:t>
            </w:r>
          </w:p>
        </w:tc>
      </w:tr>
      <w:tr w:rsidR="00B17398" w:rsidRPr="00E8126E" w14:paraId="1AE04A32" w14:textId="77777777" w:rsidTr="0039724C">
        <w:trPr>
          <w:trHeight w:val="315"/>
        </w:trPr>
        <w:tc>
          <w:tcPr>
            <w:tcW w:w="0" w:type="auto"/>
          </w:tcPr>
          <w:p w14:paraId="7D49A871" w14:textId="7687AE84" w:rsidR="00C51ECC" w:rsidRPr="00E8126E" w:rsidRDefault="00C51ECC" w:rsidP="00C5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2.</w:t>
            </w:r>
          </w:p>
        </w:tc>
        <w:tc>
          <w:tcPr>
            <w:tcW w:w="0" w:type="auto"/>
            <w:noWrap/>
            <w:vAlign w:val="center"/>
            <w:hideMark/>
          </w:tcPr>
          <w:p w14:paraId="7F86BE42" w14:textId="55C0885B" w:rsidR="00C51ECC" w:rsidRPr="00E8126E" w:rsidRDefault="00C51ECC" w:rsidP="00C51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Przedszkole Miejskie nr 2</w:t>
            </w:r>
          </w:p>
        </w:tc>
        <w:tc>
          <w:tcPr>
            <w:tcW w:w="0" w:type="auto"/>
            <w:noWrap/>
            <w:vAlign w:val="center"/>
          </w:tcPr>
          <w:p w14:paraId="6F3DF9C3" w14:textId="571BCB6F" w:rsidR="00C51ECC" w:rsidRPr="00E8126E" w:rsidRDefault="00C51ECC" w:rsidP="00C5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7</w:t>
            </w:r>
          </w:p>
        </w:tc>
        <w:tc>
          <w:tcPr>
            <w:tcW w:w="0" w:type="auto"/>
            <w:noWrap/>
            <w:vAlign w:val="center"/>
          </w:tcPr>
          <w:p w14:paraId="37A39D8F" w14:textId="37830229" w:rsidR="00C51ECC" w:rsidRPr="00E8126E" w:rsidRDefault="00C51ECC" w:rsidP="00C5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3</w:t>
            </w:r>
          </w:p>
        </w:tc>
      </w:tr>
      <w:tr w:rsidR="00B17398" w:rsidRPr="00E8126E" w14:paraId="78ED8123" w14:textId="77777777" w:rsidTr="0039724C">
        <w:trPr>
          <w:trHeight w:val="315"/>
        </w:trPr>
        <w:tc>
          <w:tcPr>
            <w:tcW w:w="0" w:type="auto"/>
          </w:tcPr>
          <w:p w14:paraId="7B7BCABE" w14:textId="7ABA2603" w:rsidR="00C51ECC" w:rsidRPr="00E8126E" w:rsidRDefault="00C51ECC" w:rsidP="00C5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3.</w:t>
            </w:r>
          </w:p>
        </w:tc>
        <w:tc>
          <w:tcPr>
            <w:tcW w:w="0" w:type="auto"/>
            <w:vAlign w:val="center"/>
            <w:hideMark/>
          </w:tcPr>
          <w:p w14:paraId="298B3270" w14:textId="0B0664EB" w:rsidR="00C51ECC" w:rsidRPr="00E8126E" w:rsidRDefault="00C51ECC" w:rsidP="00C51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Przedszkole Miejskie nr 3</w:t>
            </w:r>
          </w:p>
        </w:tc>
        <w:tc>
          <w:tcPr>
            <w:tcW w:w="0" w:type="auto"/>
            <w:vAlign w:val="center"/>
          </w:tcPr>
          <w:p w14:paraId="5C1AB718" w14:textId="140FFDAC" w:rsidR="00C51ECC" w:rsidRPr="00E8126E" w:rsidRDefault="00C51ECC" w:rsidP="00C5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3</w:t>
            </w:r>
          </w:p>
        </w:tc>
        <w:tc>
          <w:tcPr>
            <w:tcW w:w="0" w:type="auto"/>
            <w:vAlign w:val="center"/>
          </w:tcPr>
          <w:p w14:paraId="07EF0DB5" w14:textId="7F362C03" w:rsidR="00C51ECC" w:rsidRPr="00E8126E" w:rsidRDefault="00C51ECC" w:rsidP="00C5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0</w:t>
            </w:r>
          </w:p>
        </w:tc>
      </w:tr>
      <w:tr w:rsidR="00B17398" w:rsidRPr="00E8126E" w14:paraId="221FD90A" w14:textId="77777777" w:rsidTr="0039724C">
        <w:trPr>
          <w:trHeight w:val="315"/>
        </w:trPr>
        <w:tc>
          <w:tcPr>
            <w:tcW w:w="0" w:type="auto"/>
          </w:tcPr>
          <w:p w14:paraId="2F283520" w14:textId="58FCC354" w:rsidR="00C51ECC" w:rsidRPr="00E8126E" w:rsidRDefault="00C51ECC" w:rsidP="00C5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4.</w:t>
            </w:r>
          </w:p>
        </w:tc>
        <w:tc>
          <w:tcPr>
            <w:tcW w:w="0" w:type="auto"/>
            <w:vAlign w:val="center"/>
            <w:hideMark/>
          </w:tcPr>
          <w:p w14:paraId="4A80183F" w14:textId="1EF525E5" w:rsidR="00C51ECC" w:rsidRPr="00E8126E" w:rsidRDefault="00C51ECC" w:rsidP="00C51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Przedszkole Miejskie nr 4</w:t>
            </w:r>
          </w:p>
        </w:tc>
        <w:tc>
          <w:tcPr>
            <w:tcW w:w="0" w:type="auto"/>
            <w:vAlign w:val="center"/>
          </w:tcPr>
          <w:p w14:paraId="2F2EFE88" w14:textId="5C3C0BAE" w:rsidR="00C51ECC" w:rsidRPr="00E8126E" w:rsidRDefault="00C51ECC" w:rsidP="00C5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5</w:t>
            </w:r>
          </w:p>
        </w:tc>
        <w:tc>
          <w:tcPr>
            <w:tcW w:w="0" w:type="auto"/>
            <w:vAlign w:val="center"/>
          </w:tcPr>
          <w:p w14:paraId="38E7727C" w14:textId="341A5B18" w:rsidR="00C51ECC" w:rsidRPr="00E8126E" w:rsidRDefault="00C51ECC" w:rsidP="00C5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2</w:t>
            </w:r>
          </w:p>
        </w:tc>
      </w:tr>
      <w:tr w:rsidR="00B17398" w:rsidRPr="00E8126E" w14:paraId="2FB963C3" w14:textId="77777777" w:rsidTr="0039724C">
        <w:trPr>
          <w:trHeight w:val="315"/>
        </w:trPr>
        <w:tc>
          <w:tcPr>
            <w:tcW w:w="0" w:type="auto"/>
          </w:tcPr>
          <w:p w14:paraId="4FEED272" w14:textId="15AAE7E2" w:rsidR="00C51ECC" w:rsidRPr="00E8126E" w:rsidRDefault="00C51ECC" w:rsidP="00C5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5.</w:t>
            </w:r>
          </w:p>
        </w:tc>
        <w:tc>
          <w:tcPr>
            <w:tcW w:w="0" w:type="auto"/>
            <w:noWrap/>
            <w:vAlign w:val="center"/>
            <w:hideMark/>
          </w:tcPr>
          <w:p w14:paraId="3AD60DE1" w14:textId="2183D82B" w:rsidR="00C51ECC" w:rsidRPr="00E8126E" w:rsidRDefault="00C51ECC" w:rsidP="00C51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Przedszkole Miejskie nr 5</w:t>
            </w:r>
          </w:p>
        </w:tc>
        <w:tc>
          <w:tcPr>
            <w:tcW w:w="0" w:type="auto"/>
            <w:noWrap/>
            <w:vAlign w:val="center"/>
          </w:tcPr>
          <w:p w14:paraId="40DF41E3" w14:textId="1C81A014" w:rsidR="00C51ECC" w:rsidRPr="00E8126E" w:rsidRDefault="00C51ECC" w:rsidP="00C5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17</w:t>
            </w:r>
          </w:p>
        </w:tc>
        <w:tc>
          <w:tcPr>
            <w:tcW w:w="0" w:type="auto"/>
            <w:noWrap/>
            <w:vAlign w:val="center"/>
          </w:tcPr>
          <w:p w14:paraId="4FEF7070" w14:textId="39A28F86" w:rsidR="00C51ECC" w:rsidRPr="00E8126E" w:rsidRDefault="00C51ECC" w:rsidP="00C5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9</w:t>
            </w:r>
          </w:p>
        </w:tc>
      </w:tr>
      <w:tr w:rsidR="00B17398" w:rsidRPr="00E8126E" w14:paraId="57B95EA7" w14:textId="77777777" w:rsidTr="0039724C">
        <w:trPr>
          <w:trHeight w:val="315"/>
        </w:trPr>
        <w:tc>
          <w:tcPr>
            <w:tcW w:w="0" w:type="auto"/>
          </w:tcPr>
          <w:p w14:paraId="27AFA7C7" w14:textId="7AF29700" w:rsidR="00C51ECC" w:rsidRPr="00E8126E" w:rsidRDefault="00C51ECC" w:rsidP="00C5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6.</w:t>
            </w:r>
          </w:p>
        </w:tc>
        <w:tc>
          <w:tcPr>
            <w:tcW w:w="0" w:type="auto"/>
            <w:noWrap/>
            <w:vAlign w:val="center"/>
            <w:hideMark/>
          </w:tcPr>
          <w:p w14:paraId="7634F8F8" w14:textId="4CDA516C" w:rsidR="00C51ECC" w:rsidRPr="00E8126E" w:rsidRDefault="00C51ECC" w:rsidP="00C51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Przedszkole Miejskie nr 6</w:t>
            </w:r>
          </w:p>
        </w:tc>
        <w:tc>
          <w:tcPr>
            <w:tcW w:w="0" w:type="auto"/>
            <w:noWrap/>
            <w:vAlign w:val="center"/>
          </w:tcPr>
          <w:p w14:paraId="694026B8" w14:textId="2E4CBE66" w:rsidR="00C51ECC" w:rsidRPr="00E8126E" w:rsidRDefault="00CA0584" w:rsidP="00C5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1</w:t>
            </w:r>
          </w:p>
        </w:tc>
        <w:tc>
          <w:tcPr>
            <w:tcW w:w="0" w:type="auto"/>
            <w:noWrap/>
            <w:vAlign w:val="center"/>
          </w:tcPr>
          <w:p w14:paraId="5D1A5EF2" w14:textId="44115C68" w:rsidR="00C51ECC" w:rsidRPr="00E8126E" w:rsidRDefault="00CA0584" w:rsidP="00C5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0</w:t>
            </w:r>
          </w:p>
        </w:tc>
      </w:tr>
      <w:tr w:rsidR="00B17398" w:rsidRPr="00E8126E" w14:paraId="05054BD0" w14:textId="77777777" w:rsidTr="0039724C">
        <w:trPr>
          <w:trHeight w:val="315"/>
        </w:trPr>
        <w:tc>
          <w:tcPr>
            <w:tcW w:w="0" w:type="auto"/>
          </w:tcPr>
          <w:p w14:paraId="3EABAC65" w14:textId="025A3460" w:rsidR="00C51ECC" w:rsidRPr="00E8126E" w:rsidRDefault="00C51ECC" w:rsidP="00C5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7.</w:t>
            </w:r>
          </w:p>
        </w:tc>
        <w:tc>
          <w:tcPr>
            <w:tcW w:w="0" w:type="auto"/>
            <w:noWrap/>
            <w:vAlign w:val="center"/>
            <w:hideMark/>
          </w:tcPr>
          <w:p w14:paraId="7D71065B" w14:textId="1E8E9EE0" w:rsidR="00C51ECC" w:rsidRPr="00E8126E" w:rsidRDefault="00C51ECC" w:rsidP="00C51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Przedszkole Miejskie nr 8</w:t>
            </w:r>
          </w:p>
        </w:tc>
        <w:tc>
          <w:tcPr>
            <w:tcW w:w="0" w:type="auto"/>
            <w:noWrap/>
            <w:vAlign w:val="center"/>
          </w:tcPr>
          <w:p w14:paraId="740DBB27" w14:textId="03D6BD52" w:rsidR="00C51ECC" w:rsidRPr="00E8126E" w:rsidRDefault="00C51ECC" w:rsidP="00C5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12</w:t>
            </w:r>
          </w:p>
        </w:tc>
        <w:tc>
          <w:tcPr>
            <w:tcW w:w="0" w:type="auto"/>
            <w:noWrap/>
            <w:vAlign w:val="center"/>
          </w:tcPr>
          <w:p w14:paraId="4DD1CF2A" w14:textId="3721A44B" w:rsidR="00C51ECC" w:rsidRPr="00E8126E" w:rsidRDefault="00C51ECC" w:rsidP="00C5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13</w:t>
            </w:r>
          </w:p>
        </w:tc>
      </w:tr>
      <w:tr w:rsidR="00B17398" w:rsidRPr="00E8126E" w14:paraId="08B95199" w14:textId="77777777" w:rsidTr="0039724C">
        <w:trPr>
          <w:trHeight w:val="315"/>
        </w:trPr>
        <w:tc>
          <w:tcPr>
            <w:tcW w:w="0" w:type="auto"/>
          </w:tcPr>
          <w:p w14:paraId="631DA3B4" w14:textId="1A5B8552" w:rsidR="00C51ECC" w:rsidRPr="00E8126E" w:rsidRDefault="00C51ECC" w:rsidP="00C5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8.</w:t>
            </w:r>
          </w:p>
        </w:tc>
        <w:tc>
          <w:tcPr>
            <w:tcW w:w="0" w:type="auto"/>
            <w:noWrap/>
            <w:vAlign w:val="center"/>
            <w:hideMark/>
          </w:tcPr>
          <w:p w14:paraId="373A1DF7" w14:textId="7F065BB3" w:rsidR="00C51ECC" w:rsidRPr="00E8126E" w:rsidRDefault="00C51ECC" w:rsidP="00C51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Przedszkole Miejskie nr 12</w:t>
            </w:r>
          </w:p>
        </w:tc>
        <w:tc>
          <w:tcPr>
            <w:tcW w:w="0" w:type="auto"/>
            <w:noWrap/>
            <w:vAlign w:val="center"/>
          </w:tcPr>
          <w:p w14:paraId="4B9C576F" w14:textId="32B89271" w:rsidR="00C51ECC" w:rsidRPr="00E8126E" w:rsidRDefault="00C51ECC" w:rsidP="00C5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14:paraId="47D31AD6" w14:textId="648230B7" w:rsidR="00C51ECC" w:rsidRPr="00E8126E" w:rsidRDefault="00C51ECC" w:rsidP="00C5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2</w:t>
            </w:r>
          </w:p>
        </w:tc>
      </w:tr>
      <w:tr w:rsidR="00B17398" w:rsidRPr="00E8126E" w14:paraId="24EA0D4E" w14:textId="77777777" w:rsidTr="0039724C">
        <w:trPr>
          <w:trHeight w:val="315"/>
        </w:trPr>
        <w:tc>
          <w:tcPr>
            <w:tcW w:w="0" w:type="auto"/>
          </w:tcPr>
          <w:p w14:paraId="3774B1D1" w14:textId="4FA2F807" w:rsidR="00C51ECC" w:rsidRPr="00E8126E" w:rsidRDefault="00C51ECC" w:rsidP="00C5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9.</w:t>
            </w:r>
          </w:p>
        </w:tc>
        <w:tc>
          <w:tcPr>
            <w:tcW w:w="0" w:type="auto"/>
            <w:noWrap/>
            <w:vAlign w:val="center"/>
            <w:hideMark/>
          </w:tcPr>
          <w:p w14:paraId="487C037E" w14:textId="4D8399E8" w:rsidR="00C51ECC" w:rsidRPr="00E8126E" w:rsidRDefault="00C51ECC" w:rsidP="00C51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Przedszkole Miejskie nr 13</w:t>
            </w:r>
          </w:p>
        </w:tc>
        <w:tc>
          <w:tcPr>
            <w:tcW w:w="0" w:type="auto"/>
            <w:noWrap/>
            <w:vAlign w:val="center"/>
          </w:tcPr>
          <w:p w14:paraId="589ED95B" w14:textId="36D80C6B" w:rsidR="00C51ECC" w:rsidRPr="00E8126E" w:rsidRDefault="00C51ECC" w:rsidP="00C5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12</w:t>
            </w:r>
          </w:p>
        </w:tc>
        <w:tc>
          <w:tcPr>
            <w:tcW w:w="0" w:type="auto"/>
            <w:noWrap/>
            <w:vAlign w:val="center"/>
          </w:tcPr>
          <w:p w14:paraId="61055711" w14:textId="42CC5C7F" w:rsidR="00C51ECC" w:rsidRPr="00E8126E" w:rsidRDefault="00C51ECC" w:rsidP="00C5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10</w:t>
            </w:r>
          </w:p>
        </w:tc>
      </w:tr>
      <w:tr w:rsidR="00B17398" w:rsidRPr="00E8126E" w14:paraId="2B51B77B" w14:textId="77777777" w:rsidTr="0039724C">
        <w:trPr>
          <w:trHeight w:val="315"/>
        </w:trPr>
        <w:tc>
          <w:tcPr>
            <w:tcW w:w="0" w:type="auto"/>
          </w:tcPr>
          <w:p w14:paraId="45716795" w14:textId="33B0DADE" w:rsidR="00C51ECC" w:rsidRPr="00E8126E" w:rsidRDefault="00C51ECC" w:rsidP="00C5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lastRenderedPageBreak/>
              <w:t>10.</w:t>
            </w:r>
          </w:p>
        </w:tc>
        <w:tc>
          <w:tcPr>
            <w:tcW w:w="0" w:type="auto"/>
            <w:noWrap/>
            <w:vAlign w:val="center"/>
            <w:hideMark/>
          </w:tcPr>
          <w:p w14:paraId="420D32EA" w14:textId="270EC72F" w:rsidR="00C51ECC" w:rsidRPr="00E8126E" w:rsidRDefault="00C51ECC" w:rsidP="00C51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Przedszkole Miejskie nr 14</w:t>
            </w:r>
          </w:p>
        </w:tc>
        <w:tc>
          <w:tcPr>
            <w:tcW w:w="0" w:type="auto"/>
            <w:noWrap/>
            <w:vAlign w:val="center"/>
          </w:tcPr>
          <w:p w14:paraId="0F672316" w14:textId="7023488F" w:rsidR="00C51ECC" w:rsidRPr="00E8126E" w:rsidRDefault="00C51ECC" w:rsidP="00C5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6</w:t>
            </w:r>
          </w:p>
        </w:tc>
        <w:tc>
          <w:tcPr>
            <w:tcW w:w="0" w:type="auto"/>
            <w:noWrap/>
            <w:vAlign w:val="center"/>
          </w:tcPr>
          <w:p w14:paraId="02B9C1F0" w14:textId="60E13DA4" w:rsidR="00C51ECC" w:rsidRPr="00E8126E" w:rsidRDefault="00C51ECC" w:rsidP="00C5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2</w:t>
            </w:r>
          </w:p>
        </w:tc>
      </w:tr>
      <w:tr w:rsidR="00B17398" w:rsidRPr="00E8126E" w14:paraId="4668FB4B" w14:textId="77777777" w:rsidTr="0039724C">
        <w:trPr>
          <w:trHeight w:val="315"/>
        </w:trPr>
        <w:tc>
          <w:tcPr>
            <w:tcW w:w="0" w:type="auto"/>
          </w:tcPr>
          <w:p w14:paraId="462F859D" w14:textId="04F5CA19" w:rsidR="00C51ECC" w:rsidRPr="00E8126E" w:rsidRDefault="00C51ECC" w:rsidP="00C5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11.</w:t>
            </w:r>
          </w:p>
        </w:tc>
        <w:tc>
          <w:tcPr>
            <w:tcW w:w="0" w:type="auto"/>
            <w:vAlign w:val="center"/>
            <w:hideMark/>
          </w:tcPr>
          <w:p w14:paraId="78F8B25D" w14:textId="65046A30" w:rsidR="00C51ECC" w:rsidRPr="00E8126E" w:rsidRDefault="00C51ECC" w:rsidP="00C51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Przedszkole Miejskie nr 15</w:t>
            </w:r>
          </w:p>
        </w:tc>
        <w:tc>
          <w:tcPr>
            <w:tcW w:w="0" w:type="auto"/>
            <w:vAlign w:val="center"/>
          </w:tcPr>
          <w:p w14:paraId="77DF91F8" w14:textId="14198A33" w:rsidR="00C51ECC" w:rsidRPr="00E8126E" w:rsidRDefault="00C51ECC" w:rsidP="00C5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10</w:t>
            </w:r>
          </w:p>
        </w:tc>
        <w:tc>
          <w:tcPr>
            <w:tcW w:w="0" w:type="auto"/>
            <w:vAlign w:val="center"/>
          </w:tcPr>
          <w:p w14:paraId="56EFBE6B" w14:textId="11FFAC8D" w:rsidR="00C51ECC" w:rsidRPr="00E8126E" w:rsidRDefault="00C51ECC" w:rsidP="00C5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0</w:t>
            </w:r>
          </w:p>
        </w:tc>
      </w:tr>
      <w:tr w:rsidR="00B17398" w:rsidRPr="00E8126E" w14:paraId="3F2C28CC" w14:textId="77777777" w:rsidTr="0039724C">
        <w:trPr>
          <w:trHeight w:val="315"/>
        </w:trPr>
        <w:tc>
          <w:tcPr>
            <w:tcW w:w="0" w:type="auto"/>
          </w:tcPr>
          <w:p w14:paraId="4811BC76" w14:textId="6C6113E9" w:rsidR="00C51ECC" w:rsidRPr="00E8126E" w:rsidRDefault="00C51ECC" w:rsidP="00C5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12.</w:t>
            </w:r>
          </w:p>
        </w:tc>
        <w:tc>
          <w:tcPr>
            <w:tcW w:w="0" w:type="auto"/>
            <w:noWrap/>
            <w:vAlign w:val="center"/>
            <w:hideMark/>
          </w:tcPr>
          <w:p w14:paraId="447D3FB7" w14:textId="367DD3DA" w:rsidR="00C51ECC" w:rsidRPr="00E8126E" w:rsidRDefault="00C51ECC" w:rsidP="00C51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Przedszkole Miejskie nr 17</w:t>
            </w:r>
          </w:p>
        </w:tc>
        <w:tc>
          <w:tcPr>
            <w:tcW w:w="0" w:type="auto"/>
            <w:noWrap/>
            <w:vAlign w:val="center"/>
          </w:tcPr>
          <w:p w14:paraId="140236A9" w14:textId="55323A99" w:rsidR="00C51ECC" w:rsidRPr="00E8126E" w:rsidRDefault="00C51ECC" w:rsidP="00C5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1</w:t>
            </w:r>
          </w:p>
        </w:tc>
        <w:tc>
          <w:tcPr>
            <w:tcW w:w="0" w:type="auto"/>
            <w:noWrap/>
            <w:vAlign w:val="center"/>
          </w:tcPr>
          <w:p w14:paraId="33F7A971" w14:textId="07B980F6" w:rsidR="00C51ECC" w:rsidRPr="00E8126E" w:rsidRDefault="00C51ECC" w:rsidP="00C5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0</w:t>
            </w:r>
          </w:p>
        </w:tc>
      </w:tr>
      <w:tr w:rsidR="00B17398" w:rsidRPr="00E8126E" w14:paraId="45A34CBF" w14:textId="77777777" w:rsidTr="0039724C">
        <w:trPr>
          <w:trHeight w:val="315"/>
        </w:trPr>
        <w:tc>
          <w:tcPr>
            <w:tcW w:w="0" w:type="auto"/>
          </w:tcPr>
          <w:p w14:paraId="70E2A182" w14:textId="65A1243E" w:rsidR="00C51ECC" w:rsidRPr="00E8126E" w:rsidRDefault="00C51ECC" w:rsidP="00C5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13.</w:t>
            </w:r>
          </w:p>
        </w:tc>
        <w:tc>
          <w:tcPr>
            <w:tcW w:w="0" w:type="auto"/>
            <w:noWrap/>
            <w:vAlign w:val="center"/>
            <w:hideMark/>
          </w:tcPr>
          <w:p w14:paraId="1C25DE4C" w14:textId="5952B28D" w:rsidR="00C51ECC" w:rsidRPr="00E8126E" w:rsidRDefault="00C51ECC" w:rsidP="00C51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Przedszkole Miejskie nr 19</w:t>
            </w:r>
          </w:p>
        </w:tc>
        <w:tc>
          <w:tcPr>
            <w:tcW w:w="0" w:type="auto"/>
            <w:noWrap/>
            <w:vAlign w:val="center"/>
          </w:tcPr>
          <w:p w14:paraId="73CDC852" w14:textId="7FBEDFF2" w:rsidR="00C51ECC" w:rsidRPr="00E8126E" w:rsidRDefault="00C51ECC" w:rsidP="00C5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12</w:t>
            </w:r>
          </w:p>
        </w:tc>
        <w:tc>
          <w:tcPr>
            <w:tcW w:w="0" w:type="auto"/>
            <w:noWrap/>
            <w:vAlign w:val="center"/>
          </w:tcPr>
          <w:p w14:paraId="388AF344" w14:textId="63F9A25E" w:rsidR="00C51ECC" w:rsidRPr="00E8126E" w:rsidRDefault="00C51ECC" w:rsidP="00C5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10</w:t>
            </w:r>
          </w:p>
        </w:tc>
      </w:tr>
      <w:tr w:rsidR="00B17398" w:rsidRPr="00E8126E" w14:paraId="0722F691" w14:textId="77777777" w:rsidTr="0039724C">
        <w:trPr>
          <w:trHeight w:val="315"/>
        </w:trPr>
        <w:tc>
          <w:tcPr>
            <w:tcW w:w="0" w:type="auto"/>
          </w:tcPr>
          <w:p w14:paraId="56C90A6F" w14:textId="3D0D7746" w:rsidR="00C51ECC" w:rsidRPr="00E8126E" w:rsidRDefault="00C51ECC" w:rsidP="00C5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14.</w:t>
            </w:r>
          </w:p>
        </w:tc>
        <w:tc>
          <w:tcPr>
            <w:tcW w:w="0" w:type="auto"/>
            <w:noWrap/>
            <w:vAlign w:val="center"/>
            <w:hideMark/>
          </w:tcPr>
          <w:p w14:paraId="24C41B72" w14:textId="21682E89" w:rsidR="00C51ECC" w:rsidRPr="00E8126E" w:rsidRDefault="00C51ECC" w:rsidP="00C51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Przedszkole Miejskie nr 20</w:t>
            </w:r>
          </w:p>
        </w:tc>
        <w:tc>
          <w:tcPr>
            <w:tcW w:w="0" w:type="auto"/>
            <w:noWrap/>
            <w:vAlign w:val="center"/>
          </w:tcPr>
          <w:p w14:paraId="125DB903" w14:textId="5E13F3E2" w:rsidR="00C51ECC" w:rsidRPr="00E8126E" w:rsidRDefault="00C51ECC" w:rsidP="00C5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8</w:t>
            </w:r>
          </w:p>
        </w:tc>
        <w:tc>
          <w:tcPr>
            <w:tcW w:w="0" w:type="auto"/>
            <w:noWrap/>
            <w:vAlign w:val="center"/>
          </w:tcPr>
          <w:p w14:paraId="308F5E57" w14:textId="4F643539" w:rsidR="00C51ECC" w:rsidRPr="00E8126E" w:rsidRDefault="00C51ECC" w:rsidP="00C5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0</w:t>
            </w:r>
          </w:p>
        </w:tc>
      </w:tr>
      <w:tr w:rsidR="00B17398" w:rsidRPr="00E8126E" w14:paraId="1DA7E1C9" w14:textId="77777777" w:rsidTr="0039724C">
        <w:trPr>
          <w:trHeight w:val="315"/>
        </w:trPr>
        <w:tc>
          <w:tcPr>
            <w:tcW w:w="0" w:type="auto"/>
          </w:tcPr>
          <w:p w14:paraId="5F51760D" w14:textId="1D920096" w:rsidR="00C51ECC" w:rsidRPr="00E8126E" w:rsidRDefault="00C51ECC" w:rsidP="00C5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15.</w:t>
            </w:r>
          </w:p>
        </w:tc>
        <w:tc>
          <w:tcPr>
            <w:tcW w:w="0" w:type="auto"/>
            <w:noWrap/>
            <w:vAlign w:val="center"/>
            <w:hideMark/>
          </w:tcPr>
          <w:p w14:paraId="6359CCAD" w14:textId="7A7C7E4E" w:rsidR="00C51ECC" w:rsidRPr="00E8126E" w:rsidRDefault="00C51ECC" w:rsidP="00C51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Przedszkole Miejskie nr 21</w:t>
            </w:r>
          </w:p>
        </w:tc>
        <w:tc>
          <w:tcPr>
            <w:tcW w:w="0" w:type="auto"/>
            <w:noWrap/>
            <w:vAlign w:val="center"/>
          </w:tcPr>
          <w:p w14:paraId="070DE4F0" w14:textId="31E1F632" w:rsidR="00C51ECC" w:rsidRPr="00E8126E" w:rsidRDefault="00C51ECC" w:rsidP="00C5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6</w:t>
            </w:r>
          </w:p>
        </w:tc>
        <w:tc>
          <w:tcPr>
            <w:tcW w:w="0" w:type="auto"/>
            <w:noWrap/>
            <w:vAlign w:val="center"/>
          </w:tcPr>
          <w:p w14:paraId="3B1487BB" w14:textId="79E2E010" w:rsidR="00C51ECC" w:rsidRPr="00E8126E" w:rsidRDefault="00C51ECC" w:rsidP="00C5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0</w:t>
            </w:r>
          </w:p>
        </w:tc>
      </w:tr>
      <w:tr w:rsidR="00B17398" w:rsidRPr="00E8126E" w14:paraId="163BB012" w14:textId="77777777" w:rsidTr="0039724C">
        <w:trPr>
          <w:trHeight w:val="315"/>
        </w:trPr>
        <w:tc>
          <w:tcPr>
            <w:tcW w:w="0" w:type="auto"/>
          </w:tcPr>
          <w:p w14:paraId="2AFA38A7" w14:textId="0D5A6DD8" w:rsidR="00C51ECC" w:rsidRPr="00E8126E" w:rsidRDefault="00C51ECC" w:rsidP="00C5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16.</w:t>
            </w:r>
          </w:p>
        </w:tc>
        <w:tc>
          <w:tcPr>
            <w:tcW w:w="0" w:type="auto"/>
            <w:noWrap/>
            <w:vAlign w:val="center"/>
            <w:hideMark/>
          </w:tcPr>
          <w:p w14:paraId="4C8D8F1F" w14:textId="0AB8BFB9" w:rsidR="00C51ECC" w:rsidRPr="00E8126E" w:rsidRDefault="00C51ECC" w:rsidP="00C51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Przedszkole Miejskie nr 23</w:t>
            </w:r>
          </w:p>
        </w:tc>
        <w:tc>
          <w:tcPr>
            <w:tcW w:w="0" w:type="auto"/>
            <w:noWrap/>
            <w:vAlign w:val="center"/>
          </w:tcPr>
          <w:p w14:paraId="6DB86D74" w14:textId="4C9E3F56" w:rsidR="00C51ECC" w:rsidRPr="00E8126E" w:rsidRDefault="00C51ECC" w:rsidP="00C5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19</w:t>
            </w:r>
          </w:p>
        </w:tc>
        <w:tc>
          <w:tcPr>
            <w:tcW w:w="0" w:type="auto"/>
            <w:noWrap/>
            <w:vAlign w:val="center"/>
          </w:tcPr>
          <w:p w14:paraId="574BE922" w14:textId="450BC25A" w:rsidR="00C51ECC" w:rsidRPr="00E8126E" w:rsidRDefault="00C51ECC" w:rsidP="00C5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0</w:t>
            </w:r>
          </w:p>
        </w:tc>
      </w:tr>
      <w:tr w:rsidR="00B17398" w:rsidRPr="00E8126E" w14:paraId="7006C335" w14:textId="77777777" w:rsidTr="0039724C">
        <w:trPr>
          <w:trHeight w:val="315"/>
        </w:trPr>
        <w:tc>
          <w:tcPr>
            <w:tcW w:w="0" w:type="auto"/>
          </w:tcPr>
          <w:p w14:paraId="570DBAA0" w14:textId="553FE52B" w:rsidR="00C51ECC" w:rsidRPr="00E8126E" w:rsidRDefault="00C51ECC" w:rsidP="00C5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17.</w:t>
            </w:r>
          </w:p>
        </w:tc>
        <w:tc>
          <w:tcPr>
            <w:tcW w:w="0" w:type="auto"/>
            <w:noWrap/>
            <w:vAlign w:val="center"/>
            <w:hideMark/>
          </w:tcPr>
          <w:p w14:paraId="0ADE598A" w14:textId="7C8A84DB" w:rsidR="00C51ECC" w:rsidRPr="00E8126E" w:rsidRDefault="00C51ECC" w:rsidP="00C51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Przedszkole Miejskie nr 24</w:t>
            </w:r>
          </w:p>
        </w:tc>
        <w:tc>
          <w:tcPr>
            <w:tcW w:w="0" w:type="auto"/>
            <w:noWrap/>
            <w:vAlign w:val="center"/>
          </w:tcPr>
          <w:p w14:paraId="0F1DC30D" w14:textId="4EB1AB1B" w:rsidR="00C51ECC" w:rsidRPr="00E8126E" w:rsidRDefault="00C51ECC" w:rsidP="00C5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10</w:t>
            </w:r>
          </w:p>
        </w:tc>
        <w:tc>
          <w:tcPr>
            <w:tcW w:w="0" w:type="auto"/>
            <w:noWrap/>
            <w:vAlign w:val="center"/>
          </w:tcPr>
          <w:p w14:paraId="03D07AE1" w14:textId="7C5E41F7" w:rsidR="00C51ECC" w:rsidRPr="00E8126E" w:rsidRDefault="00C51ECC" w:rsidP="00C5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9</w:t>
            </w:r>
          </w:p>
        </w:tc>
      </w:tr>
      <w:tr w:rsidR="00B17398" w:rsidRPr="00E8126E" w14:paraId="25260B0E" w14:textId="77777777" w:rsidTr="0039724C">
        <w:trPr>
          <w:trHeight w:val="315"/>
        </w:trPr>
        <w:tc>
          <w:tcPr>
            <w:tcW w:w="0" w:type="auto"/>
          </w:tcPr>
          <w:p w14:paraId="31314413" w14:textId="4DD92E46" w:rsidR="00C51ECC" w:rsidRPr="00E8126E" w:rsidRDefault="00C51ECC" w:rsidP="00C5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18.</w:t>
            </w:r>
          </w:p>
        </w:tc>
        <w:tc>
          <w:tcPr>
            <w:tcW w:w="0" w:type="auto"/>
            <w:noWrap/>
            <w:vAlign w:val="center"/>
            <w:hideMark/>
          </w:tcPr>
          <w:p w14:paraId="4E7BAE4E" w14:textId="21D4B921" w:rsidR="00C51ECC" w:rsidRPr="00E8126E" w:rsidRDefault="00C51ECC" w:rsidP="00C51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Przedszkole Miejskie nr 29</w:t>
            </w:r>
          </w:p>
        </w:tc>
        <w:tc>
          <w:tcPr>
            <w:tcW w:w="0" w:type="auto"/>
            <w:noWrap/>
            <w:vAlign w:val="center"/>
          </w:tcPr>
          <w:p w14:paraId="79DACF75" w14:textId="372644C9" w:rsidR="00C51ECC" w:rsidRPr="00E8126E" w:rsidRDefault="00C51ECC" w:rsidP="00C5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14</w:t>
            </w:r>
          </w:p>
        </w:tc>
        <w:tc>
          <w:tcPr>
            <w:tcW w:w="0" w:type="auto"/>
            <w:noWrap/>
            <w:vAlign w:val="center"/>
          </w:tcPr>
          <w:p w14:paraId="5A55B5A3" w14:textId="221E9983" w:rsidR="00C51ECC" w:rsidRPr="00E8126E" w:rsidRDefault="00C51ECC" w:rsidP="00C5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0</w:t>
            </w:r>
          </w:p>
        </w:tc>
      </w:tr>
      <w:tr w:rsidR="00B17398" w:rsidRPr="00E8126E" w14:paraId="23802AE4" w14:textId="77777777" w:rsidTr="0039724C">
        <w:trPr>
          <w:trHeight w:val="315"/>
        </w:trPr>
        <w:tc>
          <w:tcPr>
            <w:tcW w:w="0" w:type="auto"/>
          </w:tcPr>
          <w:p w14:paraId="7F7BD512" w14:textId="47F7237E" w:rsidR="00C51ECC" w:rsidRPr="00E8126E" w:rsidRDefault="00C51ECC" w:rsidP="00C5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19.</w:t>
            </w:r>
          </w:p>
        </w:tc>
        <w:tc>
          <w:tcPr>
            <w:tcW w:w="0" w:type="auto"/>
            <w:noWrap/>
            <w:vAlign w:val="center"/>
            <w:hideMark/>
          </w:tcPr>
          <w:p w14:paraId="3F82CD96" w14:textId="4D753CAC" w:rsidR="00C51ECC" w:rsidRPr="00E8126E" w:rsidRDefault="00C51ECC" w:rsidP="00C51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Przedszkole Miejskie nr 31</w:t>
            </w:r>
          </w:p>
        </w:tc>
        <w:tc>
          <w:tcPr>
            <w:tcW w:w="0" w:type="auto"/>
            <w:noWrap/>
            <w:vAlign w:val="center"/>
          </w:tcPr>
          <w:p w14:paraId="1815C17F" w14:textId="54E64D15" w:rsidR="00C51ECC" w:rsidRPr="00E8126E" w:rsidRDefault="00C51ECC" w:rsidP="00C5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2</w:t>
            </w:r>
          </w:p>
        </w:tc>
        <w:tc>
          <w:tcPr>
            <w:tcW w:w="0" w:type="auto"/>
            <w:noWrap/>
            <w:vAlign w:val="center"/>
          </w:tcPr>
          <w:p w14:paraId="15ACDBFD" w14:textId="7645394B" w:rsidR="00C51ECC" w:rsidRPr="00E8126E" w:rsidRDefault="00C51ECC" w:rsidP="00C5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0</w:t>
            </w:r>
          </w:p>
        </w:tc>
      </w:tr>
      <w:tr w:rsidR="00B17398" w:rsidRPr="00E8126E" w14:paraId="2F238D25" w14:textId="77777777" w:rsidTr="0039724C">
        <w:trPr>
          <w:trHeight w:val="315"/>
        </w:trPr>
        <w:tc>
          <w:tcPr>
            <w:tcW w:w="0" w:type="auto"/>
          </w:tcPr>
          <w:p w14:paraId="33A77311" w14:textId="6919B9AC" w:rsidR="00C51ECC" w:rsidRPr="00E8126E" w:rsidRDefault="00C51ECC" w:rsidP="00C5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20.</w:t>
            </w:r>
          </w:p>
        </w:tc>
        <w:tc>
          <w:tcPr>
            <w:tcW w:w="0" w:type="auto"/>
            <w:noWrap/>
            <w:vAlign w:val="center"/>
            <w:hideMark/>
          </w:tcPr>
          <w:p w14:paraId="06FA263A" w14:textId="07555AF7" w:rsidR="00C51ECC" w:rsidRPr="00E8126E" w:rsidRDefault="00C51ECC" w:rsidP="00C51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Przedszkole Miejskie nr 32</w:t>
            </w:r>
          </w:p>
        </w:tc>
        <w:tc>
          <w:tcPr>
            <w:tcW w:w="0" w:type="auto"/>
            <w:noWrap/>
            <w:vAlign w:val="center"/>
          </w:tcPr>
          <w:p w14:paraId="459937CB" w14:textId="467C622E" w:rsidR="00C51ECC" w:rsidRPr="00E8126E" w:rsidRDefault="00C51ECC" w:rsidP="00C5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7</w:t>
            </w:r>
          </w:p>
        </w:tc>
        <w:tc>
          <w:tcPr>
            <w:tcW w:w="0" w:type="auto"/>
            <w:noWrap/>
            <w:vAlign w:val="center"/>
          </w:tcPr>
          <w:p w14:paraId="21FE2D7B" w14:textId="2859F859" w:rsidR="00C51ECC" w:rsidRPr="00E8126E" w:rsidRDefault="00C51ECC" w:rsidP="00C5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7</w:t>
            </w:r>
          </w:p>
        </w:tc>
      </w:tr>
      <w:tr w:rsidR="00B17398" w:rsidRPr="00E8126E" w14:paraId="6B4359BB" w14:textId="77777777" w:rsidTr="0039724C">
        <w:trPr>
          <w:trHeight w:val="315"/>
        </w:trPr>
        <w:tc>
          <w:tcPr>
            <w:tcW w:w="0" w:type="auto"/>
          </w:tcPr>
          <w:p w14:paraId="2FD1562D" w14:textId="1BEE219D" w:rsidR="00C51ECC" w:rsidRPr="00E8126E" w:rsidRDefault="00C51ECC" w:rsidP="00C5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21.</w:t>
            </w:r>
          </w:p>
        </w:tc>
        <w:tc>
          <w:tcPr>
            <w:tcW w:w="0" w:type="auto"/>
            <w:noWrap/>
            <w:vAlign w:val="center"/>
            <w:hideMark/>
          </w:tcPr>
          <w:p w14:paraId="01EA8688" w14:textId="749E8943" w:rsidR="00C51ECC" w:rsidRPr="00E8126E" w:rsidRDefault="00C51ECC" w:rsidP="00C51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Przedszkole Miejskie nr 36</w:t>
            </w:r>
          </w:p>
        </w:tc>
        <w:tc>
          <w:tcPr>
            <w:tcW w:w="0" w:type="auto"/>
            <w:noWrap/>
            <w:vAlign w:val="center"/>
          </w:tcPr>
          <w:p w14:paraId="1D37CAD4" w14:textId="31A34D59" w:rsidR="00C51ECC" w:rsidRPr="00E8126E" w:rsidRDefault="00C51ECC" w:rsidP="00C5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14:paraId="006CDC12" w14:textId="4EAE295C" w:rsidR="00C51ECC" w:rsidRPr="00E8126E" w:rsidRDefault="00C51ECC" w:rsidP="00C5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1</w:t>
            </w:r>
          </w:p>
        </w:tc>
      </w:tr>
      <w:tr w:rsidR="00B17398" w:rsidRPr="00E8126E" w14:paraId="5A22A406" w14:textId="77777777" w:rsidTr="0039724C">
        <w:trPr>
          <w:trHeight w:val="315"/>
        </w:trPr>
        <w:tc>
          <w:tcPr>
            <w:tcW w:w="0" w:type="auto"/>
          </w:tcPr>
          <w:p w14:paraId="1915FE36" w14:textId="3C737DF1" w:rsidR="00C51ECC" w:rsidRPr="00E8126E" w:rsidRDefault="00C51ECC" w:rsidP="00C5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22.</w:t>
            </w:r>
          </w:p>
        </w:tc>
        <w:tc>
          <w:tcPr>
            <w:tcW w:w="0" w:type="auto"/>
            <w:noWrap/>
            <w:vAlign w:val="center"/>
            <w:hideMark/>
          </w:tcPr>
          <w:p w14:paraId="11D647CF" w14:textId="5D4EFD9A" w:rsidR="00C51ECC" w:rsidRPr="00E8126E" w:rsidRDefault="00C51ECC" w:rsidP="00C51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Przedszkole Miejskie nr 37</w:t>
            </w:r>
          </w:p>
        </w:tc>
        <w:tc>
          <w:tcPr>
            <w:tcW w:w="0" w:type="auto"/>
            <w:noWrap/>
            <w:vAlign w:val="center"/>
          </w:tcPr>
          <w:p w14:paraId="648D8C5D" w14:textId="25185492" w:rsidR="00C51ECC" w:rsidRPr="00E8126E" w:rsidRDefault="00CA0584" w:rsidP="00C5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14:paraId="254EC685" w14:textId="7001DB6B" w:rsidR="00C51ECC" w:rsidRPr="00E8126E" w:rsidRDefault="00CA0584" w:rsidP="00C5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0</w:t>
            </w:r>
          </w:p>
        </w:tc>
      </w:tr>
      <w:tr w:rsidR="00B17398" w:rsidRPr="00E8126E" w14:paraId="02EC65EF" w14:textId="77777777" w:rsidTr="0039724C">
        <w:trPr>
          <w:trHeight w:val="315"/>
        </w:trPr>
        <w:tc>
          <w:tcPr>
            <w:tcW w:w="0" w:type="auto"/>
          </w:tcPr>
          <w:p w14:paraId="79736CE9" w14:textId="55CAA8DE" w:rsidR="00C51ECC" w:rsidRPr="00E8126E" w:rsidRDefault="00C51ECC" w:rsidP="00C5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23.</w:t>
            </w:r>
          </w:p>
        </w:tc>
        <w:tc>
          <w:tcPr>
            <w:tcW w:w="0" w:type="auto"/>
            <w:noWrap/>
            <w:vAlign w:val="center"/>
            <w:hideMark/>
          </w:tcPr>
          <w:p w14:paraId="7DFB4D7F" w14:textId="6C50A636" w:rsidR="00C51ECC" w:rsidRPr="00E8126E" w:rsidRDefault="00C51ECC" w:rsidP="00C51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Przedszkole Miejskie nr 38</w:t>
            </w:r>
          </w:p>
        </w:tc>
        <w:tc>
          <w:tcPr>
            <w:tcW w:w="0" w:type="auto"/>
            <w:noWrap/>
            <w:vAlign w:val="center"/>
          </w:tcPr>
          <w:p w14:paraId="2CD900BE" w14:textId="0117B286" w:rsidR="00C51ECC" w:rsidRPr="00E8126E" w:rsidRDefault="00C51ECC" w:rsidP="00C5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14:paraId="1BFE3964" w14:textId="7A8547A7" w:rsidR="00C51ECC" w:rsidRPr="00E8126E" w:rsidRDefault="00C51ECC" w:rsidP="00C5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1</w:t>
            </w:r>
          </w:p>
        </w:tc>
      </w:tr>
      <w:tr w:rsidR="00B17398" w:rsidRPr="00E8126E" w14:paraId="578093B5" w14:textId="77777777" w:rsidTr="0039724C">
        <w:trPr>
          <w:trHeight w:val="315"/>
        </w:trPr>
        <w:tc>
          <w:tcPr>
            <w:tcW w:w="0" w:type="auto"/>
          </w:tcPr>
          <w:p w14:paraId="40569170" w14:textId="05CE0198" w:rsidR="00C51ECC" w:rsidRPr="00E8126E" w:rsidRDefault="00C51ECC" w:rsidP="00C5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24.</w:t>
            </w:r>
          </w:p>
        </w:tc>
        <w:tc>
          <w:tcPr>
            <w:tcW w:w="0" w:type="auto"/>
            <w:vAlign w:val="center"/>
            <w:hideMark/>
          </w:tcPr>
          <w:p w14:paraId="420F2291" w14:textId="2AD72F8D" w:rsidR="00C51ECC" w:rsidRPr="00E8126E" w:rsidRDefault="00C51ECC" w:rsidP="00C51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Przedszkole Miejskie nr 39</w:t>
            </w:r>
          </w:p>
        </w:tc>
        <w:tc>
          <w:tcPr>
            <w:tcW w:w="0" w:type="auto"/>
            <w:vAlign w:val="center"/>
          </w:tcPr>
          <w:p w14:paraId="59ADFCFA" w14:textId="101192DD" w:rsidR="00C51ECC" w:rsidRPr="00E8126E" w:rsidRDefault="00C51ECC" w:rsidP="00C5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9</w:t>
            </w:r>
          </w:p>
        </w:tc>
        <w:tc>
          <w:tcPr>
            <w:tcW w:w="0" w:type="auto"/>
            <w:vAlign w:val="center"/>
          </w:tcPr>
          <w:p w14:paraId="02CEEDAC" w14:textId="4C9B7750" w:rsidR="00C51ECC" w:rsidRPr="00E8126E" w:rsidRDefault="00C51ECC" w:rsidP="00C5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7</w:t>
            </w:r>
          </w:p>
        </w:tc>
      </w:tr>
      <w:tr w:rsidR="00B17398" w:rsidRPr="00E8126E" w14:paraId="35EC6966" w14:textId="77777777" w:rsidTr="0039724C">
        <w:trPr>
          <w:trHeight w:val="315"/>
        </w:trPr>
        <w:tc>
          <w:tcPr>
            <w:tcW w:w="0" w:type="auto"/>
          </w:tcPr>
          <w:p w14:paraId="78854DBC" w14:textId="2391B609" w:rsidR="00C51ECC" w:rsidRPr="00E8126E" w:rsidRDefault="00C51ECC" w:rsidP="00C5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25.</w:t>
            </w:r>
          </w:p>
        </w:tc>
        <w:tc>
          <w:tcPr>
            <w:tcW w:w="0" w:type="auto"/>
            <w:vAlign w:val="center"/>
            <w:hideMark/>
          </w:tcPr>
          <w:p w14:paraId="7AAF77BF" w14:textId="59D331DB" w:rsidR="00C51ECC" w:rsidRPr="00E8126E" w:rsidRDefault="00C51ECC" w:rsidP="00C51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Przedszkole Miejskie nr 40</w:t>
            </w:r>
          </w:p>
        </w:tc>
        <w:tc>
          <w:tcPr>
            <w:tcW w:w="0" w:type="auto"/>
            <w:vAlign w:val="center"/>
          </w:tcPr>
          <w:p w14:paraId="3891C7EF" w14:textId="437E24F2" w:rsidR="00C51ECC" w:rsidRPr="00E8126E" w:rsidRDefault="00C51ECC" w:rsidP="00C5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18</w:t>
            </w:r>
          </w:p>
        </w:tc>
        <w:tc>
          <w:tcPr>
            <w:tcW w:w="0" w:type="auto"/>
            <w:vAlign w:val="center"/>
          </w:tcPr>
          <w:p w14:paraId="4BAFE4E1" w14:textId="3FA5D987" w:rsidR="00C51ECC" w:rsidRPr="00E8126E" w:rsidRDefault="00C51ECC" w:rsidP="00C5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6</w:t>
            </w:r>
          </w:p>
        </w:tc>
      </w:tr>
      <w:tr w:rsidR="00B17398" w:rsidRPr="00E8126E" w14:paraId="71BCB058" w14:textId="77777777" w:rsidTr="00A11693">
        <w:trPr>
          <w:trHeight w:val="315"/>
        </w:trPr>
        <w:tc>
          <w:tcPr>
            <w:tcW w:w="0" w:type="auto"/>
            <w:gridSpan w:val="2"/>
          </w:tcPr>
          <w:p w14:paraId="499449D7" w14:textId="2D0427AC" w:rsidR="00C51ECC" w:rsidRPr="00E8126E" w:rsidRDefault="00C51ECC" w:rsidP="00C5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/>
                <w:bCs/>
                <w:lang w:eastAsia="pl-PL" w:bidi="ar-SA"/>
              </w:rPr>
              <w:t>Razem</w:t>
            </w:r>
          </w:p>
        </w:tc>
        <w:tc>
          <w:tcPr>
            <w:tcW w:w="0" w:type="auto"/>
          </w:tcPr>
          <w:p w14:paraId="58E1AA80" w14:textId="1F9AC90E" w:rsidR="00C51ECC" w:rsidRPr="00E8126E" w:rsidRDefault="00DA1EAF" w:rsidP="00C5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/>
                <w:bCs/>
                <w:lang w:eastAsia="pl-PL" w:bidi="ar-SA"/>
              </w:rPr>
              <w:t>208</w:t>
            </w:r>
          </w:p>
        </w:tc>
        <w:tc>
          <w:tcPr>
            <w:tcW w:w="0" w:type="auto"/>
            <w:vAlign w:val="center"/>
          </w:tcPr>
          <w:p w14:paraId="6456D1D4" w14:textId="18DA0DBE" w:rsidR="00C51ECC" w:rsidRPr="00E8126E" w:rsidRDefault="00DA1EAF" w:rsidP="00C5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/>
                <w:bCs/>
                <w:lang w:eastAsia="pl-PL" w:bidi="ar-SA"/>
              </w:rPr>
              <w:t>83</w:t>
            </w:r>
          </w:p>
        </w:tc>
      </w:tr>
    </w:tbl>
    <w:p w14:paraId="55D72842" w14:textId="77777777" w:rsidR="00C51ECC" w:rsidRPr="00E8126E" w:rsidRDefault="00C51ECC" w:rsidP="00C51ECC">
      <w:pPr>
        <w:spacing w:after="0" w:line="240" w:lineRule="exact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 w:bidi="ar-SA"/>
        </w:rPr>
      </w:pPr>
      <w:r w:rsidRPr="00E8126E">
        <w:rPr>
          <w:rFonts w:ascii="Times New Roman" w:eastAsia="Times New Roman" w:hAnsi="Times New Roman" w:cs="Times New Roman"/>
          <w:i/>
          <w:sz w:val="20"/>
          <w:szCs w:val="20"/>
          <w:lang w:eastAsia="pl-PL" w:bidi="ar-SA"/>
        </w:rPr>
        <w:t>Opracowanie: Magdalena Szydłowska – Podinspektor Wydziały Edukacji. Źródło: Dane z przedszkoli za rok szkolny 2024/2025.</w:t>
      </w:r>
    </w:p>
    <w:p w14:paraId="1B42F453" w14:textId="77777777" w:rsidR="008E49A2" w:rsidRPr="00E8126E" w:rsidRDefault="008E49A2" w:rsidP="008E49A2">
      <w:pPr>
        <w:spacing w:after="0" w:line="240" w:lineRule="auto"/>
        <w:rPr>
          <w:rFonts w:ascii="Times New Roman" w:eastAsia="Times New Roman" w:hAnsi="Times New Roman" w:cs="Times New Roman"/>
          <w:lang w:eastAsia="pl-PL" w:bidi="ar-SA"/>
        </w:rPr>
      </w:pPr>
    </w:p>
    <w:p w14:paraId="419C2589" w14:textId="62F41B41" w:rsidR="00A25F87" w:rsidRPr="00E8126E" w:rsidRDefault="00A25F87" w:rsidP="006C3694">
      <w:pPr>
        <w:pStyle w:val="Nagwek2"/>
        <w:spacing w:before="0" w:line="276" w:lineRule="auto"/>
        <w:rPr>
          <w:rFonts w:cs="Times New Roman"/>
          <w:sz w:val="22"/>
          <w:szCs w:val="22"/>
        </w:rPr>
      </w:pPr>
      <w:bookmarkStart w:id="82" w:name="_Toc117859440"/>
      <w:bookmarkStart w:id="83" w:name="_Toc212119204"/>
      <w:r w:rsidRPr="00E8126E">
        <w:rPr>
          <w:rFonts w:cs="Times New Roman"/>
          <w:sz w:val="22"/>
          <w:szCs w:val="22"/>
        </w:rPr>
        <w:t>Działania szkół podstawowych na rzecz wspierania dzieci ze specjalnymi potrzebami edukacyjnymi</w:t>
      </w:r>
      <w:bookmarkEnd w:id="82"/>
      <w:bookmarkEnd w:id="83"/>
    </w:p>
    <w:p w14:paraId="1E58D768" w14:textId="77777777" w:rsidR="00A25F87" w:rsidRPr="00E8126E" w:rsidRDefault="00A25F87" w:rsidP="006C3694">
      <w:pPr>
        <w:spacing w:after="0" w:line="276" w:lineRule="auto"/>
        <w:ind w:right="-142" w:firstLine="425"/>
        <w:contextualSpacing/>
        <w:jc w:val="both"/>
        <w:rPr>
          <w:rFonts w:ascii="Times New Roman" w:eastAsia="Times New Roman" w:hAnsi="Times New Roman" w:cs="Times New Roman"/>
          <w:bCs/>
          <w:lang w:eastAsia="pl-PL" w:bidi="ar-SA"/>
        </w:rPr>
      </w:pPr>
      <w:r w:rsidRPr="00E8126E">
        <w:rPr>
          <w:rFonts w:ascii="Times New Roman" w:eastAsia="Times New Roman" w:hAnsi="Times New Roman" w:cs="Times New Roman"/>
          <w:lang w:eastAsia="pl-PL" w:bidi="ar-SA"/>
        </w:rPr>
        <w:t>W szkołach podstawowych pomoc psychologiczno-pedagogiczna organizowana jest uczniom (na wniosek lub za zgodą rodziców) w formie m.in. zajęć: dydaktyczno-wyrównawczych</w:t>
      </w:r>
      <w:r w:rsidRPr="00E8126E">
        <w:rPr>
          <w:rFonts w:ascii="Times New Roman" w:eastAsia="Times New Roman" w:hAnsi="Times New Roman" w:cs="Times New Roman"/>
          <w:bCs/>
          <w:lang w:eastAsia="pl-PL" w:bidi="ar-SA"/>
        </w:rPr>
        <w:t>, korekcyjno-kompensacyjnych,</w:t>
      </w:r>
      <w:r w:rsidRPr="00E8126E">
        <w:rPr>
          <w:rFonts w:ascii="Times New Roman" w:eastAsia="Times New Roman" w:hAnsi="Times New Roman" w:cs="Times New Roman"/>
          <w:lang w:eastAsia="pl-PL" w:bidi="ar-SA"/>
        </w:rPr>
        <w:t xml:space="preserve"> </w:t>
      </w:r>
      <w:r w:rsidRPr="00E8126E">
        <w:rPr>
          <w:rFonts w:ascii="Times New Roman" w:eastAsia="Times New Roman" w:hAnsi="Times New Roman" w:cs="Times New Roman"/>
          <w:bCs/>
          <w:lang w:eastAsia="pl-PL" w:bidi="ar-SA"/>
        </w:rPr>
        <w:t>logopedycznych oraz innych terapeutycznych</w:t>
      </w:r>
      <w:r w:rsidRPr="00E8126E">
        <w:rPr>
          <w:rFonts w:ascii="Times New Roman" w:eastAsia="Times New Roman" w:hAnsi="Times New Roman" w:cs="Times New Roman"/>
          <w:lang w:eastAsia="pl-PL" w:bidi="ar-SA"/>
        </w:rPr>
        <w:t xml:space="preserve"> wspierających rozwój osobisty ucznia</w:t>
      </w:r>
      <w:r w:rsidRPr="00E8126E">
        <w:rPr>
          <w:rFonts w:ascii="Times New Roman" w:eastAsia="Times New Roman" w:hAnsi="Times New Roman" w:cs="Times New Roman"/>
          <w:bCs/>
          <w:lang w:eastAsia="pl-PL" w:bidi="ar-SA"/>
        </w:rPr>
        <w:t>.</w:t>
      </w:r>
      <w:r w:rsidRPr="00E8126E">
        <w:rPr>
          <w:rFonts w:ascii="Times New Roman" w:eastAsia="Times New Roman" w:hAnsi="Times New Roman" w:cs="Times New Roman"/>
          <w:lang w:eastAsia="pl-PL" w:bidi="ar-SA"/>
        </w:rPr>
        <w:t xml:space="preserve"> Organizowane są również zajęcia rozwijające uzdolnienia i kompetencje społeczne</w:t>
      </w:r>
      <w:r w:rsidRPr="00E8126E">
        <w:rPr>
          <w:rFonts w:ascii="Times New Roman" w:eastAsia="Times New Roman" w:hAnsi="Times New Roman" w:cs="Times New Roman"/>
          <w:bCs/>
          <w:lang w:eastAsia="pl-PL" w:bidi="ar-SA"/>
        </w:rPr>
        <w:t xml:space="preserve"> uczniów.</w:t>
      </w:r>
    </w:p>
    <w:p w14:paraId="514C7411" w14:textId="77777777" w:rsidR="00A25F87" w:rsidRPr="00E8126E" w:rsidRDefault="00A25F87" w:rsidP="006C3694">
      <w:pPr>
        <w:tabs>
          <w:tab w:val="left" w:pos="284"/>
        </w:tabs>
        <w:spacing w:after="0" w:line="276" w:lineRule="auto"/>
        <w:ind w:right="-143" w:firstLine="426"/>
        <w:contextualSpacing/>
        <w:jc w:val="both"/>
        <w:rPr>
          <w:rFonts w:ascii="Times New Roman" w:eastAsia="Times New Roman" w:hAnsi="Times New Roman" w:cs="Times New Roman"/>
          <w:bCs/>
          <w:lang w:eastAsia="pl-PL" w:bidi="ar-SA"/>
        </w:rPr>
      </w:pPr>
      <w:r w:rsidRPr="00E8126E">
        <w:rPr>
          <w:rFonts w:ascii="Times New Roman" w:eastAsia="Times New Roman" w:hAnsi="Times New Roman" w:cs="Times New Roman"/>
          <w:bCs/>
          <w:lang w:eastAsia="pl-PL" w:bidi="ar-SA"/>
        </w:rPr>
        <w:t xml:space="preserve">Realizowane są zalecenia zawarte w wydanych przez poradnie psychologiczno-pedagogiczne opiniach oraz orzeczeniach o potrzebie kształcenia specjalnego. Organizowane są zajęcia rewalidacyjne, zindywidualizowana ścieżka kształcenia, a uczniom, którym stan zdrowia uniemożliwia udział w zajęciach w zespole klasowym na terenie szkoły - indywidualne nauczanie w domu. </w:t>
      </w:r>
    </w:p>
    <w:p w14:paraId="7D0D8E5B" w14:textId="51B2C916" w:rsidR="00A25F87" w:rsidRPr="00E8126E" w:rsidRDefault="00A25F87" w:rsidP="006C3694">
      <w:pPr>
        <w:spacing w:after="0" w:line="276" w:lineRule="auto"/>
        <w:ind w:right="-143" w:firstLine="426"/>
        <w:jc w:val="both"/>
        <w:rPr>
          <w:rFonts w:ascii="Times New Roman" w:eastAsia="Times New Roman" w:hAnsi="Times New Roman" w:cs="Times New Roman"/>
          <w:bCs/>
          <w:lang w:eastAsia="pl-PL" w:bidi="ar-SA"/>
        </w:rPr>
      </w:pPr>
      <w:r w:rsidRPr="00E8126E">
        <w:rPr>
          <w:rFonts w:ascii="Times New Roman" w:eastAsia="Times New Roman" w:hAnsi="Times New Roman" w:cs="Times New Roman"/>
          <w:bCs/>
          <w:lang w:eastAsia="pl-PL" w:bidi="ar-SA"/>
        </w:rPr>
        <w:t xml:space="preserve">Szkoły zatrudniają </w:t>
      </w:r>
      <w:r w:rsidRPr="00E8126E">
        <w:rPr>
          <w:rFonts w:ascii="Times New Roman" w:eastAsia="Times New Roman" w:hAnsi="Times New Roman" w:cs="Times New Roman"/>
          <w:lang w:eastAsia="pl-PL" w:bidi="ar-SA"/>
        </w:rPr>
        <w:t xml:space="preserve">pedagogów, psychologów, logopedów, doradców zawodowych, terapeutów, </w:t>
      </w:r>
      <w:r w:rsidRPr="00E8126E">
        <w:rPr>
          <w:rFonts w:ascii="Times New Roman" w:eastAsia="Times New Roman" w:hAnsi="Times New Roman" w:cs="Times New Roman"/>
          <w:lang w:eastAsia="pl-PL" w:bidi="ar-SA"/>
        </w:rPr>
        <w:br/>
        <w:t>jak również nauczycieli posiadających kwalifikacje w zakresie pedagogiki specjalnej oraz pomoc nauczycieli w celu współorganizowania i wspomagania kszta</w:t>
      </w:r>
      <w:r w:rsidR="00D2490C">
        <w:rPr>
          <w:rFonts w:ascii="Times New Roman" w:eastAsia="Times New Roman" w:hAnsi="Times New Roman" w:cs="Times New Roman"/>
          <w:lang w:eastAsia="pl-PL" w:bidi="ar-SA"/>
        </w:rPr>
        <w:t>łcenia uczniów z niepełnosprawnościami</w:t>
      </w:r>
      <w:r w:rsidRPr="00E8126E">
        <w:rPr>
          <w:rFonts w:ascii="Times New Roman" w:eastAsia="Times New Roman" w:hAnsi="Times New Roman" w:cs="Times New Roman"/>
          <w:lang w:eastAsia="pl-PL" w:bidi="ar-SA"/>
        </w:rPr>
        <w:t xml:space="preserve">. </w:t>
      </w:r>
    </w:p>
    <w:p w14:paraId="0C1B45A1" w14:textId="77777777" w:rsidR="00A25F87" w:rsidRPr="00E8126E" w:rsidRDefault="00A25F87" w:rsidP="006C3694">
      <w:pPr>
        <w:spacing w:after="0" w:line="276" w:lineRule="auto"/>
        <w:ind w:right="-143" w:firstLine="426"/>
        <w:jc w:val="both"/>
        <w:rPr>
          <w:rFonts w:ascii="Times New Roman" w:eastAsia="Times New Roman" w:hAnsi="Times New Roman" w:cs="Times New Roman"/>
          <w:lang w:eastAsia="pl-PL" w:bidi="ar-SA"/>
        </w:rPr>
      </w:pPr>
      <w:r w:rsidRPr="00E8126E">
        <w:rPr>
          <w:rFonts w:ascii="Times New Roman" w:eastAsia="Times New Roman" w:hAnsi="Times New Roman" w:cs="Times New Roman"/>
          <w:lang w:eastAsia="pl-PL" w:bidi="ar-SA"/>
        </w:rPr>
        <w:t xml:space="preserve">Dzięki ścisłej współpracy szkół i nauczycieli z </w:t>
      </w:r>
      <w:r w:rsidRPr="00E8126E">
        <w:rPr>
          <w:rFonts w:ascii="Times New Roman" w:eastAsia="Times New Roman" w:hAnsi="Times New Roman" w:cs="Times New Roman"/>
          <w:bCs/>
          <w:lang w:eastAsia="pl-PL" w:bidi="ar-SA"/>
        </w:rPr>
        <w:t xml:space="preserve">poradniami psychologiczno-pedagogicznymi możliwe jest bieżące udzielanie specjalistycznej pomocy uczniom i ich </w:t>
      </w:r>
      <w:r w:rsidRPr="00E8126E">
        <w:rPr>
          <w:rFonts w:ascii="Times New Roman" w:eastAsia="Times New Roman" w:hAnsi="Times New Roman" w:cs="Times New Roman"/>
          <w:lang w:eastAsia="pl-PL" w:bidi="ar-SA"/>
        </w:rPr>
        <w:t>rodzicom w formie porad, szkoleń (np. „Szkoła dla rodziców”) oraz konsultacji.</w:t>
      </w:r>
    </w:p>
    <w:p w14:paraId="0D4ADBAD" w14:textId="6C897F0E" w:rsidR="00A25F87" w:rsidRPr="00E8126E" w:rsidRDefault="00A25F87" w:rsidP="006C3694">
      <w:pPr>
        <w:spacing w:after="0" w:line="276" w:lineRule="auto"/>
        <w:ind w:right="-143" w:firstLine="426"/>
        <w:jc w:val="both"/>
        <w:rPr>
          <w:rFonts w:ascii="Times New Roman" w:eastAsia="Times New Roman" w:hAnsi="Times New Roman" w:cs="Times New Roman"/>
          <w:iCs/>
          <w:lang w:eastAsia="pl-PL" w:bidi="ar-SA"/>
        </w:rPr>
      </w:pPr>
      <w:r w:rsidRPr="00E8126E">
        <w:rPr>
          <w:rFonts w:ascii="Times New Roman" w:eastAsia="Times New Roman" w:hAnsi="Times New Roman" w:cs="Times New Roman"/>
          <w:lang w:eastAsia="pl-PL" w:bidi="ar-SA"/>
        </w:rPr>
        <w:t>Liczbę uczniów szkół podstawowych objętych pomocą psychologiczno-pedagogiczną oraz rodzaje organizowanych zajęć przedstawia T</w:t>
      </w:r>
      <w:r w:rsidR="00017CA9">
        <w:rPr>
          <w:rFonts w:ascii="Times New Roman" w:eastAsia="Times New Roman" w:hAnsi="Times New Roman" w:cs="Times New Roman"/>
          <w:iCs/>
          <w:lang w:eastAsia="pl-PL" w:bidi="ar-SA"/>
        </w:rPr>
        <w:t>abela 36</w:t>
      </w:r>
      <w:r w:rsidRPr="00E8126E">
        <w:rPr>
          <w:rFonts w:ascii="Times New Roman" w:eastAsia="Times New Roman" w:hAnsi="Times New Roman" w:cs="Times New Roman"/>
          <w:iCs/>
          <w:lang w:eastAsia="pl-PL" w:bidi="ar-SA"/>
        </w:rPr>
        <w:t>.</w:t>
      </w:r>
    </w:p>
    <w:p w14:paraId="0B3093C6" w14:textId="4BAC70FF" w:rsidR="004D4365" w:rsidRPr="00E8126E" w:rsidRDefault="004D4365" w:rsidP="00E954D3">
      <w:pPr>
        <w:spacing w:after="0" w:line="300" w:lineRule="exact"/>
        <w:ind w:right="-143"/>
        <w:jc w:val="both"/>
        <w:rPr>
          <w:rFonts w:ascii="Times New Roman" w:eastAsia="Times New Roman" w:hAnsi="Times New Roman" w:cs="Times New Roman"/>
          <w:i/>
          <w:iCs/>
          <w:lang w:eastAsia="pl-PL" w:bidi="ar-SA"/>
        </w:rPr>
      </w:pPr>
    </w:p>
    <w:p w14:paraId="3177B7C9" w14:textId="094DCBF3" w:rsidR="006C3694" w:rsidRPr="00E8126E" w:rsidRDefault="006C3694" w:rsidP="00E954D3">
      <w:pPr>
        <w:spacing w:after="0" w:line="300" w:lineRule="exact"/>
        <w:ind w:right="-143"/>
        <w:jc w:val="both"/>
        <w:rPr>
          <w:rFonts w:ascii="Times New Roman" w:eastAsia="Times New Roman" w:hAnsi="Times New Roman" w:cs="Times New Roman"/>
          <w:i/>
          <w:iCs/>
          <w:lang w:eastAsia="pl-PL" w:bidi="ar-SA"/>
        </w:rPr>
      </w:pPr>
    </w:p>
    <w:p w14:paraId="0895EF57" w14:textId="7BBC4A5D" w:rsidR="006C3694" w:rsidRPr="00E8126E" w:rsidRDefault="006C3694" w:rsidP="00E954D3">
      <w:pPr>
        <w:spacing w:after="0" w:line="300" w:lineRule="exact"/>
        <w:ind w:right="-143"/>
        <w:jc w:val="both"/>
        <w:rPr>
          <w:rFonts w:ascii="Times New Roman" w:eastAsia="Times New Roman" w:hAnsi="Times New Roman" w:cs="Times New Roman"/>
          <w:i/>
          <w:iCs/>
          <w:lang w:eastAsia="pl-PL" w:bidi="ar-SA"/>
        </w:rPr>
      </w:pPr>
    </w:p>
    <w:p w14:paraId="017DDDAE" w14:textId="77777777" w:rsidR="006C3694" w:rsidRPr="00E8126E" w:rsidRDefault="006C3694" w:rsidP="00E954D3">
      <w:pPr>
        <w:spacing w:after="0" w:line="300" w:lineRule="exact"/>
        <w:ind w:right="-143"/>
        <w:jc w:val="both"/>
        <w:rPr>
          <w:rFonts w:ascii="Times New Roman" w:eastAsia="Times New Roman" w:hAnsi="Times New Roman" w:cs="Times New Roman"/>
          <w:i/>
          <w:iCs/>
          <w:lang w:eastAsia="pl-PL" w:bidi="ar-SA"/>
        </w:rPr>
      </w:pPr>
    </w:p>
    <w:p w14:paraId="59B08BBD" w14:textId="123A792D" w:rsidR="00A25F87" w:rsidRPr="00E8126E" w:rsidRDefault="00017CA9" w:rsidP="006C3694">
      <w:pPr>
        <w:tabs>
          <w:tab w:val="left" w:pos="709"/>
        </w:tabs>
        <w:spacing w:after="0" w:line="240" w:lineRule="auto"/>
        <w:ind w:left="993" w:right="-143" w:hanging="993"/>
        <w:jc w:val="both"/>
        <w:rPr>
          <w:rFonts w:ascii="Times New Roman" w:eastAsia="Times New Roman" w:hAnsi="Times New Roman" w:cs="Times New Roman"/>
          <w:i/>
          <w:lang w:eastAsia="pl-PL" w:bidi="ar-SA"/>
        </w:rPr>
      </w:pPr>
      <w:r>
        <w:rPr>
          <w:rFonts w:ascii="Times New Roman" w:eastAsia="Times New Roman" w:hAnsi="Times New Roman" w:cs="Times New Roman"/>
          <w:b/>
          <w:bCs/>
          <w:i/>
          <w:iCs/>
          <w:lang w:eastAsia="pl-PL" w:bidi="ar-SA"/>
        </w:rPr>
        <w:lastRenderedPageBreak/>
        <w:t>Tabela 36</w:t>
      </w:r>
      <w:r w:rsidR="00A25F87" w:rsidRPr="00E8126E">
        <w:rPr>
          <w:rFonts w:ascii="Times New Roman" w:eastAsia="Times New Roman" w:hAnsi="Times New Roman" w:cs="Times New Roman"/>
          <w:b/>
          <w:bCs/>
          <w:i/>
          <w:iCs/>
          <w:lang w:eastAsia="pl-PL" w:bidi="ar-SA"/>
        </w:rPr>
        <w:t xml:space="preserve">. </w:t>
      </w:r>
      <w:r w:rsidR="00A25F87" w:rsidRPr="00E8126E">
        <w:rPr>
          <w:rFonts w:ascii="Times New Roman" w:eastAsia="Times New Roman" w:hAnsi="Times New Roman" w:cs="Times New Roman"/>
          <w:i/>
          <w:lang w:eastAsia="pl-PL" w:bidi="ar-SA"/>
        </w:rPr>
        <w:t xml:space="preserve">Liczba uczniów szkół podstawowych prowadzonych przez Miasto Olsztyn objętych pomocą psychologiczno-pedagogiczną, w tym </w:t>
      </w:r>
      <w:r w:rsidR="00D2490C">
        <w:rPr>
          <w:rFonts w:ascii="Times New Roman" w:eastAsia="Times New Roman" w:hAnsi="Times New Roman" w:cs="Times New Roman"/>
          <w:i/>
          <w:lang w:eastAsia="pl-PL" w:bidi="ar-SA"/>
        </w:rPr>
        <w:t>zajęciami rewalidacyjnymi</w:t>
      </w:r>
      <w:r w:rsidR="00A25F87" w:rsidRPr="00E8126E">
        <w:rPr>
          <w:rFonts w:ascii="Times New Roman" w:eastAsia="Times New Roman" w:hAnsi="Times New Roman" w:cs="Times New Roman"/>
          <w:i/>
          <w:lang w:eastAsia="pl-PL" w:bidi="ar-SA"/>
        </w:rPr>
        <w:t xml:space="preserve"> </w:t>
      </w:r>
      <w:r w:rsidR="00D2490C">
        <w:rPr>
          <w:rFonts w:ascii="Times New Roman" w:eastAsia="Times New Roman" w:hAnsi="Times New Roman" w:cs="Times New Roman"/>
          <w:i/>
          <w:lang w:eastAsia="pl-PL" w:bidi="ar-SA"/>
        </w:rPr>
        <w:t>(stan</w:t>
      </w:r>
      <w:r w:rsidR="00A25F87" w:rsidRPr="00E8126E">
        <w:rPr>
          <w:rFonts w:ascii="Times New Roman" w:eastAsia="Times New Roman" w:hAnsi="Times New Roman" w:cs="Times New Roman"/>
          <w:i/>
          <w:lang w:eastAsia="pl-PL" w:bidi="ar-SA"/>
        </w:rPr>
        <w:t xml:space="preserve"> na </w:t>
      </w:r>
      <w:r w:rsidR="00D2490C">
        <w:rPr>
          <w:rFonts w:ascii="Times New Roman" w:eastAsia="Times New Roman" w:hAnsi="Times New Roman" w:cs="Times New Roman"/>
          <w:i/>
          <w:lang w:eastAsia="pl-PL" w:bidi="ar-SA"/>
        </w:rPr>
        <w:t>koniec roku szkolnego 2024/2025)</w:t>
      </w:r>
    </w:p>
    <w:tbl>
      <w:tblPr>
        <w:tblW w:w="920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"/>
        <w:gridCol w:w="2609"/>
        <w:gridCol w:w="2254"/>
        <w:gridCol w:w="1717"/>
        <w:gridCol w:w="2124"/>
      </w:tblGrid>
      <w:tr w:rsidR="00A25F87" w:rsidRPr="00E8126E" w14:paraId="5F2045E9" w14:textId="77777777" w:rsidTr="00A25F87">
        <w:trPr>
          <w:trHeight w:val="1380"/>
          <w:tblHeader/>
        </w:trPr>
        <w:tc>
          <w:tcPr>
            <w:tcW w:w="500" w:type="dxa"/>
            <w:noWrap/>
            <w:vAlign w:val="center"/>
            <w:hideMark/>
          </w:tcPr>
          <w:p w14:paraId="64EDAE45" w14:textId="77777777" w:rsidR="00A25F87" w:rsidRPr="00E8126E" w:rsidRDefault="00A25F87" w:rsidP="00A2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/>
                <w:bCs/>
                <w:lang w:eastAsia="pl-PL" w:bidi="ar-SA"/>
              </w:rPr>
              <w:t>Lp.</w:t>
            </w:r>
          </w:p>
        </w:tc>
        <w:tc>
          <w:tcPr>
            <w:tcW w:w="2609" w:type="dxa"/>
            <w:noWrap/>
            <w:vAlign w:val="center"/>
            <w:hideMark/>
          </w:tcPr>
          <w:p w14:paraId="0D437A64" w14:textId="77777777" w:rsidR="00A25F87" w:rsidRPr="00E8126E" w:rsidRDefault="00A25F87" w:rsidP="00A2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/>
                <w:bCs/>
                <w:lang w:eastAsia="pl-PL" w:bidi="ar-SA"/>
              </w:rPr>
              <w:t xml:space="preserve">Szkoła </w:t>
            </w:r>
          </w:p>
        </w:tc>
        <w:tc>
          <w:tcPr>
            <w:tcW w:w="2268" w:type="dxa"/>
            <w:vAlign w:val="center"/>
            <w:hideMark/>
          </w:tcPr>
          <w:p w14:paraId="70BB0253" w14:textId="77777777" w:rsidR="00A25F87" w:rsidRPr="00E8126E" w:rsidRDefault="00A25F87" w:rsidP="00A2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/>
                <w:bCs/>
                <w:lang w:eastAsia="pl-PL" w:bidi="ar-SA"/>
              </w:rPr>
              <w:t>Liczba uczniów objętych pomocą psychologiczno- pedagogiczną, w tym:</w:t>
            </w:r>
          </w:p>
        </w:tc>
        <w:tc>
          <w:tcPr>
            <w:tcW w:w="1701" w:type="dxa"/>
            <w:vAlign w:val="center"/>
            <w:hideMark/>
          </w:tcPr>
          <w:p w14:paraId="51552C9A" w14:textId="77777777" w:rsidR="00A25F87" w:rsidRPr="00E8126E" w:rsidRDefault="00A25F87" w:rsidP="00A2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/>
                <w:bCs/>
                <w:iCs/>
                <w:lang w:eastAsia="pl-PL" w:bidi="ar-SA"/>
              </w:rPr>
              <w:t xml:space="preserve">zajęciami rewalidacyjnymi       </w:t>
            </w:r>
          </w:p>
        </w:tc>
        <w:tc>
          <w:tcPr>
            <w:tcW w:w="2126" w:type="dxa"/>
            <w:vAlign w:val="center"/>
            <w:hideMark/>
          </w:tcPr>
          <w:p w14:paraId="4B9CF2ED" w14:textId="77777777" w:rsidR="00A25F87" w:rsidRPr="00E8126E" w:rsidRDefault="00A25F87" w:rsidP="00A2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/>
                <w:bCs/>
                <w:iCs/>
                <w:lang w:eastAsia="pl-PL" w:bidi="ar-SA"/>
              </w:rPr>
              <w:t xml:space="preserve">zindywidualizowaną ścieżką kształcenia </w:t>
            </w:r>
          </w:p>
        </w:tc>
      </w:tr>
      <w:tr w:rsidR="00A25F87" w:rsidRPr="00E8126E" w14:paraId="5B856AEB" w14:textId="77777777" w:rsidTr="00A25F87">
        <w:trPr>
          <w:trHeight w:val="315"/>
        </w:trPr>
        <w:tc>
          <w:tcPr>
            <w:tcW w:w="500" w:type="dxa"/>
            <w:vAlign w:val="center"/>
            <w:hideMark/>
          </w:tcPr>
          <w:p w14:paraId="7426F759" w14:textId="77777777" w:rsidR="00A25F87" w:rsidRPr="00E8126E" w:rsidRDefault="00A25F87" w:rsidP="00A2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1.</w:t>
            </w:r>
          </w:p>
        </w:tc>
        <w:tc>
          <w:tcPr>
            <w:tcW w:w="2609" w:type="dxa"/>
            <w:vAlign w:val="center"/>
            <w:hideMark/>
          </w:tcPr>
          <w:p w14:paraId="15EC0D44" w14:textId="77777777" w:rsidR="00A25F87" w:rsidRPr="00E8126E" w:rsidRDefault="00A25F87" w:rsidP="00A25F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 xml:space="preserve">Szkoła Podstawowa nr 1 </w:t>
            </w:r>
          </w:p>
        </w:tc>
        <w:tc>
          <w:tcPr>
            <w:tcW w:w="2268" w:type="dxa"/>
            <w:vAlign w:val="center"/>
            <w:hideMark/>
          </w:tcPr>
          <w:p w14:paraId="1BC5ADF7" w14:textId="77777777" w:rsidR="00A25F87" w:rsidRPr="00E8126E" w:rsidRDefault="00A25F87" w:rsidP="00A2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76</w:t>
            </w:r>
          </w:p>
        </w:tc>
        <w:tc>
          <w:tcPr>
            <w:tcW w:w="1701" w:type="dxa"/>
            <w:vAlign w:val="center"/>
            <w:hideMark/>
          </w:tcPr>
          <w:p w14:paraId="09AFA26B" w14:textId="77777777" w:rsidR="00A25F87" w:rsidRPr="00E8126E" w:rsidRDefault="00A25F87" w:rsidP="00A2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iCs/>
                <w:lang w:eastAsia="pl-PL" w:bidi="ar-SA"/>
              </w:rPr>
              <w:t>17</w:t>
            </w:r>
          </w:p>
        </w:tc>
        <w:tc>
          <w:tcPr>
            <w:tcW w:w="2126" w:type="dxa"/>
            <w:vAlign w:val="center"/>
            <w:hideMark/>
          </w:tcPr>
          <w:p w14:paraId="31F69380" w14:textId="77777777" w:rsidR="00A25F87" w:rsidRPr="00E8126E" w:rsidRDefault="00A25F87" w:rsidP="00A2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iCs/>
                <w:lang w:eastAsia="pl-PL" w:bidi="ar-SA"/>
              </w:rPr>
              <w:t>2</w:t>
            </w:r>
          </w:p>
        </w:tc>
      </w:tr>
      <w:tr w:rsidR="00A25F87" w:rsidRPr="00E8126E" w14:paraId="54BC4EA1" w14:textId="77777777" w:rsidTr="00A25F87">
        <w:trPr>
          <w:trHeight w:val="315"/>
        </w:trPr>
        <w:tc>
          <w:tcPr>
            <w:tcW w:w="500" w:type="dxa"/>
            <w:vAlign w:val="center"/>
            <w:hideMark/>
          </w:tcPr>
          <w:p w14:paraId="286395E9" w14:textId="77777777" w:rsidR="00A25F87" w:rsidRPr="00E8126E" w:rsidRDefault="00A25F87" w:rsidP="00A2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2.</w:t>
            </w:r>
          </w:p>
        </w:tc>
        <w:tc>
          <w:tcPr>
            <w:tcW w:w="2609" w:type="dxa"/>
            <w:vAlign w:val="center"/>
            <w:hideMark/>
          </w:tcPr>
          <w:p w14:paraId="0F7ACBA3" w14:textId="77777777" w:rsidR="00A25F87" w:rsidRPr="00E8126E" w:rsidRDefault="00A25F87" w:rsidP="00A25F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 xml:space="preserve">Szkoła Podstawowa nr 2 </w:t>
            </w:r>
          </w:p>
        </w:tc>
        <w:tc>
          <w:tcPr>
            <w:tcW w:w="2268" w:type="dxa"/>
            <w:vAlign w:val="center"/>
            <w:hideMark/>
          </w:tcPr>
          <w:p w14:paraId="74E2E455" w14:textId="77777777" w:rsidR="00A25F87" w:rsidRPr="00E8126E" w:rsidRDefault="00A25F87" w:rsidP="00A2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316</w:t>
            </w:r>
          </w:p>
        </w:tc>
        <w:tc>
          <w:tcPr>
            <w:tcW w:w="1701" w:type="dxa"/>
            <w:vAlign w:val="center"/>
            <w:hideMark/>
          </w:tcPr>
          <w:p w14:paraId="3F5E92F4" w14:textId="77777777" w:rsidR="00A25F87" w:rsidRPr="00E8126E" w:rsidRDefault="00A25F87" w:rsidP="00A2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iCs/>
                <w:lang w:eastAsia="pl-PL" w:bidi="ar-SA"/>
              </w:rPr>
              <w:t>52</w:t>
            </w:r>
          </w:p>
        </w:tc>
        <w:tc>
          <w:tcPr>
            <w:tcW w:w="2126" w:type="dxa"/>
            <w:vAlign w:val="center"/>
            <w:hideMark/>
          </w:tcPr>
          <w:p w14:paraId="2A388112" w14:textId="77777777" w:rsidR="00A25F87" w:rsidRPr="00E8126E" w:rsidRDefault="00A25F87" w:rsidP="00A2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iCs/>
                <w:lang w:eastAsia="pl-PL" w:bidi="ar-SA"/>
              </w:rPr>
              <w:t>4</w:t>
            </w:r>
          </w:p>
        </w:tc>
      </w:tr>
      <w:tr w:rsidR="00A25F87" w:rsidRPr="00E8126E" w14:paraId="6F52EB51" w14:textId="77777777" w:rsidTr="00A25F87">
        <w:trPr>
          <w:trHeight w:val="315"/>
        </w:trPr>
        <w:tc>
          <w:tcPr>
            <w:tcW w:w="500" w:type="dxa"/>
            <w:vAlign w:val="center"/>
            <w:hideMark/>
          </w:tcPr>
          <w:p w14:paraId="57214E14" w14:textId="77777777" w:rsidR="00A25F87" w:rsidRPr="00E8126E" w:rsidRDefault="00A25F87" w:rsidP="00A2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3.</w:t>
            </w:r>
          </w:p>
        </w:tc>
        <w:tc>
          <w:tcPr>
            <w:tcW w:w="2609" w:type="dxa"/>
            <w:vAlign w:val="center"/>
            <w:hideMark/>
          </w:tcPr>
          <w:p w14:paraId="33BD3C11" w14:textId="77777777" w:rsidR="00A25F87" w:rsidRPr="00E8126E" w:rsidRDefault="00A25F87" w:rsidP="00A25F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 xml:space="preserve">Szkoła Podstawowa nr 3 </w:t>
            </w:r>
          </w:p>
        </w:tc>
        <w:tc>
          <w:tcPr>
            <w:tcW w:w="2268" w:type="dxa"/>
            <w:vAlign w:val="center"/>
            <w:hideMark/>
          </w:tcPr>
          <w:p w14:paraId="7DB63A1B" w14:textId="77777777" w:rsidR="00A25F87" w:rsidRPr="00E8126E" w:rsidRDefault="00A25F87" w:rsidP="00A2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167</w:t>
            </w:r>
          </w:p>
        </w:tc>
        <w:tc>
          <w:tcPr>
            <w:tcW w:w="1701" w:type="dxa"/>
            <w:vAlign w:val="center"/>
            <w:hideMark/>
          </w:tcPr>
          <w:p w14:paraId="52E00728" w14:textId="77777777" w:rsidR="00A25F87" w:rsidRPr="00E8126E" w:rsidRDefault="00A25F87" w:rsidP="00A2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iCs/>
                <w:lang w:eastAsia="pl-PL" w:bidi="ar-SA"/>
              </w:rPr>
              <w:t>38</w:t>
            </w:r>
          </w:p>
        </w:tc>
        <w:tc>
          <w:tcPr>
            <w:tcW w:w="2126" w:type="dxa"/>
            <w:vAlign w:val="center"/>
            <w:hideMark/>
          </w:tcPr>
          <w:p w14:paraId="777F725A" w14:textId="77777777" w:rsidR="00A25F87" w:rsidRPr="00E8126E" w:rsidRDefault="00A25F87" w:rsidP="00A2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iCs/>
                <w:lang w:eastAsia="pl-PL" w:bidi="ar-SA"/>
              </w:rPr>
              <w:t>4</w:t>
            </w:r>
          </w:p>
        </w:tc>
      </w:tr>
      <w:tr w:rsidR="00A25F87" w:rsidRPr="00E8126E" w14:paraId="193CFAE0" w14:textId="77777777" w:rsidTr="00A25F87">
        <w:trPr>
          <w:trHeight w:val="315"/>
        </w:trPr>
        <w:tc>
          <w:tcPr>
            <w:tcW w:w="500" w:type="dxa"/>
            <w:vAlign w:val="center"/>
            <w:hideMark/>
          </w:tcPr>
          <w:p w14:paraId="5B1A6FBF" w14:textId="77777777" w:rsidR="00A25F87" w:rsidRPr="00E8126E" w:rsidRDefault="00A25F87" w:rsidP="00A2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4.</w:t>
            </w:r>
          </w:p>
        </w:tc>
        <w:tc>
          <w:tcPr>
            <w:tcW w:w="2609" w:type="dxa"/>
            <w:vAlign w:val="center"/>
            <w:hideMark/>
          </w:tcPr>
          <w:p w14:paraId="203DCCD4" w14:textId="77777777" w:rsidR="00A25F87" w:rsidRPr="00E8126E" w:rsidRDefault="00A25F87" w:rsidP="00A25F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Szkoła Podstawowa nr 5</w:t>
            </w:r>
          </w:p>
        </w:tc>
        <w:tc>
          <w:tcPr>
            <w:tcW w:w="2268" w:type="dxa"/>
            <w:vAlign w:val="center"/>
            <w:hideMark/>
          </w:tcPr>
          <w:p w14:paraId="7DE79DB4" w14:textId="77777777" w:rsidR="00A25F87" w:rsidRPr="00E8126E" w:rsidRDefault="00A25F87" w:rsidP="00A2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124</w:t>
            </w:r>
          </w:p>
        </w:tc>
        <w:tc>
          <w:tcPr>
            <w:tcW w:w="1701" w:type="dxa"/>
            <w:vAlign w:val="center"/>
            <w:hideMark/>
          </w:tcPr>
          <w:p w14:paraId="399A078A" w14:textId="77777777" w:rsidR="00A25F87" w:rsidRPr="00E8126E" w:rsidRDefault="00A25F87" w:rsidP="00A2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iCs/>
                <w:lang w:eastAsia="pl-PL" w:bidi="ar-SA"/>
              </w:rPr>
              <w:t>35</w:t>
            </w:r>
          </w:p>
        </w:tc>
        <w:tc>
          <w:tcPr>
            <w:tcW w:w="2126" w:type="dxa"/>
            <w:vAlign w:val="center"/>
            <w:hideMark/>
          </w:tcPr>
          <w:p w14:paraId="65200A6E" w14:textId="77777777" w:rsidR="00A25F87" w:rsidRPr="00E8126E" w:rsidRDefault="00A25F87" w:rsidP="00A2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iCs/>
                <w:lang w:eastAsia="pl-PL" w:bidi="ar-SA"/>
              </w:rPr>
              <w:t>2</w:t>
            </w:r>
          </w:p>
        </w:tc>
      </w:tr>
      <w:tr w:rsidR="00A25F87" w:rsidRPr="00E8126E" w14:paraId="7BF19198" w14:textId="77777777" w:rsidTr="00A25F87">
        <w:trPr>
          <w:trHeight w:val="315"/>
        </w:trPr>
        <w:tc>
          <w:tcPr>
            <w:tcW w:w="500" w:type="dxa"/>
            <w:vAlign w:val="center"/>
            <w:hideMark/>
          </w:tcPr>
          <w:p w14:paraId="53711FD7" w14:textId="77777777" w:rsidR="00A25F87" w:rsidRPr="00E8126E" w:rsidRDefault="00A25F87" w:rsidP="00A2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5.</w:t>
            </w:r>
          </w:p>
        </w:tc>
        <w:tc>
          <w:tcPr>
            <w:tcW w:w="2609" w:type="dxa"/>
            <w:vAlign w:val="center"/>
            <w:hideMark/>
          </w:tcPr>
          <w:p w14:paraId="35DF6B59" w14:textId="77777777" w:rsidR="00A25F87" w:rsidRPr="00E8126E" w:rsidRDefault="00A25F87" w:rsidP="00A25F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 xml:space="preserve">Szkoła Podstawowa nr 6 </w:t>
            </w:r>
          </w:p>
        </w:tc>
        <w:tc>
          <w:tcPr>
            <w:tcW w:w="2268" w:type="dxa"/>
            <w:vAlign w:val="center"/>
            <w:hideMark/>
          </w:tcPr>
          <w:p w14:paraId="572612EB" w14:textId="77777777" w:rsidR="00A25F87" w:rsidRPr="00E8126E" w:rsidRDefault="00A25F87" w:rsidP="00A2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107</w:t>
            </w:r>
          </w:p>
        </w:tc>
        <w:tc>
          <w:tcPr>
            <w:tcW w:w="1701" w:type="dxa"/>
            <w:vAlign w:val="center"/>
            <w:hideMark/>
          </w:tcPr>
          <w:p w14:paraId="6AB09630" w14:textId="77777777" w:rsidR="00A25F87" w:rsidRPr="00E8126E" w:rsidRDefault="00A25F87" w:rsidP="00A2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iCs/>
                <w:lang w:eastAsia="pl-PL" w:bidi="ar-SA"/>
              </w:rPr>
              <w:t>26</w:t>
            </w:r>
          </w:p>
        </w:tc>
        <w:tc>
          <w:tcPr>
            <w:tcW w:w="2126" w:type="dxa"/>
            <w:vAlign w:val="center"/>
            <w:hideMark/>
          </w:tcPr>
          <w:p w14:paraId="137EA0F5" w14:textId="77777777" w:rsidR="00A25F87" w:rsidRPr="00E8126E" w:rsidRDefault="00A25F87" w:rsidP="00A2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iCs/>
                <w:lang w:eastAsia="pl-PL" w:bidi="ar-SA"/>
              </w:rPr>
              <w:t>3</w:t>
            </w:r>
          </w:p>
        </w:tc>
      </w:tr>
      <w:tr w:rsidR="00A25F87" w:rsidRPr="00E8126E" w14:paraId="3374F494" w14:textId="77777777" w:rsidTr="00A25F87">
        <w:trPr>
          <w:trHeight w:val="315"/>
        </w:trPr>
        <w:tc>
          <w:tcPr>
            <w:tcW w:w="500" w:type="dxa"/>
            <w:vAlign w:val="center"/>
            <w:hideMark/>
          </w:tcPr>
          <w:p w14:paraId="7D6B7611" w14:textId="77777777" w:rsidR="00A25F87" w:rsidRPr="00E8126E" w:rsidRDefault="00A25F87" w:rsidP="00A2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6.</w:t>
            </w:r>
          </w:p>
        </w:tc>
        <w:tc>
          <w:tcPr>
            <w:tcW w:w="2609" w:type="dxa"/>
            <w:vAlign w:val="center"/>
            <w:hideMark/>
          </w:tcPr>
          <w:p w14:paraId="1E9D6223" w14:textId="77777777" w:rsidR="00A25F87" w:rsidRPr="00E8126E" w:rsidRDefault="00A25F87" w:rsidP="00A25F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 xml:space="preserve">Szkoła Podstawowa nr 7 </w:t>
            </w:r>
          </w:p>
        </w:tc>
        <w:tc>
          <w:tcPr>
            <w:tcW w:w="2268" w:type="dxa"/>
            <w:vAlign w:val="center"/>
            <w:hideMark/>
          </w:tcPr>
          <w:p w14:paraId="16CAAB37" w14:textId="77777777" w:rsidR="00A25F87" w:rsidRPr="00E8126E" w:rsidRDefault="00A25F87" w:rsidP="00A2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177</w:t>
            </w:r>
          </w:p>
        </w:tc>
        <w:tc>
          <w:tcPr>
            <w:tcW w:w="1701" w:type="dxa"/>
            <w:vAlign w:val="center"/>
            <w:hideMark/>
          </w:tcPr>
          <w:p w14:paraId="78170FEE" w14:textId="77777777" w:rsidR="00A25F87" w:rsidRPr="00E8126E" w:rsidRDefault="00A25F87" w:rsidP="00A2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iCs/>
                <w:lang w:eastAsia="pl-PL" w:bidi="ar-SA"/>
              </w:rPr>
              <w:t>14</w:t>
            </w:r>
          </w:p>
        </w:tc>
        <w:tc>
          <w:tcPr>
            <w:tcW w:w="2126" w:type="dxa"/>
            <w:vAlign w:val="center"/>
            <w:hideMark/>
          </w:tcPr>
          <w:p w14:paraId="27CB0B15" w14:textId="77777777" w:rsidR="00A25F87" w:rsidRPr="00E8126E" w:rsidRDefault="00A25F87" w:rsidP="00A2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iCs/>
                <w:lang w:eastAsia="pl-PL" w:bidi="ar-SA"/>
              </w:rPr>
              <w:t>0</w:t>
            </w:r>
          </w:p>
        </w:tc>
      </w:tr>
      <w:tr w:rsidR="00A25F87" w:rsidRPr="00E8126E" w14:paraId="1EA64D94" w14:textId="77777777" w:rsidTr="00A25F87">
        <w:trPr>
          <w:trHeight w:val="315"/>
        </w:trPr>
        <w:tc>
          <w:tcPr>
            <w:tcW w:w="500" w:type="dxa"/>
            <w:vAlign w:val="center"/>
            <w:hideMark/>
          </w:tcPr>
          <w:p w14:paraId="28D7A457" w14:textId="77777777" w:rsidR="00A25F87" w:rsidRPr="00E8126E" w:rsidRDefault="00A25F87" w:rsidP="00A2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7.</w:t>
            </w:r>
          </w:p>
        </w:tc>
        <w:tc>
          <w:tcPr>
            <w:tcW w:w="2609" w:type="dxa"/>
            <w:vAlign w:val="center"/>
            <w:hideMark/>
          </w:tcPr>
          <w:p w14:paraId="73C85786" w14:textId="77777777" w:rsidR="00A25F87" w:rsidRPr="00E8126E" w:rsidRDefault="00A25F87" w:rsidP="00A25F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Szkoła Podstawowa nr 9</w:t>
            </w:r>
          </w:p>
        </w:tc>
        <w:tc>
          <w:tcPr>
            <w:tcW w:w="2268" w:type="dxa"/>
            <w:vAlign w:val="center"/>
            <w:hideMark/>
          </w:tcPr>
          <w:p w14:paraId="67D2992D" w14:textId="77777777" w:rsidR="00A25F87" w:rsidRPr="00E8126E" w:rsidRDefault="00A25F87" w:rsidP="00A2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148</w:t>
            </w:r>
          </w:p>
        </w:tc>
        <w:tc>
          <w:tcPr>
            <w:tcW w:w="1701" w:type="dxa"/>
            <w:noWrap/>
            <w:vAlign w:val="center"/>
            <w:hideMark/>
          </w:tcPr>
          <w:p w14:paraId="154B49F6" w14:textId="77777777" w:rsidR="00A25F87" w:rsidRPr="00E8126E" w:rsidRDefault="00A25F87" w:rsidP="00A2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iCs/>
                <w:lang w:eastAsia="pl-PL" w:bidi="ar-SA"/>
              </w:rPr>
              <w:t>27</w:t>
            </w:r>
          </w:p>
        </w:tc>
        <w:tc>
          <w:tcPr>
            <w:tcW w:w="2126" w:type="dxa"/>
            <w:vAlign w:val="center"/>
            <w:hideMark/>
          </w:tcPr>
          <w:p w14:paraId="04612A74" w14:textId="77777777" w:rsidR="00A25F87" w:rsidRPr="00E8126E" w:rsidRDefault="00A25F87" w:rsidP="00A2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iCs/>
                <w:lang w:eastAsia="pl-PL" w:bidi="ar-SA"/>
              </w:rPr>
              <w:t>2</w:t>
            </w:r>
          </w:p>
        </w:tc>
      </w:tr>
      <w:tr w:rsidR="00A25F87" w:rsidRPr="00E8126E" w14:paraId="430E1C12" w14:textId="77777777" w:rsidTr="00A25F87">
        <w:trPr>
          <w:trHeight w:val="315"/>
        </w:trPr>
        <w:tc>
          <w:tcPr>
            <w:tcW w:w="500" w:type="dxa"/>
            <w:vAlign w:val="center"/>
            <w:hideMark/>
          </w:tcPr>
          <w:p w14:paraId="6CFAEB66" w14:textId="77777777" w:rsidR="00A25F87" w:rsidRPr="00E8126E" w:rsidRDefault="00A25F87" w:rsidP="00A2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8.</w:t>
            </w:r>
          </w:p>
        </w:tc>
        <w:tc>
          <w:tcPr>
            <w:tcW w:w="2609" w:type="dxa"/>
            <w:vAlign w:val="center"/>
            <w:hideMark/>
          </w:tcPr>
          <w:p w14:paraId="71259094" w14:textId="77777777" w:rsidR="00A25F87" w:rsidRPr="00E8126E" w:rsidRDefault="00A25F87" w:rsidP="00A25F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 xml:space="preserve">Szkoła Podstawowa nr 10 </w:t>
            </w:r>
          </w:p>
        </w:tc>
        <w:tc>
          <w:tcPr>
            <w:tcW w:w="2268" w:type="dxa"/>
            <w:vAlign w:val="center"/>
            <w:hideMark/>
          </w:tcPr>
          <w:p w14:paraId="49286697" w14:textId="77777777" w:rsidR="00A25F87" w:rsidRPr="00E8126E" w:rsidRDefault="00A25F87" w:rsidP="00A2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134</w:t>
            </w:r>
          </w:p>
        </w:tc>
        <w:tc>
          <w:tcPr>
            <w:tcW w:w="1701" w:type="dxa"/>
            <w:vAlign w:val="center"/>
            <w:hideMark/>
          </w:tcPr>
          <w:p w14:paraId="2DF48D31" w14:textId="77777777" w:rsidR="00A25F87" w:rsidRPr="00E8126E" w:rsidRDefault="00A25F87" w:rsidP="00A2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iCs/>
                <w:lang w:eastAsia="pl-PL" w:bidi="ar-SA"/>
              </w:rPr>
              <w:t>19</w:t>
            </w:r>
          </w:p>
        </w:tc>
        <w:tc>
          <w:tcPr>
            <w:tcW w:w="2126" w:type="dxa"/>
            <w:vAlign w:val="center"/>
            <w:hideMark/>
          </w:tcPr>
          <w:p w14:paraId="19D95E94" w14:textId="77777777" w:rsidR="00A25F87" w:rsidRPr="00E8126E" w:rsidRDefault="00A25F87" w:rsidP="00A2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iCs/>
                <w:lang w:eastAsia="pl-PL" w:bidi="ar-SA"/>
              </w:rPr>
              <w:t>1</w:t>
            </w:r>
          </w:p>
        </w:tc>
      </w:tr>
      <w:tr w:rsidR="00A25F87" w:rsidRPr="00E8126E" w14:paraId="71D2C83D" w14:textId="77777777" w:rsidTr="00A25F87">
        <w:trPr>
          <w:trHeight w:val="315"/>
        </w:trPr>
        <w:tc>
          <w:tcPr>
            <w:tcW w:w="500" w:type="dxa"/>
            <w:vAlign w:val="center"/>
            <w:hideMark/>
          </w:tcPr>
          <w:p w14:paraId="0F57C33F" w14:textId="77777777" w:rsidR="00A25F87" w:rsidRPr="00E8126E" w:rsidRDefault="00A25F87" w:rsidP="00A2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9.</w:t>
            </w:r>
          </w:p>
        </w:tc>
        <w:tc>
          <w:tcPr>
            <w:tcW w:w="2609" w:type="dxa"/>
            <w:vAlign w:val="center"/>
            <w:hideMark/>
          </w:tcPr>
          <w:p w14:paraId="34EA0029" w14:textId="77777777" w:rsidR="00A25F87" w:rsidRPr="00E8126E" w:rsidRDefault="00A25F87" w:rsidP="00A25F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Szkoła Podstawowa nr 12</w:t>
            </w:r>
          </w:p>
        </w:tc>
        <w:tc>
          <w:tcPr>
            <w:tcW w:w="2268" w:type="dxa"/>
            <w:vAlign w:val="center"/>
            <w:hideMark/>
          </w:tcPr>
          <w:p w14:paraId="1014E82F" w14:textId="77777777" w:rsidR="00A25F87" w:rsidRPr="00E8126E" w:rsidRDefault="00A25F87" w:rsidP="00A2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176</w:t>
            </w:r>
          </w:p>
        </w:tc>
        <w:tc>
          <w:tcPr>
            <w:tcW w:w="1701" w:type="dxa"/>
            <w:vAlign w:val="center"/>
            <w:hideMark/>
          </w:tcPr>
          <w:p w14:paraId="0D1C0AE6" w14:textId="77777777" w:rsidR="00A25F87" w:rsidRPr="00E8126E" w:rsidRDefault="00A25F87" w:rsidP="00A2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iCs/>
                <w:lang w:eastAsia="pl-PL" w:bidi="ar-SA"/>
              </w:rPr>
              <w:t>43</w:t>
            </w:r>
          </w:p>
        </w:tc>
        <w:tc>
          <w:tcPr>
            <w:tcW w:w="2126" w:type="dxa"/>
            <w:vAlign w:val="center"/>
            <w:hideMark/>
          </w:tcPr>
          <w:p w14:paraId="07DAD966" w14:textId="77777777" w:rsidR="00A25F87" w:rsidRPr="00E8126E" w:rsidRDefault="00A25F87" w:rsidP="00A2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iCs/>
                <w:lang w:eastAsia="pl-PL" w:bidi="ar-SA"/>
              </w:rPr>
              <w:t>6</w:t>
            </w:r>
          </w:p>
        </w:tc>
      </w:tr>
      <w:tr w:rsidR="00A25F87" w:rsidRPr="00E8126E" w14:paraId="1B116DE5" w14:textId="77777777" w:rsidTr="00A25F87">
        <w:trPr>
          <w:trHeight w:val="315"/>
        </w:trPr>
        <w:tc>
          <w:tcPr>
            <w:tcW w:w="500" w:type="dxa"/>
            <w:vAlign w:val="center"/>
            <w:hideMark/>
          </w:tcPr>
          <w:p w14:paraId="3E58B01D" w14:textId="77777777" w:rsidR="00A25F87" w:rsidRPr="00E8126E" w:rsidRDefault="00A25F87" w:rsidP="00A2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10.</w:t>
            </w:r>
          </w:p>
        </w:tc>
        <w:tc>
          <w:tcPr>
            <w:tcW w:w="2609" w:type="dxa"/>
            <w:vAlign w:val="center"/>
            <w:hideMark/>
          </w:tcPr>
          <w:p w14:paraId="6B692E5C" w14:textId="77777777" w:rsidR="00A25F87" w:rsidRPr="00E8126E" w:rsidRDefault="00A25F87" w:rsidP="00A25F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 xml:space="preserve">Szkoła Podstawowa nr 13 </w:t>
            </w:r>
          </w:p>
        </w:tc>
        <w:tc>
          <w:tcPr>
            <w:tcW w:w="2268" w:type="dxa"/>
            <w:vAlign w:val="center"/>
            <w:hideMark/>
          </w:tcPr>
          <w:p w14:paraId="3D2479DB" w14:textId="77777777" w:rsidR="00A25F87" w:rsidRPr="00E8126E" w:rsidRDefault="00A25F87" w:rsidP="00A2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143</w:t>
            </w:r>
          </w:p>
        </w:tc>
        <w:tc>
          <w:tcPr>
            <w:tcW w:w="1701" w:type="dxa"/>
            <w:vAlign w:val="center"/>
            <w:hideMark/>
          </w:tcPr>
          <w:p w14:paraId="3B6398E8" w14:textId="77777777" w:rsidR="00A25F87" w:rsidRPr="00E8126E" w:rsidRDefault="00A25F87" w:rsidP="00A2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iCs/>
                <w:lang w:eastAsia="pl-PL" w:bidi="ar-SA"/>
              </w:rPr>
              <w:t>35</w:t>
            </w:r>
          </w:p>
        </w:tc>
        <w:tc>
          <w:tcPr>
            <w:tcW w:w="2126" w:type="dxa"/>
            <w:vAlign w:val="center"/>
            <w:hideMark/>
          </w:tcPr>
          <w:p w14:paraId="76EDC7A8" w14:textId="77777777" w:rsidR="00A25F87" w:rsidRPr="00E8126E" w:rsidRDefault="00A25F87" w:rsidP="00A2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iCs/>
                <w:lang w:eastAsia="pl-PL" w:bidi="ar-SA"/>
              </w:rPr>
              <w:t>14</w:t>
            </w:r>
          </w:p>
        </w:tc>
      </w:tr>
      <w:tr w:rsidR="00A25F87" w:rsidRPr="00E8126E" w14:paraId="26E19DBD" w14:textId="77777777" w:rsidTr="00A25F87">
        <w:trPr>
          <w:trHeight w:val="315"/>
        </w:trPr>
        <w:tc>
          <w:tcPr>
            <w:tcW w:w="500" w:type="dxa"/>
            <w:vAlign w:val="center"/>
            <w:hideMark/>
          </w:tcPr>
          <w:p w14:paraId="06B1B965" w14:textId="77777777" w:rsidR="00A25F87" w:rsidRPr="00E8126E" w:rsidRDefault="00A25F87" w:rsidP="00A2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11.</w:t>
            </w:r>
          </w:p>
        </w:tc>
        <w:tc>
          <w:tcPr>
            <w:tcW w:w="2609" w:type="dxa"/>
            <w:vAlign w:val="center"/>
            <w:hideMark/>
          </w:tcPr>
          <w:p w14:paraId="6B220AF1" w14:textId="77777777" w:rsidR="00A25F87" w:rsidRPr="00E8126E" w:rsidRDefault="00A25F87" w:rsidP="00A25F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Szkoła Podstawowa nr 14</w:t>
            </w:r>
          </w:p>
        </w:tc>
        <w:tc>
          <w:tcPr>
            <w:tcW w:w="2268" w:type="dxa"/>
            <w:vAlign w:val="center"/>
            <w:hideMark/>
          </w:tcPr>
          <w:p w14:paraId="140AA2AF" w14:textId="77777777" w:rsidR="00A25F87" w:rsidRPr="00E8126E" w:rsidRDefault="00A25F87" w:rsidP="00A2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80</w:t>
            </w:r>
          </w:p>
        </w:tc>
        <w:tc>
          <w:tcPr>
            <w:tcW w:w="1701" w:type="dxa"/>
            <w:vAlign w:val="center"/>
            <w:hideMark/>
          </w:tcPr>
          <w:p w14:paraId="770FD309" w14:textId="77777777" w:rsidR="00A25F87" w:rsidRPr="00E8126E" w:rsidRDefault="00A25F87" w:rsidP="00A2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iCs/>
                <w:lang w:eastAsia="pl-PL" w:bidi="ar-SA"/>
              </w:rPr>
              <w:t>29</w:t>
            </w:r>
          </w:p>
        </w:tc>
        <w:tc>
          <w:tcPr>
            <w:tcW w:w="2126" w:type="dxa"/>
            <w:vAlign w:val="center"/>
            <w:hideMark/>
          </w:tcPr>
          <w:p w14:paraId="351FFAB4" w14:textId="77777777" w:rsidR="00A25F87" w:rsidRPr="00E8126E" w:rsidRDefault="00A25F87" w:rsidP="00A2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iCs/>
                <w:lang w:eastAsia="pl-PL" w:bidi="ar-SA"/>
              </w:rPr>
              <w:t>3</w:t>
            </w:r>
          </w:p>
        </w:tc>
      </w:tr>
      <w:tr w:rsidR="00A25F87" w:rsidRPr="00E8126E" w14:paraId="15A80B91" w14:textId="77777777" w:rsidTr="00A25F87">
        <w:trPr>
          <w:trHeight w:val="315"/>
        </w:trPr>
        <w:tc>
          <w:tcPr>
            <w:tcW w:w="500" w:type="dxa"/>
            <w:vAlign w:val="center"/>
            <w:hideMark/>
          </w:tcPr>
          <w:p w14:paraId="386D270A" w14:textId="77777777" w:rsidR="00A25F87" w:rsidRPr="00E8126E" w:rsidRDefault="00A25F87" w:rsidP="00A2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12.</w:t>
            </w:r>
          </w:p>
        </w:tc>
        <w:tc>
          <w:tcPr>
            <w:tcW w:w="2609" w:type="dxa"/>
            <w:vAlign w:val="center"/>
            <w:hideMark/>
          </w:tcPr>
          <w:p w14:paraId="4E7F7A22" w14:textId="77777777" w:rsidR="00A25F87" w:rsidRPr="00E8126E" w:rsidRDefault="00A25F87" w:rsidP="00A25F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Szkoła Podstawowa nr 15</w:t>
            </w:r>
          </w:p>
        </w:tc>
        <w:tc>
          <w:tcPr>
            <w:tcW w:w="2268" w:type="dxa"/>
            <w:vAlign w:val="center"/>
            <w:hideMark/>
          </w:tcPr>
          <w:p w14:paraId="0B7D397B" w14:textId="7BE7FD4F" w:rsidR="00A25F87" w:rsidRPr="00E8126E" w:rsidRDefault="001D5DA5" w:rsidP="00A2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221</w:t>
            </w:r>
          </w:p>
        </w:tc>
        <w:tc>
          <w:tcPr>
            <w:tcW w:w="1701" w:type="dxa"/>
            <w:vAlign w:val="center"/>
            <w:hideMark/>
          </w:tcPr>
          <w:p w14:paraId="5E12CFF7" w14:textId="77777777" w:rsidR="00A25F87" w:rsidRPr="00E8126E" w:rsidRDefault="00A25F87" w:rsidP="00A2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iCs/>
                <w:lang w:eastAsia="pl-PL" w:bidi="ar-SA"/>
              </w:rPr>
              <w:t>16</w:t>
            </w:r>
          </w:p>
        </w:tc>
        <w:tc>
          <w:tcPr>
            <w:tcW w:w="2126" w:type="dxa"/>
            <w:vAlign w:val="center"/>
            <w:hideMark/>
          </w:tcPr>
          <w:p w14:paraId="12C11DFC" w14:textId="77777777" w:rsidR="00A25F87" w:rsidRPr="00E8126E" w:rsidRDefault="00A25F87" w:rsidP="00A2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iCs/>
                <w:lang w:eastAsia="pl-PL" w:bidi="ar-SA"/>
              </w:rPr>
              <w:t>1</w:t>
            </w:r>
          </w:p>
        </w:tc>
      </w:tr>
      <w:tr w:rsidR="00A25F87" w:rsidRPr="00E8126E" w14:paraId="2225D0E6" w14:textId="77777777" w:rsidTr="00A25F87">
        <w:trPr>
          <w:trHeight w:val="315"/>
        </w:trPr>
        <w:tc>
          <w:tcPr>
            <w:tcW w:w="500" w:type="dxa"/>
            <w:vAlign w:val="center"/>
            <w:hideMark/>
          </w:tcPr>
          <w:p w14:paraId="6AD063EF" w14:textId="77777777" w:rsidR="00A25F87" w:rsidRPr="00E8126E" w:rsidRDefault="00A25F87" w:rsidP="00A2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13.</w:t>
            </w:r>
          </w:p>
        </w:tc>
        <w:tc>
          <w:tcPr>
            <w:tcW w:w="2609" w:type="dxa"/>
            <w:vAlign w:val="center"/>
            <w:hideMark/>
          </w:tcPr>
          <w:p w14:paraId="5796B2BF" w14:textId="77777777" w:rsidR="00A25F87" w:rsidRPr="00E8126E" w:rsidRDefault="00A25F87" w:rsidP="00A25F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Szkoła Podstawowa nr 18</w:t>
            </w:r>
          </w:p>
        </w:tc>
        <w:tc>
          <w:tcPr>
            <w:tcW w:w="2268" w:type="dxa"/>
            <w:vAlign w:val="center"/>
            <w:hideMark/>
          </w:tcPr>
          <w:p w14:paraId="4B542B05" w14:textId="77777777" w:rsidR="00A25F87" w:rsidRPr="00E8126E" w:rsidRDefault="00A25F87" w:rsidP="00A2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233</w:t>
            </w:r>
          </w:p>
        </w:tc>
        <w:tc>
          <w:tcPr>
            <w:tcW w:w="1701" w:type="dxa"/>
            <w:vAlign w:val="center"/>
            <w:hideMark/>
          </w:tcPr>
          <w:p w14:paraId="77032C4A" w14:textId="77777777" w:rsidR="00A25F87" w:rsidRPr="00E8126E" w:rsidRDefault="00A25F87" w:rsidP="00A2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iCs/>
                <w:lang w:eastAsia="pl-PL" w:bidi="ar-SA"/>
              </w:rPr>
              <w:t>25</w:t>
            </w:r>
          </w:p>
        </w:tc>
        <w:tc>
          <w:tcPr>
            <w:tcW w:w="2126" w:type="dxa"/>
            <w:vAlign w:val="center"/>
            <w:hideMark/>
          </w:tcPr>
          <w:p w14:paraId="4FC70C0B" w14:textId="77777777" w:rsidR="00A25F87" w:rsidRPr="00E8126E" w:rsidRDefault="00A25F87" w:rsidP="00A2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iCs/>
                <w:lang w:eastAsia="pl-PL" w:bidi="ar-SA"/>
              </w:rPr>
              <w:t>3</w:t>
            </w:r>
          </w:p>
        </w:tc>
      </w:tr>
      <w:tr w:rsidR="00A25F87" w:rsidRPr="00E8126E" w14:paraId="507EA977" w14:textId="77777777" w:rsidTr="00A25F87">
        <w:trPr>
          <w:trHeight w:val="315"/>
        </w:trPr>
        <w:tc>
          <w:tcPr>
            <w:tcW w:w="500" w:type="dxa"/>
            <w:vAlign w:val="center"/>
            <w:hideMark/>
          </w:tcPr>
          <w:p w14:paraId="1FCBC54C" w14:textId="77777777" w:rsidR="00A25F87" w:rsidRPr="00E8126E" w:rsidRDefault="00A25F87" w:rsidP="00A2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14.</w:t>
            </w:r>
          </w:p>
        </w:tc>
        <w:tc>
          <w:tcPr>
            <w:tcW w:w="2609" w:type="dxa"/>
            <w:vAlign w:val="center"/>
            <w:hideMark/>
          </w:tcPr>
          <w:p w14:paraId="675CC1DC" w14:textId="77777777" w:rsidR="00A25F87" w:rsidRPr="00E8126E" w:rsidRDefault="00A25F87" w:rsidP="00A25F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 xml:space="preserve">Szkoła Podstawowa nr 19 </w:t>
            </w:r>
          </w:p>
        </w:tc>
        <w:tc>
          <w:tcPr>
            <w:tcW w:w="2268" w:type="dxa"/>
            <w:vAlign w:val="center"/>
            <w:hideMark/>
          </w:tcPr>
          <w:p w14:paraId="6C85F92C" w14:textId="77777777" w:rsidR="00A25F87" w:rsidRPr="00E8126E" w:rsidRDefault="00A25F87" w:rsidP="00A2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140</w:t>
            </w:r>
          </w:p>
        </w:tc>
        <w:tc>
          <w:tcPr>
            <w:tcW w:w="1701" w:type="dxa"/>
            <w:vAlign w:val="center"/>
            <w:hideMark/>
          </w:tcPr>
          <w:p w14:paraId="6AB50E88" w14:textId="77777777" w:rsidR="00A25F87" w:rsidRPr="00E8126E" w:rsidRDefault="00A25F87" w:rsidP="00A2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iCs/>
                <w:lang w:eastAsia="pl-PL" w:bidi="ar-SA"/>
              </w:rPr>
              <w:t>19</w:t>
            </w:r>
          </w:p>
        </w:tc>
        <w:tc>
          <w:tcPr>
            <w:tcW w:w="2126" w:type="dxa"/>
            <w:vAlign w:val="center"/>
            <w:hideMark/>
          </w:tcPr>
          <w:p w14:paraId="3EFB79DB" w14:textId="77777777" w:rsidR="00A25F87" w:rsidRPr="00E8126E" w:rsidRDefault="00A25F87" w:rsidP="00A2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iCs/>
                <w:lang w:eastAsia="pl-PL" w:bidi="ar-SA"/>
              </w:rPr>
              <w:t>2</w:t>
            </w:r>
          </w:p>
        </w:tc>
      </w:tr>
      <w:tr w:rsidR="00A25F87" w:rsidRPr="00E8126E" w14:paraId="345064E6" w14:textId="77777777" w:rsidTr="00A25F87">
        <w:trPr>
          <w:trHeight w:val="315"/>
        </w:trPr>
        <w:tc>
          <w:tcPr>
            <w:tcW w:w="500" w:type="dxa"/>
            <w:vAlign w:val="center"/>
            <w:hideMark/>
          </w:tcPr>
          <w:p w14:paraId="26380B14" w14:textId="77777777" w:rsidR="00A25F87" w:rsidRPr="00E8126E" w:rsidRDefault="00A25F87" w:rsidP="00A2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15.</w:t>
            </w:r>
          </w:p>
        </w:tc>
        <w:tc>
          <w:tcPr>
            <w:tcW w:w="2609" w:type="dxa"/>
            <w:vAlign w:val="center"/>
            <w:hideMark/>
          </w:tcPr>
          <w:p w14:paraId="4F0DD7BB" w14:textId="77777777" w:rsidR="00A25F87" w:rsidRPr="00E8126E" w:rsidRDefault="00A25F87" w:rsidP="00A25F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 xml:space="preserve">Szkoła Podstawowa nr 22 </w:t>
            </w:r>
          </w:p>
        </w:tc>
        <w:tc>
          <w:tcPr>
            <w:tcW w:w="2268" w:type="dxa"/>
            <w:vAlign w:val="center"/>
            <w:hideMark/>
          </w:tcPr>
          <w:p w14:paraId="6119F620" w14:textId="77777777" w:rsidR="00A25F87" w:rsidRPr="00E8126E" w:rsidRDefault="00A25F87" w:rsidP="00A2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142</w:t>
            </w:r>
          </w:p>
        </w:tc>
        <w:tc>
          <w:tcPr>
            <w:tcW w:w="1701" w:type="dxa"/>
            <w:vAlign w:val="center"/>
            <w:hideMark/>
          </w:tcPr>
          <w:p w14:paraId="3C04179F" w14:textId="77777777" w:rsidR="00A25F87" w:rsidRPr="00E8126E" w:rsidRDefault="00A25F87" w:rsidP="00A2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iCs/>
                <w:lang w:eastAsia="pl-PL" w:bidi="ar-SA"/>
              </w:rPr>
              <w:t>40</w:t>
            </w:r>
          </w:p>
        </w:tc>
        <w:tc>
          <w:tcPr>
            <w:tcW w:w="2126" w:type="dxa"/>
            <w:vAlign w:val="center"/>
            <w:hideMark/>
          </w:tcPr>
          <w:p w14:paraId="040AFB1E" w14:textId="77777777" w:rsidR="00A25F87" w:rsidRPr="00E8126E" w:rsidRDefault="00A25F87" w:rsidP="00A2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iCs/>
                <w:lang w:eastAsia="pl-PL" w:bidi="ar-SA"/>
              </w:rPr>
              <w:t>8</w:t>
            </w:r>
          </w:p>
        </w:tc>
      </w:tr>
      <w:tr w:rsidR="00A25F87" w:rsidRPr="00E8126E" w14:paraId="4679D1E1" w14:textId="77777777" w:rsidTr="00A25F87">
        <w:trPr>
          <w:trHeight w:val="315"/>
        </w:trPr>
        <w:tc>
          <w:tcPr>
            <w:tcW w:w="500" w:type="dxa"/>
            <w:vAlign w:val="center"/>
          </w:tcPr>
          <w:p w14:paraId="0B3B8B79" w14:textId="77777777" w:rsidR="00A25F87" w:rsidRPr="00E8126E" w:rsidRDefault="00A25F87" w:rsidP="00A2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16.</w:t>
            </w:r>
          </w:p>
        </w:tc>
        <w:tc>
          <w:tcPr>
            <w:tcW w:w="2609" w:type="dxa"/>
            <w:vAlign w:val="center"/>
          </w:tcPr>
          <w:p w14:paraId="0662521D" w14:textId="77777777" w:rsidR="00A25F87" w:rsidRPr="00E8126E" w:rsidRDefault="00A25F87" w:rsidP="00A25F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Szkoła Podstawowa nr 25</w:t>
            </w:r>
          </w:p>
        </w:tc>
        <w:tc>
          <w:tcPr>
            <w:tcW w:w="2268" w:type="dxa"/>
            <w:vAlign w:val="center"/>
          </w:tcPr>
          <w:p w14:paraId="04F4DC02" w14:textId="77777777" w:rsidR="00A25F87" w:rsidRPr="00E8126E" w:rsidRDefault="00A25F87" w:rsidP="00A2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220</w:t>
            </w:r>
          </w:p>
        </w:tc>
        <w:tc>
          <w:tcPr>
            <w:tcW w:w="1701" w:type="dxa"/>
            <w:vAlign w:val="center"/>
          </w:tcPr>
          <w:p w14:paraId="40A8F86A" w14:textId="77777777" w:rsidR="00A25F87" w:rsidRPr="00E8126E" w:rsidRDefault="00A25F87" w:rsidP="00A2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iCs/>
                <w:lang w:eastAsia="pl-PL" w:bidi="ar-SA"/>
              </w:rPr>
              <w:t>70</w:t>
            </w:r>
          </w:p>
        </w:tc>
        <w:tc>
          <w:tcPr>
            <w:tcW w:w="2126" w:type="dxa"/>
            <w:vAlign w:val="center"/>
          </w:tcPr>
          <w:p w14:paraId="2D4EE37C" w14:textId="77777777" w:rsidR="00A25F87" w:rsidRPr="00E8126E" w:rsidRDefault="00A25F87" w:rsidP="00A2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iCs/>
                <w:lang w:eastAsia="pl-PL" w:bidi="ar-SA"/>
              </w:rPr>
              <w:t>6</w:t>
            </w:r>
          </w:p>
        </w:tc>
      </w:tr>
      <w:tr w:rsidR="00A25F87" w:rsidRPr="00E8126E" w14:paraId="0CCD822D" w14:textId="77777777" w:rsidTr="00A25F87">
        <w:trPr>
          <w:trHeight w:val="315"/>
        </w:trPr>
        <w:tc>
          <w:tcPr>
            <w:tcW w:w="500" w:type="dxa"/>
            <w:vAlign w:val="center"/>
            <w:hideMark/>
          </w:tcPr>
          <w:p w14:paraId="4A7589AB" w14:textId="77777777" w:rsidR="00A25F87" w:rsidRPr="00E8126E" w:rsidRDefault="00A25F87" w:rsidP="00A2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18.</w:t>
            </w:r>
          </w:p>
        </w:tc>
        <w:tc>
          <w:tcPr>
            <w:tcW w:w="2609" w:type="dxa"/>
            <w:vAlign w:val="center"/>
            <w:hideMark/>
          </w:tcPr>
          <w:p w14:paraId="1A2F324D" w14:textId="77777777" w:rsidR="00A25F87" w:rsidRPr="00E8126E" w:rsidRDefault="00A25F87" w:rsidP="00A25F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 xml:space="preserve">Szkoła Podstawowa nr 29 </w:t>
            </w:r>
          </w:p>
        </w:tc>
        <w:tc>
          <w:tcPr>
            <w:tcW w:w="2268" w:type="dxa"/>
            <w:vAlign w:val="center"/>
            <w:hideMark/>
          </w:tcPr>
          <w:p w14:paraId="1FA96AE6" w14:textId="77777777" w:rsidR="00A25F87" w:rsidRPr="00E8126E" w:rsidRDefault="00A25F87" w:rsidP="00A2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296</w:t>
            </w:r>
          </w:p>
        </w:tc>
        <w:tc>
          <w:tcPr>
            <w:tcW w:w="1701" w:type="dxa"/>
            <w:vAlign w:val="center"/>
            <w:hideMark/>
          </w:tcPr>
          <w:p w14:paraId="4176B280" w14:textId="77777777" w:rsidR="00A25F87" w:rsidRPr="00E8126E" w:rsidRDefault="00A25F87" w:rsidP="00A2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iCs/>
                <w:lang w:eastAsia="pl-PL" w:bidi="ar-SA"/>
              </w:rPr>
              <w:t>22</w:t>
            </w:r>
          </w:p>
        </w:tc>
        <w:tc>
          <w:tcPr>
            <w:tcW w:w="2126" w:type="dxa"/>
            <w:vAlign w:val="center"/>
            <w:hideMark/>
          </w:tcPr>
          <w:p w14:paraId="01AAB424" w14:textId="77777777" w:rsidR="00A25F87" w:rsidRPr="00E8126E" w:rsidRDefault="00A25F87" w:rsidP="00A2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iCs/>
                <w:lang w:eastAsia="pl-PL" w:bidi="ar-SA"/>
              </w:rPr>
              <w:t>3</w:t>
            </w:r>
          </w:p>
        </w:tc>
      </w:tr>
      <w:tr w:rsidR="00A25F87" w:rsidRPr="00E8126E" w14:paraId="6EC64ADA" w14:textId="77777777" w:rsidTr="00A25F87">
        <w:trPr>
          <w:trHeight w:val="315"/>
        </w:trPr>
        <w:tc>
          <w:tcPr>
            <w:tcW w:w="500" w:type="dxa"/>
            <w:vAlign w:val="center"/>
            <w:hideMark/>
          </w:tcPr>
          <w:p w14:paraId="4307BB90" w14:textId="77777777" w:rsidR="00A25F87" w:rsidRPr="00E8126E" w:rsidRDefault="00A25F87" w:rsidP="00A2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19.</w:t>
            </w:r>
          </w:p>
        </w:tc>
        <w:tc>
          <w:tcPr>
            <w:tcW w:w="2609" w:type="dxa"/>
            <w:vAlign w:val="center"/>
            <w:hideMark/>
          </w:tcPr>
          <w:p w14:paraId="1AB34B29" w14:textId="77777777" w:rsidR="00A25F87" w:rsidRPr="00E8126E" w:rsidRDefault="00A25F87" w:rsidP="00A25F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 xml:space="preserve">Szkoła Podstawowa nr 30 </w:t>
            </w:r>
          </w:p>
        </w:tc>
        <w:tc>
          <w:tcPr>
            <w:tcW w:w="2268" w:type="dxa"/>
            <w:vAlign w:val="center"/>
            <w:hideMark/>
          </w:tcPr>
          <w:p w14:paraId="6B5735DD" w14:textId="77777777" w:rsidR="00A25F87" w:rsidRPr="00E8126E" w:rsidRDefault="00A25F87" w:rsidP="00A2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218</w:t>
            </w:r>
          </w:p>
        </w:tc>
        <w:tc>
          <w:tcPr>
            <w:tcW w:w="1701" w:type="dxa"/>
            <w:vAlign w:val="center"/>
            <w:hideMark/>
          </w:tcPr>
          <w:p w14:paraId="0BBA548D" w14:textId="77777777" w:rsidR="00A25F87" w:rsidRPr="00E8126E" w:rsidRDefault="00A25F87" w:rsidP="00A2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iCs/>
                <w:lang w:eastAsia="pl-PL" w:bidi="ar-SA"/>
              </w:rPr>
              <w:t>31</w:t>
            </w:r>
          </w:p>
        </w:tc>
        <w:tc>
          <w:tcPr>
            <w:tcW w:w="2126" w:type="dxa"/>
            <w:vAlign w:val="center"/>
            <w:hideMark/>
          </w:tcPr>
          <w:p w14:paraId="064A630B" w14:textId="77777777" w:rsidR="00A25F87" w:rsidRPr="00E8126E" w:rsidRDefault="00A25F87" w:rsidP="00A2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iCs/>
                <w:lang w:eastAsia="pl-PL" w:bidi="ar-SA"/>
              </w:rPr>
              <w:t>4</w:t>
            </w:r>
          </w:p>
        </w:tc>
      </w:tr>
      <w:tr w:rsidR="00A25F87" w:rsidRPr="00E8126E" w14:paraId="50FF9FCB" w14:textId="77777777" w:rsidTr="00A25F87">
        <w:trPr>
          <w:trHeight w:val="315"/>
        </w:trPr>
        <w:tc>
          <w:tcPr>
            <w:tcW w:w="500" w:type="dxa"/>
            <w:vAlign w:val="center"/>
            <w:hideMark/>
          </w:tcPr>
          <w:p w14:paraId="48326D54" w14:textId="77777777" w:rsidR="00A25F87" w:rsidRPr="00E8126E" w:rsidRDefault="00A25F87" w:rsidP="00A2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20.</w:t>
            </w:r>
          </w:p>
        </w:tc>
        <w:tc>
          <w:tcPr>
            <w:tcW w:w="2609" w:type="dxa"/>
            <w:vAlign w:val="center"/>
            <w:hideMark/>
          </w:tcPr>
          <w:p w14:paraId="51990B27" w14:textId="77777777" w:rsidR="00A25F87" w:rsidRPr="00E8126E" w:rsidRDefault="00A25F87" w:rsidP="00A25F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Szkoła Podstawowa nr 33</w:t>
            </w:r>
          </w:p>
        </w:tc>
        <w:tc>
          <w:tcPr>
            <w:tcW w:w="2268" w:type="dxa"/>
            <w:vAlign w:val="center"/>
            <w:hideMark/>
          </w:tcPr>
          <w:p w14:paraId="774DB6A0" w14:textId="77777777" w:rsidR="00A25F87" w:rsidRPr="00E8126E" w:rsidRDefault="00A25F87" w:rsidP="00A2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168</w:t>
            </w:r>
          </w:p>
        </w:tc>
        <w:tc>
          <w:tcPr>
            <w:tcW w:w="1701" w:type="dxa"/>
            <w:vAlign w:val="center"/>
            <w:hideMark/>
          </w:tcPr>
          <w:p w14:paraId="7B6401B2" w14:textId="77777777" w:rsidR="00A25F87" w:rsidRPr="00E8126E" w:rsidRDefault="00A25F87" w:rsidP="00A2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iCs/>
                <w:lang w:eastAsia="pl-PL" w:bidi="ar-SA"/>
              </w:rPr>
              <w:t>59</w:t>
            </w:r>
          </w:p>
        </w:tc>
        <w:tc>
          <w:tcPr>
            <w:tcW w:w="2126" w:type="dxa"/>
            <w:vAlign w:val="center"/>
            <w:hideMark/>
          </w:tcPr>
          <w:p w14:paraId="46A20752" w14:textId="77777777" w:rsidR="00A25F87" w:rsidRPr="00E8126E" w:rsidRDefault="00A25F87" w:rsidP="00A2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iCs/>
                <w:lang w:eastAsia="pl-PL" w:bidi="ar-SA"/>
              </w:rPr>
              <w:t>8</w:t>
            </w:r>
          </w:p>
        </w:tc>
      </w:tr>
      <w:tr w:rsidR="00A25F87" w:rsidRPr="00E8126E" w14:paraId="29929797" w14:textId="77777777" w:rsidTr="00A25F87">
        <w:trPr>
          <w:trHeight w:val="315"/>
        </w:trPr>
        <w:tc>
          <w:tcPr>
            <w:tcW w:w="500" w:type="dxa"/>
            <w:vAlign w:val="center"/>
            <w:hideMark/>
          </w:tcPr>
          <w:p w14:paraId="79A201C3" w14:textId="77777777" w:rsidR="00A25F87" w:rsidRPr="00E8126E" w:rsidRDefault="00A25F87" w:rsidP="00A2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21.</w:t>
            </w:r>
          </w:p>
        </w:tc>
        <w:tc>
          <w:tcPr>
            <w:tcW w:w="2609" w:type="dxa"/>
            <w:vAlign w:val="center"/>
            <w:hideMark/>
          </w:tcPr>
          <w:p w14:paraId="572A9FEE" w14:textId="77777777" w:rsidR="00A25F87" w:rsidRPr="00E8126E" w:rsidRDefault="00A25F87" w:rsidP="00A25F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Szkoła Podstawowa nr 34</w:t>
            </w:r>
          </w:p>
        </w:tc>
        <w:tc>
          <w:tcPr>
            <w:tcW w:w="2268" w:type="dxa"/>
            <w:vAlign w:val="center"/>
            <w:hideMark/>
          </w:tcPr>
          <w:p w14:paraId="194664AD" w14:textId="77777777" w:rsidR="00A25F87" w:rsidRPr="00E8126E" w:rsidRDefault="00A25F87" w:rsidP="00A2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331</w:t>
            </w:r>
          </w:p>
        </w:tc>
        <w:tc>
          <w:tcPr>
            <w:tcW w:w="1701" w:type="dxa"/>
            <w:vAlign w:val="center"/>
            <w:hideMark/>
          </w:tcPr>
          <w:p w14:paraId="3C90F3F3" w14:textId="77777777" w:rsidR="00A25F87" w:rsidRPr="00E8126E" w:rsidRDefault="00A25F87" w:rsidP="00A2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iCs/>
                <w:lang w:eastAsia="pl-PL" w:bidi="ar-SA"/>
              </w:rPr>
              <w:t>44</w:t>
            </w:r>
          </w:p>
        </w:tc>
        <w:tc>
          <w:tcPr>
            <w:tcW w:w="2126" w:type="dxa"/>
            <w:vAlign w:val="center"/>
            <w:hideMark/>
          </w:tcPr>
          <w:p w14:paraId="1FEB8679" w14:textId="77777777" w:rsidR="00A25F87" w:rsidRPr="00E8126E" w:rsidRDefault="00A25F87" w:rsidP="00A2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iCs/>
                <w:lang w:eastAsia="pl-PL" w:bidi="ar-SA"/>
              </w:rPr>
              <w:t>14</w:t>
            </w:r>
          </w:p>
        </w:tc>
      </w:tr>
      <w:tr w:rsidR="00A25F87" w:rsidRPr="00E8126E" w14:paraId="66F84861" w14:textId="77777777" w:rsidTr="00A25F87">
        <w:trPr>
          <w:trHeight w:val="315"/>
        </w:trPr>
        <w:tc>
          <w:tcPr>
            <w:tcW w:w="3109" w:type="dxa"/>
            <w:gridSpan w:val="2"/>
            <w:vAlign w:val="center"/>
            <w:hideMark/>
          </w:tcPr>
          <w:p w14:paraId="77CE4834" w14:textId="77777777" w:rsidR="00A25F87" w:rsidRPr="00E8126E" w:rsidRDefault="00A25F87" w:rsidP="00A2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/>
                <w:bCs/>
                <w:lang w:eastAsia="pl-PL" w:bidi="ar-SA"/>
              </w:rPr>
              <w:t>RAZEM:</w:t>
            </w:r>
          </w:p>
        </w:tc>
        <w:tc>
          <w:tcPr>
            <w:tcW w:w="2268" w:type="dxa"/>
            <w:vAlign w:val="center"/>
            <w:hideMark/>
          </w:tcPr>
          <w:p w14:paraId="3FB4F69D" w14:textId="0B1AC0E0" w:rsidR="00A25F87" w:rsidRPr="00E8126E" w:rsidRDefault="001D5DA5" w:rsidP="00A2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/>
                <w:bCs/>
                <w:lang w:eastAsia="pl-PL" w:bidi="ar-SA"/>
              </w:rPr>
              <w:t>3617</w:t>
            </w:r>
          </w:p>
        </w:tc>
        <w:tc>
          <w:tcPr>
            <w:tcW w:w="1701" w:type="dxa"/>
            <w:vAlign w:val="center"/>
            <w:hideMark/>
          </w:tcPr>
          <w:p w14:paraId="1C65CB77" w14:textId="77777777" w:rsidR="00A25F87" w:rsidRPr="00E8126E" w:rsidRDefault="00A25F87" w:rsidP="00A2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/>
                <w:bCs/>
                <w:iCs/>
                <w:lang w:eastAsia="pl-PL" w:bidi="ar-SA"/>
              </w:rPr>
              <w:t>661</w:t>
            </w:r>
          </w:p>
        </w:tc>
        <w:tc>
          <w:tcPr>
            <w:tcW w:w="2126" w:type="dxa"/>
            <w:vAlign w:val="center"/>
            <w:hideMark/>
          </w:tcPr>
          <w:p w14:paraId="083B5353" w14:textId="77777777" w:rsidR="00A25F87" w:rsidRPr="00E8126E" w:rsidRDefault="00A25F87" w:rsidP="00A2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/>
                <w:bCs/>
                <w:iCs/>
                <w:lang w:eastAsia="pl-PL" w:bidi="ar-SA"/>
              </w:rPr>
              <w:t>90</w:t>
            </w:r>
          </w:p>
        </w:tc>
      </w:tr>
    </w:tbl>
    <w:p w14:paraId="5DFD980A" w14:textId="48156DAC" w:rsidR="00A25F87" w:rsidRPr="00E8126E" w:rsidRDefault="00A25F87" w:rsidP="00A25F87">
      <w:pPr>
        <w:spacing w:after="0" w:line="240" w:lineRule="exact"/>
        <w:ind w:right="-142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 w:bidi="ar-SA"/>
        </w:rPr>
      </w:pPr>
      <w:r w:rsidRPr="00E8126E">
        <w:rPr>
          <w:rFonts w:ascii="Times New Roman" w:eastAsia="Times New Roman" w:hAnsi="Times New Roman" w:cs="Times New Roman"/>
          <w:i/>
          <w:sz w:val="20"/>
          <w:szCs w:val="20"/>
          <w:lang w:eastAsia="pl-PL" w:bidi="ar-SA"/>
        </w:rPr>
        <w:t>Opracowanie: Natalia Tokaj – Podinspektor Wydziału Edukacji. Źródło: Karty Informacyjne szkół podstawowych za rok szkolny 2024/2025.</w:t>
      </w:r>
    </w:p>
    <w:p w14:paraId="6A6EA1C0" w14:textId="25681F85" w:rsidR="00DC7377" w:rsidRPr="00E8126E" w:rsidRDefault="00DC7377" w:rsidP="00DC7377">
      <w:pPr>
        <w:spacing w:after="0" w:line="300" w:lineRule="exact"/>
        <w:ind w:right="-142"/>
        <w:jc w:val="both"/>
        <w:rPr>
          <w:rFonts w:ascii="Times New Roman" w:hAnsi="Times New Roman" w:cs="Times New Roman"/>
          <w:i/>
          <w:iCs/>
          <w:u w:val="single"/>
        </w:rPr>
      </w:pPr>
    </w:p>
    <w:p w14:paraId="6295EAE4" w14:textId="3979D508" w:rsidR="00174D7D" w:rsidRPr="00E8126E" w:rsidRDefault="00174D7D" w:rsidP="006C3694">
      <w:pPr>
        <w:tabs>
          <w:tab w:val="left" w:pos="284"/>
        </w:tabs>
        <w:spacing w:after="0" w:line="276" w:lineRule="auto"/>
        <w:ind w:right="-143" w:firstLine="426"/>
        <w:contextualSpacing/>
        <w:jc w:val="both"/>
        <w:rPr>
          <w:rFonts w:ascii="Times New Roman" w:eastAsia="Times New Roman" w:hAnsi="Times New Roman" w:cs="Times New Roman"/>
          <w:lang w:eastAsia="pl-PL" w:bidi="ar-SA"/>
        </w:rPr>
      </w:pPr>
      <w:r w:rsidRPr="00E8126E">
        <w:rPr>
          <w:rFonts w:ascii="Times New Roman" w:eastAsia="Times New Roman" w:hAnsi="Times New Roman" w:cs="Times New Roman"/>
          <w:lang w:eastAsia="pl-PL" w:bidi="ar-SA"/>
        </w:rPr>
        <w:t xml:space="preserve">W szkołach podstawowych, dla których organem prowadzącym jest Miasto Olsztyn w roku szkolnym 2024/2025 uczyło się </w:t>
      </w:r>
      <w:r w:rsidR="007756AD" w:rsidRPr="00E8126E">
        <w:rPr>
          <w:rFonts w:ascii="Times New Roman" w:eastAsia="Times New Roman" w:hAnsi="Times New Roman" w:cs="Times New Roman"/>
          <w:lang w:eastAsia="pl-PL" w:bidi="ar-SA"/>
        </w:rPr>
        <w:t>629</w:t>
      </w:r>
      <w:r w:rsidRPr="00E8126E">
        <w:rPr>
          <w:rFonts w:ascii="Times New Roman" w:eastAsia="Times New Roman" w:hAnsi="Times New Roman" w:cs="Times New Roman"/>
          <w:lang w:eastAsia="pl-PL" w:bidi="ar-SA"/>
        </w:rPr>
        <w:t xml:space="preserve"> uczniów </w:t>
      </w:r>
      <w:r w:rsidR="007756AD" w:rsidRPr="00E8126E">
        <w:rPr>
          <w:rFonts w:ascii="Times New Roman" w:eastAsia="Times New Roman" w:hAnsi="Times New Roman" w:cs="Times New Roman"/>
          <w:lang w:eastAsia="pl-PL" w:bidi="ar-SA"/>
        </w:rPr>
        <w:t>cudzoziemców. Największą grupę stanowi</w:t>
      </w:r>
      <w:r w:rsidR="00D2490C">
        <w:rPr>
          <w:rFonts w:ascii="Times New Roman" w:eastAsia="Times New Roman" w:hAnsi="Times New Roman" w:cs="Times New Roman"/>
          <w:lang w:eastAsia="pl-PL" w:bidi="ar-SA"/>
        </w:rPr>
        <w:t>li</w:t>
      </w:r>
      <w:r w:rsidR="007756AD" w:rsidRPr="00E8126E">
        <w:rPr>
          <w:rFonts w:ascii="Times New Roman" w:eastAsia="Times New Roman" w:hAnsi="Times New Roman" w:cs="Times New Roman"/>
          <w:lang w:eastAsia="pl-PL" w:bidi="ar-SA"/>
        </w:rPr>
        <w:t xml:space="preserve"> uczniowie                      z Ukrainy – 545 osób,</w:t>
      </w:r>
      <w:r w:rsidR="00D2490C">
        <w:rPr>
          <w:rFonts w:ascii="Times New Roman" w:eastAsia="Times New Roman" w:hAnsi="Times New Roman" w:cs="Times New Roman"/>
          <w:lang w:eastAsia="pl-PL" w:bidi="ar-SA"/>
        </w:rPr>
        <w:t xml:space="preserve"> w tym uchodźcy wojenni -</w:t>
      </w:r>
      <w:r w:rsidR="007756AD" w:rsidRPr="00E8126E">
        <w:rPr>
          <w:rFonts w:ascii="Times New Roman" w:eastAsia="Times New Roman" w:hAnsi="Times New Roman" w:cs="Times New Roman"/>
          <w:lang w:eastAsia="pl-PL" w:bidi="ar-SA"/>
        </w:rPr>
        <w:t xml:space="preserve"> 489. </w:t>
      </w:r>
    </w:p>
    <w:p w14:paraId="37EC2D5C" w14:textId="7B9A1EA0" w:rsidR="0086304F" w:rsidRPr="00E8126E" w:rsidRDefault="0086304F" w:rsidP="006C3694">
      <w:pPr>
        <w:tabs>
          <w:tab w:val="left" w:pos="284"/>
        </w:tabs>
        <w:spacing w:after="0" w:line="276" w:lineRule="auto"/>
        <w:ind w:right="-143" w:firstLine="426"/>
        <w:contextualSpacing/>
        <w:jc w:val="both"/>
        <w:rPr>
          <w:rFonts w:ascii="Times New Roman" w:eastAsia="Times New Roman" w:hAnsi="Times New Roman" w:cs="Times New Roman"/>
          <w:lang w:eastAsia="pl-PL" w:bidi="ar-SA"/>
        </w:rPr>
      </w:pPr>
      <w:r w:rsidRPr="00E8126E">
        <w:rPr>
          <w:rFonts w:ascii="Times New Roman" w:eastAsia="Times New Roman" w:hAnsi="Times New Roman" w:cs="Times New Roman"/>
          <w:lang w:eastAsia="pl-PL" w:bidi="ar-SA"/>
        </w:rPr>
        <w:t xml:space="preserve">Uczniom przybywającym z zagranicy, którzy nie znają języka polskiego albo znają go na poziomie niewystarczającym, organizowana jest dodatkowa nauka języka polskiego oraz dodatkowe zajęcia wyrównawcze w celu uzupełnienia różnic programowych z danego przedmiotu. </w:t>
      </w:r>
    </w:p>
    <w:p w14:paraId="707F5E3B" w14:textId="1B95A8F4" w:rsidR="00174D7D" w:rsidRPr="00E8126E" w:rsidRDefault="00174D7D" w:rsidP="007E71FA">
      <w:pPr>
        <w:spacing w:after="0" w:line="300" w:lineRule="exact"/>
        <w:ind w:right="-143"/>
        <w:jc w:val="both"/>
        <w:rPr>
          <w:rFonts w:ascii="Times New Roman" w:eastAsia="Times New Roman" w:hAnsi="Times New Roman" w:cs="Times New Roman"/>
          <w:b/>
          <w:bCs/>
          <w:i/>
          <w:iCs/>
          <w:lang w:eastAsia="pl-PL" w:bidi="ar-SA"/>
        </w:rPr>
      </w:pPr>
    </w:p>
    <w:p w14:paraId="577F491E" w14:textId="3DAC2302" w:rsidR="006C3694" w:rsidRPr="00E8126E" w:rsidRDefault="006C3694" w:rsidP="007E71FA">
      <w:pPr>
        <w:spacing w:after="0" w:line="300" w:lineRule="exact"/>
        <w:ind w:right="-143"/>
        <w:jc w:val="both"/>
        <w:rPr>
          <w:rFonts w:ascii="Times New Roman" w:eastAsia="Times New Roman" w:hAnsi="Times New Roman" w:cs="Times New Roman"/>
          <w:b/>
          <w:bCs/>
          <w:i/>
          <w:iCs/>
          <w:lang w:eastAsia="pl-PL" w:bidi="ar-SA"/>
        </w:rPr>
      </w:pPr>
    </w:p>
    <w:p w14:paraId="0FC7C8AA" w14:textId="2A29C4AD" w:rsidR="006C3694" w:rsidRPr="00E8126E" w:rsidRDefault="006C3694" w:rsidP="007E71FA">
      <w:pPr>
        <w:spacing w:after="0" w:line="300" w:lineRule="exact"/>
        <w:ind w:right="-143"/>
        <w:jc w:val="both"/>
        <w:rPr>
          <w:rFonts w:ascii="Times New Roman" w:eastAsia="Times New Roman" w:hAnsi="Times New Roman" w:cs="Times New Roman"/>
          <w:b/>
          <w:bCs/>
          <w:i/>
          <w:iCs/>
          <w:lang w:eastAsia="pl-PL" w:bidi="ar-SA"/>
        </w:rPr>
      </w:pPr>
    </w:p>
    <w:p w14:paraId="1F6AE09D" w14:textId="4B26F81D" w:rsidR="006C3694" w:rsidRPr="00E8126E" w:rsidRDefault="006C3694" w:rsidP="007E71FA">
      <w:pPr>
        <w:spacing w:after="0" w:line="300" w:lineRule="exact"/>
        <w:ind w:right="-143"/>
        <w:jc w:val="both"/>
        <w:rPr>
          <w:rFonts w:ascii="Times New Roman" w:eastAsia="Times New Roman" w:hAnsi="Times New Roman" w:cs="Times New Roman"/>
          <w:b/>
          <w:bCs/>
          <w:i/>
          <w:iCs/>
          <w:lang w:eastAsia="pl-PL" w:bidi="ar-SA"/>
        </w:rPr>
      </w:pPr>
    </w:p>
    <w:p w14:paraId="310942F5" w14:textId="20180A89" w:rsidR="006C3694" w:rsidRPr="00E8126E" w:rsidRDefault="006C3694" w:rsidP="007E71FA">
      <w:pPr>
        <w:spacing w:after="0" w:line="300" w:lineRule="exact"/>
        <w:ind w:right="-143"/>
        <w:jc w:val="both"/>
        <w:rPr>
          <w:rFonts w:ascii="Times New Roman" w:eastAsia="Times New Roman" w:hAnsi="Times New Roman" w:cs="Times New Roman"/>
          <w:b/>
          <w:bCs/>
          <w:i/>
          <w:iCs/>
          <w:lang w:eastAsia="pl-PL" w:bidi="ar-SA"/>
        </w:rPr>
      </w:pPr>
    </w:p>
    <w:p w14:paraId="5558E855" w14:textId="77777777" w:rsidR="006C3694" w:rsidRPr="00E8126E" w:rsidRDefault="006C3694" w:rsidP="007E71FA">
      <w:pPr>
        <w:spacing w:after="0" w:line="300" w:lineRule="exact"/>
        <w:ind w:right="-143"/>
        <w:jc w:val="both"/>
        <w:rPr>
          <w:rFonts w:ascii="Times New Roman" w:eastAsia="Times New Roman" w:hAnsi="Times New Roman" w:cs="Times New Roman"/>
          <w:b/>
          <w:bCs/>
          <w:i/>
          <w:iCs/>
          <w:lang w:eastAsia="pl-PL" w:bidi="ar-SA"/>
        </w:rPr>
      </w:pPr>
    </w:p>
    <w:p w14:paraId="40016BCF" w14:textId="77777777" w:rsidR="006C3694" w:rsidRPr="00E8126E" w:rsidRDefault="006C3694" w:rsidP="007E71FA">
      <w:pPr>
        <w:spacing w:after="0" w:line="300" w:lineRule="exact"/>
        <w:ind w:right="-143"/>
        <w:jc w:val="both"/>
        <w:rPr>
          <w:rFonts w:ascii="Times New Roman" w:eastAsia="Times New Roman" w:hAnsi="Times New Roman" w:cs="Times New Roman"/>
          <w:b/>
          <w:bCs/>
          <w:i/>
          <w:iCs/>
          <w:lang w:eastAsia="pl-PL" w:bidi="ar-SA"/>
        </w:rPr>
      </w:pPr>
    </w:p>
    <w:p w14:paraId="64F743D5" w14:textId="34B79FB2" w:rsidR="009B3735" w:rsidRPr="00E8126E" w:rsidRDefault="002F5C9F" w:rsidP="006C3694">
      <w:pPr>
        <w:spacing w:after="0" w:line="240" w:lineRule="auto"/>
        <w:ind w:left="993" w:right="-143" w:hanging="993"/>
        <w:jc w:val="both"/>
        <w:rPr>
          <w:rFonts w:ascii="Times New Roman" w:eastAsia="Times New Roman" w:hAnsi="Times New Roman" w:cs="Times New Roman"/>
          <w:i/>
          <w:lang w:eastAsia="pl-PL" w:bidi="ar-SA"/>
        </w:rPr>
      </w:pPr>
      <w:r w:rsidRPr="00E8126E">
        <w:rPr>
          <w:rFonts w:ascii="Times New Roman" w:eastAsia="Times New Roman" w:hAnsi="Times New Roman" w:cs="Times New Roman"/>
          <w:b/>
          <w:bCs/>
          <w:i/>
          <w:iCs/>
          <w:lang w:eastAsia="pl-PL" w:bidi="ar-SA"/>
        </w:rPr>
        <w:lastRenderedPageBreak/>
        <w:t xml:space="preserve">Tabela </w:t>
      </w:r>
      <w:r w:rsidR="00017CA9">
        <w:rPr>
          <w:rFonts w:ascii="Times New Roman" w:eastAsia="Times New Roman" w:hAnsi="Times New Roman" w:cs="Times New Roman"/>
          <w:b/>
          <w:bCs/>
          <w:i/>
          <w:iCs/>
          <w:lang w:eastAsia="pl-PL" w:bidi="ar-SA"/>
        </w:rPr>
        <w:t>37</w:t>
      </w:r>
      <w:r w:rsidR="00E67851" w:rsidRPr="00E8126E">
        <w:rPr>
          <w:rFonts w:ascii="Times New Roman" w:eastAsia="Times New Roman" w:hAnsi="Times New Roman" w:cs="Times New Roman"/>
          <w:b/>
          <w:bCs/>
          <w:i/>
          <w:iCs/>
          <w:lang w:eastAsia="pl-PL" w:bidi="ar-SA"/>
        </w:rPr>
        <w:t>.</w:t>
      </w:r>
      <w:r w:rsidRPr="00E8126E">
        <w:rPr>
          <w:rFonts w:ascii="Times New Roman" w:eastAsia="Times New Roman" w:hAnsi="Times New Roman" w:cs="Times New Roman"/>
          <w:b/>
          <w:bCs/>
          <w:i/>
          <w:iCs/>
          <w:lang w:eastAsia="pl-PL" w:bidi="ar-SA"/>
        </w:rPr>
        <w:t xml:space="preserve"> </w:t>
      </w:r>
      <w:r w:rsidR="00C97270" w:rsidRPr="00E8126E">
        <w:rPr>
          <w:rFonts w:ascii="Times New Roman" w:eastAsia="Times New Roman" w:hAnsi="Times New Roman" w:cs="Times New Roman"/>
          <w:i/>
          <w:lang w:eastAsia="pl-PL" w:bidi="ar-SA"/>
        </w:rPr>
        <w:t>Liczba uczniów w szkołach podstawowych przybyłych z zagranicy, w tym z Ukrainy, objętych dodatkową nauką języka polskiego i dodatkowymi zajęciami wy</w:t>
      </w:r>
      <w:r w:rsidR="00D2490C">
        <w:rPr>
          <w:rFonts w:ascii="Times New Roman" w:eastAsia="Times New Roman" w:hAnsi="Times New Roman" w:cs="Times New Roman"/>
          <w:i/>
          <w:lang w:eastAsia="pl-PL" w:bidi="ar-SA"/>
        </w:rPr>
        <w:t>równawczymi (</w:t>
      </w:r>
      <w:r w:rsidR="00542055" w:rsidRPr="00E8126E">
        <w:rPr>
          <w:rFonts w:ascii="Times New Roman" w:eastAsia="Times New Roman" w:hAnsi="Times New Roman" w:cs="Times New Roman"/>
          <w:i/>
          <w:lang w:eastAsia="pl-PL" w:bidi="ar-SA"/>
        </w:rPr>
        <w:t>sta</w:t>
      </w:r>
      <w:r w:rsidR="00D2490C">
        <w:rPr>
          <w:rFonts w:ascii="Times New Roman" w:eastAsia="Times New Roman" w:hAnsi="Times New Roman" w:cs="Times New Roman"/>
          <w:i/>
          <w:lang w:eastAsia="pl-PL" w:bidi="ar-SA"/>
        </w:rPr>
        <w:t>n</w:t>
      </w:r>
      <w:r w:rsidR="00E569A2" w:rsidRPr="00E8126E">
        <w:rPr>
          <w:rFonts w:ascii="Times New Roman" w:eastAsia="Times New Roman" w:hAnsi="Times New Roman" w:cs="Times New Roman"/>
          <w:i/>
          <w:lang w:eastAsia="pl-PL" w:bidi="ar-SA"/>
        </w:rPr>
        <w:t xml:space="preserve"> </w:t>
      </w:r>
      <w:r w:rsidR="00EB73C0" w:rsidRPr="00E8126E">
        <w:rPr>
          <w:rFonts w:ascii="Times New Roman" w:eastAsia="Times New Roman" w:hAnsi="Times New Roman" w:cs="Times New Roman"/>
          <w:i/>
          <w:lang w:eastAsia="pl-PL" w:bidi="ar-SA"/>
        </w:rPr>
        <w:br/>
      </w:r>
      <w:r w:rsidR="00E569A2" w:rsidRPr="00E8126E">
        <w:rPr>
          <w:rFonts w:ascii="Times New Roman" w:eastAsia="Times New Roman" w:hAnsi="Times New Roman" w:cs="Times New Roman"/>
          <w:i/>
          <w:lang w:eastAsia="pl-PL" w:bidi="ar-SA"/>
        </w:rPr>
        <w:t xml:space="preserve">na koniec roku szkolnego </w:t>
      </w:r>
      <w:r w:rsidR="00034C3F" w:rsidRPr="00E8126E">
        <w:rPr>
          <w:rFonts w:ascii="Times New Roman" w:eastAsia="Times New Roman" w:hAnsi="Times New Roman" w:cs="Times New Roman"/>
          <w:i/>
          <w:lang w:eastAsia="pl-PL" w:bidi="ar-SA"/>
        </w:rPr>
        <w:t>2024/2025</w:t>
      </w:r>
      <w:r w:rsidR="00D2490C">
        <w:rPr>
          <w:rFonts w:ascii="Times New Roman" w:eastAsia="Times New Roman" w:hAnsi="Times New Roman" w:cs="Times New Roman"/>
          <w:i/>
          <w:lang w:eastAsia="pl-PL" w:bidi="ar-SA"/>
        </w:rPr>
        <w:t>)</w:t>
      </w:r>
    </w:p>
    <w:tbl>
      <w:tblPr>
        <w:tblW w:w="920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"/>
        <w:gridCol w:w="2560"/>
        <w:gridCol w:w="3167"/>
        <w:gridCol w:w="2977"/>
      </w:tblGrid>
      <w:tr w:rsidR="00C03BB9" w:rsidRPr="00E8126E" w14:paraId="20CABFF7" w14:textId="77777777" w:rsidTr="0039724C">
        <w:trPr>
          <w:trHeight w:val="1227"/>
          <w:tblHeader/>
        </w:trPr>
        <w:tc>
          <w:tcPr>
            <w:tcW w:w="500" w:type="dxa"/>
            <w:noWrap/>
            <w:vAlign w:val="center"/>
            <w:hideMark/>
          </w:tcPr>
          <w:p w14:paraId="60799D08" w14:textId="77777777" w:rsidR="001572DA" w:rsidRPr="00E8126E" w:rsidRDefault="001572DA" w:rsidP="00157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/>
                <w:bCs/>
                <w:lang w:eastAsia="pl-PL" w:bidi="ar-SA"/>
              </w:rPr>
              <w:t>Lp.</w:t>
            </w:r>
          </w:p>
        </w:tc>
        <w:tc>
          <w:tcPr>
            <w:tcW w:w="2560" w:type="dxa"/>
            <w:noWrap/>
            <w:vAlign w:val="center"/>
            <w:hideMark/>
          </w:tcPr>
          <w:p w14:paraId="348A216F" w14:textId="77777777" w:rsidR="001572DA" w:rsidRPr="00E8126E" w:rsidRDefault="001572DA" w:rsidP="00157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/>
                <w:bCs/>
                <w:lang w:eastAsia="pl-PL" w:bidi="ar-SA"/>
              </w:rPr>
              <w:t xml:space="preserve">Szkoła </w:t>
            </w:r>
          </w:p>
        </w:tc>
        <w:tc>
          <w:tcPr>
            <w:tcW w:w="3167" w:type="dxa"/>
            <w:shd w:val="clear" w:color="000000" w:fill="FFFFFF"/>
            <w:vAlign w:val="center"/>
            <w:hideMark/>
          </w:tcPr>
          <w:p w14:paraId="32317DE3" w14:textId="2E484EB1" w:rsidR="001572DA" w:rsidRPr="00E8126E" w:rsidRDefault="00C662B2" w:rsidP="00DC7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/>
                <w:bCs/>
                <w:lang w:eastAsia="pl-PL" w:bidi="ar-SA"/>
              </w:rPr>
              <w:t>Liczba uczniów przybyłych z </w:t>
            </w:r>
            <w:r w:rsidR="001572DA" w:rsidRPr="00E8126E">
              <w:rPr>
                <w:rFonts w:ascii="Times New Roman" w:eastAsia="Times New Roman" w:hAnsi="Times New Roman" w:cs="Times New Roman"/>
                <w:b/>
                <w:bCs/>
                <w:lang w:eastAsia="pl-PL" w:bidi="ar-SA"/>
              </w:rPr>
              <w:t>zagranicy (ogółem)</w:t>
            </w:r>
          </w:p>
        </w:tc>
        <w:tc>
          <w:tcPr>
            <w:tcW w:w="2977" w:type="dxa"/>
            <w:shd w:val="clear" w:color="000000" w:fill="FFFFFF"/>
            <w:vAlign w:val="center"/>
            <w:hideMark/>
          </w:tcPr>
          <w:p w14:paraId="2FB729C9" w14:textId="1247DC46" w:rsidR="001572DA" w:rsidRPr="00E8126E" w:rsidRDefault="00DC7377" w:rsidP="00DC7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/>
                <w:bCs/>
                <w:lang w:eastAsia="pl-PL" w:bidi="ar-SA"/>
              </w:rPr>
              <w:t>w tym</w:t>
            </w:r>
            <w:r w:rsidR="001572DA" w:rsidRPr="00E8126E">
              <w:rPr>
                <w:rFonts w:ascii="Times New Roman" w:eastAsia="Times New Roman" w:hAnsi="Times New Roman" w:cs="Times New Roman"/>
                <w:b/>
                <w:bCs/>
                <w:lang w:eastAsia="pl-PL" w:bidi="ar-SA"/>
              </w:rPr>
              <w:t xml:space="preserve"> uczniowie </w:t>
            </w:r>
            <w:r w:rsidRPr="00E8126E">
              <w:rPr>
                <w:rFonts w:ascii="Times New Roman" w:eastAsia="Times New Roman" w:hAnsi="Times New Roman" w:cs="Times New Roman"/>
                <w:b/>
                <w:bCs/>
                <w:lang w:eastAsia="pl-PL" w:bidi="ar-SA"/>
              </w:rPr>
              <w:t>uchodźcy</w:t>
            </w:r>
            <w:r w:rsidR="00C662B2" w:rsidRPr="00E8126E">
              <w:rPr>
                <w:rFonts w:ascii="Times New Roman" w:eastAsia="Times New Roman" w:hAnsi="Times New Roman" w:cs="Times New Roman"/>
                <w:b/>
                <w:bCs/>
                <w:lang w:eastAsia="pl-PL" w:bidi="ar-SA"/>
              </w:rPr>
              <w:t xml:space="preserve"> z </w:t>
            </w:r>
            <w:r w:rsidR="001572DA" w:rsidRPr="00E8126E">
              <w:rPr>
                <w:rFonts w:ascii="Times New Roman" w:eastAsia="Times New Roman" w:hAnsi="Times New Roman" w:cs="Times New Roman"/>
                <w:b/>
                <w:bCs/>
                <w:lang w:eastAsia="pl-PL" w:bidi="ar-SA"/>
              </w:rPr>
              <w:t>Ukrainy</w:t>
            </w:r>
          </w:p>
        </w:tc>
      </w:tr>
      <w:tr w:rsidR="00C03BB9" w:rsidRPr="00E8126E" w14:paraId="043EA203" w14:textId="77777777" w:rsidTr="0039724C">
        <w:trPr>
          <w:trHeight w:val="363"/>
        </w:trPr>
        <w:tc>
          <w:tcPr>
            <w:tcW w:w="500" w:type="dxa"/>
            <w:vAlign w:val="center"/>
            <w:hideMark/>
          </w:tcPr>
          <w:p w14:paraId="1D332632" w14:textId="391CB654" w:rsidR="001572DA" w:rsidRPr="00E8126E" w:rsidRDefault="001572DA" w:rsidP="00157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1</w:t>
            </w:r>
            <w:r w:rsidR="00A33625" w:rsidRPr="00E8126E">
              <w:rPr>
                <w:rFonts w:ascii="Times New Roman" w:eastAsia="Times New Roman" w:hAnsi="Times New Roman" w:cs="Times New Roman"/>
                <w:lang w:eastAsia="pl-PL" w:bidi="ar-SA"/>
              </w:rPr>
              <w:t>.</w:t>
            </w:r>
          </w:p>
        </w:tc>
        <w:tc>
          <w:tcPr>
            <w:tcW w:w="2560" w:type="dxa"/>
            <w:vAlign w:val="center"/>
            <w:hideMark/>
          </w:tcPr>
          <w:p w14:paraId="4E4D203C" w14:textId="77777777" w:rsidR="001572DA" w:rsidRPr="00E8126E" w:rsidRDefault="001572DA" w:rsidP="001572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 xml:space="preserve">Szkoła Podstawowa nr 1 </w:t>
            </w:r>
          </w:p>
        </w:tc>
        <w:tc>
          <w:tcPr>
            <w:tcW w:w="3167" w:type="dxa"/>
            <w:vAlign w:val="center"/>
            <w:hideMark/>
          </w:tcPr>
          <w:p w14:paraId="7FDA6FFD" w14:textId="1A0BFC1C" w:rsidR="001572DA" w:rsidRPr="00E8126E" w:rsidRDefault="00034C3F" w:rsidP="00157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33</w:t>
            </w:r>
          </w:p>
        </w:tc>
        <w:tc>
          <w:tcPr>
            <w:tcW w:w="2977" w:type="dxa"/>
            <w:vAlign w:val="center"/>
            <w:hideMark/>
          </w:tcPr>
          <w:p w14:paraId="7A074713" w14:textId="4FC47F65" w:rsidR="001572DA" w:rsidRPr="00E8126E" w:rsidRDefault="00034C3F" w:rsidP="00157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31</w:t>
            </w:r>
          </w:p>
        </w:tc>
      </w:tr>
      <w:tr w:rsidR="00C03BB9" w:rsidRPr="00E8126E" w14:paraId="29360FEC" w14:textId="77777777" w:rsidTr="0039724C">
        <w:trPr>
          <w:trHeight w:val="362"/>
        </w:trPr>
        <w:tc>
          <w:tcPr>
            <w:tcW w:w="500" w:type="dxa"/>
            <w:vAlign w:val="center"/>
            <w:hideMark/>
          </w:tcPr>
          <w:p w14:paraId="71D9F52C" w14:textId="3A83C579" w:rsidR="001572DA" w:rsidRPr="00E8126E" w:rsidRDefault="001572DA" w:rsidP="00157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2</w:t>
            </w:r>
            <w:r w:rsidR="00A33625" w:rsidRPr="00E8126E">
              <w:rPr>
                <w:rFonts w:ascii="Times New Roman" w:eastAsia="Times New Roman" w:hAnsi="Times New Roman" w:cs="Times New Roman"/>
                <w:lang w:eastAsia="pl-PL" w:bidi="ar-SA"/>
              </w:rPr>
              <w:t>.</w:t>
            </w:r>
          </w:p>
        </w:tc>
        <w:tc>
          <w:tcPr>
            <w:tcW w:w="2560" w:type="dxa"/>
            <w:vAlign w:val="center"/>
            <w:hideMark/>
          </w:tcPr>
          <w:p w14:paraId="519FA001" w14:textId="77777777" w:rsidR="001572DA" w:rsidRPr="00E8126E" w:rsidRDefault="001572DA" w:rsidP="001572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 xml:space="preserve">Szkoła Podstawowa nr 2 </w:t>
            </w:r>
          </w:p>
        </w:tc>
        <w:tc>
          <w:tcPr>
            <w:tcW w:w="3167" w:type="dxa"/>
            <w:vAlign w:val="center"/>
            <w:hideMark/>
          </w:tcPr>
          <w:p w14:paraId="73CA2C7D" w14:textId="788D76C5" w:rsidR="001572DA" w:rsidRPr="00E8126E" w:rsidRDefault="00034C3F" w:rsidP="00157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67</w:t>
            </w:r>
          </w:p>
        </w:tc>
        <w:tc>
          <w:tcPr>
            <w:tcW w:w="2977" w:type="dxa"/>
            <w:vAlign w:val="center"/>
            <w:hideMark/>
          </w:tcPr>
          <w:p w14:paraId="2E19A75B" w14:textId="3B0B5502" w:rsidR="001572DA" w:rsidRPr="00E8126E" w:rsidRDefault="00034C3F" w:rsidP="00157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64</w:t>
            </w:r>
          </w:p>
        </w:tc>
      </w:tr>
      <w:tr w:rsidR="00C03BB9" w:rsidRPr="00E8126E" w14:paraId="4E4C2AF3" w14:textId="77777777" w:rsidTr="0039724C">
        <w:trPr>
          <w:trHeight w:val="282"/>
        </w:trPr>
        <w:tc>
          <w:tcPr>
            <w:tcW w:w="500" w:type="dxa"/>
            <w:vAlign w:val="center"/>
            <w:hideMark/>
          </w:tcPr>
          <w:p w14:paraId="1A0D9D9D" w14:textId="050DD660" w:rsidR="001572DA" w:rsidRPr="00E8126E" w:rsidRDefault="001572DA" w:rsidP="00157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3</w:t>
            </w:r>
            <w:r w:rsidR="00A33625" w:rsidRPr="00E8126E">
              <w:rPr>
                <w:rFonts w:ascii="Times New Roman" w:eastAsia="Times New Roman" w:hAnsi="Times New Roman" w:cs="Times New Roman"/>
                <w:lang w:eastAsia="pl-PL" w:bidi="ar-SA"/>
              </w:rPr>
              <w:t>.</w:t>
            </w:r>
          </w:p>
        </w:tc>
        <w:tc>
          <w:tcPr>
            <w:tcW w:w="2560" w:type="dxa"/>
            <w:vAlign w:val="center"/>
            <w:hideMark/>
          </w:tcPr>
          <w:p w14:paraId="17645173" w14:textId="77777777" w:rsidR="001572DA" w:rsidRPr="00E8126E" w:rsidRDefault="001572DA" w:rsidP="001572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 xml:space="preserve">Szkoła Podstawowa nr 3 </w:t>
            </w:r>
          </w:p>
        </w:tc>
        <w:tc>
          <w:tcPr>
            <w:tcW w:w="3167" w:type="dxa"/>
            <w:vAlign w:val="center"/>
            <w:hideMark/>
          </w:tcPr>
          <w:p w14:paraId="7E957234" w14:textId="7B7E2C1A" w:rsidR="001572DA" w:rsidRPr="00E8126E" w:rsidRDefault="00034C3F" w:rsidP="00157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37</w:t>
            </w:r>
          </w:p>
        </w:tc>
        <w:tc>
          <w:tcPr>
            <w:tcW w:w="2977" w:type="dxa"/>
            <w:vAlign w:val="center"/>
            <w:hideMark/>
          </w:tcPr>
          <w:p w14:paraId="464B3565" w14:textId="3E1F7B20" w:rsidR="001572DA" w:rsidRPr="00E8126E" w:rsidRDefault="00034C3F" w:rsidP="00157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31</w:t>
            </w:r>
          </w:p>
        </w:tc>
      </w:tr>
      <w:tr w:rsidR="00C03BB9" w:rsidRPr="00E8126E" w14:paraId="0E7FFB1E" w14:textId="77777777" w:rsidTr="0039724C">
        <w:trPr>
          <w:trHeight w:val="396"/>
        </w:trPr>
        <w:tc>
          <w:tcPr>
            <w:tcW w:w="500" w:type="dxa"/>
            <w:vAlign w:val="center"/>
            <w:hideMark/>
          </w:tcPr>
          <w:p w14:paraId="5B187C26" w14:textId="58726F7B" w:rsidR="001572DA" w:rsidRPr="00E8126E" w:rsidRDefault="001572DA" w:rsidP="00157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4</w:t>
            </w:r>
            <w:r w:rsidR="00A33625" w:rsidRPr="00E8126E">
              <w:rPr>
                <w:rFonts w:ascii="Times New Roman" w:eastAsia="Times New Roman" w:hAnsi="Times New Roman" w:cs="Times New Roman"/>
                <w:lang w:eastAsia="pl-PL" w:bidi="ar-SA"/>
              </w:rPr>
              <w:t>.</w:t>
            </w:r>
          </w:p>
        </w:tc>
        <w:tc>
          <w:tcPr>
            <w:tcW w:w="2560" w:type="dxa"/>
            <w:vAlign w:val="center"/>
            <w:hideMark/>
          </w:tcPr>
          <w:p w14:paraId="555FAFC5" w14:textId="77777777" w:rsidR="001572DA" w:rsidRPr="00E8126E" w:rsidRDefault="001572DA" w:rsidP="001572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Szkoła Podstawowa nr 5</w:t>
            </w:r>
          </w:p>
        </w:tc>
        <w:tc>
          <w:tcPr>
            <w:tcW w:w="3167" w:type="dxa"/>
            <w:vAlign w:val="center"/>
            <w:hideMark/>
          </w:tcPr>
          <w:p w14:paraId="52E6FCF8" w14:textId="40A2E50B" w:rsidR="001572DA" w:rsidRPr="00E8126E" w:rsidRDefault="00034C3F" w:rsidP="00157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11</w:t>
            </w:r>
          </w:p>
        </w:tc>
        <w:tc>
          <w:tcPr>
            <w:tcW w:w="2977" w:type="dxa"/>
            <w:vAlign w:val="center"/>
            <w:hideMark/>
          </w:tcPr>
          <w:p w14:paraId="02839F39" w14:textId="0E6D6198" w:rsidR="001572DA" w:rsidRPr="00E8126E" w:rsidRDefault="00034C3F" w:rsidP="00157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11</w:t>
            </w:r>
          </w:p>
        </w:tc>
      </w:tr>
      <w:tr w:rsidR="00C03BB9" w:rsidRPr="00E8126E" w14:paraId="13D69459" w14:textId="77777777" w:rsidTr="0039724C">
        <w:trPr>
          <w:trHeight w:val="415"/>
        </w:trPr>
        <w:tc>
          <w:tcPr>
            <w:tcW w:w="500" w:type="dxa"/>
            <w:vAlign w:val="center"/>
            <w:hideMark/>
          </w:tcPr>
          <w:p w14:paraId="5ED16439" w14:textId="4FDE9C1E" w:rsidR="001572DA" w:rsidRPr="00E8126E" w:rsidRDefault="001572DA" w:rsidP="00157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5</w:t>
            </w:r>
            <w:r w:rsidR="00A33625" w:rsidRPr="00E8126E">
              <w:rPr>
                <w:rFonts w:ascii="Times New Roman" w:eastAsia="Times New Roman" w:hAnsi="Times New Roman" w:cs="Times New Roman"/>
                <w:lang w:eastAsia="pl-PL" w:bidi="ar-SA"/>
              </w:rPr>
              <w:t>.</w:t>
            </w:r>
          </w:p>
        </w:tc>
        <w:tc>
          <w:tcPr>
            <w:tcW w:w="2560" w:type="dxa"/>
            <w:vAlign w:val="center"/>
            <w:hideMark/>
          </w:tcPr>
          <w:p w14:paraId="21FEC3A3" w14:textId="77777777" w:rsidR="001572DA" w:rsidRPr="00E8126E" w:rsidRDefault="001572DA" w:rsidP="001572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 xml:space="preserve">Szkoła Podstawowa nr 6 </w:t>
            </w:r>
          </w:p>
        </w:tc>
        <w:tc>
          <w:tcPr>
            <w:tcW w:w="3167" w:type="dxa"/>
            <w:vAlign w:val="center"/>
            <w:hideMark/>
          </w:tcPr>
          <w:p w14:paraId="45A41164" w14:textId="6C5504F3" w:rsidR="001572DA" w:rsidRPr="00E8126E" w:rsidRDefault="00034C3F" w:rsidP="00157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5</w:t>
            </w:r>
          </w:p>
        </w:tc>
        <w:tc>
          <w:tcPr>
            <w:tcW w:w="2977" w:type="dxa"/>
            <w:vAlign w:val="center"/>
            <w:hideMark/>
          </w:tcPr>
          <w:p w14:paraId="423C069D" w14:textId="05CFA075" w:rsidR="001572DA" w:rsidRPr="00E8126E" w:rsidRDefault="00034C3F" w:rsidP="00157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5</w:t>
            </w:r>
          </w:p>
        </w:tc>
      </w:tr>
      <w:tr w:rsidR="00C03BB9" w:rsidRPr="00E8126E" w14:paraId="6D53CE8C" w14:textId="77777777" w:rsidTr="0039724C">
        <w:trPr>
          <w:trHeight w:val="398"/>
        </w:trPr>
        <w:tc>
          <w:tcPr>
            <w:tcW w:w="500" w:type="dxa"/>
            <w:vAlign w:val="center"/>
            <w:hideMark/>
          </w:tcPr>
          <w:p w14:paraId="2A05CF9C" w14:textId="3FED11DA" w:rsidR="001572DA" w:rsidRPr="00E8126E" w:rsidRDefault="001572DA" w:rsidP="00157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6</w:t>
            </w:r>
            <w:r w:rsidR="00A33625" w:rsidRPr="00E8126E">
              <w:rPr>
                <w:rFonts w:ascii="Times New Roman" w:eastAsia="Times New Roman" w:hAnsi="Times New Roman" w:cs="Times New Roman"/>
                <w:lang w:eastAsia="pl-PL" w:bidi="ar-SA"/>
              </w:rPr>
              <w:t>.</w:t>
            </w:r>
          </w:p>
        </w:tc>
        <w:tc>
          <w:tcPr>
            <w:tcW w:w="2560" w:type="dxa"/>
            <w:vAlign w:val="center"/>
            <w:hideMark/>
          </w:tcPr>
          <w:p w14:paraId="3BFA4CC5" w14:textId="77777777" w:rsidR="001572DA" w:rsidRPr="00E8126E" w:rsidRDefault="001572DA" w:rsidP="001572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 xml:space="preserve">Szkoła Podstawowa nr 7 </w:t>
            </w:r>
          </w:p>
        </w:tc>
        <w:tc>
          <w:tcPr>
            <w:tcW w:w="3167" w:type="dxa"/>
            <w:vAlign w:val="center"/>
            <w:hideMark/>
          </w:tcPr>
          <w:p w14:paraId="0C5FE4C8" w14:textId="28C01445" w:rsidR="001572DA" w:rsidRPr="00E8126E" w:rsidRDefault="00034C3F" w:rsidP="00157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15</w:t>
            </w:r>
          </w:p>
        </w:tc>
        <w:tc>
          <w:tcPr>
            <w:tcW w:w="2977" w:type="dxa"/>
            <w:vAlign w:val="center"/>
            <w:hideMark/>
          </w:tcPr>
          <w:p w14:paraId="55D87D82" w14:textId="3C54D542" w:rsidR="001572DA" w:rsidRPr="00E8126E" w:rsidRDefault="00034C3F" w:rsidP="00157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15</w:t>
            </w:r>
          </w:p>
        </w:tc>
      </w:tr>
      <w:tr w:rsidR="00C03BB9" w:rsidRPr="00E8126E" w14:paraId="527F8691" w14:textId="77777777" w:rsidTr="0039724C">
        <w:trPr>
          <w:trHeight w:val="400"/>
        </w:trPr>
        <w:tc>
          <w:tcPr>
            <w:tcW w:w="500" w:type="dxa"/>
            <w:vAlign w:val="center"/>
            <w:hideMark/>
          </w:tcPr>
          <w:p w14:paraId="4327C765" w14:textId="6E09B663" w:rsidR="001572DA" w:rsidRPr="00E8126E" w:rsidRDefault="001572DA" w:rsidP="00157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7</w:t>
            </w:r>
            <w:r w:rsidR="00A33625" w:rsidRPr="00E8126E">
              <w:rPr>
                <w:rFonts w:ascii="Times New Roman" w:eastAsia="Times New Roman" w:hAnsi="Times New Roman" w:cs="Times New Roman"/>
                <w:lang w:eastAsia="pl-PL" w:bidi="ar-SA"/>
              </w:rPr>
              <w:t>.</w:t>
            </w:r>
          </w:p>
        </w:tc>
        <w:tc>
          <w:tcPr>
            <w:tcW w:w="2560" w:type="dxa"/>
            <w:vAlign w:val="center"/>
            <w:hideMark/>
          </w:tcPr>
          <w:p w14:paraId="68195551" w14:textId="77777777" w:rsidR="001572DA" w:rsidRPr="00E8126E" w:rsidRDefault="001572DA" w:rsidP="001572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Szkoła Podstawowa nr 9</w:t>
            </w:r>
          </w:p>
        </w:tc>
        <w:tc>
          <w:tcPr>
            <w:tcW w:w="3167" w:type="dxa"/>
            <w:vAlign w:val="center"/>
            <w:hideMark/>
          </w:tcPr>
          <w:p w14:paraId="2EEAE649" w14:textId="0EA29750" w:rsidR="001572DA" w:rsidRPr="00E8126E" w:rsidRDefault="00034C3F" w:rsidP="00157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0</w:t>
            </w:r>
          </w:p>
        </w:tc>
        <w:tc>
          <w:tcPr>
            <w:tcW w:w="2977" w:type="dxa"/>
            <w:noWrap/>
            <w:vAlign w:val="center"/>
            <w:hideMark/>
          </w:tcPr>
          <w:p w14:paraId="04913A8B" w14:textId="7E44D7C5" w:rsidR="001572DA" w:rsidRPr="00E8126E" w:rsidRDefault="00034C3F" w:rsidP="00157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0</w:t>
            </w:r>
          </w:p>
        </w:tc>
      </w:tr>
      <w:tr w:rsidR="00C03BB9" w:rsidRPr="00E8126E" w14:paraId="151637B7" w14:textId="77777777" w:rsidTr="0039724C">
        <w:trPr>
          <w:trHeight w:val="296"/>
        </w:trPr>
        <w:tc>
          <w:tcPr>
            <w:tcW w:w="500" w:type="dxa"/>
            <w:vAlign w:val="center"/>
            <w:hideMark/>
          </w:tcPr>
          <w:p w14:paraId="015A38A1" w14:textId="52857916" w:rsidR="001572DA" w:rsidRPr="00E8126E" w:rsidRDefault="001572DA" w:rsidP="00157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8</w:t>
            </w:r>
            <w:r w:rsidR="00A33625" w:rsidRPr="00E8126E">
              <w:rPr>
                <w:rFonts w:ascii="Times New Roman" w:eastAsia="Times New Roman" w:hAnsi="Times New Roman" w:cs="Times New Roman"/>
                <w:lang w:eastAsia="pl-PL" w:bidi="ar-SA"/>
              </w:rPr>
              <w:t>.</w:t>
            </w:r>
          </w:p>
        </w:tc>
        <w:tc>
          <w:tcPr>
            <w:tcW w:w="2560" w:type="dxa"/>
            <w:vAlign w:val="center"/>
            <w:hideMark/>
          </w:tcPr>
          <w:p w14:paraId="7D3B24B1" w14:textId="77777777" w:rsidR="001572DA" w:rsidRPr="00E8126E" w:rsidRDefault="001572DA" w:rsidP="001572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 xml:space="preserve">Szkoła Podstawowa nr 10 </w:t>
            </w:r>
          </w:p>
        </w:tc>
        <w:tc>
          <w:tcPr>
            <w:tcW w:w="3167" w:type="dxa"/>
            <w:vAlign w:val="center"/>
            <w:hideMark/>
          </w:tcPr>
          <w:p w14:paraId="60FBA0F2" w14:textId="688E55EB" w:rsidR="001572DA" w:rsidRPr="00E8126E" w:rsidRDefault="00034C3F" w:rsidP="00157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35</w:t>
            </w:r>
          </w:p>
        </w:tc>
        <w:tc>
          <w:tcPr>
            <w:tcW w:w="2977" w:type="dxa"/>
            <w:vAlign w:val="center"/>
            <w:hideMark/>
          </w:tcPr>
          <w:p w14:paraId="305A5907" w14:textId="58B9FD08" w:rsidR="001572DA" w:rsidRPr="00E8126E" w:rsidRDefault="00034C3F" w:rsidP="00157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35</w:t>
            </w:r>
          </w:p>
        </w:tc>
      </w:tr>
      <w:tr w:rsidR="00C03BB9" w:rsidRPr="00E8126E" w14:paraId="1998F830" w14:textId="77777777" w:rsidTr="0039724C">
        <w:trPr>
          <w:trHeight w:val="415"/>
        </w:trPr>
        <w:tc>
          <w:tcPr>
            <w:tcW w:w="500" w:type="dxa"/>
            <w:vAlign w:val="center"/>
            <w:hideMark/>
          </w:tcPr>
          <w:p w14:paraId="1064169D" w14:textId="31EDEC8C" w:rsidR="001572DA" w:rsidRPr="00E8126E" w:rsidRDefault="001572DA" w:rsidP="00157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9</w:t>
            </w:r>
            <w:r w:rsidR="00A33625" w:rsidRPr="00E8126E">
              <w:rPr>
                <w:rFonts w:ascii="Times New Roman" w:eastAsia="Times New Roman" w:hAnsi="Times New Roman" w:cs="Times New Roman"/>
                <w:lang w:eastAsia="pl-PL" w:bidi="ar-SA"/>
              </w:rPr>
              <w:t>.</w:t>
            </w:r>
          </w:p>
        </w:tc>
        <w:tc>
          <w:tcPr>
            <w:tcW w:w="2560" w:type="dxa"/>
            <w:vAlign w:val="center"/>
            <w:hideMark/>
          </w:tcPr>
          <w:p w14:paraId="6AC4422D" w14:textId="77777777" w:rsidR="001572DA" w:rsidRPr="00E8126E" w:rsidRDefault="001572DA" w:rsidP="001572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Szkoła Podstawowa nr 12</w:t>
            </w:r>
          </w:p>
        </w:tc>
        <w:tc>
          <w:tcPr>
            <w:tcW w:w="3167" w:type="dxa"/>
            <w:vAlign w:val="center"/>
            <w:hideMark/>
          </w:tcPr>
          <w:p w14:paraId="062B9A95" w14:textId="38F03D01" w:rsidR="001572DA" w:rsidRPr="00E8126E" w:rsidRDefault="00034C3F" w:rsidP="00157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2</w:t>
            </w:r>
          </w:p>
        </w:tc>
        <w:tc>
          <w:tcPr>
            <w:tcW w:w="2977" w:type="dxa"/>
            <w:vAlign w:val="center"/>
            <w:hideMark/>
          </w:tcPr>
          <w:p w14:paraId="51D5FEB3" w14:textId="71B3C23C" w:rsidR="001572DA" w:rsidRPr="00E8126E" w:rsidRDefault="00034C3F" w:rsidP="00157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2</w:t>
            </w:r>
          </w:p>
        </w:tc>
      </w:tr>
      <w:tr w:rsidR="00C03BB9" w:rsidRPr="00E8126E" w14:paraId="679342C1" w14:textId="77777777" w:rsidTr="0039724C">
        <w:trPr>
          <w:trHeight w:val="394"/>
        </w:trPr>
        <w:tc>
          <w:tcPr>
            <w:tcW w:w="500" w:type="dxa"/>
            <w:vAlign w:val="center"/>
            <w:hideMark/>
          </w:tcPr>
          <w:p w14:paraId="1C761724" w14:textId="73DF8737" w:rsidR="001572DA" w:rsidRPr="00E8126E" w:rsidRDefault="001572DA" w:rsidP="00157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10</w:t>
            </w:r>
            <w:r w:rsidR="00A33625" w:rsidRPr="00E8126E">
              <w:rPr>
                <w:rFonts w:ascii="Times New Roman" w:eastAsia="Times New Roman" w:hAnsi="Times New Roman" w:cs="Times New Roman"/>
                <w:lang w:eastAsia="pl-PL" w:bidi="ar-SA"/>
              </w:rPr>
              <w:t>.</w:t>
            </w:r>
          </w:p>
        </w:tc>
        <w:tc>
          <w:tcPr>
            <w:tcW w:w="2560" w:type="dxa"/>
            <w:vAlign w:val="center"/>
            <w:hideMark/>
          </w:tcPr>
          <w:p w14:paraId="7962816A" w14:textId="77777777" w:rsidR="001572DA" w:rsidRPr="00E8126E" w:rsidRDefault="001572DA" w:rsidP="001572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 xml:space="preserve">Szkoła Podstawowa nr 13 </w:t>
            </w:r>
          </w:p>
        </w:tc>
        <w:tc>
          <w:tcPr>
            <w:tcW w:w="3167" w:type="dxa"/>
            <w:vAlign w:val="center"/>
            <w:hideMark/>
          </w:tcPr>
          <w:p w14:paraId="530BA855" w14:textId="55A314DF" w:rsidR="001572DA" w:rsidRPr="00E8126E" w:rsidRDefault="00034C3F" w:rsidP="00157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10</w:t>
            </w:r>
          </w:p>
        </w:tc>
        <w:tc>
          <w:tcPr>
            <w:tcW w:w="2977" w:type="dxa"/>
            <w:vAlign w:val="center"/>
            <w:hideMark/>
          </w:tcPr>
          <w:p w14:paraId="0145A338" w14:textId="0FFC0608" w:rsidR="001572DA" w:rsidRPr="00E8126E" w:rsidRDefault="00034C3F" w:rsidP="00157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10</w:t>
            </w:r>
          </w:p>
        </w:tc>
      </w:tr>
      <w:tr w:rsidR="00C03BB9" w:rsidRPr="00E8126E" w14:paraId="43A60081" w14:textId="77777777" w:rsidTr="0039724C">
        <w:trPr>
          <w:trHeight w:val="400"/>
        </w:trPr>
        <w:tc>
          <w:tcPr>
            <w:tcW w:w="500" w:type="dxa"/>
            <w:vAlign w:val="center"/>
            <w:hideMark/>
          </w:tcPr>
          <w:p w14:paraId="1774D4C9" w14:textId="65061734" w:rsidR="001572DA" w:rsidRPr="00E8126E" w:rsidRDefault="001572DA" w:rsidP="00157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11</w:t>
            </w:r>
            <w:r w:rsidR="00A33625" w:rsidRPr="00E8126E">
              <w:rPr>
                <w:rFonts w:ascii="Times New Roman" w:eastAsia="Times New Roman" w:hAnsi="Times New Roman" w:cs="Times New Roman"/>
                <w:lang w:eastAsia="pl-PL" w:bidi="ar-SA"/>
              </w:rPr>
              <w:t>.</w:t>
            </w:r>
          </w:p>
        </w:tc>
        <w:tc>
          <w:tcPr>
            <w:tcW w:w="2560" w:type="dxa"/>
            <w:vAlign w:val="center"/>
            <w:hideMark/>
          </w:tcPr>
          <w:p w14:paraId="7813ECD2" w14:textId="77777777" w:rsidR="001572DA" w:rsidRPr="00E8126E" w:rsidRDefault="001572DA" w:rsidP="001572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Szkoła Podstawowa nr 14</w:t>
            </w:r>
          </w:p>
        </w:tc>
        <w:tc>
          <w:tcPr>
            <w:tcW w:w="3167" w:type="dxa"/>
            <w:vAlign w:val="center"/>
            <w:hideMark/>
          </w:tcPr>
          <w:p w14:paraId="2F713145" w14:textId="7BC81FD2" w:rsidR="001572DA" w:rsidRPr="00E8126E" w:rsidRDefault="00034C3F" w:rsidP="00157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24</w:t>
            </w:r>
          </w:p>
        </w:tc>
        <w:tc>
          <w:tcPr>
            <w:tcW w:w="2977" w:type="dxa"/>
            <w:vAlign w:val="center"/>
            <w:hideMark/>
          </w:tcPr>
          <w:p w14:paraId="247BFD02" w14:textId="66DD2C75" w:rsidR="001572DA" w:rsidRPr="00E8126E" w:rsidRDefault="00921821" w:rsidP="00157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12</w:t>
            </w:r>
          </w:p>
        </w:tc>
      </w:tr>
      <w:tr w:rsidR="00C03BB9" w:rsidRPr="00E8126E" w14:paraId="7ECA5232" w14:textId="77777777" w:rsidTr="0039724C">
        <w:trPr>
          <w:trHeight w:val="406"/>
        </w:trPr>
        <w:tc>
          <w:tcPr>
            <w:tcW w:w="500" w:type="dxa"/>
            <w:vAlign w:val="center"/>
            <w:hideMark/>
          </w:tcPr>
          <w:p w14:paraId="526E3957" w14:textId="7DCD67EA" w:rsidR="001572DA" w:rsidRPr="00E8126E" w:rsidRDefault="001572DA" w:rsidP="00157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12</w:t>
            </w:r>
            <w:r w:rsidR="00A33625" w:rsidRPr="00E8126E">
              <w:rPr>
                <w:rFonts w:ascii="Times New Roman" w:eastAsia="Times New Roman" w:hAnsi="Times New Roman" w:cs="Times New Roman"/>
                <w:lang w:eastAsia="pl-PL" w:bidi="ar-SA"/>
              </w:rPr>
              <w:t>.</w:t>
            </w:r>
          </w:p>
        </w:tc>
        <w:tc>
          <w:tcPr>
            <w:tcW w:w="2560" w:type="dxa"/>
            <w:vAlign w:val="center"/>
            <w:hideMark/>
          </w:tcPr>
          <w:p w14:paraId="699AAEB2" w14:textId="77777777" w:rsidR="001572DA" w:rsidRPr="00E8126E" w:rsidRDefault="001572DA" w:rsidP="001572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Szkoła Podstawowa nr 15</w:t>
            </w:r>
          </w:p>
        </w:tc>
        <w:tc>
          <w:tcPr>
            <w:tcW w:w="3167" w:type="dxa"/>
            <w:vAlign w:val="center"/>
            <w:hideMark/>
          </w:tcPr>
          <w:p w14:paraId="6E2CD8AC" w14:textId="11DE349D" w:rsidR="001572DA" w:rsidRPr="00E8126E" w:rsidRDefault="00034C3F" w:rsidP="00157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13</w:t>
            </w:r>
          </w:p>
        </w:tc>
        <w:tc>
          <w:tcPr>
            <w:tcW w:w="2977" w:type="dxa"/>
            <w:vAlign w:val="center"/>
            <w:hideMark/>
          </w:tcPr>
          <w:p w14:paraId="498141E9" w14:textId="49506920" w:rsidR="001572DA" w:rsidRPr="00E8126E" w:rsidRDefault="00921821" w:rsidP="00157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5</w:t>
            </w:r>
          </w:p>
        </w:tc>
      </w:tr>
      <w:tr w:rsidR="00C03BB9" w:rsidRPr="00E8126E" w14:paraId="71B2945E" w14:textId="77777777" w:rsidTr="0039724C">
        <w:trPr>
          <w:trHeight w:val="382"/>
        </w:trPr>
        <w:tc>
          <w:tcPr>
            <w:tcW w:w="500" w:type="dxa"/>
            <w:vAlign w:val="center"/>
            <w:hideMark/>
          </w:tcPr>
          <w:p w14:paraId="32C03E1A" w14:textId="733B30F7" w:rsidR="001572DA" w:rsidRPr="00E8126E" w:rsidRDefault="001572DA" w:rsidP="00157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13</w:t>
            </w:r>
            <w:r w:rsidR="00A33625" w:rsidRPr="00E8126E">
              <w:rPr>
                <w:rFonts w:ascii="Times New Roman" w:eastAsia="Times New Roman" w:hAnsi="Times New Roman" w:cs="Times New Roman"/>
                <w:lang w:eastAsia="pl-PL" w:bidi="ar-SA"/>
              </w:rPr>
              <w:t>.</w:t>
            </w:r>
          </w:p>
        </w:tc>
        <w:tc>
          <w:tcPr>
            <w:tcW w:w="2560" w:type="dxa"/>
            <w:vAlign w:val="center"/>
            <w:hideMark/>
          </w:tcPr>
          <w:p w14:paraId="141B41B1" w14:textId="77777777" w:rsidR="001572DA" w:rsidRPr="00E8126E" w:rsidRDefault="001572DA" w:rsidP="001572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Szkoła Podstawowa nr 18</w:t>
            </w:r>
          </w:p>
        </w:tc>
        <w:tc>
          <w:tcPr>
            <w:tcW w:w="3167" w:type="dxa"/>
            <w:vAlign w:val="center"/>
            <w:hideMark/>
          </w:tcPr>
          <w:p w14:paraId="74B3D965" w14:textId="1459E00F" w:rsidR="001572DA" w:rsidRPr="00E8126E" w:rsidRDefault="00034C3F" w:rsidP="00157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0</w:t>
            </w:r>
          </w:p>
        </w:tc>
        <w:tc>
          <w:tcPr>
            <w:tcW w:w="2977" w:type="dxa"/>
            <w:vAlign w:val="center"/>
            <w:hideMark/>
          </w:tcPr>
          <w:p w14:paraId="32A7FD71" w14:textId="0673D556" w:rsidR="001572DA" w:rsidRPr="00E8126E" w:rsidRDefault="00034C3F" w:rsidP="00157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0</w:t>
            </w:r>
          </w:p>
        </w:tc>
      </w:tr>
      <w:tr w:rsidR="00C03BB9" w:rsidRPr="00E8126E" w14:paraId="284C65B5" w14:textId="77777777" w:rsidTr="0039724C">
        <w:trPr>
          <w:trHeight w:val="404"/>
        </w:trPr>
        <w:tc>
          <w:tcPr>
            <w:tcW w:w="500" w:type="dxa"/>
            <w:vAlign w:val="center"/>
            <w:hideMark/>
          </w:tcPr>
          <w:p w14:paraId="6AF2BC74" w14:textId="47EC1B5C" w:rsidR="001572DA" w:rsidRPr="00E8126E" w:rsidRDefault="001572DA" w:rsidP="00157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14</w:t>
            </w:r>
            <w:r w:rsidR="00A33625" w:rsidRPr="00E8126E">
              <w:rPr>
                <w:rFonts w:ascii="Times New Roman" w:eastAsia="Times New Roman" w:hAnsi="Times New Roman" w:cs="Times New Roman"/>
                <w:lang w:eastAsia="pl-PL" w:bidi="ar-SA"/>
              </w:rPr>
              <w:t>.</w:t>
            </w:r>
          </w:p>
        </w:tc>
        <w:tc>
          <w:tcPr>
            <w:tcW w:w="2560" w:type="dxa"/>
            <w:vAlign w:val="center"/>
            <w:hideMark/>
          </w:tcPr>
          <w:p w14:paraId="7D3493F7" w14:textId="77777777" w:rsidR="001572DA" w:rsidRPr="00E8126E" w:rsidRDefault="001572DA" w:rsidP="001572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 xml:space="preserve">Szkoła Podstawowa nr 19 </w:t>
            </w:r>
          </w:p>
        </w:tc>
        <w:tc>
          <w:tcPr>
            <w:tcW w:w="3167" w:type="dxa"/>
            <w:vAlign w:val="center"/>
            <w:hideMark/>
          </w:tcPr>
          <w:p w14:paraId="651D653C" w14:textId="05CA7617" w:rsidR="001572DA" w:rsidRPr="00E8126E" w:rsidRDefault="00034C3F" w:rsidP="00157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9</w:t>
            </w:r>
          </w:p>
        </w:tc>
        <w:tc>
          <w:tcPr>
            <w:tcW w:w="2977" w:type="dxa"/>
            <w:vAlign w:val="center"/>
            <w:hideMark/>
          </w:tcPr>
          <w:p w14:paraId="33C1AE67" w14:textId="6C686B99" w:rsidR="001572DA" w:rsidRPr="00E8126E" w:rsidRDefault="00034C3F" w:rsidP="00157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8</w:t>
            </w:r>
          </w:p>
        </w:tc>
      </w:tr>
      <w:tr w:rsidR="00C03BB9" w:rsidRPr="00E8126E" w14:paraId="0AB81EEB" w14:textId="77777777" w:rsidTr="0039724C">
        <w:trPr>
          <w:trHeight w:val="408"/>
        </w:trPr>
        <w:tc>
          <w:tcPr>
            <w:tcW w:w="500" w:type="dxa"/>
            <w:vAlign w:val="center"/>
            <w:hideMark/>
          </w:tcPr>
          <w:p w14:paraId="0483E155" w14:textId="43B5C71A" w:rsidR="00DC7377" w:rsidRPr="00E8126E" w:rsidRDefault="00DC7377" w:rsidP="00467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15</w:t>
            </w:r>
            <w:r w:rsidR="00A33625" w:rsidRPr="00E8126E">
              <w:rPr>
                <w:rFonts w:ascii="Times New Roman" w:eastAsia="Times New Roman" w:hAnsi="Times New Roman" w:cs="Times New Roman"/>
                <w:lang w:eastAsia="pl-PL" w:bidi="ar-SA"/>
              </w:rPr>
              <w:t>.</w:t>
            </w:r>
          </w:p>
        </w:tc>
        <w:tc>
          <w:tcPr>
            <w:tcW w:w="2560" w:type="dxa"/>
            <w:vAlign w:val="center"/>
            <w:hideMark/>
          </w:tcPr>
          <w:p w14:paraId="5268366C" w14:textId="77777777" w:rsidR="00DC7377" w:rsidRPr="00E8126E" w:rsidRDefault="00DC7377" w:rsidP="00467AF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 xml:space="preserve">Szkoła Podstawowa nr 22 </w:t>
            </w:r>
          </w:p>
        </w:tc>
        <w:tc>
          <w:tcPr>
            <w:tcW w:w="3167" w:type="dxa"/>
            <w:vAlign w:val="center"/>
            <w:hideMark/>
          </w:tcPr>
          <w:p w14:paraId="02FC9E16" w14:textId="323729A2" w:rsidR="00DC7377" w:rsidRPr="00E8126E" w:rsidRDefault="00034C3F" w:rsidP="00467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21</w:t>
            </w:r>
          </w:p>
        </w:tc>
        <w:tc>
          <w:tcPr>
            <w:tcW w:w="2977" w:type="dxa"/>
            <w:vAlign w:val="center"/>
            <w:hideMark/>
          </w:tcPr>
          <w:p w14:paraId="30496518" w14:textId="7D2E60C7" w:rsidR="00DC7377" w:rsidRPr="00E8126E" w:rsidRDefault="00921821" w:rsidP="00467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21</w:t>
            </w:r>
          </w:p>
        </w:tc>
      </w:tr>
      <w:tr w:rsidR="00C03BB9" w:rsidRPr="00E8126E" w14:paraId="176619A1" w14:textId="77777777" w:rsidTr="0039724C">
        <w:trPr>
          <w:trHeight w:val="400"/>
        </w:trPr>
        <w:tc>
          <w:tcPr>
            <w:tcW w:w="500" w:type="dxa"/>
            <w:vAlign w:val="center"/>
            <w:hideMark/>
          </w:tcPr>
          <w:p w14:paraId="055CE0C4" w14:textId="36B65384" w:rsidR="001572DA" w:rsidRPr="00E8126E" w:rsidRDefault="001572DA" w:rsidP="00157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16</w:t>
            </w:r>
            <w:r w:rsidR="00A33625" w:rsidRPr="00E8126E">
              <w:rPr>
                <w:rFonts w:ascii="Times New Roman" w:eastAsia="Times New Roman" w:hAnsi="Times New Roman" w:cs="Times New Roman"/>
                <w:lang w:eastAsia="pl-PL" w:bidi="ar-SA"/>
              </w:rPr>
              <w:t>.</w:t>
            </w:r>
          </w:p>
        </w:tc>
        <w:tc>
          <w:tcPr>
            <w:tcW w:w="2560" w:type="dxa"/>
            <w:vAlign w:val="center"/>
            <w:hideMark/>
          </w:tcPr>
          <w:p w14:paraId="572778D2" w14:textId="77777777" w:rsidR="001572DA" w:rsidRPr="00E8126E" w:rsidRDefault="001572DA" w:rsidP="001572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 xml:space="preserve">Szkoła Podstawowa nr 23 </w:t>
            </w:r>
          </w:p>
        </w:tc>
        <w:tc>
          <w:tcPr>
            <w:tcW w:w="3167" w:type="dxa"/>
            <w:vAlign w:val="center"/>
            <w:hideMark/>
          </w:tcPr>
          <w:p w14:paraId="20530448" w14:textId="3A45DA79" w:rsidR="001572DA" w:rsidRPr="00E8126E" w:rsidRDefault="00034C3F" w:rsidP="00157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1</w:t>
            </w:r>
          </w:p>
        </w:tc>
        <w:tc>
          <w:tcPr>
            <w:tcW w:w="2977" w:type="dxa"/>
            <w:vAlign w:val="center"/>
            <w:hideMark/>
          </w:tcPr>
          <w:p w14:paraId="2BD7F887" w14:textId="2566D7AF" w:rsidR="001572DA" w:rsidRPr="00E8126E" w:rsidRDefault="00921821" w:rsidP="00157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1</w:t>
            </w:r>
          </w:p>
        </w:tc>
      </w:tr>
      <w:tr w:rsidR="00C03BB9" w:rsidRPr="00E8126E" w14:paraId="44DC4F47" w14:textId="77777777" w:rsidTr="0039724C">
        <w:trPr>
          <w:trHeight w:val="392"/>
        </w:trPr>
        <w:tc>
          <w:tcPr>
            <w:tcW w:w="500" w:type="dxa"/>
            <w:vAlign w:val="center"/>
            <w:hideMark/>
          </w:tcPr>
          <w:p w14:paraId="42F1ED03" w14:textId="0BF8E7FF" w:rsidR="001572DA" w:rsidRPr="00E8126E" w:rsidRDefault="001572DA" w:rsidP="00157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17</w:t>
            </w:r>
            <w:r w:rsidR="00A33625" w:rsidRPr="00E8126E">
              <w:rPr>
                <w:rFonts w:ascii="Times New Roman" w:eastAsia="Times New Roman" w:hAnsi="Times New Roman" w:cs="Times New Roman"/>
                <w:lang w:eastAsia="pl-PL" w:bidi="ar-SA"/>
              </w:rPr>
              <w:t>.</w:t>
            </w:r>
          </w:p>
        </w:tc>
        <w:tc>
          <w:tcPr>
            <w:tcW w:w="2560" w:type="dxa"/>
            <w:vAlign w:val="center"/>
            <w:hideMark/>
          </w:tcPr>
          <w:p w14:paraId="561E566B" w14:textId="77777777" w:rsidR="001572DA" w:rsidRPr="00E8126E" w:rsidRDefault="001572DA" w:rsidP="001572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 xml:space="preserve">Szkoła Podstawowa nr 25 </w:t>
            </w:r>
          </w:p>
        </w:tc>
        <w:tc>
          <w:tcPr>
            <w:tcW w:w="3167" w:type="dxa"/>
            <w:vAlign w:val="center"/>
            <w:hideMark/>
          </w:tcPr>
          <w:p w14:paraId="64E627E7" w14:textId="10B20B3B" w:rsidR="001572DA" w:rsidRPr="00E8126E" w:rsidRDefault="00034C3F" w:rsidP="00157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25</w:t>
            </w:r>
          </w:p>
        </w:tc>
        <w:tc>
          <w:tcPr>
            <w:tcW w:w="2977" w:type="dxa"/>
            <w:vAlign w:val="center"/>
            <w:hideMark/>
          </w:tcPr>
          <w:p w14:paraId="6C95AB5F" w14:textId="59236934" w:rsidR="001572DA" w:rsidRPr="00E8126E" w:rsidRDefault="00034C3F" w:rsidP="00157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15</w:t>
            </w:r>
          </w:p>
        </w:tc>
      </w:tr>
      <w:tr w:rsidR="00C03BB9" w:rsidRPr="00E8126E" w14:paraId="526AB652" w14:textId="77777777" w:rsidTr="0039724C">
        <w:trPr>
          <w:trHeight w:val="426"/>
        </w:trPr>
        <w:tc>
          <w:tcPr>
            <w:tcW w:w="500" w:type="dxa"/>
            <w:vAlign w:val="center"/>
            <w:hideMark/>
          </w:tcPr>
          <w:p w14:paraId="52DA22B2" w14:textId="052DD29C" w:rsidR="001572DA" w:rsidRPr="00E8126E" w:rsidRDefault="001572DA" w:rsidP="00157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18</w:t>
            </w:r>
            <w:r w:rsidR="00A33625" w:rsidRPr="00E8126E">
              <w:rPr>
                <w:rFonts w:ascii="Times New Roman" w:eastAsia="Times New Roman" w:hAnsi="Times New Roman" w:cs="Times New Roman"/>
                <w:lang w:eastAsia="pl-PL" w:bidi="ar-SA"/>
              </w:rPr>
              <w:t>.</w:t>
            </w:r>
          </w:p>
        </w:tc>
        <w:tc>
          <w:tcPr>
            <w:tcW w:w="2560" w:type="dxa"/>
            <w:vAlign w:val="center"/>
            <w:hideMark/>
          </w:tcPr>
          <w:p w14:paraId="1571E095" w14:textId="77777777" w:rsidR="001572DA" w:rsidRPr="00E8126E" w:rsidRDefault="001572DA" w:rsidP="001572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 xml:space="preserve">Szkoła Podstawowa nr 29 </w:t>
            </w:r>
          </w:p>
        </w:tc>
        <w:tc>
          <w:tcPr>
            <w:tcW w:w="3167" w:type="dxa"/>
            <w:vAlign w:val="center"/>
            <w:hideMark/>
          </w:tcPr>
          <w:p w14:paraId="4CC16668" w14:textId="3939D442" w:rsidR="001572DA" w:rsidRPr="00E8126E" w:rsidRDefault="00034C3F" w:rsidP="00157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23</w:t>
            </w:r>
          </w:p>
        </w:tc>
        <w:tc>
          <w:tcPr>
            <w:tcW w:w="2977" w:type="dxa"/>
            <w:vAlign w:val="center"/>
            <w:hideMark/>
          </w:tcPr>
          <w:p w14:paraId="3282790D" w14:textId="6BCB65C5" w:rsidR="001572DA" w:rsidRPr="00E8126E" w:rsidRDefault="00034C3F" w:rsidP="00157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19</w:t>
            </w:r>
          </w:p>
        </w:tc>
      </w:tr>
      <w:tr w:rsidR="00C03BB9" w:rsidRPr="00E8126E" w14:paraId="44517318" w14:textId="77777777" w:rsidTr="0039724C">
        <w:trPr>
          <w:trHeight w:val="390"/>
        </w:trPr>
        <w:tc>
          <w:tcPr>
            <w:tcW w:w="500" w:type="dxa"/>
            <w:vAlign w:val="center"/>
            <w:hideMark/>
          </w:tcPr>
          <w:p w14:paraId="62E15662" w14:textId="4DD9BA0D" w:rsidR="001572DA" w:rsidRPr="00E8126E" w:rsidRDefault="001572DA" w:rsidP="00157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19</w:t>
            </w:r>
            <w:r w:rsidR="00A33625" w:rsidRPr="00E8126E">
              <w:rPr>
                <w:rFonts w:ascii="Times New Roman" w:eastAsia="Times New Roman" w:hAnsi="Times New Roman" w:cs="Times New Roman"/>
                <w:lang w:eastAsia="pl-PL" w:bidi="ar-SA"/>
              </w:rPr>
              <w:t>.</w:t>
            </w:r>
          </w:p>
        </w:tc>
        <w:tc>
          <w:tcPr>
            <w:tcW w:w="2560" w:type="dxa"/>
            <w:vAlign w:val="center"/>
            <w:hideMark/>
          </w:tcPr>
          <w:p w14:paraId="79BBCB55" w14:textId="77777777" w:rsidR="001572DA" w:rsidRPr="00E8126E" w:rsidRDefault="001572DA" w:rsidP="001572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 xml:space="preserve">Szkoła Podstawowa nr 30 </w:t>
            </w:r>
          </w:p>
        </w:tc>
        <w:tc>
          <w:tcPr>
            <w:tcW w:w="3167" w:type="dxa"/>
            <w:vAlign w:val="center"/>
            <w:hideMark/>
          </w:tcPr>
          <w:p w14:paraId="34748500" w14:textId="198CF4D8" w:rsidR="001572DA" w:rsidRPr="00E8126E" w:rsidRDefault="00034C3F" w:rsidP="00157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29</w:t>
            </w:r>
          </w:p>
        </w:tc>
        <w:tc>
          <w:tcPr>
            <w:tcW w:w="2977" w:type="dxa"/>
            <w:vAlign w:val="center"/>
            <w:hideMark/>
          </w:tcPr>
          <w:p w14:paraId="751F140F" w14:textId="4E04AE34" w:rsidR="001572DA" w:rsidRPr="00E8126E" w:rsidRDefault="00034C3F" w:rsidP="00157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9</w:t>
            </w:r>
          </w:p>
        </w:tc>
      </w:tr>
      <w:tr w:rsidR="00C03BB9" w:rsidRPr="00E8126E" w14:paraId="690046E5" w14:textId="77777777" w:rsidTr="0039724C">
        <w:trPr>
          <w:trHeight w:val="268"/>
        </w:trPr>
        <w:tc>
          <w:tcPr>
            <w:tcW w:w="500" w:type="dxa"/>
            <w:vAlign w:val="center"/>
            <w:hideMark/>
          </w:tcPr>
          <w:p w14:paraId="03B92C13" w14:textId="517777C8" w:rsidR="001572DA" w:rsidRPr="00E8126E" w:rsidRDefault="001572DA" w:rsidP="00157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20</w:t>
            </w:r>
            <w:r w:rsidR="00A33625" w:rsidRPr="00E8126E">
              <w:rPr>
                <w:rFonts w:ascii="Times New Roman" w:eastAsia="Times New Roman" w:hAnsi="Times New Roman" w:cs="Times New Roman"/>
                <w:lang w:eastAsia="pl-PL" w:bidi="ar-SA"/>
              </w:rPr>
              <w:t>.</w:t>
            </w:r>
          </w:p>
        </w:tc>
        <w:tc>
          <w:tcPr>
            <w:tcW w:w="2560" w:type="dxa"/>
            <w:vAlign w:val="center"/>
            <w:hideMark/>
          </w:tcPr>
          <w:p w14:paraId="71DC8BE6" w14:textId="77777777" w:rsidR="001572DA" w:rsidRPr="00E8126E" w:rsidRDefault="001572DA" w:rsidP="001572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Szkoła Podstawowa nr 33</w:t>
            </w:r>
          </w:p>
        </w:tc>
        <w:tc>
          <w:tcPr>
            <w:tcW w:w="3167" w:type="dxa"/>
            <w:vAlign w:val="center"/>
            <w:hideMark/>
          </w:tcPr>
          <w:p w14:paraId="34EFDCD5" w14:textId="0F5158CE" w:rsidR="001572DA" w:rsidRPr="00E8126E" w:rsidRDefault="00034C3F" w:rsidP="00157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38</w:t>
            </w:r>
          </w:p>
        </w:tc>
        <w:tc>
          <w:tcPr>
            <w:tcW w:w="2977" w:type="dxa"/>
            <w:vAlign w:val="center"/>
            <w:hideMark/>
          </w:tcPr>
          <w:p w14:paraId="70F7AEF8" w14:textId="054500DF" w:rsidR="001572DA" w:rsidRPr="00E8126E" w:rsidRDefault="00034C3F" w:rsidP="00157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37</w:t>
            </w:r>
          </w:p>
        </w:tc>
      </w:tr>
      <w:tr w:rsidR="00C03BB9" w:rsidRPr="00E8126E" w14:paraId="39AA5215" w14:textId="77777777" w:rsidTr="0039724C">
        <w:trPr>
          <w:trHeight w:val="414"/>
        </w:trPr>
        <w:tc>
          <w:tcPr>
            <w:tcW w:w="500" w:type="dxa"/>
            <w:vAlign w:val="center"/>
            <w:hideMark/>
          </w:tcPr>
          <w:p w14:paraId="4AACA11F" w14:textId="47E9C2D8" w:rsidR="001572DA" w:rsidRPr="00E8126E" w:rsidRDefault="001572DA" w:rsidP="00157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21</w:t>
            </w:r>
            <w:r w:rsidR="00A33625" w:rsidRPr="00E8126E">
              <w:rPr>
                <w:rFonts w:ascii="Times New Roman" w:eastAsia="Times New Roman" w:hAnsi="Times New Roman" w:cs="Times New Roman"/>
                <w:lang w:eastAsia="pl-PL" w:bidi="ar-SA"/>
              </w:rPr>
              <w:t>.</w:t>
            </w:r>
          </w:p>
        </w:tc>
        <w:tc>
          <w:tcPr>
            <w:tcW w:w="2560" w:type="dxa"/>
            <w:vAlign w:val="center"/>
            <w:hideMark/>
          </w:tcPr>
          <w:p w14:paraId="5BAE0B9C" w14:textId="77777777" w:rsidR="001572DA" w:rsidRPr="00E8126E" w:rsidRDefault="001572DA" w:rsidP="001572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Szkoła Podstawowa nr 34</w:t>
            </w:r>
          </w:p>
        </w:tc>
        <w:tc>
          <w:tcPr>
            <w:tcW w:w="3167" w:type="dxa"/>
            <w:vAlign w:val="center"/>
            <w:hideMark/>
          </w:tcPr>
          <w:p w14:paraId="3F004859" w14:textId="69F7018C" w:rsidR="001572DA" w:rsidRPr="00E8126E" w:rsidRDefault="00034C3F" w:rsidP="00157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22</w:t>
            </w:r>
          </w:p>
        </w:tc>
        <w:tc>
          <w:tcPr>
            <w:tcW w:w="2977" w:type="dxa"/>
            <w:vAlign w:val="center"/>
            <w:hideMark/>
          </w:tcPr>
          <w:p w14:paraId="08E44EA9" w14:textId="6A629481" w:rsidR="001572DA" w:rsidRPr="00E8126E" w:rsidRDefault="00876400" w:rsidP="00157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18</w:t>
            </w:r>
          </w:p>
        </w:tc>
      </w:tr>
      <w:tr w:rsidR="00C03BB9" w:rsidRPr="00E8126E" w14:paraId="78AEB49E" w14:textId="77777777" w:rsidTr="0039724C">
        <w:trPr>
          <w:trHeight w:val="264"/>
        </w:trPr>
        <w:tc>
          <w:tcPr>
            <w:tcW w:w="3060" w:type="dxa"/>
            <w:gridSpan w:val="2"/>
            <w:vAlign w:val="center"/>
            <w:hideMark/>
          </w:tcPr>
          <w:p w14:paraId="561BBB4E" w14:textId="27122382" w:rsidR="001572DA" w:rsidRPr="00E8126E" w:rsidRDefault="00E47316" w:rsidP="00F82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/>
                <w:bCs/>
                <w:lang w:eastAsia="pl-PL" w:bidi="ar-SA"/>
              </w:rPr>
              <w:t>razem</w:t>
            </w:r>
          </w:p>
        </w:tc>
        <w:tc>
          <w:tcPr>
            <w:tcW w:w="3167" w:type="dxa"/>
            <w:vAlign w:val="center"/>
            <w:hideMark/>
          </w:tcPr>
          <w:p w14:paraId="00ED8AB6" w14:textId="72523AEB" w:rsidR="001572DA" w:rsidRPr="00E8126E" w:rsidRDefault="00034C3F" w:rsidP="00157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/>
                <w:bCs/>
                <w:lang w:eastAsia="pl-PL" w:bidi="ar-SA"/>
              </w:rPr>
              <w:t>420</w:t>
            </w:r>
          </w:p>
        </w:tc>
        <w:tc>
          <w:tcPr>
            <w:tcW w:w="2977" w:type="dxa"/>
            <w:vAlign w:val="center"/>
            <w:hideMark/>
          </w:tcPr>
          <w:p w14:paraId="33EF26C2" w14:textId="3E88E6E5" w:rsidR="001572DA" w:rsidRPr="00E8126E" w:rsidRDefault="00034C3F" w:rsidP="00157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/>
                <w:bCs/>
                <w:lang w:eastAsia="pl-PL" w:bidi="ar-SA"/>
              </w:rPr>
              <w:t>349</w:t>
            </w:r>
          </w:p>
        </w:tc>
      </w:tr>
    </w:tbl>
    <w:p w14:paraId="41DC9DFA" w14:textId="4DF6CF57" w:rsidR="002F587A" w:rsidRPr="00E8126E" w:rsidRDefault="002F587A" w:rsidP="006C369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 w:bidi="ar-SA"/>
        </w:rPr>
      </w:pPr>
      <w:r w:rsidRPr="00E8126E">
        <w:rPr>
          <w:rFonts w:ascii="Times New Roman" w:eastAsia="Times New Roman" w:hAnsi="Times New Roman" w:cs="Times New Roman"/>
          <w:i/>
          <w:sz w:val="20"/>
          <w:szCs w:val="20"/>
          <w:lang w:eastAsia="pl-PL" w:bidi="ar-SA"/>
        </w:rPr>
        <w:t xml:space="preserve">Opracowanie: Anna </w:t>
      </w:r>
      <w:proofErr w:type="spellStart"/>
      <w:r w:rsidR="00921821" w:rsidRPr="00E8126E">
        <w:rPr>
          <w:rFonts w:ascii="Times New Roman" w:eastAsia="Times New Roman" w:hAnsi="Times New Roman" w:cs="Times New Roman"/>
          <w:i/>
          <w:sz w:val="20"/>
          <w:szCs w:val="20"/>
          <w:lang w:eastAsia="pl-PL" w:bidi="ar-SA"/>
        </w:rPr>
        <w:t>Hubacz</w:t>
      </w:r>
      <w:proofErr w:type="spellEnd"/>
      <w:r w:rsidR="00921821" w:rsidRPr="00E8126E">
        <w:rPr>
          <w:rFonts w:ascii="Times New Roman" w:eastAsia="Times New Roman" w:hAnsi="Times New Roman" w:cs="Times New Roman"/>
          <w:i/>
          <w:sz w:val="20"/>
          <w:szCs w:val="20"/>
          <w:lang w:eastAsia="pl-PL" w:bidi="ar-SA"/>
        </w:rPr>
        <w:t xml:space="preserve"> – Inspektor</w:t>
      </w:r>
      <w:r w:rsidR="004802EB" w:rsidRPr="00E8126E">
        <w:rPr>
          <w:rFonts w:ascii="Times New Roman" w:eastAsia="Times New Roman" w:hAnsi="Times New Roman" w:cs="Times New Roman"/>
          <w:i/>
          <w:sz w:val="20"/>
          <w:szCs w:val="20"/>
          <w:lang w:eastAsia="pl-PL" w:bidi="ar-SA"/>
        </w:rPr>
        <w:t xml:space="preserve"> Wydziału Edukacji – na podstawie danych z Systemu Informacji Oświatowej –</w:t>
      </w:r>
      <w:r w:rsidR="007F35BB" w:rsidRPr="00E8126E">
        <w:rPr>
          <w:rFonts w:ascii="Times New Roman" w:eastAsia="Times New Roman" w:hAnsi="Times New Roman" w:cs="Times New Roman"/>
          <w:i/>
          <w:sz w:val="20"/>
          <w:szCs w:val="20"/>
          <w:lang w:eastAsia="pl-PL" w:bidi="ar-SA"/>
        </w:rPr>
        <w:t xml:space="preserve"> st</w:t>
      </w:r>
      <w:r w:rsidR="00921821" w:rsidRPr="00E8126E">
        <w:rPr>
          <w:rFonts w:ascii="Times New Roman" w:eastAsia="Times New Roman" w:hAnsi="Times New Roman" w:cs="Times New Roman"/>
          <w:i/>
          <w:sz w:val="20"/>
          <w:szCs w:val="20"/>
          <w:lang w:eastAsia="pl-PL" w:bidi="ar-SA"/>
        </w:rPr>
        <w:t xml:space="preserve">an na koniec roku szkolnego </w:t>
      </w:r>
      <w:r w:rsidR="00034C3F" w:rsidRPr="00E8126E">
        <w:rPr>
          <w:rFonts w:ascii="Times New Roman" w:eastAsia="Times New Roman" w:hAnsi="Times New Roman" w:cs="Times New Roman"/>
          <w:i/>
          <w:sz w:val="20"/>
          <w:szCs w:val="20"/>
          <w:lang w:eastAsia="pl-PL" w:bidi="ar-SA"/>
        </w:rPr>
        <w:t>2024/2025</w:t>
      </w:r>
      <w:r w:rsidR="006823AC" w:rsidRPr="00E8126E">
        <w:rPr>
          <w:rFonts w:ascii="Times New Roman" w:eastAsia="Times New Roman" w:hAnsi="Times New Roman" w:cs="Times New Roman"/>
          <w:i/>
          <w:sz w:val="20"/>
          <w:szCs w:val="20"/>
          <w:lang w:eastAsia="pl-PL" w:bidi="ar-SA"/>
        </w:rPr>
        <w:t>.</w:t>
      </w:r>
    </w:p>
    <w:p w14:paraId="38508D5A" w14:textId="77777777" w:rsidR="00DC7377" w:rsidRPr="00E8126E" w:rsidRDefault="00DC7377" w:rsidP="00DC7377">
      <w:pPr>
        <w:spacing w:after="0" w:line="300" w:lineRule="exact"/>
        <w:jc w:val="both"/>
        <w:rPr>
          <w:rFonts w:ascii="Times New Roman" w:hAnsi="Times New Roman" w:cs="Times New Roman"/>
          <w:i/>
          <w:iCs/>
          <w:sz w:val="20"/>
          <w:szCs w:val="20"/>
          <w:u w:val="single"/>
        </w:rPr>
      </w:pPr>
    </w:p>
    <w:p w14:paraId="6960E373" w14:textId="48A1A839" w:rsidR="00787B80" w:rsidRPr="00E8126E" w:rsidRDefault="00787B80" w:rsidP="006C3694">
      <w:pPr>
        <w:spacing w:after="0" w:line="240" w:lineRule="auto"/>
        <w:ind w:left="1134" w:hanging="1134"/>
        <w:jc w:val="both"/>
        <w:rPr>
          <w:rFonts w:ascii="Times New Roman" w:eastAsia="Times New Roman" w:hAnsi="Times New Roman" w:cs="Times New Roman"/>
          <w:i/>
          <w:lang w:eastAsia="pl-PL" w:bidi="ar-SA"/>
        </w:rPr>
      </w:pPr>
      <w:r w:rsidRPr="00E8126E">
        <w:rPr>
          <w:rFonts w:ascii="Times New Roman" w:eastAsia="Times New Roman" w:hAnsi="Times New Roman" w:cs="Times New Roman"/>
          <w:b/>
          <w:bCs/>
          <w:i/>
          <w:lang w:eastAsia="pl-PL" w:bidi="ar-SA"/>
        </w:rPr>
        <w:t xml:space="preserve">Tabela </w:t>
      </w:r>
      <w:r w:rsidR="00017CA9">
        <w:rPr>
          <w:rFonts w:ascii="Times New Roman" w:eastAsia="Times New Roman" w:hAnsi="Times New Roman" w:cs="Times New Roman"/>
          <w:b/>
          <w:bCs/>
          <w:i/>
          <w:lang w:eastAsia="pl-PL" w:bidi="ar-SA"/>
        </w:rPr>
        <w:t>38</w:t>
      </w:r>
      <w:r w:rsidRPr="00E8126E">
        <w:rPr>
          <w:rFonts w:ascii="Times New Roman" w:eastAsia="Times New Roman" w:hAnsi="Times New Roman" w:cs="Times New Roman"/>
          <w:b/>
          <w:bCs/>
          <w:i/>
          <w:lang w:eastAsia="pl-PL" w:bidi="ar-SA"/>
        </w:rPr>
        <w:t xml:space="preserve">. </w:t>
      </w:r>
      <w:r w:rsidRPr="00E8126E">
        <w:rPr>
          <w:rFonts w:ascii="Times New Roman" w:eastAsia="Times New Roman" w:hAnsi="Times New Roman" w:cs="Times New Roman"/>
          <w:i/>
          <w:lang w:eastAsia="pl-PL" w:bidi="ar-SA"/>
        </w:rPr>
        <w:t>Liczba uczniów z orzeczeniami w szkole z oddziałami integracyjnymi dla uczniów ze specjalnymi potrzebami edukacyjnymi prowadzonej przez Miasto Olsztyn w roku szkolnym 202</w:t>
      </w:r>
      <w:r w:rsidR="00E629EF" w:rsidRPr="00E8126E">
        <w:rPr>
          <w:rFonts w:ascii="Times New Roman" w:eastAsia="Times New Roman" w:hAnsi="Times New Roman" w:cs="Times New Roman"/>
          <w:i/>
          <w:lang w:eastAsia="pl-PL" w:bidi="ar-SA"/>
        </w:rPr>
        <w:t>2</w:t>
      </w:r>
      <w:r w:rsidRPr="00E8126E">
        <w:rPr>
          <w:rFonts w:ascii="Times New Roman" w:eastAsia="Times New Roman" w:hAnsi="Times New Roman" w:cs="Times New Roman"/>
          <w:i/>
          <w:lang w:eastAsia="pl-PL" w:bidi="ar-SA"/>
        </w:rPr>
        <w:t>/202</w:t>
      </w:r>
      <w:r w:rsidR="00E629EF" w:rsidRPr="00E8126E">
        <w:rPr>
          <w:rFonts w:ascii="Times New Roman" w:eastAsia="Times New Roman" w:hAnsi="Times New Roman" w:cs="Times New Roman"/>
          <w:i/>
          <w:lang w:eastAsia="pl-PL" w:bidi="ar-SA"/>
        </w:rPr>
        <w:t>3</w:t>
      </w:r>
      <w:r w:rsidR="00D2490C">
        <w:rPr>
          <w:rFonts w:ascii="Times New Roman" w:eastAsia="Times New Roman" w:hAnsi="Times New Roman" w:cs="Times New Roman"/>
          <w:i/>
          <w:lang w:eastAsia="pl-PL" w:bidi="ar-SA"/>
        </w:rPr>
        <w:t xml:space="preserve"> r. (stan</w:t>
      </w:r>
      <w:r w:rsidR="0039724C" w:rsidRPr="00E8126E">
        <w:rPr>
          <w:rFonts w:ascii="Times New Roman" w:eastAsia="Times New Roman" w:hAnsi="Times New Roman" w:cs="Times New Roman"/>
          <w:i/>
          <w:lang w:eastAsia="pl-PL" w:bidi="ar-SA"/>
        </w:rPr>
        <w:t xml:space="preserve"> na dzień 24 czerwca </w:t>
      </w:r>
      <w:r w:rsidRPr="00E8126E">
        <w:rPr>
          <w:rFonts w:ascii="Times New Roman" w:eastAsia="Times New Roman" w:hAnsi="Times New Roman" w:cs="Times New Roman"/>
          <w:i/>
          <w:lang w:eastAsia="pl-PL" w:bidi="ar-SA"/>
        </w:rPr>
        <w:t>202</w:t>
      </w:r>
      <w:r w:rsidR="00BA7394" w:rsidRPr="00E8126E">
        <w:rPr>
          <w:rFonts w:ascii="Times New Roman" w:eastAsia="Times New Roman" w:hAnsi="Times New Roman" w:cs="Times New Roman"/>
          <w:i/>
          <w:lang w:eastAsia="pl-PL" w:bidi="ar-SA"/>
        </w:rPr>
        <w:t>5</w:t>
      </w:r>
      <w:r w:rsidRPr="00E8126E">
        <w:rPr>
          <w:rFonts w:ascii="Times New Roman" w:eastAsia="Times New Roman" w:hAnsi="Times New Roman" w:cs="Times New Roman"/>
          <w:i/>
          <w:lang w:eastAsia="pl-PL" w:bidi="ar-SA"/>
        </w:rPr>
        <w:t xml:space="preserve"> r.</w:t>
      </w:r>
      <w:r w:rsidR="00D2490C">
        <w:rPr>
          <w:rFonts w:ascii="Times New Roman" w:eastAsia="Times New Roman" w:hAnsi="Times New Roman" w:cs="Times New Roman"/>
          <w:i/>
          <w:lang w:eastAsia="pl-PL" w:bidi="ar-SA"/>
        </w:rPr>
        <w:t>)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6"/>
        <w:gridCol w:w="1795"/>
        <w:gridCol w:w="1795"/>
        <w:gridCol w:w="1683"/>
      </w:tblGrid>
      <w:tr w:rsidR="00787B80" w:rsidRPr="00E8126E" w14:paraId="5C41503C" w14:textId="77777777" w:rsidTr="00C62AF4">
        <w:trPr>
          <w:trHeight w:val="567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B5D67" w14:textId="77777777" w:rsidR="00787B80" w:rsidRPr="00E8126E" w:rsidRDefault="00787B80" w:rsidP="00787B80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/>
                <w:lang w:eastAsia="pl-PL" w:bidi="ar-SA"/>
              </w:rPr>
              <w:t>Nazwa szkoły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B1BA0" w14:textId="77777777" w:rsidR="00787B80" w:rsidRPr="00E8126E" w:rsidRDefault="00787B80" w:rsidP="00787B80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/>
                <w:lang w:eastAsia="pl-PL" w:bidi="ar-SA"/>
              </w:rPr>
              <w:t>Liczba uczniów ogółem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F8F7C" w14:textId="77777777" w:rsidR="00787B80" w:rsidRPr="00E8126E" w:rsidRDefault="00787B80" w:rsidP="00787B80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/>
                <w:lang w:eastAsia="pl-PL" w:bidi="ar-SA"/>
              </w:rPr>
              <w:t>Liczba  oddziałów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05108" w14:textId="211C24F9" w:rsidR="00787B80" w:rsidRPr="00E8126E" w:rsidRDefault="00787B80" w:rsidP="00DC7377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/>
                <w:lang w:eastAsia="pl-PL" w:bidi="ar-SA"/>
              </w:rPr>
              <w:t>Liczba uczniów z orzeczeniami</w:t>
            </w:r>
          </w:p>
        </w:tc>
      </w:tr>
      <w:tr w:rsidR="00E8126E" w:rsidRPr="00E8126E" w14:paraId="6CE724BC" w14:textId="77777777" w:rsidTr="006C3694">
        <w:trPr>
          <w:trHeight w:val="533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FEDB4" w14:textId="77777777" w:rsidR="00787B80" w:rsidRPr="00E8126E" w:rsidRDefault="00787B80" w:rsidP="006C3694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Szkoła Podstawowa nr 25 z Oddziałami Integracyjnymi  (w ZSO-3)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EFF6A" w14:textId="766D4E6A" w:rsidR="00787B80" w:rsidRPr="00E8126E" w:rsidRDefault="000811C0" w:rsidP="00A12E4A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1</w:t>
            </w:r>
            <w:r w:rsidR="00A12E4A" w:rsidRPr="00E8126E">
              <w:rPr>
                <w:rFonts w:ascii="Times New Roman" w:eastAsia="Times New Roman" w:hAnsi="Times New Roman" w:cs="Times New Roman"/>
                <w:lang w:eastAsia="pl-PL" w:bidi="ar-SA"/>
              </w:rPr>
              <w:t>048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943FF" w14:textId="6B892792" w:rsidR="00787B80" w:rsidRPr="00E8126E" w:rsidRDefault="000811C0" w:rsidP="00C62AF4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52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27A35" w14:textId="2E03CA4C" w:rsidR="00787B80" w:rsidRPr="00E8126E" w:rsidRDefault="000811C0" w:rsidP="00A12E4A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4</w:t>
            </w:r>
            <w:r w:rsidR="00A12E4A" w:rsidRPr="00E8126E">
              <w:rPr>
                <w:rFonts w:ascii="Times New Roman" w:eastAsia="Times New Roman" w:hAnsi="Times New Roman" w:cs="Times New Roman"/>
                <w:lang w:eastAsia="pl-PL" w:bidi="ar-SA"/>
              </w:rPr>
              <w:t>41</w:t>
            </w:r>
          </w:p>
        </w:tc>
      </w:tr>
    </w:tbl>
    <w:p w14:paraId="3B2622B3" w14:textId="49809FED" w:rsidR="00787B80" w:rsidRPr="00E8126E" w:rsidRDefault="00C62AF4" w:rsidP="006C3694">
      <w:pPr>
        <w:spacing w:after="0" w:line="240" w:lineRule="exact"/>
        <w:contextualSpacing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 w:bidi="ar-SA"/>
        </w:rPr>
      </w:pPr>
      <w:r w:rsidRPr="00E8126E">
        <w:rPr>
          <w:rFonts w:ascii="Times New Roman" w:eastAsia="Times New Roman" w:hAnsi="Times New Roman" w:cs="Times New Roman"/>
          <w:i/>
          <w:sz w:val="20"/>
          <w:szCs w:val="20"/>
          <w:lang w:eastAsia="pl-PL" w:bidi="ar-SA"/>
        </w:rPr>
        <w:t>Opracowanie: Beata Łuka - I</w:t>
      </w:r>
      <w:r w:rsidR="00787B80" w:rsidRPr="00E8126E">
        <w:rPr>
          <w:rFonts w:ascii="Times New Roman" w:eastAsia="Times New Roman" w:hAnsi="Times New Roman" w:cs="Times New Roman"/>
          <w:i/>
          <w:sz w:val="20"/>
          <w:szCs w:val="20"/>
          <w:lang w:eastAsia="pl-PL" w:bidi="ar-SA"/>
        </w:rPr>
        <w:t xml:space="preserve">nspektor </w:t>
      </w:r>
      <w:r w:rsidR="00C662B2" w:rsidRPr="00E8126E">
        <w:rPr>
          <w:rFonts w:ascii="Times New Roman" w:eastAsia="Times New Roman" w:hAnsi="Times New Roman" w:cs="Times New Roman"/>
          <w:i/>
          <w:sz w:val="20"/>
          <w:szCs w:val="20"/>
          <w:lang w:eastAsia="pl-PL" w:bidi="ar-SA"/>
        </w:rPr>
        <w:t>Wydziału Edukacji. Źródło: Karta Informacyjna</w:t>
      </w:r>
      <w:r w:rsidR="00B46C14" w:rsidRPr="00E8126E">
        <w:rPr>
          <w:rFonts w:ascii="Times New Roman" w:eastAsia="Times New Roman" w:hAnsi="Times New Roman" w:cs="Times New Roman"/>
          <w:i/>
          <w:sz w:val="20"/>
          <w:szCs w:val="20"/>
          <w:lang w:eastAsia="pl-PL" w:bidi="ar-SA"/>
        </w:rPr>
        <w:t xml:space="preserve"> S</w:t>
      </w:r>
      <w:r w:rsidR="00787B80" w:rsidRPr="00E8126E">
        <w:rPr>
          <w:rFonts w:ascii="Times New Roman" w:eastAsia="Times New Roman" w:hAnsi="Times New Roman" w:cs="Times New Roman"/>
          <w:i/>
          <w:sz w:val="20"/>
          <w:szCs w:val="20"/>
          <w:lang w:eastAsia="pl-PL" w:bidi="ar-SA"/>
        </w:rPr>
        <w:t>zkoły za rok szkolny 202</w:t>
      </w:r>
      <w:r w:rsidR="00A12E4A" w:rsidRPr="00E8126E">
        <w:rPr>
          <w:rFonts w:ascii="Times New Roman" w:eastAsia="Times New Roman" w:hAnsi="Times New Roman" w:cs="Times New Roman"/>
          <w:i/>
          <w:sz w:val="20"/>
          <w:szCs w:val="20"/>
          <w:lang w:eastAsia="pl-PL" w:bidi="ar-SA"/>
        </w:rPr>
        <w:t>4</w:t>
      </w:r>
      <w:r w:rsidR="00787B80" w:rsidRPr="00E8126E">
        <w:rPr>
          <w:rFonts w:ascii="Times New Roman" w:eastAsia="Times New Roman" w:hAnsi="Times New Roman" w:cs="Times New Roman"/>
          <w:i/>
          <w:sz w:val="20"/>
          <w:szCs w:val="20"/>
          <w:lang w:eastAsia="pl-PL" w:bidi="ar-SA"/>
        </w:rPr>
        <w:t>/202</w:t>
      </w:r>
      <w:r w:rsidR="00A12E4A" w:rsidRPr="00E8126E">
        <w:rPr>
          <w:rFonts w:ascii="Times New Roman" w:eastAsia="Times New Roman" w:hAnsi="Times New Roman" w:cs="Times New Roman"/>
          <w:i/>
          <w:sz w:val="20"/>
          <w:szCs w:val="20"/>
          <w:lang w:eastAsia="pl-PL" w:bidi="ar-SA"/>
        </w:rPr>
        <w:t>5</w:t>
      </w:r>
      <w:r w:rsidRPr="00E8126E">
        <w:rPr>
          <w:rFonts w:ascii="Times New Roman" w:eastAsia="Times New Roman" w:hAnsi="Times New Roman" w:cs="Times New Roman"/>
          <w:i/>
          <w:sz w:val="20"/>
          <w:szCs w:val="20"/>
          <w:lang w:eastAsia="pl-PL" w:bidi="ar-SA"/>
        </w:rPr>
        <w:t>.</w:t>
      </w:r>
    </w:p>
    <w:p w14:paraId="2ABD7341" w14:textId="670554F5" w:rsidR="00787B80" w:rsidRPr="00E8126E" w:rsidRDefault="00787B80" w:rsidP="006C3694">
      <w:pPr>
        <w:pStyle w:val="Nagwek2"/>
        <w:spacing w:before="0" w:line="276" w:lineRule="auto"/>
        <w:rPr>
          <w:rFonts w:eastAsia="Times New Roman" w:cs="Times New Roman"/>
          <w:sz w:val="22"/>
          <w:szCs w:val="22"/>
          <w:lang w:eastAsia="pl-PL" w:bidi="ar-SA"/>
        </w:rPr>
      </w:pPr>
      <w:bookmarkStart w:id="84" w:name="_Toc117859441"/>
      <w:bookmarkStart w:id="85" w:name="_Toc212119205"/>
      <w:r w:rsidRPr="00E8126E">
        <w:rPr>
          <w:rFonts w:eastAsia="Times New Roman" w:cs="Times New Roman"/>
          <w:sz w:val="22"/>
          <w:szCs w:val="22"/>
          <w:lang w:eastAsia="pl-PL" w:bidi="ar-SA"/>
        </w:rPr>
        <w:lastRenderedPageBreak/>
        <w:t>Działania szkó</w:t>
      </w:r>
      <w:r w:rsidR="001A344E" w:rsidRPr="00E8126E">
        <w:rPr>
          <w:rFonts w:eastAsia="Times New Roman" w:cs="Times New Roman"/>
          <w:sz w:val="22"/>
          <w:szCs w:val="22"/>
          <w:lang w:eastAsia="pl-PL" w:bidi="ar-SA"/>
        </w:rPr>
        <w:t>ł</w:t>
      </w:r>
      <w:r w:rsidRPr="00E8126E">
        <w:rPr>
          <w:rFonts w:eastAsia="Times New Roman" w:cs="Times New Roman"/>
          <w:sz w:val="22"/>
          <w:szCs w:val="22"/>
          <w:lang w:eastAsia="pl-PL" w:bidi="ar-SA"/>
        </w:rPr>
        <w:t xml:space="preserve">  ponadpodstawowych </w:t>
      </w:r>
      <w:r w:rsidR="006E37C1" w:rsidRPr="00E8126E">
        <w:rPr>
          <w:rFonts w:eastAsia="Times New Roman" w:cs="Times New Roman"/>
          <w:sz w:val="22"/>
          <w:szCs w:val="22"/>
          <w:lang w:eastAsia="pl-PL" w:bidi="ar-SA"/>
        </w:rPr>
        <w:t>na rzecz wspierania uczniów ze specjalnymi potrzebami edukacyjnymi</w:t>
      </w:r>
      <w:bookmarkEnd w:id="84"/>
      <w:bookmarkEnd w:id="85"/>
    </w:p>
    <w:p w14:paraId="08E7BAF2" w14:textId="5B9B925F" w:rsidR="00D61BAB" w:rsidRPr="00E8126E" w:rsidRDefault="00D61BAB" w:rsidP="006C3694">
      <w:pPr>
        <w:spacing w:after="0" w:line="276" w:lineRule="auto"/>
        <w:ind w:firstLine="425"/>
        <w:contextualSpacing/>
        <w:jc w:val="both"/>
        <w:rPr>
          <w:rFonts w:ascii="Times New Roman" w:eastAsia="Times New Roman" w:hAnsi="Times New Roman" w:cs="Times New Roman"/>
          <w:lang w:eastAsia="pl-PL" w:bidi="ar-SA"/>
        </w:rPr>
      </w:pPr>
      <w:r w:rsidRPr="00E8126E">
        <w:rPr>
          <w:rFonts w:ascii="Times New Roman" w:eastAsia="Times New Roman" w:hAnsi="Times New Roman" w:cs="Times New Roman"/>
          <w:lang w:eastAsia="pl-PL" w:bidi="ar-SA"/>
        </w:rPr>
        <w:t xml:space="preserve">W szkołach </w:t>
      </w:r>
      <w:r w:rsidR="00A57643" w:rsidRPr="00E8126E">
        <w:rPr>
          <w:rFonts w:ascii="Times New Roman" w:eastAsia="Times New Roman" w:hAnsi="Times New Roman" w:cs="Times New Roman"/>
          <w:lang w:eastAsia="pl-PL" w:bidi="ar-SA"/>
        </w:rPr>
        <w:t xml:space="preserve">ponadpodstawowych </w:t>
      </w:r>
      <w:r w:rsidRPr="00E8126E">
        <w:rPr>
          <w:rFonts w:ascii="Times New Roman" w:eastAsia="Times New Roman" w:hAnsi="Times New Roman" w:cs="Times New Roman"/>
          <w:lang w:eastAsia="pl-PL" w:bidi="ar-SA"/>
        </w:rPr>
        <w:t>w roku szkolnym 202</w:t>
      </w:r>
      <w:r w:rsidR="00A12E4A" w:rsidRPr="00E8126E">
        <w:rPr>
          <w:rFonts w:ascii="Times New Roman" w:eastAsia="Times New Roman" w:hAnsi="Times New Roman" w:cs="Times New Roman"/>
          <w:lang w:eastAsia="pl-PL" w:bidi="ar-SA"/>
        </w:rPr>
        <w:t>4</w:t>
      </w:r>
      <w:r w:rsidRPr="00E8126E">
        <w:rPr>
          <w:rFonts w:ascii="Times New Roman" w:eastAsia="Times New Roman" w:hAnsi="Times New Roman" w:cs="Times New Roman"/>
          <w:lang w:eastAsia="pl-PL" w:bidi="ar-SA"/>
        </w:rPr>
        <w:t>/202</w:t>
      </w:r>
      <w:r w:rsidR="00A12E4A" w:rsidRPr="00E8126E">
        <w:rPr>
          <w:rFonts w:ascii="Times New Roman" w:eastAsia="Times New Roman" w:hAnsi="Times New Roman" w:cs="Times New Roman"/>
          <w:lang w:eastAsia="pl-PL" w:bidi="ar-SA"/>
        </w:rPr>
        <w:t>5</w:t>
      </w:r>
      <w:r w:rsidRPr="00E8126E">
        <w:rPr>
          <w:rFonts w:ascii="Times New Roman" w:eastAsia="Times New Roman" w:hAnsi="Times New Roman" w:cs="Times New Roman"/>
          <w:lang w:eastAsia="pl-PL" w:bidi="ar-SA"/>
        </w:rPr>
        <w:t xml:space="preserve"> pomocą psychologiczno-pedagogiczną objętyc</w:t>
      </w:r>
      <w:r w:rsidR="00AE60D3" w:rsidRPr="00E8126E">
        <w:rPr>
          <w:rFonts w:ascii="Times New Roman" w:eastAsia="Times New Roman" w:hAnsi="Times New Roman" w:cs="Times New Roman"/>
          <w:lang w:eastAsia="pl-PL" w:bidi="ar-SA"/>
        </w:rPr>
        <w:t>h było 2 390</w:t>
      </w:r>
      <w:r w:rsidR="00A57643" w:rsidRPr="00E8126E">
        <w:rPr>
          <w:rFonts w:ascii="Times New Roman" w:eastAsia="Times New Roman" w:hAnsi="Times New Roman" w:cs="Times New Roman"/>
          <w:lang w:eastAsia="pl-PL" w:bidi="ar-SA"/>
        </w:rPr>
        <w:t xml:space="preserve"> uczniów, w</w:t>
      </w:r>
      <w:r w:rsidR="008A44E6" w:rsidRPr="00E8126E">
        <w:rPr>
          <w:rFonts w:ascii="Times New Roman" w:eastAsia="Times New Roman" w:hAnsi="Times New Roman" w:cs="Times New Roman"/>
          <w:lang w:eastAsia="pl-PL" w:bidi="ar-SA"/>
        </w:rPr>
        <w:t xml:space="preserve"> </w:t>
      </w:r>
      <w:r w:rsidR="00E47316" w:rsidRPr="00E8126E">
        <w:rPr>
          <w:rFonts w:ascii="Times New Roman" w:eastAsia="Times New Roman" w:hAnsi="Times New Roman" w:cs="Times New Roman"/>
          <w:lang w:eastAsia="pl-PL" w:bidi="ar-SA"/>
        </w:rPr>
        <w:t xml:space="preserve"> tym </w:t>
      </w:r>
      <w:r w:rsidR="00AE60D3" w:rsidRPr="00E8126E">
        <w:rPr>
          <w:rFonts w:ascii="Times New Roman" w:eastAsia="Times New Roman" w:hAnsi="Times New Roman" w:cs="Times New Roman"/>
          <w:lang w:eastAsia="pl-PL" w:bidi="ar-SA"/>
        </w:rPr>
        <w:t>191</w:t>
      </w:r>
      <w:r w:rsidR="00A96E1C" w:rsidRPr="00E8126E">
        <w:rPr>
          <w:rFonts w:ascii="Times New Roman" w:eastAsia="Times New Roman" w:hAnsi="Times New Roman" w:cs="Times New Roman"/>
          <w:lang w:eastAsia="pl-PL" w:bidi="ar-SA"/>
        </w:rPr>
        <w:t xml:space="preserve"> </w:t>
      </w:r>
      <w:r w:rsidR="00340D09" w:rsidRPr="00E8126E">
        <w:rPr>
          <w:rFonts w:ascii="Times New Roman" w:eastAsia="Times New Roman" w:hAnsi="Times New Roman" w:cs="Times New Roman"/>
          <w:lang w:eastAsia="pl-PL" w:bidi="ar-SA"/>
        </w:rPr>
        <w:t>uczniów</w:t>
      </w:r>
      <w:r w:rsidR="008A44E6" w:rsidRPr="00E8126E">
        <w:rPr>
          <w:rFonts w:ascii="Times New Roman" w:eastAsia="Times New Roman" w:hAnsi="Times New Roman" w:cs="Times New Roman"/>
          <w:lang w:eastAsia="pl-PL" w:bidi="ar-SA"/>
        </w:rPr>
        <w:t xml:space="preserve"> korzystało z zajęć </w:t>
      </w:r>
      <w:r w:rsidR="00340D09" w:rsidRPr="00E8126E">
        <w:rPr>
          <w:rFonts w:ascii="Times New Roman" w:eastAsia="Times New Roman" w:hAnsi="Times New Roman" w:cs="Times New Roman"/>
          <w:lang w:eastAsia="pl-PL" w:bidi="ar-SA"/>
        </w:rPr>
        <w:t xml:space="preserve"> rewalidacyjny</w:t>
      </w:r>
      <w:r w:rsidR="008A44E6" w:rsidRPr="00E8126E">
        <w:rPr>
          <w:rFonts w:ascii="Times New Roman" w:eastAsia="Times New Roman" w:hAnsi="Times New Roman" w:cs="Times New Roman"/>
          <w:lang w:eastAsia="pl-PL" w:bidi="ar-SA"/>
        </w:rPr>
        <w:t>ch</w:t>
      </w:r>
      <w:r w:rsidR="001A344E" w:rsidRPr="00E8126E">
        <w:rPr>
          <w:rFonts w:ascii="Times New Roman" w:eastAsia="Times New Roman" w:hAnsi="Times New Roman" w:cs="Times New Roman"/>
          <w:lang w:eastAsia="pl-PL" w:bidi="ar-SA"/>
        </w:rPr>
        <w:t xml:space="preserve">, co obrazuje </w:t>
      </w:r>
      <w:r w:rsidR="004C331A" w:rsidRPr="00E8126E">
        <w:rPr>
          <w:rFonts w:ascii="Times New Roman" w:eastAsia="Times New Roman" w:hAnsi="Times New Roman" w:cs="Times New Roman"/>
          <w:iCs/>
          <w:lang w:eastAsia="pl-PL" w:bidi="ar-SA"/>
        </w:rPr>
        <w:t>T</w:t>
      </w:r>
      <w:r w:rsidR="001A344E" w:rsidRPr="00E8126E">
        <w:rPr>
          <w:rFonts w:ascii="Times New Roman" w:eastAsia="Times New Roman" w:hAnsi="Times New Roman" w:cs="Times New Roman"/>
          <w:iCs/>
          <w:lang w:eastAsia="pl-PL" w:bidi="ar-SA"/>
        </w:rPr>
        <w:t xml:space="preserve">abela </w:t>
      </w:r>
      <w:r w:rsidR="00017CA9">
        <w:rPr>
          <w:rFonts w:ascii="Times New Roman" w:eastAsia="Times New Roman" w:hAnsi="Times New Roman" w:cs="Times New Roman"/>
          <w:iCs/>
          <w:lang w:eastAsia="pl-PL" w:bidi="ar-SA"/>
        </w:rPr>
        <w:t>39</w:t>
      </w:r>
      <w:r w:rsidR="00340D09" w:rsidRPr="00E8126E">
        <w:rPr>
          <w:rFonts w:ascii="Times New Roman" w:eastAsia="Times New Roman" w:hAnsi="Times New Roman" w:cs="Times New Roman"/>
          <w:lang w:eastAsia="pl-PL" w:bidi="ar-SA"/>
        </w:rPr>
        <w:t>.</w:t>
      </w:r>
      <w:r w:rsidRPr="00E8126E">
        <w:rPr>
          <w:rFonts w:ascii="Times New Roman" w:eastAsia="Times New Roman" w:hAnsi="Times New Roman" w:cs="Times New Roman"/>
          <w:lang w:eastAsia="pl-PL" w:bidi="ar-SA"/>
        </w:rPr>
        <w:t xml:space="preserve"> </w:t>
      </w:r>
    </w:p>
    <w:p w14:paraId="1E18F402" w14:textId="3315E0D2" w:rsidR="00BA7394" w:rsidRPr="00E8126E" w:rsidRDefault="00BA7394" w:rsidP="006C3694">
      <w:pPr>
        <w:spacing w:after="0" w:line="300" w:lineRule="exact"/>
        <w:contextualSpacing/>
        <w:jc w:val="both"/>
        <w:rPr>
          <w:rFonts w:ascii="Times New Roman" w:eastAsia="Times New Roman" w:hAnsi="Times New Roman" w:cs="Times New Roman"/>
          <w:lang w:eastAsia="pl-PL" w:bidi="ar-SA"/>
        </w:rPr>
      </w:pPr>
    </w:p>
    <w:p w14:paraId="061F8285" w14:textId="28F995D9" w:rsidR="00D61BAB" w:rsidRPr="00E8126E" w:rsidRDefault="00D61BAB" w:rsidP="006C3694">
      <w:pPr>
        <w:spacing w:after="0" w:line="240" w:lineRule="auto"/>
        <w:ind w:left="964" w:hanging="964"/>
        <w:jc w:val="both"/>
        <w:rPr>
          <w:rFonts w:ascii="Times New Roman" w:eastAsia="Times New Roman" w:hAnsi="Times New Roman" w:cs="Times New Roman"/>
          <w:i/>
          <w:lang w:eastAsia="pl-PL" w:bidi="ar-SA"/>
        </w:rPr>
      </w:pPr>
      <w:r w:rsidRPr="00E8126E">
        <w:rPr>
          <w:rFonts w:ascii="Times New Roman" w:eastAsia="Times New Roman" w:hAnsi="Times New Roman" w:cs="Times New Roman"/>
          <w:b/>
          <w:bCs/>
          <w:i/>
          <w:lang w:eastAsia="pl-PL" w:bidi="ar-SA"/>
        </w:rPr>
        <w:t>Tabela</w:t>
      </w:r>
      <w:r w:rsidR="004A77C0" w:rsidRPr="00E8126E">
        <w:rPr>
          <w:rFonts w:ascii="Times New Roman" w:eastAsia="Times New Roman" w:hAnsi="Times New Roman" w:cs="Times New Roman"/>
          <w:b/>
          <w:bCs/>
          <w:i/>
          <w:lang w:eastAsia="pl-PL" w:bidi="ar-SA"/>
        </w:rPr>
        <w:t xml:space="preserve"> </w:t>
      </w:r>
      <w:r w:rsidR="00017CA9">
        <w:rPr>
          <w:rFonts w:ascii="Times New Roman" w:eastAsia="Times New Roman" w:hAnsi="Times New Roman" w:cs="Times New Roman"/>
          <w:b/>
          <w:bCs/>
          <w:i/>
          <w:lang w:eastAsia="pl-PL" w:bidi="ar-SA"/>
        </w:rPr>
        <w:t>39</w:t>
      </w:r>
      <w:r w:rsidR="00E67851" w:rsidRPr="00E8126E">
        <w:rPr>
          <w:rFonts w:ascii="Times New Roman" w:eastAsia="Times New Roman" w:hAnsi="Times New Roman" w:cs="Times New Roman"/>
          <w:b/>
          <w:bCs/>
          <w:i/>
          <w:lang w:eastAsia="pl-PL" w:bidi="ar-SA"/>
        </w:rPr>
        <w:t>.</w:t>
      </w:r>
      <w:r w:rsidRPr="00E8126E">
        <w:rPr>
          <w:rFonts w:ascii="Times New Roman" w:eastAsia="Times New Roman" w:hAnsi="Times New Roman" w:cs="Times New Roman"/>
          <w:i/>
          <w:lang w:eastAsia="pl-PL" w:bidi="ar-SA"/>
        </w:rPr>
        <w:t xml:space="preserve"> Liczba uczniów</w:t>
      </w:r>
      <w:r w:rsidR="006B54A0" w:rsidRPr="00E8126E">
        <w:rPr>
          <w:rFonts w:ascii="Times New Roman" w:eastAsia="Times New Roman" w:hAnsi="Times New Roman" w:cs="Times New Roman"/>
          <w:i/>
          <w:lang w:eastAsia="pl-PL" w:bidi="ar-SA"/>
        </w:rPr>
        <w:t xml:space="preserve"> w szkołach</w:t>
      </w:r>
      <w:r w:rsidRPr="00E8126E">
        <w:rPr>
          <w:rFonts w:ascii="Times New Roman" w:eastAsia="Times New Roman" w:hAnsi="Times New Roman" w:cs="Times New Roman"/>
          <w:i/>
          <w:lang w:eastAsia="pl-PL" w:bidi="ar-SA"/>
        </w:rPr>
        <w:t xml:space="preserve"> ponadpodstawowych prowadzonych przez Miasto Olsztyn w roku szkolnym 202</w:t>
      </w:r>
      <w:r w:rsidR="00A12E4A" w:rsidRPr="00E8126E">
        <w:rPr>
          <w:rFonts w:ascii="Times New Roman" w:eastAsia="Times New Roman" w:hAnsi="Times New Roman" w:cs="Times New Roman"/>
          <w:i/>
          <w:lang w:eastAsia="pl-PL" w:bidi="ar-SA"/>
        </w:rPr>
        <w:t>4</w:t>
      </w:r>
      <w:r w:rsidRPr="00E8126E">
        <w:rPr>
          <w:rFonts w:ascii="Times New Roman" w:eastAsia="Times New Roman" w:hAnsi="Times New Roman" w:cs="Times New Roman"/>
          <w:i/>
          <w:lang w:eastAsia="pl-PL" w:bidi="ar-SA"/>
        </w:rPr>
        <w:t>/202</w:t>
      </w:r>
      <w:r w:rsidR="00A12E4A" w:rsidRPr="00E8126E">
        <w:rPr>
          <w:rFonts w:ascii="Times New Roman" w:eastAsia="Times New Roman" w:hAnsi="Times New Roman" w:cs="Times New Roman"/>
          <w:i/>
          <w:lang w:eastAsia="pl-PL" w:bidi="ar-SA"/>
        </w:rPr>
        <w:t>5</w:t>
      </w:r>
      <w:r w:rsidRPr="00E8126E">
        <w:rPr>
          <w:rFonts w:ascii="Times New Roman" w:eastAsia="Times New Roman" w:hAnsi="Times New Roman" w:cs="Times New Roman"/>
          <w:i/>
          <w:lang w:eastAsia="pl-PL" w:bidi="ar-SA"/>
        </w:rPr>
        <w:t xml:space="preserve"> objętych pomocą psychologiczno-pedagogiczną, w t</w:t>
      </w:r>
      <w:r w:rsidR="00D2490C">
        <w:rPr>
          <w:rFonts w:ascii="Times New Roman" w:eastAsia="Times New Roman" w:hAnsi="Times New Roman" w:cs="Times New Roman"/>
          <w:i/>
          <w:lang w:eastAsia="pl-PL" w:bidi="ar-SA"/>
        </w:rPr>
        <w:t>ym zajęciami rewalidacyjnymi (stan</w:t>
      </w:r>
      <w:r w:rsidRPr="00E8126E">
        <w:rPr>
          <w:rFonts w:ascii="Times New Roman" w:eastAsia="Times New Roman" w:hAnsi="Times New Roman" w:cs="Times New Roman"/>
          <w:i/>
          <w:lang w:eastAsia="pl-PL" w:bidi="ar-SA"/>
        </w:rPr>
        <w:t xml:space="preserve"> na dzień </w:t>
      </w:r>
      <w:r w:rsidR="00422475" w:rsidRPr="00E8126E">
        <w:rPr>
          <w:rFonts w:ascii="Times New Roman" w:eastAsia="Times New Roman" w:hAnsi="Times New Roman" w:cs="Times New Roman"/>
          <w:i/>
          <w:lang w:eastAsia="pl-PL" w:bidi="ar-SA"/>
        </w:rPr>
        <w:t>24</w:t>
      </w:r>
      <w:r w:rsidRPr="00E8126E">
        <w:rPr>
          <w:rFonts w:ascii="Times New Roman" w:eastAsia="Times New Roman" w:hAnsi="Times New Roman" w:cs="Times New Roman"/>
          <w:i/>
          <w:lang w:eastAsia="pl-PL" w:bidi="ar-SA"/>
        </w:rPr>
        <w:t xml:space="preserve"> czerwca 202</w:t>
      </w:r>
      <w:r w:rsidR="00A12E4A" w:rsidRPr="00E8126E">
        <w:rPr>
          <w:rFonts w:ascii="Times New Roman" w:eastAsia="Times New Roman" w:hAnsi="Times New Roman" w:cs="Times New Roman"/>
          <w:i/>
          <w:lang w:eastAsia="pl-PL" w:bidi="ar-SA"/>
        </w:rPr>
        <w:t>5</w:t>
      </w:r>
      <w:r w:rsidRPr="00E8126E">
        <w:rPr>
          <w:rFonts w:ascii="Times New Roman" w:eastAsia="Times New Roman" w:hAnsi="Times New Roman" w:cs="Times New Roman"/>
          <w:i/>
          <w:lang w:eastAsia="pl-PL" w:bidi="ar-SA"/>
        </w:rPr>
        <w:t xml:space="preserve"> r.</w:t>
      </w:r>
      <w:r w:rsidR="00D2490C">
        <w:rPr>
          <w:rFonts w:ascii="Times New Roman" w:eastAsia="Times New Roman" w:hAnsi="Times New Roman" w:cs="Times New Roman"/>
          <w:i/>
          <w:lang w:eastAsia="pl-PL" w:bidi="ar-SA"/>
        </w:rPr>
        <w:t>)</w:t>
      </w:r>
    </w:p>
    <w:tbl>
      <w:tblPr>
        <w:tblW w:w="9077" w:type="dxa"/>
        <w:tblInd w:w="-1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5"/>
        <w:gridCol w:w="2801"/>
        <w:gridCol w:w="2693"/>
        <w:gridCol w:w="3118"/>
      </w:tblGrid>
      <w:tr w:rsidR="00E47316" w:rsidRPr="00E8126E" w14:paraId="18316B86" w14:textId="77777777" w:rsidTr="00A57643">
        <w:trPr>
          <w:trHeight w:val="685"/>
          <w:tblHeader/>
        </w:trPr>
        <w:tc>
          <w:tcPr>
            <w:tcW w:w="0" w:type="auto"/>
            <w:vAlign w:val="center"/>
          </w:tcPr>
          <w:p w14:paraId="693C0D20" w14:textId="56C7AC97" w:rsidR="00E47316" w:rsidRPr="00E8126E" w:rsidRDefault="00E47316" w:rsidP="00523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/>
                <w:bCs/>
                <w:lang w:eastAsia="pl-PL" w:bidi="ar-SA"/>
              </w:rPr>
              <w:t>Lp.</w:t>
            </w:r>
          </w:p>
        </w:tc>
        <w:tc>
          <w:tcPr>
            <w:tcW w:w="2801" w:type="dxa"/>
            <w:vAlign w:val="center"/>
            <w:hideMark/>
          </w:tcPr>
          <w:p w14:paraId="02C23885" w14:textId="381A6FB4" w:rsidR="00E47316" w:rsidRPr="00E8126E" w:rsidRDefault="00E47316" w:rsidP="00523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/>
                <w:bCs/>
                <w:lang w:eastAsia="pl-PL" w:bidi="ar-SA"/>
              </w:rPr>
              <w:t>Szkoła</w:t>
            </w:r>
          </w:p>
        </w:tc>
        <w:tc>
          <w:tcPr>
            <w:tcW w:w="2693" w:type="dxa"/>
            <w:vAlign w:val="center"/>
            <w:hideMark/>
          </w:tcPr>
          <w:p w14:paraId="6FFEEEB3" w14:textId="148AA16E" w:rsidR="00E47316" w:rsidRPr="00E8126E" w:rsidRDefault="00E47316" w:rsidP="00523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/>
                <w:lang w:eastAsia="pl-PL" w:bidi="ar-SA"/>
              </w:rPr>
              <w:t>Liczba uczniów</w:t>
            </w:r>
            <w:r w:rsidR="00A57643" w:rsidRPr="00E8126E">
              <w:rPr>
                <w:rFonts w:ascii="Times New Roman" w:eastAsia="Times New Roman" w:hAnsi="Times New Roman" w:cs="Times New Roman"/>
                <w:b/>
                <w:lang w:eastAsia="pl-PL" w:bidi="ar-SA"/>
              </w:rPr>
              <w:t xml:space="preserve"> objętych pomocą psychologiczno-pedagogiczną</w:t>
            </w:r>
          </w:p>
        </w:tc>
        <w:tc>
          <w:tcPr>
            <w:tcW w:w="3118" w:type="dxa"/>
            <w:vAlign w:val="center"/>
            <w:hideMark/>
          </w:tcPr>
          <w:p w14:paraId="22184590" w14:textId="77777777" w:rsidR="00E47316" w:rsidRPr="00E8126E" w:rsidRDefault="00E47316" w:rsidP="00523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/>
                <w:lang w:eastAsia="pl-PL" w:bidi="ar-SA"/>
              </w:rPr>
              <w:t>w tym z zajęciami rewalidacyjnymi</w:t>
            </w:r>
          </w:p>
        </w:tc>
      </w:tr>
      <w:tr w:rsidR="00E47316" w:rsidRPr="00E8126E" w14:paraId="22A963DD" w14:textId="77777777" w:rsidTr="00A57643">
        <w:trPr>
          <w:trHeight w:val="315"/>
        </w:trPr>
        <w:tc>
          <w:tcPr>
            <w:tcW w:w="0" w:type="auto"/>
          </w:tcPr>
          <w:p w14:paraId="3D288ED4" w14:textId="0E6984BE" w:rsidR="00E47316" w:rsidRPr="00E8126E" w:rsidRDefault="00E47316" w:rsidP="0052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1.</w:t>
            </w:r>
          </w:p>
        </w:tc>
        <w:tc>
          <w:tcPr>
            <w:tcW w:w="2801" w:type="dxa"/>
            <w:vAlign w:val="center"/>
            <w:hideMark/>
          </w:tcPr>
          <w:p w14:paraId="3AF6AEB9" w14:textId="3FD0826E" w:rsidR="00E47316" w:rsidRPr="00E8126E" w:rsidRDefault="00E47316" w:rsidP="0052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I LO</w:t>
            </w:r>
          </w:p>
        </w:tc>
        <w:tc>
          <w:tcPr>
            <w:tcW w:w="2693" w:type="dxa"/>
            <w:noWrap/>
            <w:vAlign w:val="center"/>
          </w:tcPr>
          <w:p w14:paraId="2499CE25" w14:textId="0F990951" w:rsidR="00E47316" w:rsidRPr="00E8126E" w:rsidRDefault="00F46886" w:rsidP="00523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99</w:t>
            </w:r>
          </w:p>
        </w:tc>
        <w:tc>
          <w:tcPr>
            <w:tcW w:w="3118" w:type="dxa"/>
            <w:noWrap/>
            <w:vAlign w:val="center"/>
          </w:tcPr>
          <w:p w14:paraId="3B861A3D" w14:textId="0760D684" w:rsidR="00E47316" w:rsidRPr="00E8126E" w:rsidRDefault="00F46886" w:rsidP="00523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2</w:t>
            </w:r>
          </w:p>
        </w:tc>
      </w:tr>
      <w:tr w:rsidR="00E47316" w:rsidRPr="00E8126E" w14:paraId="66F07511" w14:textId="77777777" w:rsidTr="00A57643">
        <w:trPr>
          <w:trHeight w:val="315"/>
        </w:trPr>
        <w:tc>
          <w:tcPr>
            <w:tcW w:w="0" w:type="auto"/>
          </w:tcPr>
          <w:p w14:paraId="7E376D40" w14:textId="5D048E28" w:rsidR="00E47316" w:rsidRPr="00E8126E" w:rsidRDefault="00E47316" w:rsidP="0052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2.</w:t>
            </w:r>
          </w:p>
        </w:tc>
        <w:tc>
          <w:tcPr>
            <w:tcW w:w="2801" w:type="dxa"/>
            <w:vAlign w:val="center"/>
            <w:hideMark/>
          </w:tcPr>
          <w:p w14:paraId="5768D69F" w14:textId="57FC1ED3" w:rsidR="00E47316" w:rsidRPr="00E8126E" w:rsidRDefault="00E47316" w:rsidP="0052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II LO</w:t>
            </w:r>
          </w:p>
        </w:tc>
        <w:tc>
          <w:tcPr>
            <w:tcW w:w="2693" w:type="dxa"/>
            <w:noWrap/>
            <w:vAlign w:val="center"/>
          </w:tcPr>
          <w:p w14:paraId="6BFE7A96" w14:textId="5BD39BA0" w:rsidR="00E47316" w:rsidRPr="00E8126E" w:rsidRDefault="00F46886" w:rsidP="00523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120</w:t>
            </w:r>
          </w:p>
        </w:tc>
        <w:tc>
          <w:tcPr>
            <w:tcW w:w="3118" w:type="dxa"/>
            <w:noWrap/>
            <w:vAlign w:val="center"/>
          </w:tcPr>
          <w:p w14:paraId="1CB1AAC1" w14:textId="1D961E50" w:rsidR="00E47316" w:rsidRPr="00E8126E" w:rsidRDefault="00F46886" w:rsidP="00523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0</w:t>
            </w:r>
          </w:p>
        </w:tc>
      </w:tr>
      <w:tr w:rsidR="00E47316" w:rsidRPr="00E8126E" w14:paraId="439277EA" w14:textId="77777777" w:rsidTr="00A57643">
        <w:trPr>
          <w:trHeight w:val="315"/>
        </w:trPr>
        <w:tc>
          <w:tcPr>
            <w:tcW w:w="0" w:type="auto"/>
          </w:tcPr>
          <w:p w14:paraId="22424057" w14:textId="1209469A" w:rsidR="00E47316" w:rsidRPr="00E8126E" w:rsidRDefault="00E47316" w:rsidP="0052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3.</w:t>
            </w:r>
          </w:p>
        </w:tc>
        <w:tc>
          <w:tcPr>
            <w:tcW w:w="2801" w:type="dxa"/>
            <w:vAlign w:val="center"/>
            <w:hideMark/>
          </w:tcPr>
          <w:p w14:paraId="31C80DE7" w14:textId="2F671FF8" w:rsidR="00E47316" w:rsidRPr="00E8126E" w:rsidRDefault="00E47316" w:rsidP="0052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III LO</w:t>
            </w:r>
          </w:p>
        </w:tc>
        <w:tc>
          <w:tcPr>
            <w:tcW w:w="2693" w:type="dxa"/>
            <w:noWrap/>
            <w:vAlign w:val="center"/>
          </w:tcPr>
          <w:p w14:paraId="62CA3301" w14:textId="7F496B5D" w:rsidR="00E47316" w:rsidRPr="00E8126E" w:rsidRDefault="00F46886" w:rsidP="00523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273</w:t>
            </w:r>
          </w:p>
        </w:tc>
        <w:tc>
          <w:tcPr>
            <w:tcW w:w="3118" w:type="dxa"/>
            <w:noWrap/>
            <w:vAlign w:val="center"/>
          </w:tcPr>
          <w:p w14:paraId="02139046" w14:textId="5EAF4082" w:rsidR="00E47316" w:rsidRPr="00E8126E" w:rsidRDefault="00F46886" w:rsidP="00523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9</w:t>
            </w:r>
          </w:p>
        </w:tc>
      </w:tr>
      <w:tr w:rsidR="00E47316" w:rsidRPr="00E8126E" w14:paraId="30D8EC42" w14:textId="77777777" w:rsidTr="00A57643">
        <w:trPr>
          <w:trHeight w:val="315"/>
        </w:trPr>
        <w:tc>
          <w:tcPr>
            <w:tcW w:w="0" w:type="auto"/>
          </w:tcPr>
          <w:p w14:paraId="59594B26" w14:textId="133202C5" w:rsidR="00E47316" w:rsidRPr="00E8126E" w:rsidRDefault="00E47316" w:rsidP="0052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4.</w:t>
            </w:r>
          </w:p>
        </w:tc>
        <w:tc>
          <w:tcPr>
            <w:tcW w:w="2801" w:type="dxa"/>
            <w:vAlign w:val="center"/>
            <w:hideMark/>
          </w:tcPr>
          <w:p w14:paraId="650F2579" w14:textId="62AB1BE0" w:rsidR="00E47316" w:rsidRPr="00E8126E" w:rsidRDefault="00E47316" w:rsidP="0052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IV LO</w:t>
            </w:r>
          </w:p>
        </w:tc>
        <w:tc>
          <w:tcPr>
            <w:tcW w:w="2693" w:type="dxa"/>
            <w:noWrap/>
            <w:vAlign w:val="center"/>
          </w:tcPr>
          <w:p w14:paraId="111D7F28" w14:textId="7BC4CF2E" w:rsidR="00E47316" w:rsidRPr="00E8126E" w:rsidRDefault="00F46886" w:rsidP="00523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198</w:t>
            </w:r>
          </w:p>
        </w:tc>
        <w:tc>
          <w:tcPr>
            <w:tcW w:w="3118" w:type="dxa"/>
            <w:noWrap/>
            <w:vAlign w:val="center"/>
          </w:tcPr>
          <w:p w14:paraId="33A3E019" w14:textId="6A6144E5" w:rsidR="00E47316" w:rsidRPr="00E8126E" w:rsidRDefault="00F46886" w:rsidP="00523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0</w:t>
            </w:r>
          </w:p>
        </w:tc>
      </w:tr>
      <w:tr w:rsidR="00E47316" w:rsidRPr="00E8126E" w14:paraId="20F04E03" w14:textId="77777777" w:rsidTr="00A57643">
        <w:trPr>
          <w:trHeight w:val="315"/>
        </w:trPr>
        <w:tc>
          <w:tcPr>
            <w:tcW w:w="0" w:type="auto"/>
          </w:tcPr>
          <w:p w14:paraId="39105859" w14:textId="1430F073" w:rsidR="00E47316" w:rsidRPr="00E8126E" w:rsidRDefault="00E47316" w:rsidP="0052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5.</w:t>
            </w:r>
          </w:p>
        </w:tc>
        <w:tc>
          <w:tcPr>
            <w:tcW w:w="2801" w:type="dxa"/>
            <w:vAlign w:val="center"/>
            <w:hideMark/>
          </w:tcPr>
          <w:p w14:paraId="0CEC7D44" w14:textId="51A4C46D" w:rsidR="00E47316" w:rsidRPr="00E8126E" w:rsidRDefault="00E47316" w:rsidP="0052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V LO</w:t>
            </w:r>
          </w:p>
        </w:tc>
        <w:tc>
          <w:tcPr>
            <w:tcW w:w="2693" w:type="dxa"/>
            <w:shd w:val="clear" w:color="000000" w:fill="FFFFFF"/>
            <w:noWrap/>
            <w:vAlign w:val="center"/>
          </w:tcPr>
          <w:p w14:paraId="678E52A6" w14:textId="38E50081" w:rsidR="00E47316" w:rsidRPr="00E8126E" w:rsidRDefault="00F46886" w:rsidP="00523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34</w:t>
            </w:r>
          </w:p>
        </w:tc>
        <w:tc>
          <w:tcPr>
            <w:tcW w:w="3118" w:type="dxa"/>
            <w:shd w:val="clear" w:color="000000" w:fill="FFFFFF"/>
            <w:noWrap/>
            <w:vAlign w:val="center"/>
          </w:tcPr>
          <w:p w14:paraId="5A0585F1" w14:textId="152EF799" w:rsidR="00E47316" w:rsidRPr="00E8126E" w:rsidRDefault="00F46886" w:rsidP="00523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21</w:t>
            </w:r>
          </w:p>
        </w:tc>
      </w:tr>
      <w:tr w:rsidR="00E47316" w:rsidRPr="00E8126E" w14:paraId="413EBD03" w14:textId="77777777" w:rsidTr="00A57643">
        <w:trPr>
          <w:trHeight w:val="315"/>
        </w:trPr>
        <w:tc>
          <w:tcPr>
            <w:tcW w:w="0" w:type="auto"/>
          </w:tcPr>
          <w:p w14:paraId="5CF717FE" w14:textId="296C88AC" w:rsidR="00E47316" w:rsidRPr="00E8126E" w:rsidRDefault="00E47316" w:rsidP="0052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6.</w:t>
            </w:r>
          </w:p>
        </w:tc>
        <w:tc>
          <w:tcPr>
            <w:tcW w:w="2801" w:type="dxa"/>
            <w:vAlign w:val="center"/>
            <w:hideMark/>
          </w:tcPr>
          <w:p w14:paraId="3DED8C4D" w14:textId="431A2480" w:rsidR="00E47316" w:rsidRPr="00E8126E" w:rsidRDefault="00E47316" w:rsidP="0052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VI LO</w:t>
            </w:r>
          </w:p>
        </w:tc>
        <w:tc>
          <w:tcPr>
            <w:tcW w:w="2693" w:type="dxa"/>
            <w:noWrap/>
            <w:vAlign w:val="center"/>
          </w:tcPr>
          <w:p w14:paraId="5D2C3D30" w14:textId="5554D77A" w:rsidR="00E47316" w:rsidRPr="00E8126E" w:rsidRDefault="00F46886" w:rsidP="00523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104</w:t>
            </w:r>
          </w:p>
        </w:tc>
        <w:tc>
          <w:tcPr>
            <w:tcW w:w="3118" w:type="dxa"/>
            <w:noWrap/>
            <w:vAlign w:val="center"/>
          </w:tcPr>
          <w:p w14:paraId="053444C4" w14:textId="4857CB42" w:rsidR="00E47316" w:rsidRPr="00E8126E" w:rsidRDefault="00F46886" w:rsidP="00523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14</w:t>
            </w:r>
          </w:p>
        </w:tc>
      </w:tr>
      <w:tr w:rsidR="00E47316" w:rsidRPr="00E8126E" w14:paraId="4C37FE3A" w14:textId="77777777" w:rsidTr="00A57643">
        <w:trPr>
          <w:trHeight w:val="315"/>
        </w:trPr>
        <w:tc>
          <w:tcPr>
            <w:tcW w:w="0" w:type="auto"/>
          </w:tcPr>
          <w:p w14:paraId="1FBB0A87" w14:textId="3246E8BD" w:rsidR="00E47316" w:rsidRPr="00E8126E" w:rsidRDefault="00E47316" w:rsidP="0052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7.</w:t>
            </w:r>
          </w:p>
        </w:tc>
        <w:tc>
          <w:tcPr>
            <w:tcW w:w="2801" w:type="dxa"/>
            <w:vAlign w:val="center"/>
            <w:hideMark/>
          </w:tcPr>
          <w:p w14:paraId="1EE60391" w14:textId="0E604EC8" w:rsidR="00E47316" w:rsidRPr="00E8126E" w:rsidRDefault="00E47316" w:rsidP="0052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 xml:space="preserve">VII LO w </w:t>
            </w:r>
            <w:proofErr w:type="spellStart"/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ZSCHiO</w:t>
            </w:r>
            <w:proofErr w:type="spellEnd"/>
          </w:p>
        </w:tc>
        <w:tc>
          <w:tcPr>
            <w:tcW w:w="2693" w:type="dxa"/>
            <w:noWrap/>
            <w:vAlign w:val="center"/>
          </w:tcPr>
          <w:p w14:paraId="7923A598" w14:textId="54194FFE" w:rsidR="00E47316" w:rsidRPr="00E8126E" w:rsidRDefault="00F46886" w:rsidP="00523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88</w:t>
            </w:r>
          </w:p>
        </w:tc>
        <w:tc>
          <w:tcPr>
            <w:tcW w:w="3118" w:type="dxa"/>
            <w:noWrap/>
            <w:vAlign w:val="center"/>
          </w:tcPr>
          <w:p w14:paraId="6794A2D7" w14:textId="44B3014D" w:rsidR="00E47316" w:rsidRPr="00E8126E" w:rsidRDefault="00F46886" w:rsidP="00523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14</w:t>
            </w:r>
          </w:p>
        </w:tc>
      </w:tr>
      <w:tr w:rsidR="00E47316" w:rsidRPr="00E8126E" w14:paraId="5277934D" w14:textId="77777777" w:rsidTr="00A12E4A">
        <w:trPr>
          <w:trHeight w:val="315"/>
        </w:trPr>
        <w:tc>
          <w:tcPr>
            <w:tcW w:w="0" w:type="auto"/>
          </w:tcPr>
          <w:p w14:paraId="5068A753" w14:textId="4560A199" w:rsidR="00E47316" w:rsidRPr="00E8126E" w:rsidRDefault="00E47316" w:rsidP="0052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8.</w:t>
            </w:r>
          </w:p>
        </w:tc>
        <w:tc>
          <w:tcPr>
            <w:tcW w:w="2801" w:type="dxa"/>
            <w:vAlign w:val="center"/>
            <w:hideMark/>
          </w:tcPr>
          <w:p w14:paraId="1B20D508" w14:textId="658F9589" w:rsidR="00E47316" w:rsidRPr="00E8126E" w:rsidRDefault="00E47316" w:rsidP="0052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IX LO</w:t>
            </w:r>
          </w:p>
        </w:tc>
        <w:tc>
          <w:tcPr>
            <w:tcW w:w="2693" w:type="dxa"/>
            <w:noWrap/>
            <w:vAlign w:val="center"/>
          </w:tcPr>
          <w:p w14:paraId="55996534" w14:textId="61EA47B1" w:rsidR="00E47316" w:rsidRPr="00E8126E" w:rsidRDefault="00F46886" w:rsidP="00523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43</w:t>
            </w:r>
          </w:p>
        </w:tc>
        <w:tc>
          <w:tcPr>
            <w:tcW w:w="3118" w:type="dxa"/>
            <w:noWrap/>
            <w:vAlign w:val="center"/>
          </w:tcPr>
          <w:p w14:paraId="78CC58CC" w14:textId="02A20FA6" w:rsidR="00E47316" w:rsidRPr="00E8126E" w:rsidRDefault="00F46886" w:rsidP="00523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26</w:t>
            </w:r>
          </w:p>
        </w:tc>
      </w:tr>
      <w:tr w:rsidR="00E47316" w:rsidRPr="00E8126E" w14:paraId="1D43AE7F" w14:textId="77777777" w:rsidTr="00A12E4A">
        <w:trPr>
          <w:trHeight w:val="315"/>
        </w:trPr>
        <w:tc>
          <w:tcPr>
            <w:tcW w:w="0" w:type="auto"/>
          </w:tcPr>
          <w:p w14:paraId="317AF3C9" w14:textId="5212E9F5" w:rsidR="00E47316" w:rsidRPr="00E8126E" w:rsidRDefault="00E47316" w:rsidP="0052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9.</w:t>
            </w:r>
          </w:p>
        </w:tc>
        <w:tc>
          <w:tcPr>
            <w:tcW w:w="2801" w:type="dxa"/>
            <w:vAlign w:val="center"/>
            <w:hideMark/>
          </w:tcPr>
          <w:p w14:paraId="505AE14A" w14:textId="59E7ECF9" w:rsidR="00E47316" w:rsidRPr="00E8126E" w:rsidRDefault="00E47316" w:rsidP="0052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X LO</w:t>
            </w:r>
          </w:p>
        </w:tc>
        <w:tc>
          <w:tcPr>
            <w:tcW w:w="2693" w:type="dxa"/>
            <w:noWrap/>
            <w:vAlign w:val="center"/>
          </w:tcPr>
          <w:p w14:paraId="4981B870" w14:textId="329AEB1F" w:rsidR="00E47316" w:rsidRPr="00E8126E" w:rsidRDefault="00F46886" w:rsidP="00523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39</w:t>
            </w:r>
          </w:p>
        </w:tc>
        <w:tc>
          <w:tcPr>
            <w:tcW w:w="3118" w:type="dxa"/>
            <w:noWrap/>
            <w:vAlign w:val="center"/>
          </w:tcPr>
          <w:p w14:paraId="108D7163" w14:textId="200C0D97" w:rsidR="00E47316" w:rsidRPr="00E8126E" w:rsidRDefault="00F46886" w:rsidP="00523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1</w:t>
            </w:r>
          </w:p>
        </w:tc>
      </w:tr>
      <w:tr w:rsidR="00E47316" w:rsidRPr="00E8126E" w14:paraId="5173FC75" w14:textId="77777777" w:rsidTr="00F46886">
        <w:trPr>
          <w:trHeight w:val="296"/>
        </w:trPr>
        <w:tc>
          <w:tcPr>
            <w:tcW w:w="0" w:type="auto"/>
          </w:tcPr>
          <w:p w14:paraId="438FEEDD" w14:textId="7CCC75C3" w:rsidR="00E47316" w:rsidRPr="00E8126E" w:rsidRDefault="00E47316" w:rsidP="0052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10.</w:t>
            </w:r>
          </w:p>
        </w:tc>
        <w:tc>
          <w:tcPr>
            <w:tcW w:w="2801" w:type="dxa"/>
            <w:vAlign w:val="center"/>
            <w:hideMark/>
          </w:tcPr>
          <w:p w14:paraId="6F90DF7F" w14:textId="54E72C00" w:rsidR="00E47316" w:rsidRPr="00E8126E" w:rsidRDefault="00E47316" w:rsidP="0052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 xml:space="preserve">Technikum nr 8 w </w:t>
            </w:r>
            <w:proofErr w:type="spellStart"/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ZSCHiO</w:t>
            </w:r>
            <w:proofErr w:type="spellEnd"/>
          </w:p>
        </w:tc>
        <w:tc>
          <w:tcPr>
            <w:tcW w:w="2693" w:type="dxa"/>
            <w:noWrap/>
            <w:vAlign w:val="center"/>
          </w:tcPr>
          <w:p w14:paraId="23DB04E6" w14:textId="2B9BBB51" w:rsidR="00E47316" w:rsidRPr="00E8126E" w:rsidRDefault="00F46886" w:rsidP="00523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70</w:t>
            </w:r>
          </w:p>
        </w:tc>
        <w:tc>
          <w:tcPr>
            <w:tcW w:w="3118" w:type="dxa"/>
            <w:noWrap/>
            <w:vAlign w:val="center"/>
          </w:tcPr>
          <w:p w14:paraId="2457A57A" w14:textId="23592C74" w:rsidR="00E47316" w:rsidRPr="00E8126E" w:rsidRDefault="00F46886" w:rsidP="00523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11</w:t>
            </w:r>
          </w:p>
        </w:tc>
      </w:tr>
      <w:tr w:rsidR="00E47316" w:rsidRPr="00E8126E" w14:paraId="4D0E895D" w14:textId="77777777" w:rsidTr="00A57643">
        <w:trPr>
          <w:trHeight w:val="315"/>
        </w:trPr>
        <w:tc>
          <w:tcPr>
            <w:tcW w:w="0" w:type="auto"/>
          </w:tcPr>
          <w:p w14:paraId="30EA552A" w14:textId="171BD77C" w:rsidR="00E47316" w:rsidRPr="00E8126E" w:rsidRDefault="00E47316" w:rsidP="0052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11.</w:t>
            </w:r>
          </w:p>
        </w:tc>
        <w:tc>
          <w:tcPr>
            <w:tcW w:w="2801" w:type="dxa"/>
            <w:noWrap/>
            <w:vAlign w:val="center"/>
            <w:hideMark/>
          </w:tcPr>
          <w:p w14:paraId="69A8E4C0" w14:textId="03CB7F96" w:rsidR="00E47316" w:rsidRPr="00E8126E" w:rsidRDefault="00E47316" w:rsidP="0052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ZSE</w:t>
            </w:r>
          </w:p>
        </w:tc>
        <w:tc>
          <w:tcPr>
            <w:tcW w:w="2693" w:type="dxa"/>
            <w:vAlign w:val="center"/>
            <w:hideMark/>
          </w:tcPr>
          <w:p w14:paraId="0F5C8833" w14:textId="371CD305" w:rsidR="00E47316" w:rsidRPr="00E8126E" w:rsidRDefault="00C06E5C" w:rsidP="00523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65</w:t>
            </w:r>
          </w:p>
        </w:tc>
        <w:tc>
          <w:tcPr>
            <w:tcW w:w="3118" w:type="dxa"/>
            <w:noWrap/>
            <w:vAlign w:val="center"/>
            <w:hideMark/>
          </w:tcPr>
          <w:p w14:paraId="6BE1B5F6" w14:textId="18159A05" w:rsidR="00E47316" w:rsidRPr="00E8126E" w:rsidRDefault="00C06E5C" w:rsidP="00523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10</w:t>
            </w:r>
          </w:p>
        </w:tc>
      </w:tr>
      <w:tr w:rsidR="00E47316" w:rsidRPr="00E8126E" w14:paraId="62826C77" w14:textId="77777777" w:rsidTr="00A57643">
        <w:trPr>
          <w:trHeight w:val="315"/>
        </w:trPr>
        <w:tc>
          <w:tcPr>
            <w:tcW w:w="0" w:type="auto"/>
          </w:tcPr>
          <w:p w14:paraId="1C046179" w14:textId="0D13A0E4" w:rsidR="00E47316" w:rsidRPr="00E8126E" w:rsidRDefault="00E47316" w:rsidP="0052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12.</w:t>
            </w:r>
          </w:p>
        </w:tc>
        <w:tc>
          <w:tcPr>
            <w:tcW w:w="2801" w:type="dxa"/>
            <w:vAlign w:val="center"/>
            <w:hideMark/>
          </w:tcPr>
          <w:p w14:paraId="41B89D4F" w14:textId="28D20486" w:rsidR="00E47316" w:rsidRPr="00E8126E" w:rsidRDefault="00E47316" w:rsidP="0052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ZSB</w:t>
            </w:r>
          </w:p>
        </w:tc>
        <w:tc>
          <w:tcPr>
            <w:tcW w:w="2693" w:type="dxa"/>
            <w:noWrap/>
            <w:vAlign w:val="center"/>
            <w:hideMark/>
          </w:tcPr>
          <w:p w14:paraId="6277C872" w14:textId="7FAC042E" w:rsidR="00E47316" w:rsidRPr="00E8126E" w:rsidRDefault="00E47316" w:rsidP="00523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1</w:t>
            </w:r>
            <w:r w:rsidR="00C06E5C" w:rsidRPr="00E8126E">
              <w:rPr>
                <w:rFonts w:ascii="Times New Roman" w:eastAsia="Times New Roman" w:hAnsi="Times New Roman" w:cs="Times New Roman"/>
                <w:lang w:eastAsia="pl-PL" w:bidi="ar-SA"/>
              </w:rPr>
              <w:t>31</w:t>
            </w:r>
          </w:p>
        </w:tc>
        <w:tc>
          <w:tcPr>
            <w:tcW w:w="3118" w:type="dxa"/>
            <w:noWrap/>
            <w:vAlign w:val="center"/>
            <w:hideMark/>
          </w:tcPr>
          <w:p w14:paraId="2851BB12" w14:textId="2ABEC694" w:rsidR="00E47316" w:rsidRPr="00E8126E" w:rsidRDefault="00E47316" w:rsidP="00523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0</w:t>
            </w:r>
          </w:p>
        </w:tc>
      </w:tr>
      <w:tr w:rsidR="00E47316" w:rsidRPr="00E8126E" w14:paraId="1A17A576" w14:textId="77777777" w:rsidTr="00A57643">
        <w:trPr>
          <w:trHeight w:val="315"/>
        </w:trPr>
        <w:tc>
          <w:tcPr>
            <w:tcW w:w="0" w:type="auto"/>
          </w:tcPr>
          <w:p w14:paraId="24634DD5" w14:textId="5872B453" w:rsidR="00E47316" w:rsidRPr="00E8126E" w:rsidRDefault="00E47316" w:rsidP="0052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13.</w:t>
            </w:r>
          </w:p>
        </w:tc>
        <w:tc>
          <w:tcPr>
            <w:tcW w:w="2801" w:type="dxa"/>
            <w:vAlign w:val="center"/>
            <w:hideMark/>
          </w:tcPr>
          <w:p w14:paraId="408803A5" w14:textId="6F1C1BCC" w:rsidR="00E47316" w:rsidRPr="00E8126E" w:rsidRDefault="00E47316" w:rsidP="0052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ZSS</w:t>
            </w:r>
          </w:p>
        </w:tc>
        <w:tc>
          <w:tcPr>
            <w:tcW w:w="2693" w:type="dxa"/>
            <w:noWrap/>
            <w:vAlign w:val="center"/>
            <w:hideMark/>
          </w:tcPr>
          <w:p w14:paraId="3D00B8CB" w14:textId="29106E47" w:rsidR="00E47316" w:rsidRPr="00E8126E" w:rsidRDefault="00C06E5C" w:rsidP="00523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86</w:t>
            </w:r>
          </w:p>
        </w:tc>
        <w:tc>
          <w:tcPr>
            <w:tcW w:w="3118" w:type="dxa"/>
            <w:noWrap/>
            <w:vAlign w:val="center"/>
            <w:hideMark/>
          </w:tcPr>
          <w:p w14:paraId="5FBE1424" w14:textId="5BCE93C5" w:rsidR="00E47316" w:rsidRPr="00E8126E" w:rsidRDefault="00E47316" w:rsidP="00523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1</w:t>
            </w:r>
            <w:r w:rsidR="00C06E5C" w:rsidRPr="00E8126E">
              <w:rPr>
                <w:rFonts w:ascii="Times New Roman" w:eastAsia="Times New Roman" w:hAnsi="Times New Roman" w:cs="Times New Roman"/>
                <w:lang w:eastAsia="pl-PL" w:bidi="ar-SA"/>
              </w:rPr>
              <w:t>1</w:t>
            </w:r>
          </w:p>
        </w:tc>
      </w:tr>
      <w:tr w:rsidR="00E47316" w:rsidRPr="00E8126E" w14:paraId="2DB692A9" w14:textId="77777777" w:rsidTr="00A57643">
        <w:trPr>
          <w:trHeight w:val="315"/>
        </w:trPr>
        <w:tc>
          <w:tcPr>
            <w:tcW w:w="0" w:type="auto"/>
          </w:tcPr>
          <w:p w14:paraId="71E358FB" w14:textId="2A0FD09D" w:rsidR="00E47316" w:rsidRPr="00E8126E" w:rsidRDefault="00E47316" w:rsidP="0052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14.</w:t>
            </w:r>
          </w:p>
        </w:tc>
        <w:tc>
          <w:tcPr>
            <w:tcW w:w="2801" w:type="dxa"/>
            <w:vAlign w:val="center"/>
            <w:hideMark/>
          </w:tcPr>
          <w:p w14:paraId="1833676D" w14:textId="10ADAD70" w:rsidR="00E47316" w:rsidRPr="00E8126E" w:rsidRDefault="00E47316" w:rsidP="0052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ZSG-S</w:t>
            </w:r>
          </w:p>
        </w:tc>
        <w:tc>
          <w:tcPr>
            <w:tcW w:w="2693" w:type="dxa"/>
            <w:noWrap/>
            <w:vAlign w:val="center"/>
            <w:hideMark/>
          </w:tcPr>
          <w:p w14:paraId="071385FC" w14:textId="43DCFC37" w:rsidR="00E47316" w:rsidRPr="00E8126E" w:rsidRDefault="00E47316" w:rsidP="00523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2</w:t>
            </w:r>
            <w:r w:rsidR="00C06E5C" w:rsidRPr="00E8126E">
              <w:rPr>
                <w:rFonts w:ascii="Times New Roman" w:eastAsia="Times New Roman" w:hAnsi="Times New Roman" w:cs="Times New Roman"/>
                <w:lang w:eastAsia="pl-PL" w:bidi="ar-SA"/>
              </w:rPr>
              <w:t>79</w:t>
            </w:r>
          </w:p>
        </w:tc>
        <w:tc>
          <w:tcPr>
            <w:tcW w:w="3118" w:type="dxa"/>
            <w:noWrap/>
            <w:vAlign w:val="center"/>
            <w:hideMark/>
          </w:tcPr>
          <w:p w14:paraId="1307CFAB" w14:textId="05E47FEE" w:rsidR="00E47316" w:rsidRPr="00E8126E" w:rsidRDefault="00C06E5C" w:rsidP="00523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9</w:t>
            </w:r>
          </w:p>
        </w:tc>
      </w:tr>
      <w:tr w:rsidR="00E47316" w:rsidRPr="00E8126E" w14:paraId="05473305" w14:textId="77777777" w:rsidTr="00A57643">
        <w:trPr>
          <w:trHeight w:val="315"/>
        </w:trPr>
        <w:tc>
          <w:tcPr>
            <w:tcW w:w="0" w:type="auto"/>
          </w:tcPr>
          <w:p w14:paraId="6B8F8559" w14:textId="63F5E964" w:rsidR="00E47316" w:rsidRPr="00E8126E" w:rsidRDefault="00E47316" w:rsidP="0052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15.</w:t>
            </w:r>
          </w:p>
        </w:tc>
        <w:tc>
          <w:tcPr>
            <w:tcW w:w="2801" w:type="dxa"/>
            <w:vAlign w:val="center"/>
            <w:hideMark/>
          </w:tcPr>
          <w:p w14:paraId="5025386F" w14:textId="39D99756" w:rsidR="00E47316" w:rsidRPr="00E8126E" w:rsidRDefault="00E47316" w:rsidP="0052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proofErr w:type="spellStart"/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ZSEiT</w:t>
            </w:r>
            <w:proofErr w:type="spellEnd"/>
          </w:p>
        </w:tc>
        <w:tc>
          <w:tcPr>
            <w:tcW w:w="2693" w:type="dxa"/>
            <w:noWrap/>
            <w:vAlign w:val="center"/>
            <w:hideMark/>
          </w:tcPr>
          <w:p w14:paraId="3EF2C866" w14:textId="60168E72" w:rsidR="00E47316" w:rsidRPr="00E8126E" w:rsidRDefault="00C06E5C" w:rsidP="00523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216</w:t>
            </w:r>
          </w:p>
        </w:tc>
        <w:tc>
          <w:tcPr>
            <w:tcW w:w="3118" w:type="dxa"/>
            <w:noWrap/>
            <w:vAlign w:val="center"/>
            <w:hideMark/>
          </w:tcPr>
          <w:p w14:paraId="02FED53D" w14:textId="738B42CC" w:rsidR="00E47316" w:rsidRPr="00E8126E" w:rsidRDefault="00E47316" w:rsidP="00523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2</w:t>
            </w:r>
            <w:r w:rsidR="00C06E5C" w:rsidRPr="00E8126E">
              <w:rPr>
                <w:rFonts w:ascii="Times New Roman" w:eastAsia="Times New Roman" w:hAnsi="Times New Roman" w:cs="Times New Roman"/>
                <w:lang w:eastAsia="pl-PL" w:bidi="ar-SA"/>
              </w:rPr>
              <w:t>1</w:t>
            </w:r>
          </w:p>
        </w:tc>
      </w:tr>
      <w:tr w:rsidR="00E47316" w:rsidRPr="00E8126E" w14:paraId="04AC9348" w14:textId="77777777" w:rsidTr="00A57643">
        <w:trPr>
          <w:trHeight w:val="315"/>
        </w:trPr>
        <w:tc>
          <w:tcPr>
            <w:tcW w:w="0" w:type="auto"/>
          </w:tcPr>
          <w:p w14:paraId="7CC20DB1" w14:textId="6FC3FEB9" w:rsidR="00E47316" w:rsidRPr="00E8126E" w:rsidRDefault="00E47316" w:rsidP="0052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16.</w:t>
            </w:r>
          </w:p>
        </w:tc>
        <w:tc>
          <w:tcPr>
            <w:tcW w:w="2801" w:type="dxa"/>
            <w:vAlign w:val="center"/>
            <w:hideMark/>
          </w:tcPr>
          <w:p w14:paraId="177D0097" w14:textId="7BFB8FA1" w:rsidR="00E47316" w:rsidRPr="00E8126E" w:rsidRDefault="00E47316" w:rsidP="0052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ZSE-H</w:t>
            </w:r>
          </w:p>
        </w:tc>
        <w:tc>
          <w:tcPr>
            <w:tcW w:w="2693" w:type="dxa"/>
            <w:noWrap/>
            <w:vAlign w:val="center"/>
            <w:hideMark/>
          </w:tcPr>
          <w:p w14:paraId="318C6D0D" w14:textId="1F5E239A" w:rsidR="00E47316" w:rsidRPr="00E8126E" w:rsidRDefault="00C06E5C" w:rsidP="00523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475</w:t>
            </w:r>
          </w:p>
        </w:tc>
        <w:tc>
          <w:tcPr>
            <w:tcW w:w="3118" w:type="dxa"/>
            <w:noWrap/>
            <w:vAlign w:val="center"/>
            <w:hideMark/>
          </w:tcPr>
          <w:p w14:paraId="73404BE5" w14:textId="6D4E37F2" w:rsidR="00E47316" w:rsidRPr="00E8126E" w:rsidRDefault="00C06E5C" w:rsidP="00523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40</w:t>
            </w:r>
          </w:p>
        </w:tc>
      </w:tr>
      <w:tr w:rsidR="00E47316" w:rsidRPr="00E8126E" w14:paraId="574B1FB4" w14:textId="77777777" w:rsidTr="00A57643">
        <w:trPr>
          <w:trHeight w:val="315"/>
        </w:trPr>
        <w:tc>
          <w:tcPr>
            <w:tcW w:w="0" w:type="auto"/>
          </w:tcPr>
          <w:p w14:paraId="42D0788A" w14:textId="5B53DAEB" w:rsidR="00E47316" w:rsidRPr="00E8126E" w:rsidRDefault="00E47316" w:rsidP="0052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17.</w:t>
            </w:r>
          </w:p>
        </w:tc>
        <w:tc>
          <w:tcPr>
            <w:tcW w:w="2801" w:type="dxa"/>
            <w:noWrap/>
            <w:vAlign w:val="center"/>
            <w:hideMark/>
          </w:tcPr>
          <w:p w14:paraId="6B9AEF6B" w14:textId="3B944965" w:rsidR="00E47316" w:rsidRPr="00E8126E" w:rsidRDefault="00E47316" w:rsidP="00523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ZSM-E</w:t>
            </w:r>
          </w:p>
        </w:tc>
        <w:tc>
          <w:tcPr>
            <w:tcW w:w="2693" w:type="dxa"/>
            <w:noWrap/>
            <w:vAlign w:val="center"/>
            <w:hideMark/>
          </w:tcPr>
          <w:p w14:paraId="31DFD9E7" w14:textId="657DBA5E" w:rsidR="00E47316" w:rsidRPr="00E8126E" w:rsidRDefault="00E47316" w:rsidP="00523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7</w:t>
            </w:r>
            <w:r w:rsidR="00C06E5C" w:rsidRPr="00E8126E">
              <w:rPr>
                <w:rFonts w:ascii="Times New Roman" w:eastAsia="Times New Roman" w:hAnsi="Times New Roman" w:cs="Times New Roman"/>
                <w:lang w:eastAsia="pl-PL" w:bidi="ar-SA"/>
              </w:rPr>
              <w:t>0</w:t>
            </w:r>
          </w:p>
        </w:tc>
        <w:tc>
          <w:tcPr>
            <w:tcW w:w="3118" w:type="dxa"/>
            <w:noWrap/>
            <w:vAlign w:val="center"/>
            <w:hideMark/>
          </w:tcPr>
          <w:p w14:paraId="73B73A79" w14:textId="77777777" w:rsidR="00E47316" w:rsidRPr="00E8126E" w:rsidRDefault="00E47316" w:rsidP="00523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2</w:t>
            </w:r>
          </w:p>
        </w:tc>
      </w:tr>
      <w:tr w:rsidR="00E47316" w:rsidRPr="00E8126E" w14:paraId="0D6F1796" w14:textId="77777777" w:rsidTr="00A57643">
        <w:trPr>
          <w:trHeight w:val="315"/>
        </w:trPr>
        <w:tc>
          <w:tcPr>
            <w:tcW w:w="3266" w:type="dxa"/>
            <w:gridSpan w:val="2"/>
          </w:tcPr>
          <w:p w14:paraId="780C1E05" w14:textId="0FF3E85B" w:rsidR="00E47316" w:rsidRPr="00E8126E" w:rsidRDefault="00E47316" w:rsidP="00523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/>
                <w:bCs/>
                <w:lang w:eastAsia="pl-PL" w:bidi="ar-SA"/>
              </w:rPr>
              <w:t>razem</w:t>
            </w:r>
          </w:p>
        </w:tc>
        <w:tc>
          <w:tcPr>
            <w:tcW w:w="2693" w:type="dxa"/>
            <w:vAlign w:val="center"/>
            <w:hideMark/>
          </w:tcPr>
          <w:p w14:paraId="03E899A9" w14:textId="321D76A4" w:rsidR="00E47316" w:rsidRPr="00E8126E" w:rsidRDefault="00AE60D3" w:rsidP="00523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/>
                <w:bCs/>
                <w:lang w:eastAsia="pl-PL" w:bidi="ar-SA"/>
              </w:rPr>
              <w:t>2 390</w:t>
            </w:r>
          </w:p>
        </w:tc>
        <w:tc>
          <w:tcPr>
            <w:tcW w:w="3118" w:type="dxa"/>
            <w:vAlign w:val="center"/>
            <w:hideMark/>
          </w:tcPr>
          <w:p w14:paraId="0D5B94FB" w14:textId="2E38DE93" w:rsidR="00E47316" w:rsidRPr="00E8126E" w:rsidRDefault="00AE60D3" w:rsidP="00523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/>
                <w:bCs/>
                <w:lang w:eastAsia="pl-PL" w:bidi="ar-SA"/>
              </w:rPr>
              <w:t>191</w:t>
            </w:r>
          </w:p>
        </w:tc>
      </w:tr>
    </w:tbl>
    <w:p w14:paraId="0C376F5B" w14:textId="646BBF2A" w:rsidR="00D61BAB" w:rsidRPr="00E8126E" w:rsidRDefault="00D61BAB" w:rsidP="00523571">
      <w:pPr>
        <w:spacing w:after="0" w:line="240" w:lineRule="exact"/>
        <w:contextualSpacing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 w:bidi="ar-SA"/>
        </w:rPr>
      </w:pPr>
      <w:r w:rsidRPr="00E8126E">
        <w:rPr>
          <w:rFonts w:ascii="Times New Roman" w:eastAsia="Times New Roman" w:hAnsi="Times New Roman" w:cs="Times New Roman"/>
          <w:i/>
          <w:sz w:val="20"/>
          <w:szCs w:val="20"/>
          <w:lang w:eastAsia="pl-PL" w:bidi="ar-SA"/>
        </w:rPr>
        <w:t xml:space="preserve">Opracowanie: </w:t>
      </w:r>
      <w:r w:rsidR="00E629EF" w:rsidRPr="00E8126E">
        <w:rPr>
          <w:rFonts w:ascii="Times New Roman" w:eastAsia="Times New Roman" w:hAnsi="Times New Roman" w:cs="Times New Roman"/>
          <w:i/>
          <w:sz w:val="20"/>
          <w:szCs w:val="20"/>
          <w:lang w:eastAsia="pl-PL" w:bidi="ar-SA"/>
        </w:rPr>
        <w:t xml:space="preserve">Magdalena Baranowska, </w:t>
      </w:r>
      <w:r w:rsidR="00C662B2" w:rsidRPr="00E8126E">
        <w:rPr>
          <w:rFonts w:ascii="Times New Roman" w:eastAsia="Times New Roman" w:hAnsi="Times New Roman" w:cs="Times New Roman"/>
          <w:i/>
          <w:sz w:val="20"/>
          <w:szCs w:val="20"/>
          <w:lang w:eastAsia="pl-PL" w:bidi="ar-SA"/>
        </w:rPr>
        <w:t>Beata Łuka - I</w:t>
      </w:r>
      <w:r w:rsidR="00612DD4" w:rsidRPr="00E8126E">
        <w:rPr>
          <w:rFonts w:ascii="Times New Roman" w:eastAsia="Times New Roman" w:hAnsi="Times New Roman" w:cs="Times New Roman"/>
          <w:i/>
          <w:sz w:val="20"/>
          <w:szCs w:val="20"/>
          <w:lang w:eastAsia="pl-PL" w:bidi="ar-SA"/>
        </w:rPr>
        <w:t>nspektor</w:t>
      </w:r>
      <w:r w:rsidR="00E629EF" w:rsidRPr="00E8126E">
        <w:rPr>
          <w:rFonts w:ascii="Times New Roman" w:eastAsia="Times New Roman" w:hAnsi="Times New Roman" w:cs="Times New Roman"/>
          <w:i/>
          <w:sz w:val="20"/>
          <w:szCs w:val="20"/>
          <w:lang w:eastAsia="pl-PL" w:bidi="ar-SA"/>
        </w:rPr>
        <w:t>zy</w:t>
      </w:r>
      <w:r w:rsidRPr="00E8126E">
        <w:rPr>
          <w:rFonts w:ascii="Times New Roman" w:eastAsia="Times New Roman" w:hAnsi="Times New Roman" w:cs="Times New Roman"/>
          <w:i/>
          <w:sz w:val="20"/>
          <w:szCs w:val="20"/>
          <w:lang w:eastAsia="pl-PL" w:bidi="ar-SA"/>
        </w:rPr>
        <w:t xml:space="preserve"> Wydziału Edukacji . Źródło: Karty Informacyjne Szkół  za rok szkolny 202</w:t>
      </w:r>
      <w:r w:rsidR="00F46886" w:rsidRPr="00E8126E">
        <w:rPr>
          <w:rFonts w:ascii="Times New Roman" w:eastAsia="Times New Roman" w:hAnsi="Times New Roman" w:cs="Times New Roman"/>
          <w:i/>
          <w:sz w:val="20"/>
          <w:szCs w:val="20"/>
          <w:lang w:eastAsia="pl-PL" w:bidi="ar-SA"/>
        </w:rPr>
        <w:t>4</w:t>
      </w:r>
      <w:r w:rsidRPr="00E8126E">
        <w:rPr>
          <w:rFonts w:ascii="Times New Roman" w:eastAsia="Times New Roman" w:hAnsi="Times New Roman" w:cs="Times New Roman"/>
          <w:i/>
          <w:sz w:val="20"/>
          <w:szCs w:val="20"/>
          <w:lang w:eastAsia="pl-PL" w:bidi="ar-SA"/>
        </w:rPr>
        <w:t>/202</w:t>
      </w:r>
      <w:r w:rsidR="00F46886" w:rsidRPr="00E8126E">
        <w:rPr>
          <w:rFonts w:ascii="Times New Roman" w:eastAsia="Times New Roman" w:hAnsi="Times New Roman" w:cs="Times New Roman"/>
          <w:i/>
          <w:sz w:val="20"/>
          <w:szCs w:val="20"/>
          <w:lang w:eastAsia="pl-PL" w:bidi="ar-SA"/>
        </w:rPr>
        <w:t>5</w:t>
      </w:r>
      <w:r w:rsidRPr="00E8126E">
        <w:rPr>
          <w:rFonts w:ascii="Times New Roman" w:eastAsia="Times New Roman" w:hAnsi="Times New Roman" w:cs="Times New Roman"/>
          <w:i/>
          <w:sz w:val="20"/>
          <w:szCs w:val="20"/>
          <w:lang w:eastAsia="pl-PL" w:bidi="ar-SA"/>
        </w:rPr>
        <w:t xml:space="preserve">. </w:t>
      </w:r>
    </w:p>
    <w:p w14:paraId="21B706FF" w14:textId="77777777" w:rsidR="00131AC4" w:rsidRPr="00E8126E" w:rsidRDefault="00131AC4" w:rsidP="006A0BE5">
      <w:pPr>
        <w:tabs>
          <w:tab w:val="left" w:pos="284"/>
        </w:tabs>
        <w:spacing w:after="0" w:line="300" w:lineRule="exact"/>
        <w:ind w:right="-143" w:firstLine="426"/>
        <w:contextualSpacing/>
        <w:jc w:val="both"/>
        <w:rPr>
          <w:rFonts w:ascii="Times New Roman" w:eastAsia="Times New Roman" w:hAnsi="Times New Roman" w:cs="Times New Roman"/>
          <w:lang w:eastAsia="pl-PL" w:bidi="ar-SA"/>
        </w:rPr>
      </w:pPr>
    </w:p>
    <w:p w14:paraId="2567FF13" w14:textId="0347EF01" w:rsidR="006C3694" w:rsidRDefault="00131AC4" w:rsidP="00017CA9">
      <w:pPr>
        <w:tabs>
          <w:tab w:val="left" w:pos="284"/>
        </w:tabs>
        <w:spacing w:after="0" w:line="276" w:lineRule="auto"/>
        <w:ind w:right="-142" w:firstLine="425"/>
        <w:contextualSpacing/>
        <w:jc w:val="both"/>
        <w:rPr>
          <w:rFonts w:ascii="Times New Roman" w:eastAsia="Times New Roman" w:hAnsi="Times New Roman" w:cs="Times New Roman"/>
          <w:iCs/>
          <w:lang w:eastAsia="pl-PL" w:bidi="ar-SA"/>
        </w:rPr>
      </w:pPr>
      <w:r w:rsidRPr="00E8126E">
        <w:rPr>
          <w:rFonts w:ascii="Times New Roman" w:eastAsia="Times New Roman" w:hAnsi="Times New Roman" w:cs="Times New Roman"/>
          <w:lang w:eastAsia="pl-PL" w:bidi="ar-SA"/>
        </w:rPr>
        <w:t xml:space="preserve">Uczniom przybywającym z zagranicy, którzy nie znają języka polskiego albo znają go na poziomie niewystarczającym, organizowana jest dodatkowa nauka języka polskiego oraz dodatkowe zajęcia wyrównawcze w celu uzupełnienia różnic programowych z danego przedmiotu. </w:t>
      </w:r>
      <w:r w:rsidR="00422475" w:rsidRPr="00E8126E">
        <w:rPr>
          <w:rFonts w:ascii="Times New Roman" w:eastAsia="Times New Roman" w:hAnsi="Times New Roman" w:cs="Times New Roman"/>
          <w:iCs/>
          <w:lang w:eastAsia="pl-PL" w:bidi="ar-SA"/>
        </w:rPr>
        <w:t>Liczbę uczniów przybywających z zagranicy, w tym z Ukrainy w poszczególnych szkołach</w:t>
      </w:r>
      <w:r w:rsidR="00684CCD" w:rsidRPr="00E8126E">
        <w:rPr>
          <w:rFonts w:ascii="Times New Roman" w:eastAsia="Times New Roman" w:hAnsi="Times New Roman" w:cs="Times New Roman"/>
          <w:iCs/>
          <w:lang w:eastAsia="pl-PL" w:bidi="ar-SA"/>
        </w:rPr>
        <w:t xml:space="preserve">  </w:t>
      </w:r>
      <w:r w:rsidR="00032E3A" w:rsidRPr="00E8126E">
        <w:rPr>
          <w:rFonts w:ascii="Times New Roman" w:eastAsia="Times New Roman" w:hAnsi="Times New Roman" w:cs="Times New Roman"/>
          <w:iCs/>
          <w:lang w:eastAsia="pl-PL" w:bidi="ar-SA"/>
        </w:rPr>
        <w:t>ponadpodstawowych</w:t>
      </w:r>
      <w:r w:rsidR="00422475" w:rsidRPr="00E8126E">
        <w:rPr>
          <w:rFonts w:ascii="Times New Roman" w:eastAsia="Times New Roman" w:hAnsi="Times New Roman" w:cs="Times New Roman"/>
          <w:iCs/>
          <w:lang w:eastAsia="pl-PL" w:bidi="ar-SA"/>
        </w:rPr>
        <w:t xml:space="preserve"> </w:t>
      </w:r>
      <w:r w:rsidR="006763EF" w:rsidRPr="00E8126E">
        <w:rPr>
          <w:rFonts w:ascii="Times New Roman" w:eastAsia="Times New Roman" w:hAnsi="Times New Roman" w:cs="Times New Roman"/>
          <w:iCs/>
          <w:lang w:eastAsia="pl-PL" w:bidi="ar-SA"/>
        </w:rPr>
        <w:t>przedstawia</w:t>
      </w:r>
      <w:r w:rsidR="00422475" w:rsidRPr="00E8126E">
        <w:rPr>
          <w:rFonts w:ascii="Times New Roman" w:eastAsia="Times New Roman" w:hAnsi="Times New Roman" w:cs="Times New Roman"/>
          <w:iCs/>
          <w:lang w:eastAsia="pl-PL" w:bidi="ar-SA"/>
        </w:rPr>
        <w:t xml:space="preserve"> </w:t>
      </w:r>
      <w:r w:rsidR="006A0BE5" w:rsidRPr="00E8126E">
        <w:rPr>
          <w:rFonts w:ascii="Times New Roman" w:eastAsia="Times New Roman" w:hAnsi="Times New Roman" w:cs="Times New Roman"/>
          <w:lang w:eastAsia="pl-PL" w:bidi="ar-SA"/>
        </w:rPr>
        <w:t>T</w:t>
      </w:r>
      <w:r w:rsidR="00422475" w:rsidRPr="00E8126E">
        <w:rPr>
          <w:rFonts w:ascii="Times New Roman" w:eastAsia="Times New Roman" w:hAnsi="Times New Roman" w:cs="Times New Roman"/>
          <w:lang w:eastAsia="pl-PL" w:bidi="ar-SA"/>
        </w:rPr>
        <w:t xml:space="preserve">abela </w:t>
      </w:r>
      <w:r w:rsidR="004A2B8E" w:rsidRPr="00E8126E">
        <w:rPr>
          <w:rFonts w:ascii="Times New Roman" w:eastAsia="Times New Roman" w:hAnsi="Times New Roman" w:cs="Times New Roman"/>
          <w:lang w:eastAsia="pl-PL" w:bidi="ar-SA"/>
        </w:rPr>
        <w:t>4</w:t>
      </w:r>
      <w:r w:rsidR="00017CA9">
        <w:rPr>
          <w:rFonts w:ascii="Times New Roman" w:eastAsia="Times New Roman" w:hAnsi="Times New Roman" w:cs="Times New Roman"/>
          <w:lang w:eastAsia="pl-PL" w:bidi="ar-SA"/>
        </w:rPr>
        <w:t>0</w:t>
      </w:r>
      <w:r w:rsidR="004A77C0" w:rsidRPr="00E8126E">
        <w:rPr>
          <w:rFonts w:ascii="Times New Roman" w:eastAsia="Times New Roman" w:hAnsi="Times New Roman" w:cs="Times New Roman"/>
          <w:lang w:eastAsia="pl-PL" w:bidi="ar-SA"/>
        </w:rPr>
        <w:t>.</w:t>
      </w:r>
    </w:p>
    <w:p w14:paraId="79A8BB72" w14:textId="157B53E5" w:rsidR="00017CA9" w:rsidRDefault="00017CA9" w:rsidP="00017CA9">
      <w:pPr>
        <w:tabs>
          <w:tab w:val="left" w:pos="284"/>
        </w:tabs>
        <w:spacing w:after="0" w:line="276" w:lineRule="auto"/>
        <w:ind w:right="-142" w:firstLine="425"/>
        <w:contextualSpacing/>
        <w:jc w:val="both"/>
        <w:rPr>
          <w:rFonts w:ascii="Times New Roman" w:eastAsia="Times New Roman" w:hAnsi="Times New Roman" w:cs="Times New Roman"/>
          <w:iCs/>
          <w:lang w:eastAsia="pl-PL" w:bidi="ar-SA"/>
        </w:rPr>
      </w:pPr>
    </w:p>
    <w:p w14:paraId="374E2620" w14:textId="79476485" w:rsidR="00017CA9" w:rsidRDefault="00017CA9" w:rsidP="00017CA9">
      <w:pPr>
        <w:tabs>
          <w:tab w:val="left" w:pos="284"/>
        </w:tabs>
        <w:spacing w:after="0" w:line="276" w:lineRule="auto"/>
        <w:ind w:right="-142" w:firstLine="425"/>
        <w:contextualSpacing/>
        <w:jc w:val="both"/>
        <w:rPr>
          <w:rFonts w:ascii="Times New Roman" w:eastAsia="Times New Roman" w:hAnsi="Times New Roman" w:cs="Times New Roman"/>
          <w:iCs/>
          <w:lang w:eastAsia="pl-PL" w:bidi="ar-SA"/>
        </w:rPr>
      </w:pPr>
    </w:p>
    <w:p w14:paraId="42E8358E" w14:textId="1C5F4F60" w:rsidR="00017CA9" w:rsidRDefault="00017CA9" w:rsidP="00017CA9">
      <w:pPr>
        <w:tabs>
          <w:tab w:val="left" w:pos="284"/>
        </w:tabs>
        <w:spacing w:after="0" w:line="276" w:lineRule="auto"/>
        <w:ind w:right="-142" w:firstLine="425"/>
        <w:contextualSpacing/>
        <w:jc w:val="both"/>
        <w:rPr>
          <w:rFonts w:ascii="Times New Roman" w:eastAsia="Times New Roman" w:hAnsi="Times New Roman" w:cs="Times New Roman"/>
          <w:iCs/>
          <w:lang w:eastAsia="pl-PL" w:bidi="ar-SA"/>
        </w:rPr>
      </w:pPr>
    </w:p>
    <w:p w14:paraId="0F74C77B" w14:textId="45991DE3" w:rsidR="00017CA9" w:rsidRDefault="00017CA9" w:rsidP="00017CA9">
      <w:pPr>
        <w:tabs>
          <w:tab w:val="left" w:pos="284"/>
        </w:tabs>
        <w:spacing w:after="0" w:line="276" w:lineRule="auto"/>
        <w:ind w:right="-142" w:firstLine="425"/>
        <w:contextualSpacing/>
        <w:jc w:val="both"/>
        <w:rPr>
          <w:rFonts w:ascii="Times New Roman" w:eastAsia="Times New Roman" w:hAnsi="Times New Roman" w:cs="Times New Roman"/>
          <w:iCs/>
          <w:lang w:eastAsia="pl-PL" w:bidi="ar-SA"/>
        </w:rPr>
      </w:pPr>
    </w:p>
    <w:p w14:paraId="1E1C5D57" w14:textId="19BC2D70" w:rsidR="00017CA9" w:rsidRDefault="00017CA9" w:rsidP="00017CA9">
      <w:pPr>
        <w:tabs>
          <w:tab w:val="left" w:pos="284"/>
        </w:tabs>
        <w:spacing w:after="0" w:line="276" w:lineRule="auto"/>
        <w:ind w:right="-142" w:firstLine="425"/>
        <w:contextualSpacing/>
        <w:jc w:val="both"/>
        <w:rPr>
          <w:rFonts w:ascii="Times New Roman" w:eastAsia="Times New Roman" w:hAnsi="Times New Roman" w:cs="Times New Roman"/>
          <w:iCs/>
          <w:lang w:eastAsia="pl-PL" w:bidi="ar-SA"/>
        </w:rPr>
      </w:pPr>
    </w:p>
    <w:p w14:paraId="6327D9CF" w14:textId="6807C156" w:rsidR="00017CA9" w:rsidRDefault="00017CA9" w:rsidP="00017CA9">
      <w:pPr>
        <w:tabs>
          <w:tab w:val="left" w:pos="284"/>
        </w:tabs>
        <w:spacing w:after="0" w:line="276" w:lineRule="auto"/>
        <w:ind w:right="-142" w:firstLine="425"/>
        <w:contextualSpacing/>
        <w:jc w:val="both"/>
        <w:rPr>
          <w:rFonts w:ascii="Times New Roman" w:eastAsia="Times New Roman" w:hAnsi="Times New Roman" w:cs="Times New Roman"/>
          <w:iCs/>
          <w:lang w:eastAsia="pl-PL" w:bidi="ar-SA"/>
        </w:rPr>
      </w:pPr>
    </w:p>
    <w:p w14:paraId="0C90F462" w14:textId="77777777" w:rsidR="00017CA9" w:rsidRPr="00E8126E" w:rsidRDefault="00017CA9" w:rsidP="00017CA9">
      <w:pPr>
        <w:tabs>
          <w:tab w:val="left" w:pos="284"/>
        </w:tabs>
        <w:spacing w:after="0" w:line="276" w:lineRule="auto"/>
        <w:ind w:right="-142" w:firstLine="425"/>
        <w:contextualSpacing/>
        <w:jc w:val="both"/>
        <w:rPr>
          <w:rFonts w:ascii="Times New Roman" w:eastAsia="Times New Roman" w:hAnsi="Times New Roman" w:cs="Times New Roman"/>
          <w:iCs/>
          <w:lang w:eastAsia="pl-PL" w:bidi="ar-SA"/>
        </w:rPr>
      </w:pPr>
    </w:p>
    <w:p w14:paraId="1FF6FEB1" w14:textId="49573DEE" w:rsidR="00422475" w:rsidRPr="00E8126E" w:rsidRDefault="00422475" w:rsidP="006C3694">
      <w:pPr>
        <w:spacing w:after="0" w:line="240" w:lineRule="auto"/>
        <w:ind w:left="993" w:right="-143" w:hanging="993"/>
        <w:jc w:val="both"/>
        <w:rPr>
          <w:rFonts w:ascii="Times New Roman" w:eastAsia="Times New Roman" w:hAnsi="Times New Roman" w:cs="Times New Roman"/>
          <w:i/>
          <w:lang w:eastAsia="pl-PL" w:bidi="ar-SA"/>
        </w:rPr>
      </w:pPr>
      <w:r w:rsidRPr="00E8126E">
        <w:rPr>
          <w:rFonts w:ascii="Times New Roman" w:eastAsia="Times New Roman" w:hAnsi="Times New Roman" w:cs="Times New Roman"/>
          <w:b/>
          <w:bCs/>
          <w:i/>
          <w:iCs/>
          <w:lang w:eastAsia="pl-PL" w:bidi="ar-SA"/>
        </w:rPr>
        <w:lastRenderedPageBreak/>
        <w:t>Tabela</w:t>
      </w:r>
      <w:r w:rsidR="00A57643" w:rsidRPr="00E8126E">
        <w:rPr>
          <w:rFonts w:ascii="Times New Roman" w:eastAsia="Times New Roman" w:hAnsi="Times New Roman" w:cs="Times New Roman"/>
          <w:b/>
          <w:bCs/>
          <w:i/>
          <w:iCs/>
          <w:lang w:eastAsia="pl-PL" w:bidi="ar-SA"/>
        </w:rPr>
        <w:t> </w:t>
      </w:r>
      <w:r w:rsidR="00A96E1C" w:rsidRPr="00E8126E">
        <w:rPr>
          <w:rFonts w:ascii="Times New Roman" w:eastAsia="Times New Roman" w:hAnsi="Times New Roman" w:cs="Times New Roman"/>
          <w:b/>
          <w:bCs/>
          <w:i/>
          <w:iCs/>
          <w:lang w:eastAsia="pl-PL" w:bidi="ar-SA"/>
        </w:rPr>
        <w:t>4</w:t>
      </w:r>
      <w:r w:rsidR="00017CA9">
        <w:rPr>
          <w:rFonts w:ascii="Times New Roman" w:eastAsia="Times New Roman" w:hAnsi="Times New Roman" w:cs="Times New Roman"/>
          <w:b/>
          <w:bCs/>
          <w:i/>
          <w:iCs/>
          <w:lang w:eastAsia="pl-PL" w:bidi="ar-SA"/>
        </w:rPr>
        <w:t>0</w:t>
      </w:r>
      <w:r w:rsidR="00E67851" w:rsidRPr="00E8126E">
        <w:rPr>
          <w:rFonts w:ascii="Times New Roman" w:eastAsia="Times New Roman" w:hAnsi="Times New Roman" w:cs="Times New Roman"/>
          <w:b/>
          <w:bCs/>
          <w:i/>
          <w:iCs/>
          <w:lang w:eastAsia="pl-PL" w:bidi="ar-SA"/>
        </w:rPr>
        <w:t>.</w:t>
      </w:r>
      <w:r w:rsidR="00A57643" w:rsidRPr="00E8126E">
        <w:rPr>
          <w:rFonts w:ascii="Times New Roman" w:eastAsia="Times New Roman" w:hAnsi="Times New Roman" w:cs="Times New Roman"/>
          <w:i/>
          <w:lang w:eastAsia="pl-PL" w:bidi="ar-SA"/>
        </w:rPr>
        <w:t> Liczba uczniów w </w:t>
      </w:r>
      <w:r w:rsidR="008A44E6" w:rsidRPr="00E8126E">
        <w:rPr>
          <w:rFonts w:ascii="Times New Roman" w:eastAsia="Times New Roman" w:hAnsi="Times New Roman" w:cs="Times New Roman"/>
          <w:i/>
          <w:lang w:eastAsia="pl-PL" w:bidi="ar-SA"/>
        </w:rPr>
        <w:t>szko</w:t>
      </w:r>
      <w:r w:rsidR="00A57643" w:rsidRPr="00E8126E">
        <w:rPr>
          <w:rFonts w:ascii="Times New Roman" w:eastAsia="Times New Roman" w:hAnsi="Times New Roman" w:cs="Times New Roman"/>
          <w:i/>
          <w:lang w:eastAsia="pl-PL" w:bidi="ar-SA"/>
        </w:rPr>
        <w:t>łach </w:t>
      </w:r>
      <w:r w:rsidR="008A44E6" w:rsidRPr="00E8126E">
        <w:rPr>
          <w:rFonts w:ascii="Times New Roman" w:eastAsia="Times New Roman" w:hAnsi="Times New Roman" w:cs="Times New Roman"/>
          <w:i/>
          <w:lang w:eastAsia="pl-PL" w:bidi="ar-SA"/>
        </w:rPr>
        <w:t>p</w:t>
      </w:r>
      <w:r w:rsidR="00A57643" w:rsidRPr="00E8126E">
        <w:rPr>
          <w:rFonts w:ascii="Times New Roman" w:eastAsia="Times New Roman" w:hAnsi="Times New Roman" w:cs="Times New Roman"/>
          <w:i/>
          <w:lang w:eastAsia="pl-PL" w:bidi="ar-SA"/>
        </w:rPr>
        <w:t>onadpodstawowych </w:t>
      </w:r>
      <w:r w:rsidRPr="00E8126E">
        <w:rPr>
          <w:rFonts w:ascii="Times New Roman" w:eastAsia="Times New Roman" w:hAnsi="Times New Roman" w:cs="Times New Roman"/>
          <w:i/>
          <w:lang w:eastAsia="pl-PL" w:bidi="ar-SA"/>
        </w:rPr>
        <w:t>przybyłych</w:t>
      </w:r>
      <w:r w:rsidR="00A57643" w:rsidRPr="00E8126E">
        <w:rPr>
          <w:rFonts w:ascii="Times New Roman" w:eastAsia="Times New Roman" w:hAnsi="Times New Roman" w:cs="Times New Roman"/>
          <w:i/>
          <w:lang w:eastAsia="pl-PL" w:bidi="ar-SA"/>
        </w:rPr>
        <w:t xml:space="preserve"> </w:t>
      </w:r>
      <w:r w:rsidRPr="00E8126E">
        <w:rPr>
          <w:rFonts w:ascii="Times New Roman" w:eastAsia="Times New Roman" w:hAnsi="Times New Roman" w:cs="Times New Roman"/>
          <w:i/>
          <w:lang w:eastAsia="pl-PL" w:bidi="ar-SA"/>
        </w:rPr>
        <w:t>z zagranicy, w tym z Ukrainy, objętych dodatkową nauką języka polskiego i dodatkowymi zajęciami wy</w:t>
      </w:r>
      <w:r w:rsidR="00E629EF" w:rsidRPr="00E8126E">
        <w:rPr>
          <w:rFonts w:ascii="Times New Roman" w:eastAsia="Times New Roman" w:hAnsi="Times New Roman" w:cs="Times New Roman"/>
          <w:i/>
          <w:lang w:eastAsia="pl-PL" w:bidi="ar-SA"/>
        </w:rPr>
        <w:t>równawczymi w roku szkolnym 202</w:t>
      </w:r>
      <w:r w:rsidR="00F46886" w:rsidRPr="00E8126E">
        <w:rPr>
          <w:rFonts w:ascii="Times New Roman" w:eastAsia="Times New Roman" w:hAnsi="Times New Roman" w:cs="Times New Roman"/>
          <w:i/>
          <w:lang w:eastAsia="pl-PL" w:bidi="ar-SA"/>
        </w:rPr>
        <w:t>4</w:t>
      </w:r>
      <w:r w:rsidRPr="00E8126E">
        <w:rPr>
          <w:rFonts w:ascii="Times New Roman" w:eastAsia="Times New Roman" w:hAnsi="Times New Roman" w:cs="Times New Roman"/>
          <w:i/>
          <w:lang w:eastAsia="pl-PL" w:bidi="ar-SA"/>
        </w:rPr>
        <w:t>/202</w:t>
      </w:r>
      <w:r w:rsidR="00F46886" w:rsidRPr="00E8126E">
        <w:rPr>
          <w:rFonts w:ascii="Times New Roman" w:eastAsia="Times New Roman" w:hAnsi="Times New Roman" w:cs="Times New Roman"/>
          <w:i/>
          <w:lang w:eastAsia="pl-PL" w:bidi="ar-SA"/>
        </w:rPr>
        <w:t>5</w:t>
      </w:r>
      <w:r w:rsidR="00D2490C">
        <w:rPr>
          <w:rFonts w:ascii="Times New Roman" w:eastAsia="Times New Roman" w:hAnsi="Times New Roman" w:cs="Times New Roman"/>
          <w:i/>
          <w:lang w:eastAsia="pl-PL" w:bidi="ar-SA"/>
        </w:rPr>
        <w:t xml:space="preserve"> (stan</w:t>
      </w:r>
      <w:r w:rsidR="00E47316" w:rsidRPr="00E8126E">
        <w:rPr>
          <w:rFonts w:ascii="Times New Roman" w:eastAsia="Times New Roman" w:hAnsi="Times New Roman" w:cs="Times New Roman"/>
          <w:i/>
          <w:lang w:eastAsia="pl-PL" w:bidi="ar-SA"/>
        </w:rPr>
        <w:t xml:space="preserve"> na dzień 24 czerwca </w:t>
      </w:r>
      <w:r w:rsidRPr="00E8126E">
        <w:rPr>
          <w:rFonts w:ascii="Times New Roman" w:eastAsia="Times New Roman" w:hAnsi="Times New Roman" w:cs="Times New Roman"/>
          <w:i/>
          <w:lang w:eastAsia="pl-PL" w:bidi="ar-SA"/>
        </w:rPr>
        <w:t>202</w:t>
      </w:r>
      <w:r w:rsidR="00F46886" w:rsidRPr="00E8126E">
        <w:rPr>
          <w:rFonts w:ascii="Times New Roman" w:eastAsia="Times New Roman" w:hAnsi="Times New Roman" w:cs="Times New Roman"/>
          <w:i/>
          <w:lang w:eastAsia="pl-PL" w:bidi="ar-SA"/>
        </w:rPr>
        <w:t>5</w:t>
      </w:r>
      <w:r w:rsidRPr="00E8126E">
        <w:rPr>
          <w:rFonts w:ascii="Times New Roman" w:eastAsia="Times New Roman" w:hAnsi="Times New Roman" w:cs="Times New Roman"/>
          <w:i/>
          <w:lang w:eastAsia="pl-PL" w:bidi="ar-SA"/>
        </w:rPr>
        <w:t xml:space="preserve"> r.</w:t>
      </w:r>
      <w:r w:rsidR="00D2490C">
        <w:rPr>
          <w:rFonts w:ascii="Times New Roman" w:eastAsia="Times New Roman" w:hAnsi="Times New Roman" w:cs="Times New Roman"/>
          <w:i/>
          <w:lang w:eastAsia="pl-PL" w:bidi="ar-SA"/>
        </w:rPr>
        <w:t>)</w:t>
      </w:r>
    </w:p>
    <w:tbl>
      <w:tblPr>
        <w:tblW w:w="9174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1"/>
        <w:gridCol w:w="551"/>
        <w:gridCol w:w="551"/>
        <w:gridCol w:w="690"/>
        <w:gridCol w:w="535"/>
        <w:gridCol w:w="551"/>
        <w:gridCol w:w="690"/>
        <w:gridCol w:w="460"/>
        <w:gridCol w:w="551"/>
        <w:gridCol w:w="690"/>
        <w:gridCol w:w="551"/>
        <w:gridCol w:w="413"/>
        <w:gridCol w:w="398"/>
        <w:gridCol w:w="403"/>
        <w:gridCol w:w="439"/>
      </w:tblGrid>
      <w:tr w:rsidR="0026513E" w:rsidRPr="00E8126E" w14:paraId="1DB57FF8" w14:textId="7A0F9404" w:rsidTr="00684CCD">
        <w:trPr>
          <w:cantSplit/>
          <w:trHeight w:val="111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A87F5" w14:textId="77777777" w:rsidR="0026513E" w:rsidRPr="00E8126E" w:rsidRDefault="0026513E" w:rsidP="00422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/>
                <w:bCs/>
                <w:lang w:eastAsia="pl-PL" w:bidi="ar-SA"/>
              </w:rPr>
              <w:t>Szkoła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BFEB120" w14:textId="77777777" w:rsidR="0026513E" w:rsidRPr="00E8126E" w:rsidRDefault="0026513E" w:rsidP="004A77C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/>
                <w:bCs/>
                <w:lang w:eastAsia="pl-PL" w:bidi="ar-SA"/>
              </w:rPr>
              <w:t>I LO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4DDDA7D" w14:textId="77777777" w:rsidR="0026513E" w:rsidRPr="00E8126E" w:rsidRDefault="0026513E" w:rsidP="004A77C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/>
                <w:bCs/>
                <w:lang w:eastAsia="pl-PL" w:bidi="ar-SA"/>
              </w:rPr>
              <w:t>III LO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E13BA4A" w14:textId="77777777" w:rsidR="0026513E" w:rsidRPr="00E8126E" w:rsidRDefault="0026513E" w:rsidP="004A77C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/>
                <w:bCs/>
                <w:lang w:eastAsia="pl-PL" w:bidi="ar-SA"/>
              </w:rPr>
              <w:t>IV LO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5DE6A4B" w14:textId="77777777" w:rsidR="0026513E" w:rsidRPr="00E8126E" w:rsidRDefault="0026513E" w:rsidP="004A77C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/>
                <w:bCs/>
                <w:lang w:eastAsia="pl-PL" w:bidi="ar-SA"/>
              </w:rPr>
              <w:t>V LO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0A0AF09" w14:textId="77777777" w:rsidR="0026513E" w:rsidRPr="00E8126E" w:rsidRDefault="0026513E" w:rsidP="004A77C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/>
                <w:bCs/>
                <w:lang w:eastAsia="pl-PL" w:bidi="ar-SA"/>
              </w:rPr>
              <w:t>VI LO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B1F3B9C" w14:textId="68AFC39B" w:rsidR="0026513E" w:rsidRPr="00E8126E" w:rsidRDefault="0026513E" w:rsidP="004A77C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/>
                <w:bCs/>
                <w:lang w:eastAsia="pl-PL" w:bidi="ar-SA"/>
              </w:rPr>
              <w:t>IX LO w ZSO-3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3051940" w14:textId="351E93AF" w:rsidR="0026513E" w:rsidRPr="00E8126E" w:rsidRDefault="0026513E" w:rsidP="004A77C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/>
                <w:bCs/>
                <w:lang w:eastAsia="pl-PL" w:bidi="ar-SA"/>
              </w:rPr>
              <w:t>ZSO-5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F67ECC5" w14:textId="1EBC90A0" w:rsidR="0026513E" w:rsidRPr="00E8126E" w:rsidRDefault="0026513E" w:rsidP="004A77C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/>
                <w:bCs/>
                <w:lang w:eastAsia="pl-PL" w:bidi="ar-SA"/>
              </w:rPr>
              <w:t>ZSE-H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0F32F30" w14:textId="77777777" w:rsidR="0026513E" w:rsidRPr="00E8126E" w:rsidRDefault="0026513E" w:rsidP="004A77C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/>
                <w:bCs/>
                <w:lang w:eastAsia="pl-PL" w:bidi="ar-SA"/>
              </w:rPr>
              <w:t xml:space="preserve">T6 w </w:t>
            </w:r>
            <w:proofErr w:type="spellStart"/>
            <w:r w:rsidRPr="00E8126E">
              <w:rPr>
                <w:rFonts w:ascii="Times New Roman" w:eastAsia="Times New Roman" w:hAnsi="Times New Roman" w:cs="Times New Roman"/>
                <w:b/>
                <w:bCs/>
                <w:lang w:eastAsia="pl-PL" w:bidi="ar-SA"/>
              </w:rPr>
              <w:t>ZSEiT</w:t>
            </w:r>
            <w:proofErr w:type="spellEnd"/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C66144F" w14:textId="77777777" w:rsidR="0026513E" w:rsidRPr="00E8126E" w:rsidRDefault="0026513E" w:rsidP="004A77C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/>
                <w:bCs/>
                <w:lang w:eastAsia="pl-PL" w:bidi="ar-SA"/>
              </w:rPr>
              <w:t>T7 w ZSE</w:t>
            </w:r>
          </w:p>
        </w:tc>
        <w:tc>
          <w:tcPr>
            <w:tcW w:w="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3260CAA" w14:textId="77777777" w:rsidR="0026513E" w:rsidRPr="00E8126E" w:rsidRDefault="0026513E" w:rsidP="004A77C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/>
                <w:bCs/>
                <w:lang w:eastAsia="pl-PL" w:bidi="ar-SA"/>
              </w:rPr>
              <w:t>ZSS</w:t>
            </w: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5C0BA3D" w14:textId="00BDCB51" w:rsidR="0026513E" w:rsidRPr="00E8126E" w:rsidRDefault="0026513E" w:rsidP="004A77C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/>
                <w:bCs/>
                <w:lang w:eastAsia="pl-PL" w:bidi="ar-SA"/>
              </w:rPr>
              <w:t>ZSG-S</w:t>
            </w:r>
          </w:p>
        </w:tc>
        <w:tc>
          <w:tcPr>
            <w:tcW w:w="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34CE27B0" w14:textId="72A1E187" w:rsidR="0026513E" w:rsidRPr="00E8126E" w:rsidRDefault="0026513E" w:rsidP="004A77C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/>
                <w:bCs/>
                <w:lang w:eastAsia="pl-PL" w:bidi="ar-SA"/>
              </w:rPr>
              <w:t>ZSM-E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42AE5C28" w14:textId="595DD36B" w:rsidR="0026513E" w:rsidRPr="00E8126E" w:rsidRDefault="0026513E" w:rsidP="004A77C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/>
                <w:bCs/>
                <w:lang w:eastAsia="pl-PL" w:bidi="ar-SA"/>
              </w:rPr>
              <w:t>Razem</w:t>
            </w:r>
          </w:p>
        </w:tc>
      </w:tr>
      <w:tr w:rsidR="0026513E" w:rsidRPr="00E8126E" w14:paraId="2BCA0168" w14:textId="36124A5E" w:rsidTr="00684CCD">
        <w:trPr>
          <w:trHeight w:val="463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AFD59" w14:textId="6517324F" w:rsidR="0026513E" w:rsidRPr="00E8126E" w:rsidRDefault="0026513E" w:rsidP="00422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Liczba uczniów (ogółem)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D61845" w14:textId="5ED636AD" w:rsidR="0026513E" w:rsidRPr="00E8126E" w:rsidRDefault="00F46886" w:rsidP="00C6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6E0036" w14:textId="60741AE5" w:rsidR="0026513E" w:rsidRPr="00E8126E" w:rsidRDefault="00F46886" w:rsidP="00C6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0AD5E1" w14:textId="6A4493B0" w:rsidR="0026513E" w:rsidRPr="00E8126E" w:rsidRDefault="00F46886" w:rsidP="00C6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6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BC16C5" w14:textId="0BA86D43" w:rsidR="0026513E" w:rsidRPr="00E8126E" w:rsidRDefault="00F46886" w:rsidP="00C6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C24AF9" w14:textId="42E597C3" w:rsidR="0026513E" w:rsidRPr="00E8126E" w:rsidRDefault="00F46886" w:rsidP="00C6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B78FCE" w14:textId="4B4866F7" w:rsidR="0026513E" w:rsidRPr="00E8126E" w:rsidRDefault="00F46886" w:rsidP="00C6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6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EFE71" w14:textId="289203A9" w:rsidR="0026513E" w:rsidRPr="00E8126E" w:rsidRDefault="00F46886" w:rsidP="00C6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0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31045" w14:textId="3F98502D" w:rsidR="0026513E" w:rsidRPr="00E8126E" w:rsidRDefault="00E35E7F" w:rsidP="00C6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3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53EA6E" w14:textId="7AC0223F" w:rsidR="0026513E" w:rsidRPr="00E8126E" w:rsidRDefault="0026513E" w:rsidP="00C6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4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553CC0" w14:textId="4271F33C" w:rsidR="0026513E" w:rsidRPr="00E8126E" w:rsidRDefault="001253E4" w:rsidP="00C6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4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0873D6" w14:textId="4D6F17A0" w:rsidR="0026513E" w:rsidRPr="00E8126E" w:rsidRDefault="001253E4" w:rsidP="00C6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2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50834E" w14:textId="5AE1B5B9" w:rsidR="0026513E" w:rsidRPr="00E8126E" w:rsidRDefault="001253E4" w:rsidP="00C6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3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E6FF36" w14:textId="37001352" w:rsidR="0026513E" w:rsidRPr="00E8126E" w:rsidRDefault="001253E4" w:rsidP="00C6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BBB7D6" w14:textId="4F67259A" w:rsidR="0026513E" w:rsidRPr="00E8126E" w:rsidRDefault="001253E4" w:rsidP="00422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/>
                <w:lang w:eastAsia="pl-PL" w:bidi="ar-SA"/>
              </w:rPr>
              <w:t>30</w:t>
            </w:r>
          </w:p>
        </w:tc>
      </w:tr>
      <w:tr w:rsidR="0026513E" w:rsidRPr="00E8126E" w14:paraId="46461504" w14:textId="1A8875B8" w:rsidTr="00684CCD">
        <w:trPr>
          <w:trHeight w:val="53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83B73" w14:textId="4DF4A554" w:rsidR="0026513E" w:rsidRPr="00E8126E" w:rsidRDefault="0026513E" w:rsidP="00684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w tym uczniowie z Ukrainy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8D892F" w14:textId="029FC03B" w:rsidR="0026513E" w:rsidRPr="00E8126E" w:rsidRDefault="00F46886" w:rsidP="00C6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0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D4CB2E" w14:textId="2972999B" w:rsidR="0026513E" w:rsidRPr="00E8126E" w:rsidRDefault="00F46886" w:rsidP="00C6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1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838E55" w14:textId="27CBAD84" w:rsidR="0026513E" w:rsidRPr="00E8126E" w:rsidRDefault="00F46886" w:rsidP="00C6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6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F83EED" w14:textId="2914B1EE" w:rsidR="0026513E" w:rsidRPr="00E8126E" w:rsidRDefault="00F46886" w:rsidP="00C6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0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92E117" w14:textId="47BE39BC" w:rsidR="0026513E" w:rsidRPr="00E8126E" w:rsidRDefault="00F46886" w:rsidP="00C6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1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C0FA6F" w14:textId="19CF59F7" w:rsidR="0026513E" w:rsidRPr="00E8126E" w:rsidRDefault="00F46886" w:rsidP="00C6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6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6BE95" w14:textId="3F660272" w:rsidR="0026513E" w:rsidRPr="00E8126E" w:rsidRDefault="00F46886" w:rsidP="00C6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0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204C5" w14:textId="0CFB275A" w:rsidR="0026513E" w:rsidRPr="00E8126E" w:rsidRDefault="00E35E7F" w:rsidP="00C6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3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0DFC78" w14:textId="08F31E1E" w:rsidR="0026513E" w:rsidRPr="00E8126E" w:rsidRDefault="0026513E" w:rsidP="00C6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3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9B47A9" w14:textId="4A3EB4FB" w:rsidR="0026513E" w:rsidRPr="00E8126E" w:rsidRDefault="001253E4" w:rsidP="00C6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3</w:t>
            </w:r>
          </w:p>
        </w:tc>
        <w:tc>
          <w:tcPr>
            <w:tcW w:w="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18DD7C" w14:textId="5635CFE1" w:rsidR="0026513E" w:rsidRPr="00E8126E" w:rsidRDefault="001253E4" w:rsidP="00C6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2</w:t>
            </w: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F5B5A4" w14:textId="096D2B67" w:rsidR="0026513E" w:rsidRPr="00E8126E" w:rsidRDefault="001253E4" w:rsidP="00C6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3</w:t>
            </w:r>
          </w:p>
        </w:tc>
        <w:tc>
          <w:tcPr>
            <w:tcW w:w="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672022" w14:textId="161350BE" w:rsidR="0026513E" w:rsidRPr="00E8126E" w:rsidRDefault="001253E4" w:rsidP="00C6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0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18D9C2" w14:textId="2CEEDB22" w:rsidR="0026513E" w:rsidRPr="00E8126E" w:rsidRDefault="001253E4" w:rsidP="00422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/>
                <w:lang w:eastAsia="pl-PL" w:bidi="ar-SA"/>
              </w:rPr>
              <w:t>28</w:t>
            </w:r>
          </w:p>
        </w:tc>
      </w:tr>
    </w:tbl>
    <w:p w14:paraId="7459D165" w14:textId="5FF6A8DA" w:rsidR="00032E3A" w:rsidRPr="00E8126E" w:rsidRDefault="00422475" w:rsidP="006C369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 w:bidi="ar-SA"/>
        </w:rPr>
      </w:pPr>
      <w:r w:rsidRPr="00E8126E">
        <w:rPr>
          <w:rFonts w:ascii="Times New Roman" w:eastAsia="Times New Roman" w:hAnsi="Times New Roman" w:cs="Times New Roman"/>
          <w:i/>
          <w:sz w:val="20"/>
          <w:szCs w:val="20"/>
          <w:lang w:eastAsia="pl-PL" w:bidi="ar-SA"/>
        </w:rPr>
        <w:t>Opracowanie: Beata Łuka i Magda</w:t>
      </w:r>
      <w:r w:rsidR="001A344E" w:rsidRPr="00E8126E">
        <w:rPr>
          <w:rFonts w:ascii="Times New Roman" w:eastAsia="Times New Roman" w:hAnsi="Times New Roman" w:cs="Times New Roman"/>
          <w:i/>
          <w:sz w:val="20"/>
          <w:szCs w:val="20"/>
          <w:lang w:eastAsia="pl-PL" w:bidi="ar-SA"/>
        </w:rPr>
        <w:t>lena</w:t>
      </w:r>
      <w:r w:rsidR="00C62AF4" w:rsidRPr="00E8126E">
        <w:rPr>
          <w:rFonts w:ascii="Times New Roman" w:eastAsia="Times New Roman" w:hAnsi="Times New Roman" w:cs="Times New Roman"/>
          <w:i/>
          <w:sz w:val="20"/>
          <w:szCs w:val="20"/>
          <w:lang w:eastAsia="pl-PL" w:bidi="ar-SA"/>
        </w:rPr>
        <w:t xml:space="preserve"> Baranowska – I</w:t>
      </w:r>
      <w:r w:rsidRPr="00E8126E">
        <w:rPr>
          <w:rFonts w:ascii="Times New Roman" w:eastAsia="Times New Roman" w:hAnsi="Times New Roman" w:cs="Times New Roman"/>
          <w:i/>
          <w:sz w:val="20"/>
          <w:szCs w:val="20"/>
          <w:lang w:eastAsia="pl-PL" w:bidi="ar-SA"/>
        </w:rPr>
        <w:t>nspektorzy Wydziału Edukacji. Źródło: Karty Informacyjne Szkół  za rok szkolny 202</w:t>
      </w:r>
      <w:r w:rsidR="00F46886" w:rsidRPr="00E8126E">
        <w:rPr>
          <w:rFonts w:ascii="Times New Roman" w:eastAsia="Times New Roman" w:hAnsi="Times New Roman" w:cs="Times New Roman"/>
          <w:i/>
          <w:sz w:val="20"/>
          <w:szCs w:val="20"/>
          <w:lang w:eastAsia="pl-PL" w:bidi="ar-SA"/>
        </w:rPr>
        <w:t>4</w:t>
      </w:r>
      <w:r w:rsidRPr="00E8126E">
        <w:rPr>
          <w:rFonts w:ascii="Times New Roman" w:eastAsia="Times New Roman" w:hAnsi="Times New Roman" w:cs="Times New Roman"/>
          <w:i/>
          <w:sz w:val="20"/>
          <w:szCs w:val="20"/>
          <w:lang w:eastAsia="pl-PL" w:bidi="ar-SA"/>
        </w:rPr>
        <w:t>/202</w:t>
      </w:r>
      <w:r w:rsidR="00F46886" w:rsidRPr="00E8126E">
        <w:rPr>
          <w:rFonts w:ascii="Times New Roman" w:eastAsia="Times New Roman" w:hAnsi="Times New Roman" w:cs="Times New Roman"/>
          <w:i/>
          <w:sz w:val="20"/>
          <w:szCs w:val="20"/>
          <w:lang w:eastAsia="pl-PL" w:bidi="ar-SA"/>
        </w:rPr>
        <w:t>5</w:t>
      </w:r>
      <w:r w:rsidRPr="00E8126E">
        <w:rPr>
          <w:rFonts w:ascii="Times New Roman" w:eastAsia="Times New Roman" w:hAnsi="Times New Roman" w:cs="Times New Roman"/>
          <w:i/>
          <w:sz w:val="20"/>
          <w:szCs w:val="20"/>
          <w:lang w:eastAsia="pl-PL" w:bidi="ar-SA"/>
        </w:rPr>
        <w:t xml:space="preserve">. </w:t>
      </w:r>
    </w:p>
    <w:p w14:paraId="29E738D9" w14:textId="77777777" w:rsidR="00A57643" w:rsidRPr="00E8126E" w:rsidRDefault="00A57643" w:rsidP="00E47316">
      <w:pPr>
        <w:spacing w:after="0" w:line="240" w:lineRule="exact"/>
        <w:contextualSpacing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 w:bidi="ar-SA"/>
        </w:rPr>
      </w:pPr>
    </w:p>
    <w:p w14:paraId="00B0FDF4" w14:textId="4C7E0FDD" w:rsidR="00B06AA3" w:rsidRPr="00E8126E" w:rsidRDefault="00AD350C" w:rsidP="006C3694">
      <w:pPr>
        <w:pStyle w:val="Nagwek1"/>
        <w:spacing w:line="276" w:lineRule="auto"/>
        <w:ind w:firstLine="0"/>
        <w:rPr>
          <w:rFonts w:eastAsia="Times New Roman" w:cs="Times New Roman"/>
          <w:sz w:val="22"/>
          <w:szCs w:val="22"/>
          <w:lang w:eastAsia="pl-PL" w:bidi="ar-SA"/>
        </w:rPr>
      </w:pPr>
      <w:bookmarkStart w:id="86" w:name="_Toc117859442"/>
      <w:bookmarkStart w:id="87" w:name="_Toc212119206"/>
      <w:r w:rsidRPr="00E8126E">
        <w:rPr>
          <w:rFonts w:eastAsia="Times New Roman" w:cs="Times New Roman"/>
          <w:sz w:val="22"/>
          <w:szCs w:val="22"/>
          <w:lang w:eastAsia="pl-PL" w:bidi="ar-SA"/>
        </w:rPr>
        <w:t>Inne działania podejmowane przez jednostki systemu oświaty, dla których Miasto Olsztyn jest organem prowadzącym</w:t>
      </w:r>
      <w:bookmarkEnd w:id="86"/>
      <w:bookmarkEnd w:id="87"/>
      <w:r w:rsidRPr="00E8126E">
        <w:rPr>
          <w:rFonts w:eastAsia="Times New Roman" w:cs="Times New Roman"/>
          <w:sz w:val="22"/>
          <w:szCs w:val="22"/>
          <w:lang w:eastAsia="pl-PL" w:bidi="ar-SA"/>
        </w:rPr>
        <w:t xml:space="preserve"> </w:t>
      </w:r>
    </w:p>
    <w:p w14:paraId="169B9193" w14:textId="6E0A47BF" w:rsidR="004D4365" w:rsidRPr="00E8126E" w:rsidRDefault="00B5123B" w:rsidP="006C3694">
      <w:pPr>
        <w:spacing w:after="0" w:line="276" w:lineRule="auto"/>
        <w:ind w:firstLine="425"/>
        <w:jc w:val="both"/>
        <w:rPr>
          <w:rFonts w:ascii="Times New Roman" w:eastAsia="Times New Roman" w:hAnsi="Times New Roman" w:cs="Times New Roman"/>
          <w:lang w:eastAsia="pl-PL" w:bidi="ar-SA"/>
        </w:rPr>
      </w:pPr>
      <w:r w:rsidRPr="00E8126E">
        <w:rPr>
          <w:rFonts w:ascii="Times New Roman" w:eastAsia="Times New Roman" w:hAnsi="Times New Roman" w:cs="Times New Roman"/>
          <w:lang w:eastAsia="pl-PL" w:bidi="ar-SA"/>
        </w:rPr>
        <w:t>Przedszkola, szkoły i placówki prowadzone przez Miasto Olsztyn w roku szkolnym 202</w:t>
      </w:r>
      <w:r w:rsidR="00E6227A" w:rsidRPr="00E8126E">
        <w:rPr>
          <w:rFonts w:ascii="Times New Roman" w:eastAsia="Times New Roman" w:hAnsi="Times New Roman" w:cs="Times New Roman"/>
          <w:lang w:eastAsia="pl-PL" w:bidi="ar-SA"/>
        </w:rPr>
        <w:t>4</w:t>
      </w:r>
      <w:r w:rsidRPr="00E8126E">
        <w:rPr>
          <w:rFonts w:ascii="Times New Roman" w:eastAsia="Times New Roman" w:hAnsi="Times New Roman" w:cs="Times New Roman"/>
          <w:lang w:eastAsia="pl-PL" w:bidi="ar-SA"/>
        </w:rPr>
        <w:t>/202</w:t>
      </w:r>
      <w:r w:rsidR="00E6227A" w:rsidRPr="00E8126E">
        <w:rPr>
          <w:rFonts w:ascii="Times New Roman" w:eastAsia="Times New Roman" w:hAnsi="Times New Roman" w:cs="Times New Roman"/>
          <w:lang w:eastAsia="pl-PL" w:bidi="ar-SA"/>
        </w:rPr>
        <w:t>5</w:t>
      </w:r>
      <w:r w:rsidRPr="00E8126E">
        <w:rPr>
          <w:rFonts w:ascii="Times New Roman" w:eastAsia="Times New Roman" w:hAnsi="Times New Roman" w:cs="Times New Roman"/>
          <w:lang w:eastAsia="pl-PL" w:bidi="ar-SA"/>
        </w:rPr>
        <w:t xml:space="preserve"> </w:t>
      </w:r>
      <w:r w:rsidR="003D6A27" w:rsidRPr="00E8126E">
        <w:rPr>
          <w:rFonts w:ascii="Times New Roman" w:eastAsia="Times New Roman" w:hAnsi="Times New Roman" w:cs="Times New Roman"/>
          <w:lang w:eastAsia="pl-PL" w:bidi="ar-SA"/>
        </w:rPr>
        <w:t>podejmowały różnorodne działania i realizowały różnorodne projekty, programy, innowacje pedagogiczne.</w:t>
      </w:r>
    </w:p>
    <w:p w14:paraId="63E87280" w14:textId="39D8C4C7" w:rsidR="003D6A27" w:rsidRPr="00E8126E" w:rsidRDefault="003D6A27" w:rsidP="006C3694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 w:bidi="ar-SA"/>
        </w:rPr>
      </w:pPr>
    </w:p>
    <w:p w14:paraId="78C5604D" w14:textId="14926052" w:rsidR="003D6A27" w:rsidRPr="00E8126E" w:rsidRDefault="003D6A27" w:rsidP="006C3694">
      <w:pPr>
        <w:pStyle w:val="Nagwek2"/>
        <w:spacing w:before="0" w:line="276" w:lineRule="auto"/>
        <w:rPr>
          <w:rFonts w:eastAsia="Times New Roman" w:cs="Times New Roman"/>
          <w:sz w:val="22"/>
          <w:szCs w:val="22"/>
          <w:lang w:eastAsia="pl-PL" w:bidi="ar-SA"/>
        </w:rPr>
      </w:pPr>
      <w:bookmarkStart w:id="88" w:name="_Toc117859443"/>
      <w:bookmarkStart w:id="89" w:name="_Toc212119207"/>
      <w:r w:rsidRPr="00E8126E">
        <w:rPr>
          <w:rFonts w:eastAsia="Times New Roman" w:cs="Times New Roman"/>
          <w:sz w:val="22"/>
          <w:szCs w:val="22"/>
          <w:lang w:eastAsia="pl-PL" w:bidi="ar-SA"/>
        </w:rPr>
        <w:t>Realizacja przez przedszkola innowacji pedagogicznych, projektów i programów</w:t>
      </w:r>
      <w:bookmarkEnd w:id="88"/>
      <w:bookmarkEnd w:id="89"/>
    </w:p>
    <w:p w14:paraId="3767182A" w14:textId="21644A01" w:rsidR="00DD0E46" w:rsidRPr="00E8126E" w:rsidRDefault="00472D4F" w:rsidP="006C3694">
      <w:pPr>
        <w:spacing w:after="0" w:line="276" w:lineRule="auto"/>
        <w:ind w:firstLine="426"/>
        <w:jc w:val="both"/>
        <w:rPr>
          <w:rFonts w:ascii="Times New Roman" w:hAnsi="Times New Roman" w:cs="Times New Roman"/>
          <w:i/>
          <w:iCs/>
        </w:rPr>
      </w:pPr>
      <w:bookmarkStart w:id="90" w:name="_Hlk115625512"/>
      <w:r w:rsidRPr="00E8126E">
        <w:rPr>
          <w:rFonts w:ascii="Times New Roman" w:hAnsi="Times New Roman" w:cs="Times New Roman"/>
        </w:rPr>
        <w:t>W celu wzbogacenia oferty edukacyjnej</w:t>
      </w:r>
      <w:r w:rsidR="00F22015" w:rsidRPr="00E8126E">
        <w:rPr>
          <w:rFonts w:ascii="Times New Roman" w:hAnsi="Times New Roman" w:cs="Times New Roman"/>
        </w:rPr>
        <w:t>,</w:t>
      </w:r>
      <w:r w:rsidRPr="00E8126E">
        <w:rPr>
          <w:rFonts w:ascii="Times New Roman" w:hAnsi="Times New Roman" w:cs="Times New Roman"/>
        </w:rPr>
        <w:t xml:space="preserve"> w</w:t>
      </w:r>
      <w:r w:rsidR="003D6A27" w:rsidRPr="00E8126E">
        <w:rPr>
          <w:rFonts w:ascii="Times New Roman" w:hAnsi="Times New Roman" w:cs="Times New Roman"/>
        </w:rPr>
        <w:t xml:space="preserve"> </w:t>
      </w:r>
      <w:r w:rsidR="00D524D5" w:rsidRPr="00E8126E">
        <w:rPr>
          <w:rFonts w:ascii="Times New Roman" w:hAnsi="Times New Roman" w:cs="Times New Roman"/>
        </w:rPr>
        <w:t>2</w:t>
      </w:r>
      <w:r w:rsidR="00F22015" w:rsidRPr="00E8126E">
        <w:rPr>
          <w:rFonts w:ascii="Times New Roman" w:hAnsi="Times New Roman" w:cs="Times New Roman"/>
        </w:rPr>
        <w:t>5</w:t>
      </w:r>
      <w:r w:rsidRPr="00E8126E">
        <w:rPr>
          <w:rFonts w:ascii="Times New Roman" w:hAnsi="Times New Roman" w:cs="Times New Roman"/>
        </w:rPr>
        <w:t xml:space="preserve"> </w:t>
      </w:r>
      <w:r w:rsidR="00BF4E9C" w:rsidRPr="00E8126E">
        <w:rPr>
          <w:rFonts w:ascii="Times New Roman" w:hAnsi="Times New Roman" w:cs="Times New Roman"/>
        </w:rPr>
        <w:t xml:space="preserve">przedszkolach </w:t>
      </w:r>
      <w:r w:rsidR="003D6A27" w:rsidRPr="00E8126E">
        <w:rPr>
          <w:rFonts w:ascii="Times New Roman" w:hAnsi="Times New Roman" w:cs="Times New Roman"/>
        </w:rPr>
        <w:t>prowadzonych przez Miasto Olsztyn</w:t>
      </w:r>
      <w:r w:rsidR="00A340F8" w:rsidRPr="00E8126E">
        <w:rPr>
          <w:rFonts w:ascii="Times New Roman" w:hAnsi="Times New Roman" w:cs="Times New Roman"/>
        </w:rPr>
        <w:t xml:space="preserve">, </w:t>
      </w:r>
      <w:r w:rsidR="003D6A27" w:rsidRPr="00E8126E">
        <w:rPr>
          <w:rFonts w:ascii="Times New Roman" w:hAnsi="Times New Roman" w:cs="Times New Roman"/>
        </w:rPr>
        <w:t xml:space="preserve">w roku szkolnym </w:t>
      </w:r>
      <w:r w:rsidR="00E6227A" w:rsidRPr="00E8126E">
        <w:rPr>
          <w:rFonts w:ascii="Times New Roman" w:hAnsi="Times New Roman" w:cs="Times New Roman"/>
        </w:rPr>
        <w:t>2024</w:t>
      </w:r>
      <w:r w:rsidR="003D6A27" w:rsidRPr="00E8126E">
        <w:rPr>
          <w:rFonts w:ascii="Times New Roman" w:hAnsi="Times New Roman" w:cs="Times New Roman"/>
        </w:rPr>
        <w:t>/202</w:t>
      </w:r>
      <w:r w:rsidR="00E6227A" w:rsidRPr="00E8126E">
        <w:rPr>
          <w:rFonts w:ascii="Times New Roman" w:hAnsi="Times New Roman" w:cs="Times New Roman"/>
        </w:rPr>
        <w:t>5</w:t>
      </w:r>
      <w:r w:rsidR="003D6A27" w:rsidRPr="00E8126E">
        <w:rPr>
          <w:rFonts w:ascii="Times New Roman" w:hAnsi="Times New Roman" w:cs="Times New Roman"/>
        </w:rPr>
        <w:t xml:space="preserve"> realizowan</w:t>
      </w:r>
      <w:r w:rsidR="00B0609E" w:rsidRPr="00E8126E">
        <w:rPr>
          <w:rFonts w:ascii="Times New Roman" w:hAnsi="Times New Roman" w:cs="Times New Roman"/>
        </w:rPr>
        <w:t>e</w:t>
      </w:r>
      <w:r w:rsidR="003D6A27" w:rsidRPr="00E8126E">
        <w:rPr>
          <w:rFonts w:ascii="Times New Roman" w:hAnsi="Times New Roman" w:cs="Times New Roman"/>
        </w:rPr>
        <w:t xml:space="preserve"> był</w:t>
      </w:r>
      <w:r w:rsidR="00B0609E" w:rsidRPr="00E8126E">
        <w:rPr>
          <w:rFonts w:ascii="Times New Roman" w:hAnsi="Times New Roman" w:cs="Times New Roman"/>
        </w:rPr>
        <w:t>y</w:t>
      </w:r>
      <w:r w:rsidR="003D6A27" w:rsidRPr="00E8126E">
        <w:rPr>
          <w:rFonts w:ascii="Times New Roman" w:hAnsi="Times New Roman" w:cs="Times New Roman"/>
        </w:rPr>
        <w:t xml:space="preserve"> różnorodn</w:t>
      </w:r>
      <w:r w:rsidR="00B0609E" w:rsidRPr="00E8126E">
        <w:rPr>
          <w:rFonts w:ascii="Times New Roman" w:hAnsi="Times New Roman" w:cs="Times New Roman"/>
        </w:rPr>
        <w:t>e</w:t>
      </w:r>
      <w:r w:rsidR="003D6A27" w:rsidRPr="00E8126E">
        <w:rPr>
          <w:rFonts w:ascii="Times New Roman" w:hAnsi="Times New Roman" w:cs="Times New Roman"/>
        </w:rPr>
        <w:t xml:space="preserve"> przedsięwzię</w:t>
      </w:r>
      <w:r w:rsidR="00B0609E" w:rsidRPr="00E8126E">
        <w:rPr>
          <w:rFonts w:ascii="Times New Roman" w:hAnsi="Times New Roman" w:cs="Times New Roman"/>
        </w:rPr>
        <w:t>cia</w:t>
      </w:r>
      <w:r w:rsidR="003D6A27" w:rsidRPr="00E8126E">
        <w:rPr>
          <w:rFonts w:ascii="Times New Roman" w:hAnsi="Times New Roman" w:cs="Times New Roman"/>
        </w:rPr>
        <w:t xml:space="preserve">. Szczegółowy wykaz realizowanych innowacji, programów i projektów przedstawia </w:t>
      </w:r>
      <w:r w:rsidR="001A04B2" w:rsidRPr="00E8126E">
        <w:rPr>
          <w:rFonts w:ascii="Times New Roman" w:hAnsi="Times New Roman" w:cs="Times New Roman"/>
          <w:iCs/>
        </w:rPr>
        <w:t>T</w:t>
      </w:r>
      <w:r w:rsidR="003D6A27" w:rsidRPr="00E8126E">
        <w:rPr>
          <w:rFonts w:ascii="Times New Roman" w:hAnsi="Times New Roman" w:cs="Times New Roman"/>
          <w:iCs/>
        </w:rPr>
        <w:t xml:space="preserve">abela </w:t>
      </w:r>
      <w:r w:rsidR="00B06AA3" w:rsidRPr="00E8126E">
        <w:rPr>
          <w:rFonts w:ascii="Times New Roman" w:hAnsi="Times New Roman" w:cs="Times New Roman"/>
          <w:iCs/>
        </w:rPr>
        <w:t>4</w:t>
      </w:r>
      <w:r w:rsidR="00017CA9">
        <w:rPr>
          <w:rFonts w:ascii="Times New Roman" w:hAnsi="Times New Roman" w:cs="Times New Roman"/>
          <w:iCs/>
        </w:rPr>
        <w:t>1</w:t>
      </w:r>
      <w:r w:rsidR="00B06AA3" w:rsidRPr="00E8126E">
        <w:rPr>
          <w:rFonts w:ascii="Times New Roman" w:hAnsi="Times New Roman" w:cs="Times New Roman"/>
          <w:iCs/>
        </w:rPr>
        <w:t>.</w:t>
      </w:r>
      <w:bookmarkEnd w:id="90"/>
    </w:p>
    <w:p w14:paraId="582F78A0" w14:textId="77777777" w:rsidR="00F22015" w:rsidRPr="00E8126E" w:rsidRDefault="00F22015" w:rsidP="00F22015">
      <w:pPr>
        <w:spacing w:after="0" w:line="300" w:lineRule="exact"/>
        <w:ind w:firstLine="426"/>
        <w:jc w:val="both"/>
        <w:rPr>
          <w:rFonts w:ascii="Times New Roman" w:hAnsi="Times New Roman" w:cs="Times New Roman"/>
          <w:i/>
          <w:iCs/>
        </w:rPr>
      </w:pPr>
    </w:p>
    <w:p w14:paraId="34EB6DC5" w14:textId="57FD03FC" w:rsidR="00132E22" w:rsidRPr="00E8126E" w:rsidRDefault="003D6A27" w:rsidP="006C3694">
      <w:pPr>
        <w:spacing w:after="0" w:line="240" w:lineRule="auto"/>
        <w:ind w:left="1077" w:hanging="1077"/>
        <w:jc w:val="both"/>
        <w:rPr>
          <w:rFonts w:ascii="Times New Roman" w:eastAsia="Times New Roman" w:hAnsi="Times New Roman" w:cs="Times New Roman"/>
          <w:bCs/>
          <w:i/>
          <w:lang w:eastAsia="pl-PL" w:bidi="ar-SA"/>
        </w:rPr>
      </w:pPr>
      <w:r w:rsidRPr="00E8126E">
        <w:rPr>
          <w:rFonts w:ascii="Times New Roman" w:hAnsi="Times New Roman" w:cs="Times New Roman"/>
          <w:b/>
          <w:bCs/>
          <w:i/>
          <w:iCs/>
        </w:rPr>
        <w:t>Tabela</w:t>
      </w:r>
      <w:r w:rsidR="00B06AA3" w:rsidRPr="00E8126E">
        <w:rPr>
          <w:rFonts w:ascii="Times New Roman" w:hAnsi="Times New Roman" w:cs="Times New Roman"/>
          <w:b/>
          <w:bCs/>
          <w:i/>
          <w:iCs/>
        </w:rPr>
        <w:t xml:space="preserve"> </w:t>
      </w:r>
      <w:r w:rsidR="00A96E1C" w:rsidRPr="00E8126E">
        <w:rPr>
          <w:rFonts w:ascii="Times New Roman" w:hAnsi="Times New Roman" w:cs="Times New Roman"/>
          <w:b/>
          <w:bCs/>
          <w:i/>
          <w:iCs/>
        </w:rPr>
        <w:t>4</w:t>
      </w:r>
      <w:r w:rsidR="00017CA9">
        <w:rPr>
          <w:rFonts w:ascii="Times New Roman" w:hAnsi="Times New Roman" w:cs="Times New Roman"/>
          <w:b/>
          <w:bCs/>
          <w:i/>
          <w:iCs/>
        </w:rPr>
        <w:t>1</w:t>
      </w:r>
      <w:r w:rsidR="00E67851" w:rsidRPr="00E8126E">
        <w:rPr>
          <w:rFonts w:ascii="Times New Roman" w:hAnsi="Times New Roman" w:cs="Times New Roman"/>
          <w:b/>
          <w:bCs/>
          <w:i/>
          <w:iCs/>
        </w:rPr>
        <w:t>.</w:t>
      </w:r>
      <w:r w:rsidRPr="00E8126E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E8126E">
        <w:rPr>
          <w:rFonts w:ascii="Times New Roman" w:eastAsia="Times New Roman" w:hAnsi="Times New Roman" w:cs="Times New Roman"/>
          <w:i/>
          <w:lang w:eastAsia="pl-PL" w:bidi="ar-SA"/>
        </w:rPr>
        <w:t xml:space="preserve">Informacja o realizowanych innowacjach, projektach, programach </w:t>
      </w:r>
      <w:r w:rsidRPr="00E8126E">
        <w:rPr>
          <w:rFonts w:ascii="Times New Roman" w:eastAsia="Times New Roman" w:hAnsi="Times New Roman" w:cs="Times New Roman"/>
          <w:bCs/>
          <w:i/>
          <w:lang w:eastAsia="pl-PL" w:bidi="ar-SA"/>
        </w:rPr>
        <w:t xml:space="preserve">w przedszkolach prowadzonych przez Miasto Olsztyn </w:t>
      </w:r>
      <w:r w:rsidR="00D2490C">
        <w:rPr>
          <w:rFonts w:ascii="Times New Roman" w:eastAsia="Times New Roman" w:hAnsi="Times New Roman" w:cs="Times New Roman"/>
          <w:bCs/>
          <w:i/>
          <w:lang w:eastAsia="pl-PL" w:bidi="ar-SA"/>
        </w:rPr>
        <w:t>(stan</w:t>
      </w:r>
      <w:r w:rsidR="004C1E2A" w:rsidRPr="00E8126E">
        <w:rPr>
          <w:rFonts w:ascii="Times New Roman" w:eastAsia="Times New Roman" w:hAnsi="Times New Roman" w:cs="Times New Roman"/>
          <w:bCs/>
          <w:i/>
          <w:lang w:eastAsia="pl-PL" w:bidi="ar-SA"/>
        </w:rPr>
        <w:t xml:space="preserve"> na dzień 30</w:t>
      </w:r>
      <w:r w:rsidR="00416502" w:rsidRPr="00E8126E">
        <w:rPr>
          <w:rFonts w:ascii="Times New Roman" w:eastAsia="Times New Roman" w:hAnsi="Times New Roman" w:cs="Times New Roman"/>
          <w:bCs/>
          <w:i/>
          <w:lang w:eastAsia="pl-PL" w:bidi="ar-SA"/>
        </w:rPr>
        <w:t xml:space="preserve"> czerwca 20</w:t>
      </w:r>
      <w:r w:rsidRPr="00E8126E">
        <w:rPr>
          <w:rFonts w:ascii="Times New Roman" w:eastAsia="Times New Roman" w:hAnsi="Times New Roman" w:cs="Times New Roman"/>
          <w:bCs/>
          <w:i/>
          <w:lang w:eastAsia="pl-PL" w:bidi="ar-SA"/>
        </w:rPr>
        <w:t>2</w:t>
      </w:r>
      <w:r w:rsidR="00A11693" w:rsidRPr="00E8126E">
        <w:rPr>
          <w:rFonts w:ascii="Times New Roman" w:eastAsia="Times New Roman" w:hAnsi="Times New Roman" w:cs="Times New Roman"/>
          <w:bCs/>
          <w:i/>
          <w:lang w:eastAsia="pl-PL" w:bidi="ar-SA"/>
        </w:rPr>
        <w:t>5</w:t>
      </w:r>
      <w:r w:rsidR="00132E22" w:rsidRPr="00E8126E">
        <w:rPr>
          <w:rFonts w:ascii="Times New Roman" w:eastAsia="Times New Roman" w:hAnsi="Times New Roman" w:cs="Times New Roman"/>
          <w:bCs/>
          <w:i/>
          <w:lang w:eastAsia="pl-PL" w:bidi="ar-SA"/>
        </w:rPr>
        <w:t xml:space="preserve"> </w:t>
      </w:r>
      <w:r w:rsidR="00C662B2" w:rsidRPr="00E8126E">
        <w:rPr>
          <w:rFonts w:ascii="Times New Roman" w:eastAsia="Times New Roman" w:hAnsi="Times New Roman" w:cs="Times New Roman"/>
          <w:bCs/>
          <w:i/>
          <w:lang w:eastAsia="pl-PL" w:bidi="ar-SA"/>
        </w:rPr>
        <w:t>r.</w:t>
      </w:r>
      <w:r w:rsidR="00D2490C">
        <w:rPr>
          <w:rFonts w:ascii="Times New Roman" w:eastAsia="Times New Roman" w:hAnsi="Times New Roman" w:cs="Times New Roman"/>
          <w:bCs/>
          <w:i/>
          <w:lang w:eastAsia="pl-PL" w:bidi="ar-SA"/>
        </w:rPr>
        <w:t>)</w:t>
      </w:r>
    </w:p>
    <w:tbl>
      <w:tblPr>
        <w:tblW w:w="9214" w:type="dxa"/>
        <w:tblInd w:w="-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8"/>
        <w:gridCol w:w="1385"/>
        <w:gridCol w:w="1278"/>
        <w:gridCol w:w="6093"/>
      </w:tblGrid>
      <w:tr w:rsidR="001D5DA5" w:rsidRPr="00E8126E" w14:paraId="2C433DDE" w14:textId="77777777" w:rsidTr="00DD0E46">
        <w:trPr>
          <w:trHeight w:val="703"/>
          <w:tblHeader/>
        </w:trPr>
        <w:tc>
          <w:tcPr>
            <w:tcW w:w="458" w:type="dxa"/>
            <w:vAlign w:val="center"/>
          </w:tcPr>
          <w:p w14:paraId="6B5C26FF" w14:textId="1AD1FB19" w:rsidR="00D524D5" w:rsidRPr="00E8126E" w:rsidRDefault="00D524D5" w:rsidP="00D52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 w:bidi="ar-SA"/>
              </w:rPr>
              <w:t>Lp.</w:t>
            </w:r>
          </w:p>
        </w:tc>
        <w:tc>
          <w:tcPr>
            <w:tcW w:w="1385" w:type="dxa"/>
            <w:vAlign w:val="center"/>
            <w:hideMark/>
          </w:tcPr>
          <w:p w14:paraId="0330D866" w14:textId="70403C74" w:rsidR="00D524D5" w:rsidRPr="00E8126E" w:rsidRDefault="00D524D5" w:rsidP="00D52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/>
                <w:bCs/>
                <w:lang w:eastAsia="pl-PL" w:bidi="ar-SA"/>
              </w:rPr>
              <w:t>Przedszkole</w:t>
            </w:r>
          </w:p>
        </w:tc>
        <w:tc>
          <w:tcPr>
            <w:tcW w:w="1278" w:type="dxa"/>
            <w:vAlign w:val="center"/>
            <w:hideMark/>
          </w:tcPr>
          <w:p w14:paraId="03EA6F97" w14:textId="77777777" w:rsidR="00D524D5" w:rsidRPr="00E8126E" w:rsidRDefault="00D524D5" w:rsidP="008B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/>
                <w:bCs/>
                <w:lang w:eastAsia="pl-PL" w:bidi="ar-SA"/>
              </w:rPr>
              <w:t xml:space="preserve">Działanie </w:t>
            </w:r>
          </w:p>
        </w:tc>
        <w:tc>
          <w:tcPr>
            <w:tcW w:w="6093" w:type="dxa"/>
            <w:vAlign w:val="center"/>
            <w:hideMark/>
          </w:tcPr>
          <w:p w14:paraId="53C79F9D" w14:textId="77777777" w:rsidR="00D524D5" w:rsidRPr="00E8126E" w:rsidRDefault="00D524D5" w:rsidP="008B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/>
                <w:bCs/>
                <w:lang w:eastAsia="pl-PL" w:bidi="ar-SA"/>
              </w:rPr>
              <w:t>Tytuł</w:t>
            </w:r>
          </w:p>
        </w:tc>
      </w:tr>
      <w:tr w:rsidR="001D5DA5" w:rsidRPr="00E8126E" w14:paraId="5C86EC9E" w14:textId="77777777" w:rsidTr="00F45EAF">
        <w:trPr>
          <w:trHeight w:val="283"/>
        </w:trPr>
        <w:tc>
          <w:tcPr>
            <w:tcW w:w="458" w:type="dxa"/>
            <w:vMerge w:val="restart"/>
            <w:vAlign w:val="center"/>
          </w:tcPr>
          <w:p w14:paraId="44223EA1" w14:textId="035559FF" w:rsidR="00D524D5" w:rsidRPr="00E8126E" w:rsidRDefault="00D524D5" w:rsidP="00D52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1.</w:t>
            </w:r>
          </w:p>
        </w:tc>
        <w:tc>
          <w:tcPr>
            <w:tcW w:w="1385" w:type="dxa"/>
            <w:vMerge w:val="restart"/>
            <w:vAlign w:val="center"/>
            <w:hideMark/>
          </w:tcPr>
          <w:p w14:paraId="2AA93129" w14:textId="4C9759CA" w:rsidR="00D524D5" w:rsidRPr="00E8126E" w:rsidRDefault="00D524D5" w:rsidP="00D52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PM 1</w:t>
            </w:r>
          </w:p>
        </w:tc>
        <w:tc>
          <w:tcPr>
            <w:tcW w:w="1278" w:type="dxa"/>
            <w:vMerge w:val="restart"/>
            <w:vAlign w:val="center"/>
            <w:hideMark/>
          </w:tcPr>
          <w:p w14:paraId="37CFBE9F" w14:textId="10C3C02F" w:rsidR="00D524D5" w:rsidRPr="00E8126E" w:rsidRDefault="00D524D5" w:rsidP="00936B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innowacja</w:t>
            </w:r>
          </w:p>
        </w:tc>
        <w:tc>
          <w:tcPr>
            <w:tcW w:w="6093" w:type="dxa"/>
            <w:vAlign w:val="center"/>
          </w:tcPr>
          <w:p w14:paraId="37D0B39A" w14:textId="5502721A" w:rsidR="00D524D5" w:rsidRPr="00E8126E" w:rsidRDefault="00936B23" w:rsidP="00936B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Śladami Warmińskich Przodków</w:t>
            </w:r>
          </w:p>
        </w:tc>
      </w:tr>
      <w:tr w:rsidR="001D5DA5" w:rsidRPr="00E8126E" w14:paraId="63C568D6" w14:textId="77777777" w:rsidTr="00F45EAF">
        <w:trPr>
          <w:trHeight w:val="283"/>
        </w:trPr>
        <w:tc>
          <w:tcPr>
            <w:tcW w:w="458" w:type="dxa"/>
            <w:vMerge/>
            <w:vAlign w:val="center"/>
          </w:tcPr>
          <w:p w14:paraId="7C3BD478" w14:textId="77777777" w:rsidR="00D524D5" w:rsidRPr="00E8126E" w:rsidRDefault="00D524D5" w:rsidP="00D52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</w:p>
        </w:tc>
        <w:tc>
          <w:tcPr>
            <w:tcW w:w="1385" w:type="dxa"/>
            <w:vMerge/>
            <w:vAlign w:val="center"/>
          </w:tcPr>
          <w:p w14:paraId="6A30DAC6" w14:textId="70C97935" w:rsidR="00D524D5" w:rsidRPr="00E8126E" w:rsidRDefault="00D524D5" w:rsidP="00D52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</w:p>
        </w:tc>
        <w:tc>
          <w:tcPr>
            <w:tcW w:w="1278" w:type="dxa"/>
            <w:vMerge/>
            <w:vAlign w:val="center"/>
          </w:tcPr>
          <w:p w14:paraId="6F45BDFD" w14:textId="77777777" w:rsidR="00D524D5" w:rsidRPr="00E8126E" w:rsidRDefault="00D524D5" w:rsidP="00936B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 w:bidi="ar-SA"/>
              </w:rPr>
            </w:pPr>
          </w:p>
        </w:tc>
        <w:tc>
          <w:tcPr>
            <w:tcW w:w="6093" w:type="dxa"/>
            <w:vAlign w:val="center"/>
          </w:tcPr>
          <w:p w14:paraId="619672F7" w14:textId="0C23F8C2" w:rsidR="00D524D5" w:rsidRPr="00E8126E" w:rsidRDefault="00936B23" w:rsidP="00936B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Badam, Doświadczam, Wiem, Potrafię</w:t>
            </w:r>
          </w:p>
        </w:tc>
      </w:tr>
      <w:tr w:rsidR="001D5DA5" w:rsidRPr="00E8126E" w14:paraId="69AB27E0" w14:textId="77777777" w:rsidTr="00F45EAF">
        <w:trPr>
          <w:trHeight w:val="283"/>
        </w:trPr>
        <w:tc>
          <w:tcPr>
            <w:tcW w:w="458" w:type="dxa"/>
            <w:vMerge/>
            <w:vAlign w:val="center"/>
          </w:tcPr>
          <w:p w14:paraId="724B79EC" w14:textId="77777777" w:rsidR="00D524D5" w:rsidRPr="00E8126E" w:rsidRDefault="00D524D5" w:rsidP="00D52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</w:p>
        </w:tc>
        <w:tc>
          <w:tcPr>
            <w:tcW w:w="1385" w:type="dxa"/>
            <w:vMerge/>
            <w:vAlign w:val="center"/>
          </w:tcPr>
          <w:p w14:paraId="39ED07D0" w14:textId="1E53074B" w:rsidR="00D524D5" w:rsidRPr="00E8126E" w:rsidRDefault="00D524D5" w:rsidP="00D52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</w:p>
        </w:tc>
        <w:tc>
          <w:tcPr>
            <w:tcW w:w="1278" w:type="dxa"/>
            <w:vMerge/>
            <w:vAlign w:val="center"/>
          </w:tcPr>
          <w:p w14:paraId="55518D08" w14:textId="77777777" w:rsidR="00D524D5" w:rsidRPr="00E8126E" w:rsidRDefault="00D524D5" w:rsidP="00936B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 w:bidi="ar-SA"/>
              </w:rPr>
            </w:pPr>
          </w:p>
        </w:tc>
        <w:tc>
          <w:tcPr>
            <w:tcW w:w="6093" w:type="dxa"/>
            <w:vAlign w:val="center"/>
          </w:tcPr>
          <w:p w14:paraId="349C4260" w14:textId="66F35681" w:rsidR="00D524D5" w:rsidRPr="00E8126E" w:rsidRDefault="00936B23" w:rsidP="00936B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Las i ogród miejscem</w:t>
            </w:r>
          </w:p>
        </w:tc>
      </w:tr>
      <w:tr w:rsidR="001D5DA5" w:rsidRPr="00E8126E" w14:paraId="7A235292" w14:textId="77777777" w:rsidTr="00F45EAF">
        <w:trPr>
          <w:trHeight w:val="283"/>
        </w:trPr>
        <w:tc>
          <w:tcPr>
            <w:tcW w:w="458" w:type="dxa"/>
            <w:vMerge/>
            <w:vAlign w:val="center"/>
          </w:tcPr>
          <w:p w14:paraId="62DD58E6" w14:textId="77777777" w:rsidR="00D524D5" w:rsidRPr="00E8126E" w:rsidRDefault="00D524D5" w:rsidP="00D52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</w:p>
        </w:tc>
        <w:tc>
          <w:tcPr>
            <w:tcW w:w="1385" w:type="dxa"/>
            <w:vMerge/>
            <w:vAlign w:val="center"/>
          </w:tcPr>
          <w:p w14:paraId="3F3042CA" w14:textId="54913CFB" w:rsidR="00D524D5" w:rsidRPr="00E8126E" w:rsidRDefault="00D524D5" w:rsidP="00D52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</w:p>
        </w:tc>
        <w:tc>
          <w:tcPr>
            <w:tcW w:w="1278" w:type="dxa"/>
            <w:vMerge w:val="restart"/>
            <w:vAlign w:val="center"/>
          </w:tcPr>
          <w:p w14:paraId="397F0D9C" w14:textId="261BB22F" w:rsidR="00D524D5" w:rsidRPr="00E8126E" w:rsidRDefault="00D524D5" w:rsidP="00936B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programy edukacyjne</w:t>
            </w:r>
          </w:p>
        </w:tc>
        <w:tc>
          <w:tcPr>
            <w:tcW w:w="6093" w:type="dxa"/>
            <w:vAlign w:val="center"/>
          </w:tcPr>
          <w:p w14:paraId="5A39E56C" w14:textId="7B731335" w:rsidR="00D524D5" w:rsidRPr="00E8126E" w:rsidRDefault="00936B23" w:rsidP="00936B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Kolorowe Uczucia Gucia</w:t>
            </w:r>
          </w:p>
        </w:tc>
      </w:tr>
      <w:tr w:rsidR="001D5DA5" w:rsidRPr="00E8126E" w14:paraId="7D0DE0C2" w14:textId="77777777" w:rsidTr="00F45EAF">
        <w:trPr>
          <w:trHeight w:val="283"/>
        </w:trPr>
        <w:tc>
          <w:tcPr>
            <w:tcW w:w="458" w:type="dxa"/>
            <w:vMerge/>
            <w:vAlign w:val="center"/>
          </w:tcPr>
          <w:p w14:paraId="37D462A9" w14:textId="77777777" w:rsidR="00D524D5" w:rsidRPr="00E8126E" w:rsidRDefault="00D524D5" w:rsidP="00D52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</w:p>
        </w:tc>
        <w:tc>
          <w:tcPr>
            <w:tcW w:w="1385" w:type="dxa"/>
            <w:vMerge/>
            <w:vAlign w:val="center"/>
          </w:tcPr>
          <w:p w14:paraId="3823B249" w14:textId="60A86916" w:rsidR="00D524D5" w:rsidRPr="00E8126E" w:rsidRDefault="00D524D5" w:rsidP="00D52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</w:p>
        </w:tc>
        <w:tc>
          <w:tcPr>
            <w:tcW w:w="1278" w:type="dxa"/>
            <w:vMerge/>
            <w:vAlign w:val="center"/>
          </w:tcPr>
          <w:p w14:paraId="4C7B6F1D" w14:textId="77777777" w:rsidR="00D524D5" w:rsidRPr="00E8126E" w:rsidRDefault="00D524D5" w:rsidP="00936B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 w:bidi="ar-SA"/>
              </w:rPr>
            </w:pPr>
          </w:p>
        </w:tc>
        <w:tc>
          <w:tcPr>
            <w:tcW w:w="6093" w:type="dxa"/>
            <w:vAlign w:val="center"/>
          </w:tcPr>
          <w:p w14:paraId="36628826" w14:textId="4E713E73" w:rsidR="00D524D5" w:rsidRPr="00E8126E" w:rsidRDefault="00936B23" w:rsidP="00936B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 xml:space="preserve">Przyjaciele </w:t>
            </w:r>
            <w:proofErr w:type="spellStart"/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Zippiego</w:t>
            </w:r>
            <w:proofErr w:type="spellEnd"/>
          </w:p>
        </w:tc>
      </w:tr>
      <w:tr w:rsidR="001D5DA5" w:rsidRPr="00E8126E" w14:paraId="6B186E32" w14:textId="77777777" w:rsidTr="00F45EAF">
        <w:trPr>
          <w:trHeight w:val="283"/>
        </w:trPr>
        <w:tc>
          <w:tcPr>
            <w:tcW w:w="458" w:type="dxa"/>
            <w:vMerge/>
            <w:vAlign w:val="center"/>
          </w:tcPr>
          <w:p w14:paraId="60251857" w14:textId="77777777" w:rsidR="00D524D5" w:rsidRPr="00E8126E" w:rsidRDefault="00D524D5" w:rsidP="00D52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</w:p>
        </w:tc>
        <w:tc>
          <w:tcPr>
            <w:tcW w:w="1385" w:type="dxa"/>
            <w:vMerge/>
            <w:vAlign w:val="center"/>
            <w:hideMark/>
          </w:tcPr>
          <w:p w14:paraId="18747335" w14:textId="69D9B5EC" w:rsidR="00D524D5" w:rsidRPr="00E8126E" w:rsidRDefault="00D524D5" w:rsidP="00D52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</w:p>
        </w:tc>
        <w:tc>
          <w:tcPr>
            <w:tcW w:w="1278" w:type="dxa"/>
            <w:vMerge/>
            <w:vAlign w:val="center"/>
            <w:hideMark/>
          </w:tcPr>
          <w:p w14:paraId="46746E21" w14:textId="77777777" w:rsidR="00D524D5" w:rsidRPr="00E8126E" w:rsidRDefault="00D524D5" w:rsidP="00936B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 w:bidi="ar-SA"/>
              </w:rPr>
            </w:pPr>
          </w:p>
        </w:tc>
        <w:tc>
          <w:tcPr>
            <w:tcW w:w="6093" w:type="dxa"/>
            <w:vAlign w:val="center"/>
          </w:tcPr>
          <w:p w14:paraId="7BB1B277" w14:textId="3B95B3A6" w:rsidR="00D524D5" w:rsidRPr="00E8126E" w:rsidRDefault="00936B23" w:rsidP="00936B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Klub Młodego Odkrywcy Program we współpracy z Centrum Nauki Kopernik</w:t>
            </w:r>
          </w:p>
        </w:tc>
      </w:tr>
      <w:tr w:rsidR="001D5DA5" w:rsidRPr="00E8126E" w14:paraId="750B3C8A" w14:textId="77777777" w:rsidTr="00F45EAF">
        <w:trPr>
          <w:trHeight w:val="283"/>
        </w:trPr>
        <w:tc>
          <w:tcPr>
            <w:tcW w:w="458" w:type="dxa"/>
            <w:vMerge/>
            <w:vAlign w:val="center"/>
          </w:tcPr>
          <w:p w14:paraId="17ACA0F0" w14:textId="77777777" w:rsidR="00D524D5" w:rsidRPr="00E8126E" w:rsidRDefault="00D524D5" w:rsidP="00D52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</w:p>
        </w:tc>
        <w:tc>
          <w:tcPr>
            <w:tcW w:w="1385" w:type="dxa"/>
            <w:vMerge/>
            <w:vAlign w:val="center"/>
          </w:tcPr>
          <w:p w14:paraId="234874D1" w14:textId="0A23BA3E" w:rsidR="00D524D5" w:rsidRPr="00E8126E" w:rsidRDefault="00D524D5" w:rsidP="00D52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</w:p>
        </w:tc>
        <w:tc>
          <w:tcPr>
            <w:tcW w:w="1278" w:type="dxa"/>
            <w:vMerge/>
            <w:vAlign w:val="center"/>
          </w:tcPr>
          <w:p w14:paraId="2DB64B1F" w14:textId="77777777" w:rsidR="00D524D5" w:rsidRPr="00E8126E" w:rsidRDefault="00D524D5" w:rsidP="00936B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 w:bidi="ar-SA"/>
              </w:rPr>
            </w:pPr>
          </w:p>
        </w:tc>
        <w:tc>
          <w:tcPr>
            <w:tcW w:w="6093" w:type="dxa"/>
            <w:vAlign w:val="center"/>
          </w:tcPr>
          <w:p w14:paraId="456CABE5" w14:textId="2AC01BE5" w:rsidR="00D524D5" w:rsidRPr="00E8126E" w:rsidRDefault="00936B23" w:rsidP="00936B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Kubusiowi Przyjaciele Natury</w:t>
            </w:r>
          </w:p>
        </w:tc>
      </w:tr>
      <w:tr w:rsidR="001D5DA5" w:rsidRPr="00E8126E" w14:paraId="71CA5CBD" w14:textId="77777777" w:rsidTr="00F45EAF">
        <w:trPr>
          <w:trHeight w:val="283"/>
        </w:trPr>
        <w:tc>
          <w:tcPr>
            <w:tcW w:w="458" w:type="dxa"/>
            <w:vMerge/>
            <w:vAlign w:val="center"/>
          </w:tcPr>
          <w:p w14:paraId="1CCB182B" w14:textId="77777777" w:rsidR="00D524D5" w:rsidRPr="00E8126E" w:rsidRDefault="00D524D5" w:rsidP="00D52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</w:p>
        </w:tc>
        <w:tc>
          <w:tcPr>
            <w:tcW w:w="1385" w:type="dxa"/>
            <w:vMerge/>
            <w:vAlign w:val="center"/>
            <w:hideMark/>
          </w:tcPr>
          <w:p w14:paraId="4B1E7DDB" w14:textId="54A6C471" w:rsidR="00D524D5" w:rsidRPr="00E8126E" w:rsidRDefault="00D524D5" w:rsidP="00D52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</w:p>
        </w:tc>
        <w:tc>
          <w:tcPr>
            <w:tcW w:w="1278" w:type="dxa"/>
            <w:vMerge/>
            <w:vAlign w:val="center"/>
            <w:hideMark/>
          </w:tcPr>
          <w:p w14:paraId="6BCF20FC" w14:textId="77777777" w:rsidR="00D524D5" w:rsidRPr="00E8126E" w:rsidRDefault="00D524D5" w:rsidP="00936B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 w:bidi="ar-SA"/>
              </w:rPr>
            </w:pPr>
          </w:p>
        </w:tc>
        <w:tc>
          <w:tcPr>
            <w:tcW w:w="6093" w:type="dxa"/>
            <w:vAlign w:val="center"/>
          </w:tcPr>
          <w:p w14:paraId="04314901" w14:textId="26118F3A" w:rsidR="00D524D5" w:rsidRPr="00E8126E" w:rsidRDefault="00936B23" w:rsidP="00936B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Podróż do Krainy Zdrowia</w:t>
            </w:r>
          </w:p>
        </w:tc>
      </w:tr>
      <w:tr w:rsidR="001D5DA5" w:rsidRPr="00E8126E" w14:paraId="218DCE44" w14:textId="77777777" w:rsidTr="00F45EAF">
        <w:trPr>
          <w:trHeight w:val="283"/>
        </w:trPr>
        <w:tc>
          <w:tcPr>
            <w:tcW w:w="458" w:type="dxa"/>
            <w:vMerge/>
            <w:vAlign w:val="center"/>
          </w:tcPr>
          <w:p w14:paraId="3C240017" w14:textId="77777777" w:rsidR="00D524D5" w:rsidRPr="00E8126E" w:rsidRDefault="00D524D5" w:rsidP="00D52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</w:p>
        </w:tc>
        <w:tc>
          <w:tcPr>
            <w:tcW w:w="1385" w:type="dxa"/>
            <w:vMerge/>
            <w:vAlign w:val="center"/>
          </w:tcPr>
          <w:p w14:paraId="73F8247B" w14:textId="366AD96D" w:rsidR="00D524D5" w:rsidRPr="00E8126E" w:rsidRDefault="00D524D5" w:rsidP="00D52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</w:p>
        </w:tc>
        <w:tc>
          <w:tcPr>
            <w:tcW w:w="1278" w:type="dxa"/>
            <w:vMerge/>
            <w:vAlign w:val="center"/>
          </w:tcPr>
          <w:p w14:paraId="119C7D1F" w14:textId="77777777" w:rsidR="00D524D5" w:rsidRPr="00E8126E" w:rsidRDefault="00D524D5" w:rsidP="00936B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 w:bidi="ar-SA"/>
              </w:rPr>
            </w:pPr>
          </w:p>
        </w:tc>
        <w:tc>
          <w:tcPr>
            <w:tcW w:w="6093" w:type="dxa"/>
            <w:vAlign w:val="center"/>
          </w:tcPr>
          <w:p w14:paraId="3B78BA3F" w14:textId="1EB7304D" w:rsidR="00D524D5" w:rsidRPr="00E8126E" w:rsidRDefault="00936B23" w:rsidP="00936B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Mali Wielcy Odkrywcy</w:t>
            </w:r>
          </w:p>
        </w:tc>
      </w:tr>
      <w:tr w:rsidR="001D5DA5" w:rsidRPr="00E8126E" w14:paraId="040C62A0" w14:textId="77777777" w:rsidTr="00F45EAF">
        <w:trPr>
          <w:trHeight w:val="283"/>
        </w:trPr>
        <w:tc>
          <w:tcPr>
            <w:tcW w:w="458" w:type="dxa"/>
            <w:vMerge w:val="restart"/>
            <w:vAlign w:val="center"/>
          </w:tcPr>
          <w:p w14:paraId="28FEBB28" w14:textId="140BA942" w:rsidR="003077C2" w:rsidRPr="00E8126E" w:rsidRDefault="003077C2" w:rsidP="00D52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2.</w:t>
            </w:r>
          </w:p>
        </w:tc>
        <w:tc>
          <w:tcPr>
            <w:tcW w:w="1385" w:type="dxa"/>
            <w:vMerge w:val="restart"/>
            <w:vAlign w:val="center"/>
            <w:hideMark/>
          </w:tcPr>
          <w:p w14:paraId="7B54B365" w14:textId="4C2455DC" w:rsidR="003077C2" w:rsidRPr="00E8126E" w:rsidRDefault="003077C2" w:rsidP="00D52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PM 2</w:t>
            </w:r>
          </w:p>
        </w:tc>
        <w:tc>
          <w:tcPr>
            <w:tcW w:w="1278" w:type="dxa"/>
            <w:vAlign w:val="center"/>
            <w:hideMark/>
          </w:tcPr>
          <w:p w14:paraId="7B7329E4" w14:textId="2D41DC61" w:rsidR="003077C2" w:rsidRPr="00E8126E" w:rsidRDefault="003077C2" w:rsidP="00936B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innowacja</w:t>
            </w:r>
          </w:p>
        </w:tc>
        <w:tc>
          <w:tcPr>
            <w:tcW w:w="6093" w:type="dxa"/>
            <w:vAlign w:val="center"/>
          </w:tcPr>
          <w:p w14:paraId="0C1B07F1" w14:textId="67D213B9" w:rsidR="003077C2" w:rsidRPr="00E8126E" w:rsidRDefault="003077C2" w:rsidP="001A04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Kodowanie na dywanie</w:t>
            </w:r>
          </w:p>
        </w:tc>
      </w:tr>
      <w:tr w:rsidR="001D5DA5" w:rsidRPr="00E8126E" w14:paraId="58A045FE" w14:textId="77777777" w:rsidTr="00F45EAF">
        <w:trPr>
          <w:trHeight w:val="283"/>
        </w:trPr>
        <w:tc>
          <w:tcPr>
            <w:tcW w:w="458" w:type="dxa"/>
            <w:vMerge/>
            <w:vAlign w:val="center"/>
          </w:tcPr>
          <w:p w14:paraId="7A6EEE39" w14:textId="77777777" w:rsidR="00D524D5" w:rsidRPr="00E8126E" w:rsidRDefault="00D524D5" w:rsidP="00D52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</w:p>
        </w:tc>
        <w:tc>
          <w:tcPr>
            <w:tcW w:w="1385" w:type="dxa"/>
            <w:vMerge/>
            <w:vAlign w:val="center"/>
          </w:tcPr>
          <w:p w14:paraId="717DEA7A" w14:textId="0AEB281F" w:rsidR="00D524D5" w:rsidRPr="00E8126E" w:rsidRDefault="00D524D5" w:rsidP="00D52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</w:p>
        </w:tc>
        <w:tc>
          <w:tcPr>
            <w:tcW w:w="1278" w:type="dxa"/>
            <w:vMerge w:val="restart"/>
            <w:vAlign w:val="center"/>
          </w:tcPr>
          <w:p w14:paraId="0699438F" w14:textId="5126CD8D" w:rsidR="00D524D5" w:rsidRPr="00E8126E" w:rsidRDefault="00D524D5" w:rsidP="00936B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programy edukacyjne</w:t>
            </w:r>
          </w:p>
        </w:tc>
        <w:tc>
          <w:tcPr>
            <w:tcW w:w="6093" w:type="dxa"/>
            <w:vAlign w:val="center"/>
          </w:tcPr>
          <w:p w14:paraId="40C17487" w14:textId="30BC3C23" w:rsidR="00D524D5" w:rsidRPr="00E8126E" w:rsidRDefault="003077C2" w:rsidP="001A04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Narodowy program Rozwoju Czytelnictwa 2.0.</w:t>
            </w:r>
          </w:p>
        </w:tc>
      </w:tr>
      <w:tr w:rsidR="001D5DA5" w:rsidRPr="00E8126E" w14:paraId="1ED48B0A" w14:textId="77777777" w:rsidTr="00F45EAF">
        <w:trPr>
          <w:trHeight w:val="283"/>
        </w:trPr>
        <w:tc>
          <w:tcPr>
            <w:tcW w:w="458" w:type="dxa"/>
            <w:vMerge/>
            <w:vAlign w:val="center"/>
          </w:tcPr>
          <w:p w14:paraId="3A53FEBD" w14:textId="77777777" w:rsidR="00D524D5" w:rsidRPr="00E8126E" w:rsidRDefault="00D524D5" w:rsidP="00D52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</w:p>
        </w:tc>
        <w:tc>
          <w:tcPr>
            <w:tcW w:w="1385" w:type="dxa"/>
            <w:vMerge/>
            <w:vAlign w:val="center"/>
          </w:tcPr>
          <w:p w14:paraId="674B4B40" w14:textId="0CB5ED0F" w:rsidR="00D524D5" w:rsidRPr="00E8126E" w:rsidRDefault="00D524D5" w:rsidP="00D52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</w:p>
        </w:tc>
        <w:tc>
          <w:tcPr>
            <w:tcW w:w="1278" w:type="dxa"/>
            <w:vMerge/>
            <w:vAlign w:val="center"/>
          </w:tcPr>
          <w:p w14:paraId="4E92C285" w14:textId="6301A514" w:rsidR="00D524D5" w:rsidRPr="00E8126E" w:rsidRDefault="00D524D5" w:rsidP="00936B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 w:bidi="ar-SA"/>
              </w:rPr>
            </w:pPr>
          </w:p>
        </w:tc>
        <w:tc>
          <w:tcPr>
            <w:tcW w:w="6093" w:type="dxa"/>
            <w:vAlign w:val="center"/>
          </w:tcPr>
          <w:p w14:paraId="6F3D5436" w14:textId="358FDE08" w:rsidR="00D524D5" w:rsidRPr="00E8126E" w:rsidRDefault="003077C2" w:rsidP="001A04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Mali Wielcy Odkrywcy</w:t>
            </w:r>
          </w:p>
        </w:tc>
      </w:tr>
      <w:tr w:rsidR="001D5DA5" w:rsidRPr="00E8126E" w14:paraId="2068E0B1" w14:textId="77777777" w:rsidTr="00F45EAF">
        <w:trPr>
          <w:trHeight w:val="283"/>
        </w:trPr>
        <w:tc>
          <w:tcPr>
            <w:tcW w:w="458" w:type="dxa"/>
            <w:vMerge w:val="restart"/>
            <w:vAlign w:val="center"/>
          </w:tcPr>
          <w:p w14:paraId="650A1632" w14:textId="3CFACDEA" w:rsidR="003077C2" w:rsidRPr="00E8126E" w:rsidRDefault="003077C2" w:rsidP="00D52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3.</w:t>
            </w:r>
          </w:p>
        </w:tc>
        <w:tc>
          <w:tcPr>
            <w:tcW w:w="1385" w:type="dxa"/>
            <w:vMerge w:val="restart"/>
            <w:vAlign w:val="center"/>
            <w:hideMark/>
          </w:tcPr>
          <w:p w14:paraId="5AE6B601" w14:textId="43606B88" w:rsidR="003077C2" w:rsidRPr="00E8126E" w:rsidRDefault="003077C2" w:rsidP="00D52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PM 3</w:t>
            </w:r>
          </w:p>
        </w:tc>
        <w:tc>
          <w:tcPr>
            <w:tcW w:w="1278" w:type="dxa"/>
            <w:vAlign w:val="center"/>
            <w:hideMark/>
          </w:tcPr>
          <w:p w14:paraId="5FE1271E" w14:textId="57BDBC48" w:rsidR="003077C2" w:rsidRPr="00E8126E" w:rsidRDefault="003077C2" w:rsidP="00936B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innowacja</w:t>
            </w:r>
          </w:p>
        </w:tc>
        <w:tc>
          <w:tcPr>
            <w:tcW w:w="6093" w:type="dxa"/>
            <w:vAlign w:val="center"/>
          </w:tcPr>
          <w:p w14:paraId="5BA6932C" w14:textId="06DC24BE" w:rsidR="003077C2" w:rsidRPr="00E8126E" w:rsidRDefault="003077C2" w:rsidP="001A04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Tańczące i wesołe przedszkolaki</w:t>
            </w:r>
          </w:p>
        </w:tc>
      </w:tr>
      <w:tr w:rsidR="001D5DA5" w:rsidRPr="00E8126E" w14:paraId="11DE4776" w14:textId="77777777" w:rsidTr="00F45EAF">
        <w:trPr>
          <w:trHeight w:val="283"/>
        </w:trPr>
        <w:tc>
          <w:tcPr>
            <w:tcW w:w="458" w:type="dxa"/>
            <w:vMerge/>
            <w:vAlign w:val="center"/>
          </w:tcPr>
          <w:p w14:paraId="1795A735" w14:textId="77777777" w:rsidR="00D524D5" w:rsidRPr="00E8126E" w:rsidRDefault="00D524D5" w:rsidP="00D52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</w:p>
        </w:tc>
        <w:tc>
          <w:tcPr>
            <w:tcW w:w="1385" w:type="dxa"/>
            <w:vMerge/>
            <w:vAlign w:val="center"/>
          </w:tcPr>
          <w:p w14:paraId="45F1CA35" w14:textId="17B50BE2" w:rsidR="00D524D5" w:rsidRPr="00E8126E" w:rsidRDefault="00D524D5" w:rsidP="00D52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</w:p>
        </w:tc>
        <w:tc>
          <w:tcPr>
            <w:tcW w:w="1278" w:type="dxa"/>
            <w:vMerge w:val="restart"/>
            <w:vAlign w:val="center"/>
          </w:tcPr>
          <w:p w14:paraId="67E734CF" w14:textId="23512040" w:rsidR="00D524D5" w:rsidRPr="00E8126E" w:rsidRDefault="00D524D5" w:rsidP="00936B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programy edukacyjne</w:t>
            </w:r>
          </w:p>
        </w:tc>
        <w:tc>
          <w:tcPr>
            <w:tcW w:w="6093" w:type="dxa"/>
            <w:vAlign w:val="center"/>
          </w:tcPr>
          <w:p w14:paraId="2BE1D612" w14:textId="32194831" w:rsidR="00D524D5" w:rsidRPr="00E8126E" w:rsidRDefault="003077C2" w:rsidP="001A04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Mały miś w świecie wielkiej literatury</w:t>
            </w:r>
          </w:p>
        </w:tc>
      </w:tr>
      <w:tr w:rsidR="001D5DA5" w:rsidRPr="00E8126E" w14:paraId="166DC118" w14:textId="77777777" w:rsidTr="00F45EAF">
        <w:trPr>
          <w:trHeight w:val="283"/>
        </w:trPr>
        <w:tc>
          <w:tcPr>
            <w:tcW w:w="458" w:type="dxa"/>
            <w:vMerge/>
            <w:vAlign w:val="center"/>
          </w:tcPr>
          <w:p w14:paraId="1F7D400F" w14:textId="77777777" w:rsidR="00D524D5" w:rsidRPr="00E8126E" w:rsidRDefault="00D524D5" w:rsidP="00D52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</w:p>
        </w:tc>
        <w:tc>
          <w:tcPr>
            <w:tcW w:w="1385" w:type="dxa"/>
            <w:vMerge/>
            <w:vAlign w:val="center"/>
          </w:tcPr>
          <w:p w14:paraId="0CF95325" w14:textId="633C6861" w:rsidR="00D524D5" w:rsidRPr="00E8126E" w:rsidRDefault="00D524D5" w:rsidP="00D52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</w:p>
        </w:tc>
        <w:tc>
          <w:tcPr>
            <w:tcW w:w="1278" w:type="dxa"/>
            <w:vMerge/>
            <w:vAlign w:val="center"/>
          </w:tcPr>
          <w:p w14:paraId="53F7677D" w14:textId="77777777" w:rsidR="00D524D5" w:rsidRPr="00E8126E" w:rsidRDefault="00D524D5" w:rsidP="00936B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 w:bidi="ar-SA"/>
              </w:rPr>
            </w:pPr>
          </w:p>
        </w:tc>
        <w:tc>
          <w:tcPr>
            <w:tcW w:w="6093" w:type="dxa"/>
            <w:vAlign w:val="center"/>
          </w:tcPr>
          <w:p w14:paraId="554A1753" w14:textId="2ECDD82E" w:rsidR="00D524D5" w:rsidRPr="00E8126E" w:rsidRDefault="003077C2" w:rsidP="001A04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Piękna Nasza Polska Cała</w:t>
            </w:r>
          </w:p>
        </w:tc>
      </w:tr>
      <w:tr w:rsidR="001D5DA5" w:rsidRPr="00E8126E" w14:paraId="7962A238" w14:textId="77777777" w:rsidTr="00F45EAF">
        <w:trPr>
          <w:trHeight w:val="283"/>
        </w:trPr>
        <w:tc>
          <w:tcPr>
            <w:tcW w:w="458" w:type="dxa"/>
            <w:vMerge/>
            <w:vAlign w:val="center"/>
          </w:tcPr>
          <w:p w14:paraId="1CD8F4F7" w14:textId="77777777" w:rsidR="00D524D5" w:rsidRPr="00E8126E" w:rsidRDefault="00D524D5" w:rsidP="00D52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</w:p>
        </w:tc>
        <w:tc>
          <w:tcPr>
            <w:tcW w:w="1385" w:type="dxa"/>
            <w:vMerge/>
            <w:vAlign w:val="center"/>
          </w:tcPr>
          <w:p w14:paraId="2415DF0B" w14:textId="230F4BBA" w:rsidR="00D524D5" w:rsidRPr="00E8126E" w:rsidRDefault="00D524D5" w:rsidP="00D52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</w:p>
        </w:tc>
        <w:tc>
          <w:tcPr>
            <w:tcW w:w="1278" w:type="dxa"/>
            <w:vMerge/>
            <w:vAlign w:val="center"/>
          </w:tcPr>
          <w:p w14:paraId="761A695B" w14:textId="77777777" w:rsidR="00D524D5" w:rsidRPr="00E8126E" w:rsidRDefault="00D524D5" w:rsidP="00936B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 w:bidi="ar-SA"/>
              </w:rPr>
            </w:pPr>
          </w:p>
        </w:tc>
        <w:tc>
          <w:tcPr>
            <w:tcW w:w="6093" w:type="dxa"/>
            <w:vAlign w:val="center"/>
          </w:tcPr>
          <w:p w14:paraId="6E48C962" w14:textId="04B97FB6" w:rsidR="00D524D5" w:rsidRPr="00E8126E" w:rsidRDefault="003077C2" w:rsidP="001A04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Z darami natury świat nie jest ponury</w:t>
            </w:r>
          </w:p>
        </w:tc>
      </w:tr>
      <w:tr w:rsidR="001D5DA5" w:rsidRPr="00E8126E" w14:paraId="49084D72" w14:textId="77777777" w:rsidTr="00F45EAF">
        <w:trPr>
          <w:trHeight w:val="283"/>
        </w:trPr>
        <w:tc>
          <w:tcPr>
            <w:tcW w:w="458" w:type="dxa"/>
            <w:vMerge w:val="restart"/>
            <w:vAlign w:val="center"/>
          </w:tcPr>
          <w:p w14:paraId="3E451558" w14:textId="69B7FA13" w:rsidR="003077C2" w:rsidRPr="00E8126E" w:rsidRDefault="003077C2" w:rsidP="00D52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4.</w:t>
            </w:r>
          </w:p>
        </w:tc>
        <w:tc>
          <w:tcPr>
            <w:tcW w:w="1385" w:type="dxa"/>
            <w:vMerge w:val="restart"/>
            <w:vAlign w:val="center"/>
            <w:hideMark/>
          </w:tcPr>
          <w:p w14:paraId="7280BABE" w14:textId="4A3A6BC4" w:rsidR="003077C2" w:rsidRPr="00E8126E" w:rsidRDefault="003077C2" w:rsidP="00D52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PM 4</w:t>
            </w:r>
          </w:p>
        </w:tc>
        <w:tc>
          <w:tcPr>
            <w:tcW w:w="1278" w:type="dxa"/>
            <w:vMerge w:val="restart"/>
            <w:vAlign w:val="center"/>
            <w:hideMark/>
          </w:tcPr>
          <w:p w14:paraId="4F890010" w14:textId="7F2D868F" w:rsidR="003077C2" w:rsidRPr="00E8126E" w:rsidRDefault="003077C2" w:rsidP="00307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programy edukacyjne</w:t>
            </w:r>
          </w:p>
        </w:tc>
        <w:tc>
          <w:tcPr>
            <w:tcW w:w="6093" w:type="dxa"/>
            <w:vAlign w:val="center"/>
          </w:tcPr>
          <w:p w14:paraId="55D43529" w14:textId="1B88EAC3" w:rsidR="003077C2" w:rsidRPr="00E8126E" w:rsidRDefault="003077C2" w:rsidP="001A04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Narodowy Program Rozwoju Czytelnictwa</w:t>
            </w:r>
          </w:p>
        </w:tc>
      </w:tr>
      <w:tr w:rsidR="001D5DA5" w:rsidRPr="00E8126E" w14:paraId="442EEFB5" w14:textId="77777777" w:rsidTr="00F45EAF">
        <w:trPr>
          <w:trHeight w:val="283"/>
        </w:trPr>
        <w:tc>
          <w:tcPr>
            <w:tcW w:w="458" w:type="dxa"/>
            <w:vMerge/>
            <w:vAlign w:val="center"/>
          </w:tcPr>
          <w:p w14:paraId="6222A872" w14:textId="77777777" w:rsidR="003077C2" w:rsidRPr="00E8126E" w:rsidRDefault="003077C2" w:rsidP="00D52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</w:p>
        </w:tc>
        <w:tc>
          <w:tcPr>
            <w:tcW w:w="1385" w:type="dxa"/>
            <w:vMerge/>
            <w:vAlign w:val="center"/>
          </w:tcPr>
          <w:p w14:paraId="5E8FE94D" w14:textId="7B50B452" w:rsidR="003077C2" w:rsidRPr="00E8126E" w:rsidRDefault="003077C2" w:rsidP="00D52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</w:p>
        </w:tc>
        <w:tc>
          <w:tcPr>
            <w:tcW w:w="1278" w:type="dxa"/>
            <w:vMerge/>
            <w:vAlign w:val="center"/>
          </w:tcPr>
          <w:p w14:paraId="51F61579" w14:textId="46546C58" w:rsidR="003077C2" w:rsidRPr="00E8126E" w:rsidRDefault="003077C2" w:rsidP="00936B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 w:bidi="ar-SA"/>
              </w:rPr>
            </w:pPr>
          </w:p>
        </w:tc>
        <w:tc>
          <w:tcPr>
            <w:tcW w:w="6093" w:type="dxa"/>
            <w:vAlign w:val="center"/>
          </w:tcPr>
          <w:p w14:paraId="68A2AF60" w14:textId="710D88A9" w:rsidR="003077C2" w:rsidRPr="00E8126E" w:rsidRDefault="003077C2" w:rsidP="001A04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Kreatywna matematyka</w:t>
            </w:r>
          </w:p>
        </w:tc>
      </w:tr>
      <w:tr w:rsidR="001D5DA5" w:rsidRPr="00E8126E" w14:paraId="1470C84A" w14:textId="77777777" w:rsidTr="00F45EAF">
        <w:trPr>
          <w:trHeight w:val="283"/>
        </w:trPr>
        <w:tc>
          <w:tcPr>
            <w:tcW w:w="458" w:type="dxa"/>
            <w:vMerge w:val="restart"/>
            <w:vAlign w:val="center"/>
          </w:tcPr>
          <w:p w14:paraId="63ADF343" w14:textId="32145B08" w:rsidR="00D524D5" w:rsidRPr="00E8126E" w:rsidRDefault="00D524D5" w:rsidP="00D52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5.</w:t>
            </w:r>
          </w:p>
        </w:tc>
        <w:tc>
          <w:tcPr>
            <w:tcW w:w="1385" w:type="dxa"/>
            <w:vMerge w:val="restart"/>
            <w:vAlign w:val="center"/>
            <w:hideMark/>
          </w:tcPr>
          <w:p w14:paraId="237D6047" w14:textId="66A50497" w:rsidR="00D524D5" w:rsidRPr="00E8126E" w:rsidRDefault="00D524D5" w:rsidP="00D52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PM 5</w:t>
            </w:r>
          </w:p>
        </w:tc>
        <w:tc>
          <w:tcPr>
            <w:tcW w:w="1278" w:type="dxa"/>
            <w:vMerge w:val="restart"/>
            <w:vAlign w:val="center"/>
            <w:hideMark/>
          </w:tcPr>
          <w:p w14:paraId="1BE337CC" w14:textId="51D3B95C" w:rsidR="00D524D5" w:rsidRPr="00E8126E" w:rsidRDefault="00D524D5" w:rsidP="00936B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innowacje</w:t>
            </w:r>
          </w:p>
        </w:tc>
        <w:tc>
          <w:tcPr>
            <w:tcW w:w="6093" w:type="dxa"/>
            <w:vAlign w:val="center"/>
          </w:tcPr>
          <w:p w14:paraId="76E042D4" w14:textId="16F71565" w:rsidR="00D524D5" w:rsidRPr="00E8126E" w:rsidRDefault="00463DC6" w:rsidP="001A04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Zabawy sensoryczne w przedszkolu</w:t>
            </w:r>
          </w:p>
        </w:tc>
      </w:tr>
      <w:tr w:rsidR="001D5DA5" w:rsidRPr="00E8126E" w14:paraId="1255BF12" w14:textId="77777777" w:rsidTr="00F45EAF">
        <w:trPr>
          <w:trHeight w:val="283"/>
        </w:trPr>
        <w:tc>
          <w:tcPr>
            <w:tcW w:w="458" w:type="dxa"/>
            <w:vMerge/>
            <w:vAlign w:val="center"/>
          </w:tcPr>
          <w:p w14:paraId="5A339BF6" w14:textId="77777777" w:rsidR="00D524D5" w:rsidRPr="00E8126E" w:rsidRDefault="00D524D5" w:rsidP="00D52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</w:p>
        </w:tc>
        <w:tc>
          <w:tcPr>
            <w:tcW w:w="1385" w:type="dxa"/>
            <w:vMerge/>
            <w:vAlign w:val="center"/>
            <w:hideMark/>
          </w:tcPr>
          <w:p w14:paraId="45C0695E" w14:textId="235A4C73" w:rsidR="00D524D5" w:rsidRPr="00E8126E" w:rsidRDefault="00D524D5" w:rsidP="00D52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</w:p>
        </w:tc>
        <w:tc>
          <w:tcPr>
            <w:tcW w:w="1278" w:type="dxa"/>
            <w:vMerge/>
            <w:vAlign w:val="center"/>
            <w:hideMark/>
          </w:tcPr>
          <w:p w14:paraId="0197149E" w14:textId="77777777" w:rsidR="00D524D5" w:rsidRPr="00E8126E" w:rsidRDefault="00D524D5" w:rsidP="00936B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 w:bidi="ar-SA"/>
              </w:rPr>
            </w:pPr>
          </w:p>
        </w:tc>
        <w:tc>
          <w:tcPr>
            <w:tcW w:w="6093" w:type="dxa"/>
            <w:vAlign w:val="center"/>
          </w:tcPr>
          <w:p w14:paraId="1BFEA03B" w14:textId="7137F21E" w:rsidR="00D524D5" w:rsidRPr="00E8126E" w:rsidRDefault="00463DC6" w:rsidP="001A04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Przedszkolak – spokojny i skoncentrowany</w:t>
            </w:r>
          </w:p>
        </w:tc>
      </w:tr>
      <w:tr w:rsidR="001D5DA5" w:rsidRPr="00E8126E" w14:paraId="6AEE6B50" w14:textId="77777777" w:rsidTr="00F45EAF">
        <w:trPr>
          <w:trHeight w:val="283"/>
        </w:trPr>
        <w:tc>
          <w:tcPr>
            <w:tcW w:w="458" w:type="dxa"/>
            <w:vMerge/>
            <w:vAlign w:val="center"/>
          </w:tcPr>
          <w:p w14:paraId="6FF11D86" w14:textId="77777777" w:rsidR="00D524D5" w:rsidRPr="00E8126E" w:rsidRDefault="00D524D5" w:rsidP="00D52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</w:p>
        </w:tc>
        <w:tc>
          <w:tcPr>
            <w:tcW w:w="1385" w:type="dxa"/>
            <w:vMerge/>
            <w:vAlign w:val="center"/>
            <w:hideMark/>
          </w:tcPr>
          <w:p w14:paraId="7E8FC707" w14:textId="08F31173" w:rsidR="00D524D5" w:rsidRPr="00E8126E" w:rsidRDefault="00D524D5" w:rsidP="00D52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</w:p>
        </w:tc>
        <w:tc>
          <w:tcPr>
            <w:tcW w:w="1278" w:type="dxa"/>
            <w:vMerge/>
            <w:vAlign w:val="center"/>
            <w:hideMark/>
          </w:tcPr>
          <w:p w14:paraId="6CD3438D" w14:textId="77777777" w:rsidR="00D524D5" w:rsidRPr="00E8126E" w:rsidRDefault="00D524D5" w:rsidP="00936B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 w:bidi="ar-SA"/>
              </w:rPr>
            </w:pPr>
          </w:p>
        </w:tc>
        <w:tc>
          <w:tcPr>
            <w:tcW w:w="6093" w:type="dxa"/>
            <w:vAlign w:val="center"/>
          </w:tcPr>
          <w:p w14:paraId="7FD35EF2" w14:textId="3B480EBD" w:rsidR="00D524D5" w:rsidRPr="00E8126E" w:rsidRDefault="00463DC6" w:rsidP="001A04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W świecie Lego</w:t>
            </w:r>
          </w:p>
        </w:tc>
      </w:tr>
      <w:tr w:rsidR="001D5DA5" w:rsidRPr="00E8126E" w14:paraId="580B3356" w14:textId="77777777" w:rsidTr="00F45EAF">
        <w:trPr>
          <w:trHeight w:val="283"/>
        </w:trPr>
        <w:tc>
          <w:tcPr>
            <w:tcW w:w="458" w:type="dxa"/>
            <w:vMerge/>
            <w:vAlign w:val="center"/>
          </w:tcPr>
          <w:p w14:paraId="682BC120" w14:textId="77777777" w:rsidR="00D524D5" w:rsidRPr="00E8126E" w:rsidRDefault="00D524D5" w:rsidP="00D52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</w:p>
        </w:tc>
        <w:tc>
          <w:tcPr>
            <w:tcW w:w="1385" w:type="dxa"/>
            <w:vMerge/>
            <w:vAlign w:val="center"/>
          </w:tcPr>
          <w:p w14:paraId="5797D093" w14:textId="10069917" w:rsidR="00D524D5" w:rsidRPr="00E8126E" w:rsidRDefault="00D524D5" w:rsidP="00D52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</w:p>
        </w:tc>
        <w:tc>
          <w:tcPr>
            <w:tcW w:w="1278" w:type="dxa"/>
            <w:vMerge/>
            <w:vAlign w:val="center"/>
          </w:tcPr>
          <w:p w14:paraId="7629829F" w14:textId="77777777" w:rsidR="00D524D5" w:rsidRPr="00E8126E" w:rsidRDefault="00D524D5" w:rsidP="00936B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 w:bidi="ar-SA"/>
              </w:rPr>
            </w:pPr>
          </w:p>
        </w:tc>
        <w:tc>
          <w:tcPr>
            <w:tcW w:w="6093" w:type="dxa"/>
            <w:vAlign w:val="center"/>
          </w:tcPr>
          <w:p w14:paraId="31850B31" w14:textId="1880748A" w:rsidR="00D524D5" w:rsidRPr="00E8126E" w:rsidRDefault="00463DC6" w:rsidP="001A04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Zakodowana kraina przygód Zosi</w:t>
            </w:r>
          </w:p>
        </w:tc>
      </w:tr>
      <w:tr w:rsidR="001D5DA5" w:rsidRPr="00E8126E" w14:paraId="135E9B08" w14:textId="77777777" w:rsidTr="00F45EAF">
        <w:trPr>
          <w:trHeight w:val="283"/>
        </w:trPr>
        <w:tc>
          <w:tcPr>
            <w:tcW w:w="458" w:type="dxa"/>
            <w:vMerge/>
            <w:vAlign w:val="center"/>
          </w:tcPr>
          <w:p w14:paraId="261F3DEE" w14:textId="77777777" w:rsidR="00D524D5" w:rsidRPr="00E8126E" w:rsidRDefault="00D524D5" w:rsidP="00D52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</w:p>
        </w:tc>
        <w:tc>
          <w:tcPr>
            <w:tcW w:w="1385" w:type="dxa"/>
            <w:vMerge/>
            <w:vAlign w:val="center"/>
          </w:tcPr>
          <w:p w14:paraId="1E430275" w14:textId="719CC42F" w:rsidR="00D524D5" w:rsidRPr="00E8126E" w:rsidRDefault="00D524D5" w:rsidP="00D52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</w:p>
        </w:tc>
        <w:tc>
          <w:tcPr>
            <w:tcW w:w="1278" w:type="dxa"/>
            <w:vMerge w:val="restart"/>
            <w:vAlign w:val="center"/>
          </w:tcPr>
          <w:p w14:paraId="0BC1F95B" w14:textId="36611EC4" w:rsidR="00D524D5" w:rsidRPr="00E8126E" w:rsidRDefault="00D524D5" w:rsidP="00936B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programy edukacyjne</w:t>
            </w:r>
          </w:p>
        </w:tc>
        <w:tc>
          <w:tcPr>
            <w:tcW w:w="6093" w:type="dxa"/>
            <w:vAlign w:val="center"/>
          </w:tcPr>
          <w:p w14:paraId="2B87CA0A" w14:textId="3F559FE3" w:rsidR="00D524D5" w:rsidRPr="00E8126E" w:rsidRDefault="00463DC6" w:rsidP="001A04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Piękna nasz Polska cała</w:t>
            </w:r>
          </w:p>
        </w:tc>
      </w:tr>
      <w:tr w:rsidR="001D5DA5" w:rsidRPr="00E8126E" w14:paraId="320A4E72" w14:textId="77777777" w:rsidTr="00F45EAF">
        <w:trPr>
          <w:trHeight w:val="283"/>
        </w:trPr>
        <w:tc>
          <w:tcPr>
            <w:tcW w:w="458" w:type="dxa"/>
            <w:vMerge/>
            <w:vAlign w:val="center"/>
          </w:tcPr>
          <w:p w14:paraId="2E1D1476" w14:textId="77777777" w:rsidR="00D524D5" w:rsidRPr="00E8126E" w:rsidRDefault="00D524D5" w:rsidP="00D52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</w:p>
        </w:tc>
        <w:tc>
          <w:tcPr>
            <w:tcW w:w="1385" w:type="dxa"/>
            <w:vMerge/>
            <w:vAlign w:val="center"/>
          </w:tcPr>
          <w:p w14:paraId="74A58BEE" w14:textId="17979ADF" w:rsidR="00D524D5" w:rsidRPr="00E8126E" w:rsidRDefault="00D524D5" w:rsidP="00D52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</w:p>
        </w:tc>
        <w:tc>
          <w:tcPr>
            <w:tcW w:w="1278" w:type="dxa"/>
            <w:vMerge/>
            <w:vAlign w:val="center"/>
          </w:tcPr>
          <w:p w14:paraId="0DF61C68" w14:textId="77777777" w:rsidR="00D524D5" w:rsidRPr="00E8126E" w:rsidRDefault="00D524D5" w:rsidP="00936B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 w:bidi="ar-SA"/>
              </w:rPr>
            </w:pPr>
          </w:p>
        </w:tc>
        <w:tc>
          <w:tcPr>
            <w:tcW w:w="6093" w:type="dxa"/>
            <w:vAlign w:val="center"/>
          </w:tcPr>
          <w:p w14:paraId="35AC6779" w14:textId="2936BFD3" w:rsidR="00D524D5" w:rsidRPr="00E8126E" w:rsidRDefault="00463DC6" w:rsidP="001A04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Klub Mleczaka</w:t>
            </w:r>
          </w:p>
        </w:tc>
      </w:tr>
      <w:tr w:rsidR="00B17398" w:rsidRPr="00E8126E" w14:paraId="7035EC28" w14:textId="77777777" w:rsidTr="00F45EAF">
        <w:trPr>
          <w:trHeight w:val="283"/>
        </w:trPr>
        <w:tc>
          <w:tcPr>
            <w:tcW w:w="458" w:type="dxa"/>
            <w:vMerge w:val="restart"/>
            <w:vAlign w:val="center"/>
          </w:tcPr>
          <w:p w14:paraId="61096F01" w14:textId="6B977A7D" w:rsidR="00B17398" w:rsidRPr="00E8126E" w:rsidRDefault="00B17398" w:rsidP="00B17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6.</w:t>
            </w:r>
          </w:p>
        </w:tc>
        <w:tc>
          <w:tcPr>
            <w:tcW w:w="1385" w:type="dxa"/>
            <w:vMerge w:val="restart"/>
            <w:vAlign w:val="center"/>
            <w:hideMark/>
          </w:tcPr>
          <w:p w14:paraId="5440BE47" w14:textId="7CF86A0D" w:rsidR="00B17398" w:rsidRPr="00E8126E" w:rsidRDefault="00B17398" w:rsidP="00B17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PM 8</w:t>
            </w:r>
          </w:p>
          <w:p w14:paraId="7949D576" w14:textId="1E79E33F" w:rsidR="00B17398" w:rsidRPr="00E8126E" w:rsidRDefault="00B17398" w:rsidP="00B17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</w:p>
        </w:tc>
        <w:tc>
          <w:tcPr>
            <w:tcW w:w="1278" w:type="dxa"/>
            <w:vMerge w:val="restart"/>
            <w:vAlign w:val="center"/>
            <w:hideMark/>
          </w:tcPr>
          <w:p w14:paraId="208F0DD3" w14:textId="3EF9824D" w:rsidR="00B17398" w:rsidRPr="00E8126E" w:rsidRDefault="00B17398" w:rsidP="00B173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innowacje</w:t>
            </w:r>
          </w:p>
        </w:tc>
        <w:tc>
          <w:tcPr>
            <w:tcW w:w="6093" w:type="dxa"/>
            <w:vAlign w:val="center"/>
          </w:tcPr>
          <w:p w14:paraId="2B12182B" w14:textId="55C521DE" w:rsidR="00B17398" w:rsidRPr="00E8126E" w:rsidRDefault="00B17398" w:rsidP="00B17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Teatralna ósemka</w:t>
            </w:r>
          </w:p>
        </w:tc>
      </w:tr>
      <w:tr w:rsidR="00B17398" w:rsidRPr="00E8126E" w14:paraId="1272622B" w14:textId="77777777" w:rsidTr="00F45EAF">
        <w:trPr>
          <w:trHeight w:val="283"/>
        </w:trPr>
        <w:tc>
          <w:tcPr>
            <w:tcW w:w="458" w:type="dxa"/>
            <w:vMerge/>
            <w:vAlign w:val="center"/>
          </w:tcPr>
          <w:p w14:paraId="57ACA698" w14:textId="77777777" w:rsidR="00B17398" w:rsidRPr="00E8126E" w:rsidRDefault="00B17398" w:rsidP="00B17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</w:p>
        </w:tc>
        <w:tc>
          <w:tcPr>
            <w:tcW w:w="1385" w:type="dxa"/>
            <w:vMerge/>
            <w:vAlign w:val="center"/>
            <w:hideMark/>
          </w:tcPr>
          <w:p w14:paraId="5FB19FC2" w14:textId="41F463FD" w:rsidR="00B17398" w:rsidRPr="00E8126E" w:rsidRDefault="00B17398" w:rsidP="00B17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</w:p>
        </w:tc>
        <w:tc>
          <w:tcPr>
            <w:tcW w:w="1278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3C4ABE9A" w14:textId="6F63CE48" w:rsidR="00B17398" w:rsidRPr="00E8126E" w:rsidRDefault="00B17398" w:rsidP="00B173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 w:bidi="ar-SA"/>
              </w:rPr>
            </w:pPr>
          </w:p>
        </w:tc>
        <w:tc>
          <w:tcPr>
            <w:tcW w:w="6093" w:type="dxa"/>
            <w:vAlign w:val="center"/>
          </w:tcPr>
          <w:p w14:paraId="1A7EEDB8" w14:textId="1D4F71B3" w:rsidR="00B17398" w:rsidRPr="00E8126E" w:rsidRDefault="00B17398" w:rsidP="00B17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Bezpieczny przedszkolak</w:t>
            </w:r>
          </w:p>
        </w:tc>
      </w:tr>
      <w:tr w:rsidR="00B17398" w:rsidRPr="00E8126E" w14:paraId="732E16AA" w14:textId="77777777" w:rsidTr="00F45EAF">
        <w:trPr>
          <w:trHeight w:val="283"/>
        </w:trPr>
        <w:tc>
          <w:tcPr>
            <w:tcW w:w="458" w:type="dxa"/>
            <w:vMerge/>
            <w:vAlign w:val="center"/>
          </w:tcPr>
          <w:p w14:paraId="6795A909" w14:textId="77777777" w:rsidR="00B17398" w:rsidRPr="00E8126E" w:rsidRDefault="00B17398" w:rsidP="00B17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</w:p>
        </w:tc>
        <w:tc>
          <w:tcPr>
            <w:tcW w:w="1385" w:type="dxa"/>
            <w:vMerge/>
            <w:vAlign w:val="center"/>
            <w:hideMark/>
          </w:tcPr>
          <w:p w14:paraId="492CD98C" w14:textId="157FEC37" w:rsidR="00B17398" w:rsidRPr="00E8126E" w:rsidRDefault="00B17398" w:rsidP="00B17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</w:p>
        </w:tc>
        <w:tc>
          <w:tcPr>
            <w:tcW w:w="1278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58A2A61A" w14:textId="196903E8" w:rsidR="00B17398" w:rsidRPr="00E8126E" w:rsidRDefault="00B17398" w:rsidP="00B173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projekty edukacyjne</w:t>
            </w:r>
          </w:p>
        </w:tc>
        <w:tc>
          <w:tcPr>
            <w:tcW w:w="6093" w:type="dxa"/>
            <w:vAlign w:val="center"/>
          </w:tcPr>
          <w:p w14:paraId="72CB0FE7" w14:textId="3E786817" w:rsidR="00B17398" w:rsidRPr="00E8126E" w:rsidRDefault="00B17398" w:rsidP="00B17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Międzynarodowy projekt edukacyjny kolorowe uczucia Gucia</w:t>
            </w:r>
          </w:p>
        </w:tc>
      </w:tr>
      <w:tr w:rsidR="00B17398" w:rsidRPr="00E8126E" w14:paraId="2944BD68" w14:textId="77777777" w:rsidTr="00F45EAF">
        <w:trPr>
          <w:trHeight w:val="283"/>
        </w:trPr>
        <w:tc>
          <w:tcPr>
            <w:tcW w:w="458" w:type="dxa"/>
            <w:vMerge/>
            <w:vAlign w:val="center"/>
          </w:tcPr>
          <w:p w14:paraId="7479B72F" w14:textId="77777777" w:rsidR="00B17398" w:rsidRPr="00E8126E" w:rsidRDefault="00B17398" w:rsidP="00B17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</w:p>
        </w:tc>
        <w:tc>
          <w:tcPr>
            <w:tcW w:w="1385" w:type="dxa"/>
            <w:vMerge/>
            <w:vAlign w:val="center"/>
            <w:hideMark/>
          </w:tcPr>
          <w:p w14:paraId="4A285A70" w14:textId="73829ACE" w:rsidR="00B17398" w:rsidRPr="00E8126E" w:rsidRDefault="00B17398" w:rsidP="00B17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</w:p>
        </w:tc>
        <w:tc>
          <w:tcPr>
            <w:tcW w:w="1278" w:type="dxa"/>
            <w:vMerge/>
            <w:vAlign w:val="center"/>
            <w:hideMark/>
          </w:tcPr>
          <w:p w14:paraId="09225D12" w14:textId="3559FA94" w:rsidR="00B17398" w:rsidRPr="00E8126E" w:rsidRDefault="00B17398" w:rsidP="00B173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 w:bidi="ar-SA"/>
              </w:rPr>
            </w:pPr>
          </w:p>
        </w:tc>
        <w:tc>
          <w:tcPr>
            <w:tcW w:w="6093" w:type="dxa"/>
            <w:vAlign w:val="center"/>
          </w:tcPr>
          <w:p w14:paraId="065941FA" w14:textId="14519C15" w:rsidR="00B17398" w:rsidRPr="00E8126E" w:rsidRDefault="00B17398" w:rsidP="00B17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 w:bidi="ar-SA"/>
              </w:rPr>
            </w:pPr>
            <w:proofErr w:type="spellStart"/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Czyściochowa</w:t>
            </w:r>
            <w:proofErr w:type="spellEnd"/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 xml:space="preserve"> Akademia</w:t>
            </w:r>
          </w:p>
        </w:tc>
      </w:tr>
      <w:tr w:rsidR="00B17398" w:rsidRPr="00E8126E" w14:paraId="423B8B0A" w14:textId="77777777" w:rsidTr="00F45EAF">
        <w:trPr>
          <w:trHeight w:val="283"/>
        </w:trPr>
        <w:tc>
          <w:tcPr>
            <w:tcW w:w="458" w:type="dxa"/>
            <w:vMerge/>
            <w:vAlign w:val="center"/>
          </w:tcPr>
          <w:p w14:paraId="44651B43" w14:textId="77777777" w:rsidR="00B17398" w:rsidRPr="00E8126E" w:rsidRDefault="00B17398" w:rsidP="00B17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</w:p>
        </w:tc>
        <w:tc>
          <w:tcPr>
            <w:tcW w:w="1385" w:type="dxa"/>
            <w:vMerge/>
            <w:vAlign w:val="center"/>
          </w:tcPr>
          <w:p w14:paraId="4D23115A" w14:textId="7C758B12" w:rsidR="00B17398" w:rsidRPr="00E8126E" w:rsidRDefault="00B17398" w:rsidP="00B17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</w:p>
        </w:tc>
        <w:tc>
          <w:tcPr>
            <w:tcW w:w="1278" w:type="dxa"/>
            <w:vMerge/>
            <w:vAlign w:val="center"/>
          </w:tcPr>
          <w:p w14:paraId="555D89FA" w14:textId="5607FBA9" w:rsidR="00B17398" w:rsidRPr="00E8126E" w:rsidRDefault="00B17398" w:rsidP="00B173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 w:bidi="ar-SA"/>
              </w:rPr>
            </w:pPr>
          </w:p>
        </w:tc>
        <w:tc>
          <w:tcPr>
            <w:tcW w:w="6093" w:type="dxa"/>
            <w:vAlign w:val="center"/>
          </w:tcPr>
          <w:p w14:paraId="00832553" w14:textId="7D27EE46" w:rsidR="00B17398" w:rsidRPr="00E8126E" w:rsidRDefault="00B17398" w:rsidP="00B17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Kreatywna matematyka</w:t>
            </w:r>
          </w:p>
        </w:tc>
      </w:tr>
      <w:tr w:rsidR="00B17398" w:rsidRPr="00E8126E" w14:paraId="3EE91170" w14:textId="77777777" w:rsidTr="00F45EAF">
        <w:trPr>
          <w:trHeight w:val="283"/>
        </w:trPr>
        <w:tc>
          <w:tcPr>
            <w:tcW w:w="458" w:type="dxa"/>
            <w:vMerge w:val="restart"/>
            <w:vAlign w:val="center"/>
          </w:tcPr>
          <w:p w14:paraId="5742A9B9" w14:textId="2939AF99" w:rsidR="00B17398" w:rsidRPr="00E8126E" w:rsidRDefault="00B17398" w:rsidP="00B17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7.</w:t>
            </w:r>
          </w:p>
        </w:tc>
        <w:tc>
          <w:tcPr>
            <w:tcW w:w="1385" w:type="dxa"/>
            <w:vMerge w:val="restart"/>
            <w:vAlign w:val="center"/>
            <w:hideMark/>
          </w:tcPr>
          <w:p w14:paraId="6FFB0E35" w14:textId="75D3BE91" w:rsidR="00B17398" w:rsidRPr="00E8126E" w:rsidRDefault="00B17398" w:rsidP="00B17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PM 9</w:t>
            </w:r>
          </w:p>
        </w:tc>
        <w:tc>
          <w:tcPr>
            <w:tcW w:w="1278" w:type="dxa"/>
            <w:vAlign w:val="center"/>
            <w:hideMark/>
          </w:tcPr>
          <w:p w14:paraId="0D5CE8BD" w14:textId="77777777" w:rsidR="00B17398" w:rsidRPr="00E8126E" w:rsidRDefault="00B17398" w:rsidP="00B173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innowacja</w:t>
            </w:r>
          </w:p>
        </w:tc>
        <w:tc>
          <w:tcPr>
            <w:tcW w:w="6093" w:type="dxa"/>
            <w:vAlign w:val="center"/>
          </w:tcPr>
          <w:p w14:paraId="40595A46" w14:textId="14FF105F" w:rsidR="00B17398" w:rsidRPr="00E8126E" w:rsidRDefault="00B17398" w:rsidP="00B17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Książki uczą, książki bawią, książki humor Ci poprawią</w:t>
            </w:r>
          </w:p>
        </w:tc>
      </w:tr>
      <w:tr w:rsidR="00B17398" w:rsidRPr="00E8126E" w14:paraId="6158C729" w14:textId="77777777" w:rsidTr="00F45EAF">
        <w:trPr>
          <w:trHeight w:val="283"/>
        </w:trPr>
        <w:tc>
          <w:tcPr>
            <w:tcW w:w="458" w:type="dxa"/>
            <w:vMerge/>
            <w:vAlign w:val="center"/>
          </w:tcPr>
          <w:p w14:paraId="538B0A0F" w14:textId="77777777" w:rsidR="00B17398" w:rsidRPr="00E8126E" w:rsidRDefault="00B17398" w:rsidP="00B17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</w:p>
        </w:tc>
        <w:tc>
          <w:tcPr>
            <w:tcW w:w="1385" w:type="dxa"/>
            <w:vMerge/>
            <w:vAlign w:val="center"/>
          </w:tcPr>
          <w:p w14:paraId="5264768C" w14:textId="33761186" w:rsidR="00B17398" w:rsidRPr="00E8126E" w:rsidRDefault="00B17398" w:rsidP="00B17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</w:p>
        </w:tc>
        <w:tc>
          <w:tcPr>
            <w:tcW w:w="1278" w:type="dxa"/>
            <w:vMerge w:val="restart"/>
            <w:vAlign w:val="center"/>
          </w:tcPr>
          <w:p w14:paraId="7324AE20" w14:textId="278F9683" w:rsidR="00B17398" w:rsidRPr="00E8126E" w:rsidRDefault="00B17398" w:rsidP="00B173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programy edukacyjne</w:t>
            </w:r>
          </w:p>
        </w:tc>
        <w:tc>
          <w:tcPr>
            <w:tcW w:w="6093" w:type="dxa"/>
            <w:vAlign w:val="center"/>
          </w:tcPr>
          <w:p w14:paraId="6138F696" w14:textId="7A4E0390" w:rsidR="00B17398" w:rsidRPr="00E8126E" w:rsidRDefault="00B17398" w:rsidP="00B17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Gramy zmysłami</w:t>
            </w:r>
          </w:p>
        </w:tc>
      </w:tr>
      <w:tr w:rsidR="00B17398" w:rsidRPr="00E8126E" w14:paraId="417067B8" w14:textId="77777777" w:rsidTr="00F45EAF">
        <w:trPr>
          <w:trHeight w:val="283"/>
        </w:trPr>
        <w:tc>
          <w:tcPr>
            <w:tcW w:w="458" w:type="dxa"/>
            <w:vMerge/>
            <w:vAlign w:val="center"/>
          </w:tcPr>
          <w:p w14:paraId="6482F8C6" w14:textId="77777777" w:rsidR="00B17398" w:rsidRPr="00E8126E" w:rsidRDefault="00B17398" w:rsidP="00B17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</w:p>
        </w:tc>
        <w:tc>
          <w:tcPr>
            <w:tcW w:w="1385" w:type="dxa"/>
            <w:vMerge/>
            <w:vAlign w:val="center"/>
          </w:tcPr>
          <w:p w14:paraId="7977F872" w14:textId="180DCD20" w:rsidR="00B17398" w:rsidRPr="00E8126E" w:rsidRDefault="00B17398" w:rsidP="00B17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</w:p>
        </w:tc>
        <w:tc>
          <w:tcPr>
            <w:tcW w:w="1278" w:type="dxa"/>
            <w:vMerge/>
            <w:vAlign w:val="center"/>
          </w:tcPr>
          <w:p w14:paraId="0A833470" w14:textId="77777777" w:rsidR="00B17398" w:rsidRPr="00E8126E" w:rsidRDefault="00B17398" w:rsidP="00B17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</w:p>
        </w:tc>
        <w:tc>
          <w:tcPr>
            <w:tcW w:w="6093" w:type="dxa"/>
            <w:vAlign w:val="center"/>
          </w:tcPr>
          <w:p w14:paraId="667F6C73" w14:textId="383C27F3" w:rsidR="00B17398" w:rsidRPr="00E8126E" w:rsidRDefault="00B17398" w:rsidP="00B17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20 minut dla matematyki</w:t>
            </w:r>
          </w:p>
        </w:tc>
      </w:tr>
      <w:tr w:rsidR="00B17398" w:rsidRPr="00E8126E" w14:paraId="3BC5FA98" w14:textId="77777777" w:rsidTr="00F45EAF">
        <w:trPr>
          <w:trHeight w:val="283"/>
        </w:trPr>
        <w:tc>
          <w:tcPr>
            <w:tcW w:w="458" w:type="dxa"/>
            <w:vMerge/>
            <w:vAlign w:val="center"/>
          </w:tcPr>
          <w:p w14:paraId="6FB4444D" w14:textId="77777777" w:rsidR="00B17398" w:rsidRPr="00E8126E" w:rsidRDefault="00B17398" w:rsidP="00B17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</w:p>
        </w:tc>
        <w:tc>
          <w:tcPr>
            <w:tcW w:w="1385" w:type="dxa"/>
            <w:vMerge/>
            <w:vAlign w:val="center"/>
          </w:tcPr>
          <w:p w14:paraId="296432E5" w14:textId="0F8EADF5" w:rsidR="00B17398" w:rsidRPr="00E8126E" w:rsidRDefault="00B17398" w:rsidP="00B17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</w:p>
        </w:tc>
        <w:tc>
          <w:tcPr>
            <w:tcW w:w="1278" w:type="dxa"/>
            <w:vMerge/>
            <w:vAlign w:val="center"/>
          </w:tcPr>
          <w:p w14:paraId="040133D7" w14:textId="77777777" w:rsidR="00B17398" w:rsidRPr="00E8126E" w:rsidRDefault="00B17398" w:rsidP="00B17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</w:p>
        </w:tc>
        <w:tc>
          <w:tcPr>
            <w:tcW w:w="6093" w:type="dxa"/>
            <w:vAlign w:val="center"/>
          </w:tcPr>
          <w:p w14:paraId="3D2E7EDF" w14:textId="71506120" w:rsidR="00B17398" w:rsidRPr="00E8126E" w:rsidRDefault="00B17398" w:rsidP="00B17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Kubusiowi Przyjaciele Natury</w:t>
            </w:r>
          </w:p>
        </w:tc>
      </w:tr>
      <w:tr w:rsidR="00B17398" w:rsidRPr="00E8126E" w14:paraId="434D9840" w14:textId="77777777" w:rsidTr="00F45EAF">
        <w:trPr>
          <w:trHeight w:val="283"/>
        </w:trPr>
        <w:tc>
          <w:tcPr>
            <w:tcW w:w="458" w:type="dxa"/>
            <w:vMerge/>
            <w:vAlign w:val="center"/>
          </w:tcPr>
          <w:p w14:paraId="1CFAE453" w14:textId="77777777" w:rsidR="00B17398" w:rsidRPr="00E8126E" w:rsidRDefault="00B17398" w:rsidP="00B17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</w:p>
        </w:tc>
        <w:tc>
          <w:tcPr>
            <w:tcW w:w="1385" w:type="dxa"/>
            <w:vMerge/>
            <w:vAlign w:val="center"/>
          </w:tcPr>
          <w:p w14:paraId="55ED69D0" w14:textId="71AD35EE" w:rsidR="00B17398" w:rsidRPr="00E8126E" w:rsidRDefault="00B17398" w:rsidP="00B17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</w:p>
        </w:tc>
        <w:tc>
          <w:tcPr>
            <w:tcW w:w="1278" w:type="dxa"/>
            <w:vMerge/>
            <w:vAlign w:val="center"/>
          </w:tcPr>
          <w:p w14:paraId="10013199" w14:textId="77777777" w:rsidR="00B17398" w:rsidRPr="00E8126E" w:rsidRDefault="00B17398" w:rsidP="00B17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</w:p>
        </w:tc>
        <w:tc>
          <w:tcPr>
            <w:tcW w:w="6093" w:type="dxa"/>
            <w:vAlign w:val="center"/>
          </w:tcPr>
          <w:p w14:paraId="18D876AD" w14:textId="4E87F285" w:rsidR="00B17398" w:rsidRPr="00E8126E" w:rsidRDefault="00B17398" w:rsidP="00B17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Mamo, tato, wolę wodę</w:t>
            </w:r>
          </w:p>
        </w:tc>
      </w:tr>
      <w:tr w:rsidR="00B17398" w:rsidRPr="00E8126E" w14:paraId="4B123AB6" w14:textId="77777777" w:rsidTr="00F45EAF">
        <w:trPr>
          <w:trHeight w:val="283"/>
        </w:trPr>
        <w:tc>
          <w:tcPr>
            <w:tcW w:w="458" w:type="dxa"/>
            <w:vAlign w:val="center"/>
          </w:tcPr>
          <w:p w14:paraId="45B86DF0" w14:textId="0B10AA77" w:rsidR="00B17398" w:rsidRPr="00E8126E" w:rsidRDefault="00B17398" w:rsidP="00B17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8.</w:t>
            </w:r>
          </w:p>
        </w:tc>
        <w:tc>
          <w:tcPr>
            <w:tcW w:w="1385" w:type="dxa"/>
            <w:vAlign w:val="center"/>
            <w:hideMark/>
          </w:tcPr>
          <w:p w14:paraId="0E4EBFA5" w14:textId="6015F72D" w:rsidR="00B17398" w:rsidRPr="00E8126E" w:rsidRDefault="00B17398" w:rsidP="00B17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PM 10</w:t>
            </w:r>
          </w:p>
        </w:tc>
        <w:tc>
          <w:tcPr>
            <w:tcW w:w="1278" w:type="dxa"/>
            <w:vAlign w:val="center"/>
            <w:hideMark/>
          </w:tcPr>
          <w:p w14:paraId="54EB5653" w14:textId="49631D38" w:rsidR="00B17398" w:rsidRPr="00E8126E" w:rsidRDefault="00B17398" w:rsidP="00B173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innowacja</w:t>
            </w:r>
          </w:p>
        </w:tc>
        <w:tc>
          <w:tcPr>
            <w:tcW w:w="6093" w:type="dxa"/>
            <w:vAlign w:val="center"/>
          </w:tcPr>
          <w:p w14:paraId="635B928E" w14:textId="7D415360" w:rsidR="00B17398" w:rsidRPr="00E8126E" w:rsidRDefault="00B17398" w:rsidP="00B17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Z teatrem na Ty</w:t>
            </w:r>
          </w:p>
        </w:tc>
      </w:tr>
      <w:tr w:rsidR="00B17398" w:rsidRPr="00E8126E" w14:paraId="38A5F010" w14:textId="77777777" w:rsidTr="00F45EAF">
        <w:trPr>
          <w:trHeight w:val="283"/>
        </w:trPr>
        <w:tc>
          <w:tcPr>
            <w:tcW w:w="458" w:type="dxa"/>
            <w:vMerge w:val="restart"/>
            <w:vAlign w:val="center"/>
          </w:tcPr>
          <w:p w14:paraId="0907C2AE" w14:textId="0B66865A" w:rsidR="00B17398" w:rsidRPr="00E8126E" w:rsidRDefault="00B17398" w:rsidP="00B17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9.</w:t>
            </w:r>
          </w:p>
        </w:tc>
        <w:tc>
          <w:tcPr>
            <w:tcW w:w="1385" w:type="dxa"/>
            <w:vMerge w:val="restart"/>
            <w:vAlign w:val="center"/>
            <w:hideMark/>
          </w:tcPr>
          <w:p w14:paraId="675C31E1" w14:textId="6BE3462B" w:rsidR="00B17398" w:rsidRPr="00E8126E" w:rsidRDefault="00B17398" w:rsidP="00B17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PM 12</w:t>
            </w:r>
          </w:p>
        </w:tc>
        <w:tc>
          <w:tcPr>
            <w:tcW w:w="1278" w:type="dxa"/>
            <w:vAlign w:val="center"/>
            <w:hideMark/>
          </w:tcPr>
          <w:p w14:paraId="56F27ECC" w14:textId="42AE7673" w:rsidR="00B17398" w:rsidRPr="00E8126E" w:rsidRDefault="00B17398" w:rsidP="00B173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innowacje</w:t>
            </w:r>
          </w:p>
        </w:tc>
        <w:tc>
          <w:tcPr>
            <w:tcW w:w="6093" w:type="dxa"/>
            <w:vAlign w:val="center"/>
          </w:tcPr>
          <w:p w14:paraId="2FF72DD4" w14:textId="7C1D5599" w:rsidR="00B17398" w:rsidRPr="00E8126E" w:rsidRDefault="00B17398" w:rsidP="00B17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Żywiołowe przedszkolaki na tropie natury</w:t>
            </w:r>
          </w:p>
        </w:tc>
      </w:tr>
      <w:tr w:rsidR="00B17398" w:rsidRPr="00E8126E" w14:paraId="0BCBD5AD" w14:textId="77777777" w:rsidTr="00F45EAF">
        <w:trPr>
          <w:trHeight w:val="283"/>
        </w:trPr>
        <w:tc>
          <w:tcPr>
            <w:tcW w:w="458" w:type="dxa"/>
            <w:vMerge/>
            <w:vAlign w:val="center"/>
          </w:tcPr>
          <w:p w14:paraId="49B5E8D1" w14:textId="77777777" w:rsidR="00B17398" w:rsidRPr="00E8126E" w:rsidRDefault="00B17398" w:rsidP="00B17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</w:p>
        </w:tc>
        <w:tc>
          <w:tcPr>
            <w:tcW w:w="1385" w:type="dxa"/>
            <w:vMerge/>
            <w:vAlign w:val="center"/>
          </w:tcPr>
          <w:p w14:paraId="1EB0512B" w14:textId="09C445C9" w:rsidR="00B17398" w:rsidRPr="00E8126E" w:rsidRDefault="00B17398" w:rsidP="00B17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</w:p>
        </w:tc>
        <w:tc>
          <w:tcPr>
            <w:tcW w:w="1278" w:type="dxa"/>
            <w:vMerge w:val="restart"/>
            <w:vAlign w:val="center"/>
          </w:tcPr>
          <w:p w14:paraId="6D26AC05" w14:textId="10246E47" w:rsidR="00B17398" w:rsidRPr="00E8126E" w:rsidRDefault="00B17398" w:rsidP="00B173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programy edukacyjne</w:t>
            </w:r>
          </w:p>
        </w:tc>
        <w:tc>
          <w:tcPr>
            <w:tcW w:w="6093" w:type="dxa"/>
            <w:vAlign w:val="center"/>
          </w:tcPr>
          <w:p w14:paraId="7FA22E01" w14:textId="74006E4A" w:rsidR="00B17398" w:rsidRPr="00E8126E" w:rsidRDefault="00B17398" w:rsidP="00B17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Zbieraj! Baterie i Telefony</w:t>
            </w:r>
          </w:p>
        </w:tc>
      </w:tr>
      <w:tr w:rsidR="00B17398" w:rsidRPr="00E8126E" w14:paraId="5BA0A255" w14:textId="77777777" w:rsidTr="00F45EAF">
        <w:trPr>
          <w:trHeight w:val="283"/>
        </w:trPr>
        <w:tc>
          <w:tcPr>
            <w:tcW w:w="458" w:type="dxa"/>
            <w:vMerge/>
            <w:vAlign w:val="center"/>
          </w:tcPr>
          <w:p w14:paraId="4AE14CD3" w14:textId="77777777" w:rsidR="00B17398" w:rsidRPr="00E8126E" w:rsidRDefault="00B17398" w:rsidP="00B17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</w:p>
        </w:tc>
        <w:tc>
          <w:tcPr>
            <w:tcW w:w="1385" w:type="dxa"/>
            <w:vMerge/>
            <w:vAlign w:val="center"/>
          </w:tcPr>
          <w:p w14:paraId="25D10453" w14:textId="62B167A0" w:rsidR="00B17398" w:rsidRPr="00E8126E" w:rsidRDefault="00B17398" w:rsidP="00B17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</w:p>
        </w:tc>
        <w:tc>
          <w:tcPr>
            <w:tcW w:w="1278" w:type="dxa"/>
            <w:vMerge/>
            <w:vAlign w:val="center"/>
          </w:tcPr>
          <w:p w14:paraId="5E9F99A6" w14:textId="77777777" w:rsidR="00B17398" w:rsidRPr="00E8126E" w:rsidRDefault="00B17398" w:rsidP="00B17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</w:p>
        </w:tc>
        <w:tc>
          <w:tcPr>
            <w:tcW w:w="6093" w:type="dxa"/>
            <w:vAlign w:val="center"/>
          </w:tcPr>
          <w:p w14:paraId="2BD669AB" w14:textId="52F5D1FC" w:rsidR="00B17398" w:rsidRPr="00E8126E" w:rsidRDefault="00B17398" w:rsidP="00B17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Na matematycznym szlaku</w:t>
            </w:r>
          </w:p>
        </w:tc>
      </w:tr>
      <w:tr w:rsidR="00B17398" w:rsidRPr="00E8126E" w14:paraId="2270EB24" w14:textId="77777777" w:rsidTr="00F45EAF">
        <w:trPr>
          <w:trHeight w:val="283"/>
        </w:trPr>
        <w:tc>
          <w:tcPr>
            <w:tcW w:w="458" w:type="dxa"/>
            <w:vMerge/>
            <w:vAlign w:val="center"/>
          </w:tcPr>
          <w:p w14:paraId="6A56DD94" w14:textId="77777777" w:rsidR="00B17398" w:rsidRPr="00E8126E" w:rsidRDefault="00B17398" w:rsidP="00B17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</w:p>
        </w:tc>
        <w:tc>
          <w:tcPr>
            <w:tcW w:w="1385" w:type="dxa"/>
            <w:vMerge/>
            <w:vAlign w:val="center"/>
          </w:tcPr>
          <w:p w14:paraId="3C806F38" w14:textId="404D237A" w:rsidR="00B17398" w:rsidRPr="00E8126E" w:rsidRDefault="00B17398" w:rsidP="00B17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</w:p>
        </w:tc>
        <w:tc>
          <w:tcPr>
            <w:tcW w:w="1278" w:type="dxa"/>
            <w:vMerge/>
            <w:vAlign w:val="center"/>
          </w:tcPr>
          <w:p w14:paraId="2637971B" w14:textId="77777777" w:rsidR="00B17398" w:rsidRPr="00E8126E" w:rsidRDefault="00B17398" w:rsidP="00B17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</w:p>
        </w:tc>
        <w:tc>
          <w:tcPr>
            <w:tcW w:w="6093" w:type="dxa"/>
            <w:vAlign w:val="center"/>
          </w:tcPr>
          <w:p w14:paraId="3DAC9F88" w14:textId="3F9293C8" w:rsidR="00B17398" w:rsidRPr="00E8126E" w:rsidRDefault="00B17398" w:rsidP="00B17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Walizka pełna pomysłów</w:t>
            </w:r>
          </w:p>
        </w:tc>
      </w:tr>
      <w:tr w:rsidR="00B17398" w:rsidRPr="00E8126E" w14:paraId="6A08B209" w14:textId="77777777" w:rsidTr="00F45EAF">
        <w:trPr>
          <w:trHeight w:val="283"/>
        </w:trPr>
        <w:tc>
          <w:tcPr>
            <w:tcW w:w="458" w:type="dxa"/>
            <w:vMerge/>
            <w:vAlign w:val="center"/>
          </w:tcPr>
          <w:p w14:paraId="2F29BA9E" w14:textId="77777777" w:rsidR="00B17398" w:rsidRPr="00E8126E" w:rsidRDefault="00B17398" w:rsidP="00B17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</w:p>
        </w:tc>
        <w:tc>
          <w:tcPr>
            <w:tcW w:w="1385" w:type="dxa"/>
            <w:vMerge/>
            <w:vAlign w:val="center"/>
          </w:tcPr>
          <w:p w14:paraId="60F98989" w14:textId="217F63F0" w:rsidR="00B17398" w:rsidRPr="00E8126E" w:rsidRDefault="00B17398" w:rsidP="00B17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</w:p>
        </w:tc>
        <w:tc>
          <w:tcPr>
            <w:tcW w:w="1278" w:type="dxa"/>
            <w:vMerge/>
            <w:vAlign w:val="center"/>
          </w:tcPr>
          <w:p w14:paraId="601E3538" w14:textId="77777777" w:rsidR="00B17398" w:rsidRPr="00E8126E" w:rsidRDefault="00B17398" w:rsidP="00B17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</w:p>
        </w:tc>
        <w:tc>
          <w:tcPr>
            <w:tcW w:w="6093" w:type="dxa"/>
            <w:vAlign w:val="center"/>
          </w:tcPr>
          <w:p w14:paraId="01EC8721" w14:textId="6163207B" w:rsidR="00B17398" w:rsidRPr="00E8126E" w:rsidRDefault="00B17398" w:rsidP="00B17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 w:bidi="ar-SA"/>
              </w:rPr>
            </w:pPr>
            <w:proofErr w:type="spellStart"/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Czyściochowa</w:t>
            </w:r>
            <w:proofErr w:type="spellEnd"/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 xml:space="preserve"> Akademia</w:t>
            </w:r>
          </w:p>
        </w:tc>
      </w:tr>
      <w:tr w:rsidR="00B17398" w:rsidRPr="00E8126E" w14:paraId="737359D5" w14:textId="77777777" w:rsidTr="00F45EAF">
        <w:trPr>
          <w:trHeight w:val="283"/>
        </w:trPr>
        <w:tc>
          <w:tcPr>
            <w:tcW w:w="458" w:type="dxa"/>
            <w:vMerge/>
            <w:vAlign w:val="center"/>
          </w:tcPr>
          <w:p w14:paraId="7B4CBAF0" w14:textId="77777777" w:rsidR="00B17398" w:rsidRPr="00E8126E" w:rsidRDefault="00B17398" w:rsidP="00B17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</w:p>
        </w:tc>
        <w:tc>
          <w:tcPr>
            <w:tcW w:w="1385" w:type="dxa"/>
            <w:vMerge/>
            <w:vAlign w:val="center"/>
          </w:tcPr>
          <w:p w14:paraId="5A0C7A27" w14:textId="6EE8FD5D" w:rsidR="00B17398" w:rsidRPr="00E8126E" w:rsidRDefault="00B17398" w:rsidP="00B17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</w:p>
        </w:tc>
        <w:tc>
          <w:tcPr>
            <w:tcW w:w="1278" w:type="dxa"/>
            <w:vMerge/>
            <w:vAlign w:val="center"/>
          </w:tcPr>
          <w:p w14:paraId="2BB701B0" w14:textId="77777777" w:rsidR="00B17398" w:rsidRPr="00E8126E" w:rsidRDefault="00B17398" w:rsidP="00B17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</w:p>
        </w:tc>
        <w:tc>
          <w:tcPr>
            <w:tcW w:w="6093" w:type="dxa"/>
            <w:vAlign w:val="center"/>
          </w:tcPr>
          <w:p w14:paraId="26C87669" w14:textId="6DF07990" w:rsidR="00B17398" w:rsidRPr="00E8126E" w:rsidRDefault="00B17398" w:rsidP="00B17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Alfabet logopedyczny</w:t>
            </w:r>
          </w:p>
        </w:tc>
      </w:tr>
      <w:tr w:rsidR="00B17398" w:rsidRPr="00E8126E" w14:paraId="4639EA9D" w14:textId="77777777" w:rsidTr="00F45EAF">
        <w:trPr>
          <w:trHeight w:val="283"/>
        </w:trPr>
        <w:tc>
          <w:tcPr>
            <w:tcW w:w="458" w:type="dxa"/>
            <w:vMerge/>
            <w:vAlign w:val="center"/>
          </w:tcPr>
          <w:p w14:paraId="7ADA962D" w14:textId="77777777" w:rsidR="00B17398" w:rsidRPr="00E8126E" w:rsidRDefault="00B17398" w:rsidP="00B17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</w:p>
        </w:tc>
        <w:tc>
          <w:tcPr>
            <w:tcW w:w="1385" w:type="dxa"/>
            <w:vMerge/>
            <w:vAlign w:val="center"/>
          </w:tcPr>
          <w:p w14:paraId="67D23FE0" w14:textId="49AC8797" w:rsidR="00B17398" w:rsidRPr="00E8126E" w:rsidRDefault="00B17398" w:rsidP="00B17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</w:p>
        </w:tc>
        <w:tc>
          <w:tcPr>
            <w:tcW w:w="1278" w:type="dxa"/>
            <w:vMerge/>
            <w:vAlign w:val="center"/>
          </w:tcPr>
          <w:p w14:paraId="07E95C3B" w14:textId="77777777" w:rsidR="00B17398" w:rsidRPr="00E8126E" w:rsidRDefault="00B17398" w:rsidP="00B17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</w:p>
        </w:tc>
        <w:tc>
          <w:tcPr>
            <w:tcW w:w="6093" w:type="dxa"/>
            <w:vAlign w:val="center"/>
          </w:tcPr>
          <w:p w14:paraId="1E83ED79" w14:textId="0129CA18" w:rsidR="00B17398" w:rsidRPr="00E8126E" w:rsidRDefault="00B17398" w:rsidP="00B17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Dziel się uśmiechem</w:t>
            </w:r>
          </w:p>
        </w:tc>
      </w:tr>
      <w:tr w:rsidR="00B17398" w:rsidRPr="00E8126E" w14:paraId="70466D37" w14:textId="77777777" w:rsidTr="00F45EAF">
        <w:trPr>
          <w:trHeight w:val="283"/>
        </w:trPr>
        <w:tc>
          <w:tcPr>
            <w:tcW w:w="458" w:type="dxa"/>
            <w:vMerge/>
            <w:vAlign w:val="center"/>
          </w:tcPr>
          <w:p w14:paraId="1E6CEFBB" w14:textId="77777777" w:rsidR="00B17398" w:rsidRPr="00E8126E" w:rsidRDefault="00B17398" w:rsidP="00B17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</w:p>
        </w:tc>
        <w:tc>
          <w:tcPr>
            <w:tcW w:w="1385" w:type="dxa"/>
            <w:vMerge/>
            <w:vAlign w:val="center"/>
          </w:tcPr>
          <w:p w14:paraId="286052F7" w14:textId="2EC032E3" w:rsidR="00B17398" w:rsidRPr="00E8126E" w:rsidRDefault="00B17398" w:rsidP="00B17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</w:p>
        </w:tc>
        <w:tc>
          <w:tcPr>
            <w:tcW w:w="1278" w:type="dxa"/>
            <w:vMerge/>
            <w:vAlign w:val="center"/>
          </w:tcPr>
          <w:p w14:paraId="125B96A4" w14:textId="77777777" w:rsidR="00B17398" w:rsidRPr="00E8126E" w:rsidRDefault="00B17398" w:rsidP="00B17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</w:p>
        </w:tc>
        <w:tc>
          <w:tcPr>
            <w:tcW w:w="6093" w:type="dxa"/>
            <w:vAlign w:val="center"/>
          </w:tcPr>
          <w:p w14:paraId="5EAEBAF0" w14:textId="30FE8C81" w:rsidR="00B17398" w:rsidRPr="00E8126E" w:rsidRDefault="00B17398" w:rsidP="00B17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Z Kicią Kocią maluchy zmieniają się w zuchy</w:t>
            </w:r>
          </w:p>
        </w:tc>
      </w:tr>
      <w:tr w:rsidR="00B17398" w:rsidRPr="00E8126E" w14:paraId="6C6EE808" w14:textId="77777777" w:rsidTr="00F45EAF">
        <w:trPr>
          <w:trHeight w:val="283"/>
        </w:trPr>
        <w:tc>
          <w:tcPr>
            <w:tcW w:w="458" w:type="dxa"/>
            <w:vMerge w:val="restart"/>
            <w:vAlign w:val="center"/>
          </w:tcPr>
          <w:p w14:paraId="585B8759" w14:textId="41B22987" w:rsidR="00B17398" w:rsidRPr="00E8126E" w:rsidRDefault="00B17398" w:rsidP="00B17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10.</w:t>
            </w:r>
          </w:p>
        </w:tc>
        <w:tc>
          <w:tcPr>
            <w:tcW w:w="1385" w:type="dxa"/>
            <w:vMerge w:val="restart"/>
            <w:vAlign w:val="center"/>
            <w:hideMark/>
          </w:tcPr>
          <w:p w14:paraId="6AA2F430" w14:textId="634E929D" w:rsidR="00B17398" w:rsidRPr="00E8126E" w:rsidRDefault="00B17398" w:rsidP="00B17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PM 13</w:t>
            </w:r>
          </w:p>
        </w:tc>
        <w:tc>
          <w:tcPr>
            <w:tcW w:w="1278" w:type="dxa"/>
            <w:vMerge w:val="restart"/>
            <w:vAlign w:val="center"/>
            <w:hideMark/>
          </w:tcPr>
          <w:p w14:paraId="087EBC05" w14:textId="0F7CA886" w:rsidR="00B17398" w:rsidRPr="00E8126E" w:rsidRDefault="00B17398" w:rsidP="00B173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innowacje</w:t>
            </w:r>
          </w:p>
        </w:tc>
        <w:tc>
          <w:tcPr>
            <w:tcW w:w="6093" w:type="dxa"/>
            <w:vAlign w:val="center"/>
          </w:tcPr>
          <w:p w14:paraId="00FFB27C" w14:textId="5F8634F7" w:rsidR="00B17398" w:rsidRPr="00E8126E" w:rsidRDefault="00B17398" w:rsidP="00B17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Gotujemy z Dziećmi</w:t>
            </w:r>
          </w:p>
        </w:tc>
      </w:tr>
      <w:tr w:rsidR="00B17398" w:rsidRPr="00E8126E" w14:paraId="24A50379" w14:textId="77777777" w:rsidTr="00F45EAF">
        <w:trPr>
          <w:trHeight w:val="283"/>
        </w:trPr>
        <w:tc>
          <w:tcPr>
            <w:tcW w:w="458" w:type="dxa"/>
            <w:vMerge/>
            <w:vAlign w:val="center"/>
          </w:tcPr>
          <w:p w14:paraId="01280534" w14:textId="77777777" w:rsidR="00B17398" w:rsidRPr="00E8126E" w:rsidRDefault="00B17398" w:rsidP="00B17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</w:p>
        </w:tc>
        <w:tc>
          <w:tcPr>
            <w:tcW w:w="1385" w:type="dxa"/>
            <w:vMerge/>
            <w:vAlign w:val="center"/>
            <w:hideMark/>
          </w:tcPr>
          <w:p w14:paraId="75C86275" w14:textId="4A6433E7" w:rsidR="00B17398" w:rsidRPr="00E8126E" w:rsidRDefault="00B17398" w:rsidP="00B17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</w:p>
        </w:tc>
        <w:tc>
          <w:tcPr>
            <w:tcW w:w="1278" w:type="dxa"/>
            <w:vMerge/>
            <w:vAlign w:val="center"/>
            <w:hideMark/>
          </w:tcPr>
          <w:p w14:paraId="237608EF" w14:textId="77777777" w:rsidR="00B17398" w:rsidRPr="00E8126E" w:rsidRDefault="00B17398" w:rsidP="00B173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 w:bidi="ar-SA"/>
              </w:rPr>
            </w:pPr>
          </w:p>
        </w:tc>
        <w:tc>
          <w:tcPr>
            <w:tcW w:w="6093" w:type="dxa"/>
            <w:vAlign w:val="center"/>
          </w:tcPr>
          <w:p w14:paraId="024177FE" w14:textId="36E83DC5" w:rsidR="00B17398" w:rsidRPr="00E8126E" w:rsidRDefault="00B17398" w:rsidP="00B17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Razem w przedszkolu, czyli rodzinne warsztaty w 13stce</w:t>
            </w:r>
          </w:p>
        </w:tc>
      </w:tr>
      <w:tr w:rsidR="00B17398" w:rsidRPr="00E8126E" w14:paraId="5E1DD232" w14:textId="77777777" w:rsidTr="00F45EAF">
        <w:trPr>
          <w:trHeight w:val="283"/>
        </w:trPr>
        <w:tc>
          <w:tcPr>
            <w:tcW w:w="458" w:type="dxa"/>
            <w:vMerge/>
            <w:vAlign w:val="center"/>
          </w:tcPr>
          <w:p w14:paraId="2DB65FCB" w14:textId="77777777" w:rsidR="00B17398" w:rsidRPr="00E8126E" w:rsidRDefault="00B17398" w:rsidP="00B17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</w:p>
        </w:tc>
        <w:tc>
          <w:tcPr>
            <w:tcW w:w="1385" w:type="dxa"/>
            <w:vMerge/>
            <w:vAlign w:val="center"/>
          </w:tcPr>
          <w:p w14:paraId="20618538" w14:textId="775C5F06" w:rsidR="00B17398" w:rsidRPr="00E8126E" w:rsidRDefault="00B17398" w:rsidP="00B17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</w:p>
        </w:tc>
        <w:tc>
          <w:tcPr>
            <w:tcW w:w="1278" w:type="dxa"/>
            <w:vMerge w:val="restart"/>
            <w:vAlign w:val="center"/>
          </w:tcPr>
          <w:p w14:paraId="5840896A" w14:textId="503B7616" w:rsidR="00B17398" w:rsidRPr="00E8126E" w:rsidRDefault="00B17398" w:rsidP="00B173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programy edukacyjne</w:t>
            </w:r>
          </w:p>
        </w:tc>
        <w:tc>
          <w:tcPr>
            <w:tcW w:w="6093" w:type="dxa"/>
            <w:vAlign w:val="center"/>
          </w:tcPr>
          <w:p w14:paraId="3EE479B4" w14:textId="3C22956D" w:rsidR="00B17398" w:rsidRPr="00E8126E" w:rsidRDefault="00B17398" w:rsidP="00B17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 xml:space="preserve">Program Rozwoju Czytelnictwa 2.0. </w:t>
            </w:r>
          </w:p>
        </w:tc>
      </w:tr>
      <w:tr w:rsidR="00B17398" w:rsidRPr="00E8126E" w14:paraId="57873D0B" w14:textId="77777777" w:rsidTr="00F45EAF">
        <w:trPr>
          <w:trHeight w:val="283"/>
        </w:trPr>
        <w:tc>
          <w:tcPr>
            <w:tcW w:w="458" w:type="dxa"/>
            <w:vMerge/>
            <w:vAlign w:val="center"/>
          </w:tcPr>
          <w:p w14:paraId="4E813EC5" w14:textId="77777777" w:rsidR="00B17398" w:rsidRPr="00E8126E" w:rsidRDefault="00B17398" w:rsidP="00B17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</w:p>
        </w:tc>
        <w:tc>
          <w:tcPr>
            <w:tcW w:w="1385" w:type="dxa"/>
            <w:vMerge/>
            <w:vAlign w:val="center"/>
          </w:tcPr>
          <w:p w14:paraId="6927309C" w14:textId="4885C271" w:rsidR="00B17398" w:rsidRPr="00E8126E" w:rsidRDefault="00B17398" w:rsidP="00B17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</w:p>
        </w:tc>
        <w:tc>
          <w:tcPr>
            <w:tcW w:w="1278" w:type="dxa"/>
            <w:vMerge/>
            <w:vAlign w:val="center"/>
          </w:tcPr>
          <w:p w14:paraId="1F80CF4E" w14:textId="77777777" w:rsidR="00B17398" w:rsidRPr="00E8126E" w:rsidRDefault="00B17398" w:rsidP="00B173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 w:bidi="ar-SA"/>
              </w:rPr>
            </w:pPr>
          </w:p>
        </w:tc>
        <w:tc>
          <w:tcPr>
            <w:tcW w:w="6093" w:type="dxa"/>
            <w:vAlign w:val="center"/>
          </w:tcPr>
          <w:p w14:paraId="2B9D95C4" w14:textId="3E6BEEF6" w:rsidR="00B17398" w:rsidRPr="00E8126E" w:rsidRDefault="00B17398" w:rsidP="00B17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Międzynarodowy Dzień Kropki</w:t>
            </w:r>
          </w:p>
        </w:tc>
      </w:tr>
      <w:tr w:rsidR="00B17398" w:rsidRPr="00E8126E" w14:paraId="27062924" w14:textId="77777777" w:rsidTr="00F45EAF">
        <w:trPr>
          <w:trHeight w:val="283"/>
        </w:trPr>
        <w:tc>
          <w:tcPr>
            <w:tcW w:w="458" w:type="dxa"/>
            <w:vMerge/>
            <w:vAlign w:val="center"/>
          </w:tcPr>
          <w:p w14:paraId="12AFA5E8" w14:textId="77777777" w:rsidR="00B17398" w:rsidRPr="00E8126E" w:rsidRDefault="00B17398" w:rsidP="00B17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</w:p>
        </w:tc>
        <w:tc>
          <w:tcPr>
            <w:tcW w:w="1385" w:type="dxa"/>
            <w:vMerge/>
            <w:vAlign w:val="center"/>
          </w:tcPr>
          <w:p w14:paraId="4AC30BA7" w14:textId="4F51DD9D" w:rsidR="00B17398" w:rsidRPr="00E8126E" w:rsidRDefault="00B17398" w:rsidP="00B17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</w:p>
        </w:tc>
        <w:tc>
          <w:tcPr>
            <w:tcW w:w="1278" w:type="dxa"/>
            <w:vMerge/>
            <w:vAlign w:val="center"/>
          </w:tcPr>
          <w:p w14:paraId="37A2EC65" w14:textId="77777777" w:rsidR="00B17398" w:rsidRPr="00E8126E" w:rsidRDefault="00B17398" w:rsidP="00B173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 w:bidi="ar-SA"/>
              </w:rPr>
            </w:pPr>
          </w:p>
        </w:tc>
        <w:tc>
          <w:tcPr>
            <w:tcW w:w="6093" w:type="dxa"/>
            <w:vAlign w:val="center"/>
          </w:tcPr>
          <w:p w14:paraId="0053B9A9" w14:textId="07591F62" w:rsidR="00B17398" w:rsidRPr="00E8126E" w:rsidRDefault="00B17398" w:rsidP="00B17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Mali Wielcy Odkrywcy</w:t>
            </w:r>
          </w:p>
        </w:tc>
      </w:tr>
      <w:tr w:rsidR="00B17398" w:rsidRPr="00E8126E" w14:paraId="380F04B8" w14:textId="77777777" w:rsidTr="00F45EAF">
        <w:trPr>
          <w:trHeight w:val="283"/>
        </w:trPr>
        <w:tc>
          <w:tcPr>
            <w:tcW w:w="458" w:type="dxa"/>
            <w:vMerge w:val="restart"/>
            <w:vAlign w:val="center"/>
          </w:tcPr>
          <w:p w14:paraId="7BB7618A" w14:textId="20828CCA" w:rsidR="00B17398" w:rsidRPr="00E8126E" w:rsidRDefault="00B17398" w:rsidP="00B17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11.</w:t>
            </w:r>
          </w:p>
        </w:tc>
        <w:tc>
          <w:tcPr>
            <w:tcW w:w="1385" w:type="dxa"/>
            <w:vMerge w:val="restart"/>
            <w:vAlign w:val="center"/>
            <w:hideMark/>
          </w:tcPr>
          <w:p w14:paraId="231469C5" w14:textId="777C6EE6" w:rsidR="00B17398" w:rsidRPr="00E8126E" w:rsidRDefault="00B17398" w:rsidP="00B17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PM 14</w:t>
            </w:r>
          </w:p>
        </w:tc>
        <w:tc>
          <w:tcPr>
            <w:tcW w:w="1278" w:type="dxa"/>
            <w:vMerge w:val="restart"/>
            <w:vAlign w:val="center"/>
            <w:hideMark/>
          </w:tcPr>
          <w:p w14:paraId="612A82E8" w14:textId="5CCFBD7C" w:rsidR="00B17398" w:rsidRPr="00E8126E" w:rsidRDefault="00B17398" w:rsidP="00B173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innowacje</w:t>
            </w:r>
          </w:p>
        </w:tc>
        <w:tc>
          <w:tcPr>
            <w:tcW w:w="6093" w:type="dxa"/>
            <w:vAlign w:val="center"/>
          </w:tcPr>
          <w:p w14:paraId="36ECDE0A" w14:textId="6E4CC74F" w:rsidR="00B17398" w:rsidRPr="00E8126E" w:rsidRDefault="00B17398" w:rsidP="00B17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Stare i nowe zabawy podwórkowe</w:t>
            </w:r>
          </w:p>
        </w:tc>
      </w:tr>
      <w:tr w:rsidR="00B17398" w:rsidRPr="00E8126E" w14:paraId="40F77350" w14:textId="77777777" w:rsidTr="00F45EAF">
        <w:trPr>
          <w:trHeight w:val="283"/>
        </w:trPr>
        <w:tc>
          <w:tcPr>
            <w:tcW w:w="458" w:type="dxa"/>
            <w:vMerge/>
            <w:vAlign w:val="center"/>
          </w:tcPr>
          <w:p w14:paraId="5BCA8817" w14:textId="77777777" w:rsidR="00B17398" w:rsidRPr="00E8126E" w:rsidRDefault="00B17398" w:rsidP="00B17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</w:p>
        </w:tc>
        <w:tc>
          <w:tcPr>
            <w:tcW w:w="1385" w:type="dxa"/>
            <w:vMerge/>
            <w:vAlign w:val="center"/>
          </w:tcPr>
          <w:p w14:paraId="3334CD94" w14:textId="4525F23B" w:rsidR="00B17398" w:rsidRPr="00E8126E" w:rsidRDefault="00B17398" w:rsidP="00B17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</w:p>
        </w:tc>
        <w:tc>
          <w:tcPr>
            <w:tcW w:w="1278" w:type="dxa"/>
            <w:vMerge/>
            <w:vAlign w:val="center"/>
          </w:tcPr>
          <w:p w14:paraId="0BBF6C3A" w14:textId="77777777" w:rsidR="00B17398" w:rsidRPr="00E8126E" w:rsidRDefault="00B17398" w:rsidP="00B173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 w:bidi="ar-SA"/>
              </w:rPr>
            </w:pPr>
          </w:p>
        </w:tc>
        <w:tc>
          <w:tcPr>
            <w:tcW w:w="6093" w:type="dxa"/>
            <w:vAlign w:val="center"/>
          </w:tcPr>
          <w:p w14:paraId="49A7AF28" w14:textId="7827D240" w:rsidR="00B17398" w:rsidRPr="00E8126E" w:rsidRDefault="00B17398" w:rsidP="00B17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 xml:space="preserve">Z </w:t>
            </w:r>
            <w:proofErr w:type="spellStart"/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lapbookiem</w:t>
            </w:r>
            <w:proofErr w:type="spellEnd"/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 xml:space="preserve"> wiem, rozumiem, umiem</w:t>
            </w:r>
          </w:p>
        </w:tc>
      </w:tr>
      <w:tr w:rsidR="00B17398" w:rsidRPr="00E8126E" w14:paraId="33B19CA2" w14:textId="77777777" w:rsidTr="00F45EAF">
        <w:trPr>
          <w:trHeight w:val="283"/>
        </w:trPr>
        <w:tc>
          <w:tcPr>
            <w:tcW w:w="458" w:type="dxa"/>
            <w:vMerge/>
            <w:vAlign w:val="center"/>
          </w:tcPr>
          <w:p w14:paraId="101EDE63" w14:textId="77777777" w:rsidR="00B17398" w:rsidRPr="00E8126E" w:rsidRDefault="00B17398" w:rsidP="00B17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</w:p>
        </w:tc>
        <w:tc>
          <w:tcPr>
            <w:tcW w:w="1385" w:type="dxa"/>
            <w:vMerge/>
            <w:vAlign w:val="center"/>
          </w:tcPr>
          <w:p w14:paraId="7ABBCBF2" w14:textId="60D2C00F" w:rsidR="00B17398" w:rsidRPr="00E8126E" w:rsidRDefault="00B17398" w:rsidP="00B17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</w:p>
        </w:tc>
        <w:tc>
          <w:tcPr>
            <w:tcW w:w="1278" w:type="dxa"/>
            <w:vMerge w:val="restart"/>
            <w:vAlign w:val="center"/>
          </w:tcPr>
          <w:p w14:paraId="118BF063" w14:textId="32F6F785" w:rsidR="00B17398" w:rsidRPr="00E8126E" w:rsidRDefault="00B17398" w:rsidP="00B173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 xml:space="preserve"> programy edukacyjne</w:t>
            </w:r>
          </w:p>
        </w:tc>
        <w:tc>
          <w:tcPr>
            <w:tcW w:w="6093" w:type="dxa"/>
            <w:vAlign w:val="center"/>
          </w:tcPr>
          <w:p w14:paraId="4091C7FA" w14:textId="15265A93" w:rsidR="00B17398" w:rsidRPr="00E8126E" w:rsidRDefault="00B17398" w:rsidP="00B17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Piękna Nasz Polska cała</w:t>
            </w:r>
          </w:p>
        </w:tc>
      </w:tr>
      <w:tr w:rsidR="00B17398" w:rsidRPr="00E8126E" w14:paraId="0A705E5B" w14:textId="77777777" w:rsidTr="00F45EAF">
        <w:trPr>
          <w:trHeight w:val="283"/>
        </w:trPr>
        <w:tc>
          <w:tcPr>
            <w:tcW w:w="458" w:type="dxa"/>
            <w:vMerge/>
            <w:vAlign w:val="center"/>
          </w:tcPr>
          <w:p w14:paraId="1F62EA8B" w14:textId="77777777" w:rsidR="00B17398" w:rsidRPr="00E8126E" w:rsidRDefault="00B17398" w:rsidP="00B17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</w:p>
        </w:tc>
        <w:tc>
          <w:tcPr>
            <w:tcW w:w="1385" w:type="dxa"/>
            <w:vMerge/>
            <w:vAlign w:val="center"/>
          </w:tcPr>
          <w:p w14:paraId="20159E79" w14:textId="0B4634C4" w:rsidR="00B17398" w:rsidRPr="00E8126E" w:rsidRDefault="00B17398" w:rsidP="00B17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</w:p>
        </w:tc>
        <w:tc>
          <w:tcPr>
            <w:tcW w:w="1278" w:type="dxa"/>
            <w:vMerge/>
            <w:vAlign w:val="center"/>
          </w:tcPr>
          <w:p w14:paraId="786D5D86" w14:textId="77777777" w:rsidR="00B17398" w:rsidRPr="00E8126E" w:rsidRDefault="00B17398" w:rsidP="00B17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</w:p>
        </w:tc>
        <w:tc>
          <w:tcPr>
            <w:tcW w:w="6093" w:type="dxa"/>
            <w:vAlign w:val="center"/>
          </w:tcPr>
          <w:p w14:paraId="16A9C828" w14:textId="33235645" w:rsidR="00B17398" w:rsidRPr="00E8126E" w:rsidRDefault="00B17398" w:rsidP="00B17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W kręgu tradycji i kultury</w:t>
            </w:r>
          </w:p>
        </w:tc>
      </w:tr>
      <w:tr w:rsidR="00B17398" w:rsidRPr="00E8126E" w14:paraId="2E68468A" w14:textId="77777777" w:rsidTr="00F45EAF">
        <w:trPr>
          <w:trHeight w:val="283"/>
        </w:trPr>
        <w:tc>
          <w:tcPr>
            <w:tcW w:w="458" w:type="dxa"/>
            <w:vMerge w:val="restart"/>
            <w:vAlign w:val="center"/>
          </w:tcPr>
          <w:p w14:paraId="5C576AF9" w14:textId="707DE71A" w:rsidR="00B17398" w:rsidRPr="00E8126E" w:rsidRDefault="00B17398" w:rsidP="00B17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12.</w:t>
            </w:r>
          </w:p>
        </w:tc>
        <w:tc>
          <w:tcPr>
            <w:tcW w:w="1385" w:type="dxa"/>
            <w:vMerge w:val="restart"/>
            <w:vAlign w:val="center"/>
            <w:hideMark/>
          </w:tcPr>
          <w:p w14:paraId="37743DEE" w14:textId="26F33C27" w:rsidR="00B17398" w:rsidRPr="00E8126E" w:rsidRDefault="00B17398" w:rsidP="00B17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PM 15</w:t>
            </w:r>
          </w:p>
        </w:tc>
        <w:tc>
          <w:tcPr>
            <w:tcW w:w="1278" w:type="dxa"/>
            <w:vMerge w:val="restart"/>
            <w:vAlign w:val="center"/>
            <w:hideMark/>
          </w:tcPr>
          <w:p w14:paraId="0178952D" w14:textId="64C820A3" w:rsidR="00B17398" w:rsidRPr="00E8126E" w:rsidRDefault="00B17398" w:rsidP="00B173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innowacje</w:t>
            </w:r>
          </w:p>
        </w:tc>
        <w:tc>
          <w:tcPr>
            <w:tcW w:w="6093" w:type="dxa"/>
            <w:vAlign w:val="center"/>
          </w:tcPr>
          <w:p w14:paraId="09FF9E4B" w14:textId="6570EFCC" w:rsidR="00B17398" w:rsidRPr="00E8126E" w:rsidRDefault="00B17398" w:rsidP="00B17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W świecie klocków wszystko jest możliwe</w:t>
            </w:r>
          </w:p>
        </w:tc>
      </w:tr>
      <w:tr w:rsidR="00B17398" w:rsidRPr="00E8126E" w14:paraId="5A6AF4F4" w14:textId="77777777" w:rsidTr="00F45EAF">
        <w:trPr>
          <w:trHeight w:val="283"/>
        </w:trPr>
        <w:tc>
          <w:tcPr>
            <w:tcW w:w="458" w:type="dxa"/>
            <w:vMerge/>
            <w:vAlign w:val="center"/>
          </w:tcPr>
          <w:p w14:paraId="122EE638" w14:textId="77777777" w:rsidR="00B17398" w:rsidRPr="00E8126E" w:rsidRDefault="00B17398" w:rsidP="00B17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</w:p>
        </w:tc>
        <w:tc>
          <w:tcPr>
            <w:tcW w:w="1385" w:type="dxa"/>
            <w:vMerge/>
            <w:vAlign w:val="center"/>
            <w:hideMark/>
          </w:tcPr>
          <w:p w14:paraId="7166F050" w14:textId="20AFC540" w:rsidR="00B17398" w:rsidRPr="00E8126E" w:rsidRDefault="00B17398" w:rsidP="00B17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</w:p>
        </w:tc>
        <w:tc>
          <w:tcPr>
            <w:tcW w:w="1278" w:type="dxa"/>
            <w:vMerge/>
            <w:vAlign w:val="center"/>
            <w:hideMark/>
          </w:tcPr>
          <w:p w14:paraId="151E1CE5" w14:textId="77777777" w:rsidR="00B17398" w:rsidRPr="00E8126E" w:rsidRDefault="00B17398" w:rsidP="00B173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 w:bidi="ar-SA"/>
              </w:rPr>
            </w:pPr>
          </w:p>
        </w:tc>
        <w:tc>
          <w:tcPr>
            <w:tcW w:w="6093" w:type="dxa"/>
            <w:vAlign w:val="center"/>
          </w:tcPr>
          <w:p w14:paraId="49584564" w14:textId="7B7E5516" w:rsidR="00B17398" w:rsidRPr="00E8126E" w:rsidRDefault="00B17398" w:rsidP="00B17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Freblowskie podróże matematyczne</w:t>
            </w:r>
          </w:p>
        </w:tc>
      </w:tr>
      <w:tr w:rsidR="00B17398" w:rsidRPr="00E8126E" w14:paraId="56119DE2" w14:textId="77777777" w:rsidTr="00F45EAF">
        <w:trPr>
          <w:trHeight w:val="283"/>
        </w:trPr>
        <w:tc>
          <w:tcPr>
            <w:tcW w:w="458" w:type="dxa"/>
            <w:vMerge/>
            <w:vAlign w:val="center"/>
          </w:tcPr>
          <w:p w14:paraId="151F4C9C" w14:textId="77777777" w:rsidR="00B17398" w:rsidRPr="00E8126E" w:rsidRDefault="00B17398" w:rsidP="00B17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</w:p>
        </w:tc>
        <w:tc>
          <w:tcPr>
            <w:tcW w:w="1385" w:type="dxa"/>
            <w:vMerge/>
            <w:vAlign w:val="center"/>
          </w:tcPr>
          <w:p w14:paraId="5959772C" w14:textId="2C42AE23" w:rsidR="00B17398" w:rsidRPr="00E8126E" w:rsidRDefault="00B17398" w:rsidP="00B17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</w:p>
        </w:tc>
        <w:tc>
          <w:tcPr>
            <w:tcW w:w="1278" w:type="dxa"/>
            <w:vMerge/>
            <w:vAlign w:val="center"/>
          </w:tcPr>
          <w:p w14:paraId="583DC95F" w14:textId="77777777" w:rsidR="00B17398" w:rsidRPr="00E8126E" w:rsidRDefault="00B17398" w:rsidP="00B173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 w:bidi="ar-SA"/>
              </w:rPr>
            </w:pPr>
          </w:p>
        </w:tc>
        <w:tc>
          <w:tcPr>
            <w:tcW w:w="6093" w:type="dxa"/>
            <w:vAlign w:val="center"/>
          </w:tcPr>
          <w:p w14:paraId="55631B0D" w14:textId="65AD7AF1" w:rsidR="00B17398" w:rsidRPr="00E8126E" w:rsidRDefault="00B17398" w:rsidP="00B17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 xml:space="preserve">Przedszkolaki </w:t>
            </w:r>
            <w:proofErr w:type="spellStart"/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sieciaki</w:t>
            </w:r>
            <w:proofErr w:type="spellEnd"/>
          </w:p>
        </w:tc>
      </w:tr>
      <w:tr w:rsidR="00B17398" w:rsidRPr="00E8126E" w14:paraId="45660865" w14:textId="77777777" w:rsidTr="00F45EAF">
        <w:trPr>
          <w:trHeight w:val="283"/>
        </w:trPr>
        <w:tc>
          <w:tcPr>
            <w:tcW w:w="458" w:type="dxa"/>
            <w:vMerge/>
            <w:vAlign w:val="center"/>
          </w:tcPr>
          <w:p w14:paraId="37334F36" w14:textId="77777777" w:rsidR="00B17398" w:rsidRPr="00E8126E" w:rsidRDefault="00B17398" w:rsidP="00B17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</w:p>
        </w:tc>
        <w:tc>
          <w:tcPr>
            <w:tcW w:w="1385" w:type="dxa"/>
            <w:vMerge/>
            <w:vAlign w:val="center"/>
          </w:tcPr>
          <w:p w14:paraId="7AA2AD3D" w14:textId="6CCAB29E" w:rsidR="00B17398" w:rsidRPr="00E8126E" w:rsidRDefault="00B17398" w:rsidP="00B17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</w:p>
        </w:tc>
        <w:tc>
          <w:tcPr>
            <w:tcW w:w="1278" w:type="dxa"/>
            <w:vMerge w:val="restart"/>
            <w:vAlign w:val="center"/>
          </w:tcPr>
          <w:p w14:paraId="4DDD0528" w14:textId="32A718DF" w:rsidR="00B17398" w:rsidRPr="00E8126E" w:rsidRDefault="00B17398" w:rsidP="00B173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programy edukacyjne</w:t>
            </w:r>
          </w:p>
        </w:tc>
        <w:tc>
          <w:tcPr>
            <w:tcW w:w="6093" w:type="dxa"/>
            <w:vAlign w:val="center"/>
          </w:tcPr>
          <w:p w14:paraId="331B9D15" w14:textId="02BB6D0D" w:rsidR="00B17398" w:rsidRPr="00E8126E" w:rsidRDefault="00B17398" w:rsidP="00B17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Piękna Nasz Polska cała</w:t>
            </w:r>
          </w:p>
        </w:tc>
      </w:tr>
      <w:tr w:rsidR="00B17398" w:rsidRPr="00E8126E" w14:paraId="1F8FE448" w14:textId="77777777" w:rsidTr="00F45EAF">
        <w:trPr>
          <w:trHeight w:val="283"/>
        </w:trPr>
        <w:tc>
          <w:tcPr>
            <w:tcW w:w="458" w:type="dxa"/>
            <w:vMerge/>
            <w:vAlign w:val="center"/>
          </w:tcPr>
          <w:p w14:paraId="33EB92E8" w14:textId="77777777" w:rsidR="00B17398" w:rsidRPr="00E8126E" w:rsidRDefault="00B17398" w:rsidP="00B17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</w:p>
        </w:tc>
        <w:tc>
          <w:tcPr>
            <w:tcW w:w="1385" w:type="dxa"/>
            <w:vMerge/>
            <w:vAlign w:val="center"/>
          </w:tcPr>
          <w:p w14:paraId="5ED0EB2C" w14:textId="46728F2D" w:rsidR="00B17398" w:rsidRPr="00E8126E" w:rsidRDefault="00B17398" w:rsidP="00B17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</w:p>
        </w:tc>
        <w:tc>
          <w:tcPr>
            <w:tcW w:w="1278" w:type="dxa"/>
            <w:vMerge/>
            <w:vAlign w:val="center"/>
          </w:tcPr>
          <w:p w14:paraId="0FDAD88B" w14:textId="77777777" w:rsidR="00B17398" w:rsidRPr="00E8126E" w:rsidRDefault="00B17398" w:rsidP="00B17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</w:p>
        </w:tc>
        <w:tc>
          <w:tcPr>
            <w:tcW w:w="6093" w:type="dxa"/>
            <w:vAlign w:val="center"/>
          </w:tcPr>
          <w:p w14:paraId="59B21301" w14:textId="4DB52CCE" w:rsidR="00B17398" w:rsidRPr="00E8126E" w:rsidRDefault="00B17398" w:rsidP="00B17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 xml:space="preserve">Bezpieczna szkoła krokodyla </w:t>
            </w:r>
            <w:proofErr w:type="spellStart"/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Tirka</w:t>
            </w:r>
            <w:proofErr w:type="spellEnd"/>
          </w:p>
        </w:tc>
      </w:tr>
      <w:tr w:rsidR="00B17398" w:rsidRPr="00E8126E" w14:paraId="3B1821B3" w14:textId="77777777" w:rsidTr="00F45EAF">
        <w:trPr>
          <w:trHeight w:val="283"/>
        </w:trPr>
        <w:tc>
          <w:tcPr>
            <w:tcW w:w="458" w:type="dxa"/>
            <w:vMerge w:val="restart"/>
            <w:vAlign w:val="center"/>
          </w:tcPr>
          <w:p w14:paraId="26ABE04D" w14:textId="4D803454" w:rsidR="00B17398" w:rsidRPr="00E8126E" w:rsidRDefault="00B17398" w:rsidP="00B17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13.</w:t>
            </w:r>
          </w:p>
        </w:tc>
        <w:tc>
          <w:tcPr>
            <w:tcW w:w="1385" w:type="dxa"/>
            <w:vMerge w:val="restart"/>
            <w:vAlign w:val="center"/>
            <w:hideMark/>
          </w:tcPr>
          <w:p w14:paraId="5444167F" w14:textId="6F6F94C9" w:rsidR="00B17398" w:rsidRPr="00E8126E" w:rsidRDefault="00B17398" w:rsidP="00B17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PM 17</w:t>
            </w:r>
          </w:p>
        </w:tc>
        <w:tc>
          <w:tcPr>
            <w:tcW w:w="1278" w:type="dxa"/>
            <w:vAlign w:val="center"/>
            <w:hideMark/>
          </w:tcPr>
          <w:p w14:paraId="531FE884" w14:textId="6BF0D98D" w:rsidR="00B17398" w:rsidRPr="00E8126E" w:rsidRDefault="00B17398" w:rsidP="00B173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innowacje</w:t>
            </w:r>
          </w:p>
        </w:tc>
        <w:tc>
          <w:tcPr>
            <w:tcW w:w="6093" w:type="dxa"/>
            <w:vAlign w:val="center"/>
          </w:tcPr>
          <w:p w14:paraId="0A27FCC1" w14:textId="3FD0D44C" w:rsidR="00B17398" w:rsidRPr="00E8126E" w:rsidRDefault="00B17398" w:rsidP="00B17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Zdrowo zakręceni</w:t>
            </w:r>
          </w:p>
        </w:tc>
      </w:tr>
      <w:tr w:rsidR="00B17398" w:rsidRPr="00E8126E" w14:paraId="4F730D8F" w14:textId="77777777" w:rsidTr="00F45EAF">
        <w:trPr>
          <w:trHeight w:val="283"/>
        </w:trPr>
        <w:tc>
          <w:tcPr>
            <w:tcW w:w="458" w:type="dxa"/>
            <w:vMerge/>
            <w:vAlign w:val="center"/>
          </w:tcPr>
          <w:p w14:paraId="7157E7E4" w14:textId="77777777" w:rsidR="00B17398" w:rsidRPr="00E8126E" w:rsidRDefault="00B17398" w:rsidP="00B17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</w:p>
        </w:tc>
        <w:tc>
          <w:tcPr>
            <w:tcW w:w="1385" w:type="dxa"/>
            <w:vMerge/>
            <w:vAlign w:val="center"/>
          </w:tcPr>
          <w:p w14:paraId="63EE2664" w14:textId="2AC8B86D" w:rsidR="00B17398" w:rsidRPr="00E8126E" w:rsidRDefault="00B17398" w:rsidP="00B17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</w:p>
        </w:tc>
        <w:tc>
          <w:tcPr>
            <w:tcW w:w="1278" w:type="dxa"/>
            <w:vAlign w:val="center"/>
          </w:tcPr>
          <w:p w14:paraId="4243A597" w14:textId="4CACFF7B" w:rsidR="00B17398" w:rsidRPr="00E8126E" w:rsidRDefault="00B17398" w:rsidP="00B173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programy edukacyjne</w:t>
            </w:r>
          </w:p>
        </w:tc>
        <w:tc>
          <w:tcPr>
            <w:tcW w:w="6093" w:type="dxa"/>
            <w:vAlign w:val="center"/>
          </w:tcPr>
          <w:p w14:paraId="383474D6" w14:textId="6883FDCA" w:rsidR="00B17398" w:rsidRPr="00E8126E" w:rsidRDefault="00B17398" w:rsidP="00B17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Kubusiowi Przyjaciele Natury</w:t>
            </w:r>
          </w:p>
        </w:tc>
      </w:tr>
      <w:tr w:rsidR="00B17398" w:rsidRPr="00E8126E" w14:paraId="5DA0F8F2" w14:textId="77777777" w:rsidTr="00F45EAF">
        <w:trPr>
          <w:trHeight w:val="283"/>
        </w:trPr>
        <w:tc>
          <w:tcPr>
            <w:tcW w:w="458" w:type="dxa"/>
            <w:vMerge w:val="restart"/>
            <w:vAlign w:val="center"/>
          </w:tcPr>
          <w:p w14:paraId="41F4ACAE" w14:textId="1782B28A" w:rsidR="00B17398" w:rsidRPr="00E8126E" w:rsidRDefault="00B17398" w:rsidP="00B17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14.</w:t>
            </w:r>
          </w:p>
        </w:tc>
        <w:tc>
          <w:tcPr>
            <w:tcW w:w="1385" w:type="dxa"/>
            <w:vMerge w:val="restart"/>
            <w:vAlign w:val="center"/>
            <w:hideMark/>
          </w:tcPr>
          <w:p w14:paraId="75A6B425" w14:textId="4787DB4B" w:rsidR="00B17398" w:rsidRPr="00E8126E" w:rsidRDefault="00B17398" w:rsidP="00B17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PM 19</w:t>
            </w:r>
          </w:p>
        </w:tc>
        <w:tc>
          <w:tcPr>
            <w:tcW w:w="1278" w:type="dxa"/>
            <w:vMerge w:val="restart"/>
            <w:vAlign w:val="center"/>
            <w:hideMark/>
          </w:tcPr>
          <w:p w14:paraId="1759E59B" w14:textId="77777777" w:rsidR="00B17398" w:rsidRPr="00E8126E" w:rsidRDefault="00B17398" w:rsidP="00B173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innowacja</w:t>
            </w:r>
          </w:p>
        </w:tc>
        <w:tc>
          <w:tcPr>
            <w:tcW w:w="6093" w:type="dxa"/>
            <w:vAlign w:val="center"/>
          </w:tcPr>
          <w:p w14:paraId="6ECA3004" w14:textId="56EDE444" w:rsidR="00B17398" w:rsidRPr="00E8126E" w:rsidRDefault="00B17398" w:rsidP="00B17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Co robią i co lubią nasi rodzice</w:t>
            </w:r>
          </w:p>
        </w:tc>
      </w:tr>
      <w:tr w:rsidR="00B17398" w:rsidRPr="00E8126E" w14:paraId="35E8019E" w14:textId="77777777" w:rsidTr="00F45EAF">
        <w:trPr>
          <w:trHeight w:val="283"/>
        </w:trPr>
        <w:tc>
          <w:tcPr>
            <w:tcW w:w="458" w:type="dxa"/>
            <w:vMerge/>
            <w:vAlign w:val="center"/>
          </w:tcPr>
          <w:p w14:paraId="7E279886" w14:textId="77777777" w:rsidR="00B17398" w:rsidRPr="00E8126E" w:rsidRDefault="00B17398" w:rsidP="00B17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</w:p>
        </w:tc>
        <w:tc>
          <w:tcPr>
            <w:tcW w:w="1385" w:type="dxa"/>
            <w:vMerge/>
            <w:vAlign w:val="center"/>
          </w:tcPr>
          <w:p w14:paraId="3E65B885" w14:textId="62916048" w:rsidR="00B17398" w:rsidRPr="00E8126E" w:rsidRDefault="00B17398" w:rsidP="00B17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</w:p>
        </w:tc>
        <w:tc>
          <w:tcPr>
            <w:tcW w:w="1278" w:type="dxa"/>
            <w:vMerge/>
            <w:vAlign w:val="center"/>
          </w:tcPr>
          <w:p w14:paraId="5F64AE51" w14:textId="77777777" w:rsidR="00B17398" w:rsidRPr="00E8126E" w:rsidRDefault="00B17398" w:rsidP="00B173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 w:bidi="ar-SA"/>
              </w:rPr>
            </w:pPr>
          </w:p>
        </w:tc>
        <w:tc>
          <w:tcPr>
            <w:tcW w:w="6093" w:type="dxa"/>
            <w:vAlign w:val="center"/>
          </w:tcPr>
          <w:p w14:paraId="348037C3" w14:textId="680D70E4" w:rsidR="00B17398" w:rsidRPr="00E8126E" w:rsidRDefault="00B17398" w:rsidP="00B17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Cztery pory roku</w:t>
            </w:r>
          </w:p>
        </w:tc>
      </w:tr>
      <w:tr w:rsidR="00B17398" w:rsidRPr="00E8126E" w14:paraId="609D1788" w14:textId="77777777" w:rsidTr="00F45EAF">
        <w:trPr>
          <w:trHeight w:val="283"/>
        </w:trPr>
        <w:tc>
          <w:tcPr>
            <w:tcW w:w="458" w:type="dxa"/>
            <w:vMerge/>
            <w:vAlign w:val="center"/>
          </w:tcPr>
          <w:p w14:paraId="04392DFD" w14:textId="77777777" w:rsidR="00B17398" w:rsidRPr="00E8126E" w:rsidRDefault="00B17398" w:rsidP="00B17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</w:p>
        </w:tc>
        <w:tc>
          <w:tcPr>
            <w:tcW w:w="1385" w:type="dxa"/>
            <w:vMerge/>
            <w:vAlign w:val="center"/>
          </w:tcPr>
          <w:p w14:paraId="0DC7E4AD" w14:textId="72ECDF23" w:rsidR="00B17398" w:rsidRPr="00E8126E" w:rsidRDefault="00B17398" w:rsidP="00B17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</w:p>
        </w:tc>
        <w:tc>
          <w:tcPr>
            <w:tcW w:w="1278" w:type="dxa"/>
            <w:vMerge w:val="restart"/>
            <w:vAlign w:val="center"/>
          </w:tcPr>
          <w:p w14:paraId="489C846F" w14:textId="67AA98CC" w:rsidR="00B17398" w:rsidRPr="00E8126E" w:rsidRDefault="00B17398" w:rsidP="00B173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programy edukacyjne</w:t>
            </w:r>
          </w:p>
        </w:tc>
        <w:tc>
          <w:tcPr>
            <w:tcW w:w="6093" w:type="dxa"/>
            <w:vAlign w:val="center"/>
          </w:tcPr>
          <w:p w14:paraId="37916A05" w14:textId="4CB94883" w:rsidR="00B17398" w:rsidRPr="00E8126E" w:rsidRDefault="00B17398" w:rsidP="00B17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Zdrowe dzieci</w:t>
            </w:r>
          </w:p>
        </w:tc>
      </w:tr>
      <w:tr w:rsidR="00B17398" w:rsidRPr="00E8126E" w14:paraId="7FFC8FCE" w14:textId="77777777" w:rsidTr="00F45EAF">
        <w:trPr>
          <w:trHeight w:val="283"/>
        </w:trPr>
        <w:tc>
          <w:tcPr>
            <w:tcW w:w="458" w:type="dxa"/>
            <w:vMerge/>
            <w:vAlign w:val="center"/>
          </w:tcPr>
          <w:p w14:paraId="1CA1A658" w14:textId="77777777" w:rsidR="00B17398" w:rsidRPr="00E8126E" w:rsidRDefault="00B17398" w:rsidP="00B17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</w:p>
        </w:tc>
        <w:tc>
          <w:tcPr>
            <w:tcW w:w="1385" w:type="dxa"/>
            <w:vMerge/>
            <w:vAlign w:val="center"/>
          </w:tcPr>
          <w:p w14:paraId="1FA434F2" w14:textId="20A60885" w:rsidR="00B17398" w:rsidRPr="00E8126E" w:rsidRDefault="00B17398" w:rsidP="00B17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</w:p>
        </w:tc>
        <w:tc>
          <w:tcPr>
            <w:tcW w:w="1278" w:type="dxa"/>
            <w:vMerge/>
            <w:vAlign w:val="center"/>
          </w:tcPr>
          <w:p w14:paraId="798FFE27" w14:textId="77777777" w:rsidR="00B17398" w:rsidRPr="00E8126E" w:rsidRDefault="00B17398" w:rsidP="00B173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 w:bidi="ar-SA"/>
              </w:rPr>
            </w:pPr>
          </w:p>
        </w:tc>
        <w:tc>
          <w:tcPr>
            <w:tcW w:w="6093" w:type="dxa"/>
            <w:vAlign w:val="center"/>
          </w:tcPr>
          <w:p w14:paraId="241620FF" w14:textId="74B22FAE" w:rsidR="00B17398" w:rsidRPr="00E8126E" w:rsidRDefault="00B17398" w:rsidP="00B17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Witaminki</w:t>
            </w:r>
          </w:p>
        </w:tc>
      </w:tr>
      <w:tr w:rsidR="00B17398" w:rsidRPr="00E8126E" w14:paraId="5726F929" w14:textId="77777777" w:rsidTr="00F45EAF">
        <w:trPr>
          <w:trHeight w:val="283"/>
        </w:trPr>
        <w:tc>
          <w:tcPr>
            <w:tcW w:w="458" w:type="dxa"/>
            <w:vMerge/>
            <w:vAlign w:val="center"/>
          </w:tcPr>
          <w:p w14:paraId="77A5349A" w14:textId="77777777" w:rsidR="00B17398" w:rsidRPr="00E8126E" w:rsidRDefault="00B17398" w:rsidP="00B17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</w:p>
        </w:tc>
        <w:tc>
          <w:tcPr>
            <w:tcW w:w="1385" w:type="dxa"/>
            <w:vMerge/>
            <w:vAlign w:val="center"/>
          </w:tcPr>
          <w:p w14:paraId="1BB16E2C" w14:textId="00773126" w:rsidR="00B17398" w:rsidRPr="00E8126E" w:rsidRDefault="00B17398" w:rsidP="00B17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</w:p>
        </w:tc>
        <w:tc>
          <w:tcPr>
            <w:tcW w:w="1278" w:type="dxa"/>
            <w:vMerge/>
            <w:vAlign w:val="center"/>
          </w:tcPr>
          <w:p w14:paraId="00DC5C70" w14:textId="77777777" w:rsidR="00B17398" w:rsidRPr="00E8126E" w:rsidRDefault="00B17398" w:rsidP="00B173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 w:bidi="ar-SA"/>
              </w:rPr>
            </w:pPr>
          </w:p>
        </w:tc>
        <w:tc>
          <w:tcPr>
            <w:tcW w:w="6093" w:type="dxa"/>
            <w:vAlign w:val="center"/>
          </w:tcPr>
          <w:p w14:paraId="20D2EEFC" w14:textId="688E62C3" w:rsidR="00B17398" w:rsidRPr="00E8126E" w:rsidRDefault="00B17398" w:rsidP="00B17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Zabawa sztuką</w:t>
            </w:r>
          </w:p>
        </w:tc>
      </w:tr>
      <w:tr w:rsidR="00B17398" w:rsidRPr="00E8126E" w14:paraId="6DD3EB9F" w14:textId="77777777" w:rsidTr="00F45EAF">
        <w:trPr>
          <w:trHeight w:val="283"/>
        </w:trPr>
        <w:tc>
          <w:tcPr>
            <w:tcW w:w="458" w:type="dxa"/>
            <w:vMerge/>
            <w:vAlign w:val="center"/>
          </w:tcPr>
          <w:p w14:paraId="02E70DA2" w14:textId="77777777" w:rsidR="00B17398" w:rsidRPr="00E8126E" w:rsidRDefault="00B17398" w:rsidP="00B17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</w:p>
        </w:tc>
        <w:tc>
          <w:tcPr>
            <w:tcW w:w="1385" w:type="dxa"/>
            <w:vMerge/>
            <w:vAlign w:val="center"/>
          </w:tcPr>
          <w:p w14:paraId="53511B35" w14:textId="17DFE1D3" w:rsidR="00B17398" w:rsidRPr="00E8126E" w:rsidRDefault="00B17398" w:rsidP="00B17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</w:p>
        </w:tc>
        <w:tc>
          <w:tcPr>
            <w:tcW w:w="1278" w:type="dxa"/>
            <w:vMerge/>
            <w:vAlign w:val="center"/>
          </w:tcPr>
          <w:p w14:paraId="698D960B" w14:textId="77777777" w:rsidR="00B17398" w:rsidRPr="00E8126E" w:rsidRDefault="00B17398" w:rsidP="00B173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 w:bidi="ar-SA"/>
              </w:rPr>
            </w:pPr>
          </w:p>
        </w:tc>
        <w:tc>
          <w:tcPr>
            <w:tcW w:w="6093" w:type="dxa"/>
            <w:vAlign w:val="center"/>
          </w:tcPr>
          <w:p w14:paraId="77C2235F" w14:textId="2E98CF08" w:rsidR="00B17398" w:rsidRPr="00E8126E" w:rsidRDefault="00B17398" w:rsidP="00B17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 w:bidi="ar-SA"/>
              </w:rPr>
            </w:pPr>
            <w:proofErr w:type="spellStart"/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Czuciaki</w:t>
            </w:r>
            <w:proofErr w:type="spellEnd"/>
          </w:p>
        </w:tc>
      </w:tr>
      <w:tr w:rsidR="00B17398" w:rsidRPr="00E8126E" w14:paraId="5E942D91" w14:textId="77777777" w:rsidTr="00F45EAF">
        <w:trPr>
          <w:trHeight w:val="283"/>
        </w:trPr>
        <w:tc>
          <w:tcPr>
            <w:tcW w:w="458" w:type="dxa"/>
            <w:vMerge w:val="restart"/>
            <w:vAlign w:val="center"/>
          </w:tcPr>
          <w:p w14:paraId="018F948F" w14:textId="37AEE1E6" w:rsidR="00B17398" w:rsidRPr="00E8126E" w:rsidRDefault="00B17398" w:rsidP="00B17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15.</w:t>
            </w:r>
          </w:p>
        </w:tc>
        <w:tc>
          <w:tcPr>
            <w:tcW w:w="1385" w:type="dxa"/>
            <w:vMerge w:val="restart"/>
            <w:vAlign w:val="center"/>
            <w:hideMark/>
          </w:tcPr>
          <w:p w14:paraId="037B408C" w14:textId="2ABF2232" w:rsidR="00B17398" w:rsidRPr="00E8126E" w:rsidRDefault="00B17398" w:rsidP="00B17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PM 20</w:t>
            </w:r>
          </w:p>
        </w:tc>
        <w:tc>
          <w:tcPr>
            <w:tcW w:w="1278" w:type="dxa"/>
            <w:vMerge w:val="restart"/>
            <w:vAlign w:val="center"/>
            <w:hideMark/>
          </w:tcPr>
          <w:p w14:paraId="2A67EC2A" w14:textId="77777777" w:rsidR="00B17398" w:rsidRPr="00E8126E" w:rsidRDefault="00B17398" w:rsidP="00B173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innowacja</w:t>
            </w:r>
          </w:p>
        </w:tc>
        <w:tc>
          <w:tcPr>
            <w:tcW w:w="6093" w:type="dxa"/>
            <w:vAlign w:val="center"/>
          </w:tcPr>
          <w:p w14:paraId="6FDBCEA9" w14:textId="32D8576E" w:rsidR="00B17398" w:rsidRPr="00E8126E" w:rsidRDefault="00B17398" w:rsidP="00B17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Każde dziecko bohaterem</w:t>
            </w:r>
          </w:p>
        </w:tc>
      </w:tr>
      <w:tr w:rsidR="00B17398" w:rsidRPr="00E8126E" w14:paraId="6CD4992F" w14:textId="77777777" w:rsidTr="00F45EAF">
        <w:trPr>
          <w:trHeight w:val="283"/>
        </w:trPr>
        <w:tc>
          <w:tcPr>
            <w:tcW w:w="458" w:type="dxa"/>
            <w:vMerge/>
            <w:vAlign w:val="center"/>
          </w:tcPr>
          <w:p w14:paraId="2FB87DA2" w14:textId="77777777" w:rsidR="00B17398" w:rsidRPr="00E8126E" w:rsidRDefault="00B17398" w:rsidP="00B17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</w:p>
        </w:tc>
        <w:tc>
          <w:tcPr>
            <w:tcW w:w="1385" w:type="dxa"/>
            <w:vMerge/>
            <w:vAlign w:val="center"/>
          </w:tcPr>
          <w:p w14:paraId="547DA77A" w14:textId="7C42F4DB" w:rsidR="00B17398" w:rsidRPr="00E8126E" w:rsidRDefault="00B17398" w:rsidP="00B17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</w:p>
        </w:tc>
        <w:tc>
          <w:tcPr>
            <w:tcW w:w="1278" w:type="dxa"/>
            <w:vMerge/>
            <w:vAlign w:val="center"/>
          </w:tcPr>
          <w:p w14:paraId="738ECA62" w14:textId="77777777" w:rsidR="00B17398" w:rsidRPr="00E8126E" w:rsidRDefault="00B17398" w:rsidP="00B173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 w:bidi="ar-SA"/>
              </w:rPr>
            </w:pPr>
          </w:p>
        </w:tc>
        <w:tc>
          <w:tcPr>
            <w:tcW w:w="6093" w:type="dxa"/>
            <w:vAlign w:val="center"/>
          </w:tcPr>
          <w:p w14:paraId="47F7145A" w14:textId="1EF4DC8F" w:rsidR="00B17398" w:rsidRPr="00E8126E" w:rsidRDefault="00B17398" w:rsidP="00B17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Mały miś w świecie wielkiej literatury</w:t>
            </w:r>
          </w:p>
        </w:tc>
      </w:tr>
      <w:tr w:rsidR="00B17398" w:rsidRPr="00E8126E" w14:paraId="4AF44BF2" w14:textId="77777777" w:rsidTr="00F45EAF">
        <w:trPr>
          <w:trHeight w:val="283"/>
        </w:trPr>
        <w:tc>
          <w:tcPr>
            <w:tcW w:w="458" w:type="dxa"/>
            <w:vMerge w:val="restart"/>
            <w:vAlign w:val="center"/>
          </w:tcPr>
          <w:p w14:paraId="64B31495" w14:textId="7EE800F0" w:rsidR="00B17398" w:rsidRPr="00E8126E" w:rsidRDefault="00B17398" w:rsidP="00B17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16.</w:t>
            </w:r>
          </w:p>
        </w:tc>
        <w:tc>
          <w:tcPr>
            <w:tcW w:w="1385" w:type="dxa"/>
            <w:vMerge w:val="restart"/>
            <w:vAlign w:val="center"/>
          </w:tcPr>
          <w:p w14:paraId="69D1F56B" w14:textId="53B86978" w:rsidR="00B17398" w:rsidRPr="00E8126E" w:rsidRDefault="00B17398" w:rsidP="00B17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PM 21</w:t>
            </w:r>
          </w:p>
        </w:tc>
        <w:tc>
          <w:tcPr>
            <w:tcW w:w="1278" w:type="dxa"/>
            <w:vMerge w:val="restart"/>
            <w:vAlign w:val="center"/>
          </w:tcPr>
          <w:p w14:paraId="36C1026E" w14:textId="6E6027D5" w:rsidR="00B17398" w:rsidRPr="00E8126E" w:rsidRDefault="00B17398" w:rsidP="00B173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programy edukacyjne</w:t>
            </w:r>
          </w:p>
        </w:tc>
        <w:tc>
          <w:tcPr>
            <w:tcW w:w="6093" w:type="dxa"/>
            <w:vAlign w:val="center"/>
          </w:tcPr>
          <w:p w14:paraId="258719C4" w14:textId="29E6D358" w:rsidR="00B17398" w:rsidRPr="00E8126E" w:rsidRDefault="00B17398" w:rsidP="00B17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Witaminki</w:t>
            </w:r>
          </w:p>
        </w:tc>
      </w:tr>
      <w:tr w:rsidR="00B17398" w:rsidRPr="00E8126E" w14:paraId="08A34388" w14:textId="77777777" w:rsidTr="00F45EAF">
        <w:trPr>
          <w:trHeight w:val="283"/>
        </w:trPr>
        <w:tc>
          <w:tcPr>
            <w:tcW w:w="458" w:type="dxa"/>
            <w:vMerge/>
            <w:vAlign w:val="center"/>
          </w:tcPr>
          <w:p w14:paraId="630E7CDE" w14:textId="77777777" w:rsidR="00B17398" w:rsidRPr="00E8126E" w:rsidRDefault="00B17398" w:rsidP="00B17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</w:p>
        </w:tc>
        <w:tc>
          <w:tcPr>
            <w:tcW w:w="1385" w:type="dxa"/>
            <w:vMerge/>
            <w:vAlign w:val="center"/>
          </w:tcPr>
          <w:p w14:paraId="0CFA4AFC" w14:textId="452978DD" w:rsidR="00B17398" w:rsidRPr="00E8126E" w:rsidRDefault="00B17398" w:rsidP="00B17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</w:p>
        </w:tc>
        <w:tc>
          <w:tcPr>
            <w:tcW w:w="1278" w:type="dxa"/>
            <w:vMerge/>
            <w:vAlign w:val="center"/>
          </w:tcPr>
          <w:p w14:paraId="791B6622" w14:textId="675621EB" w:rsidR="00B17398" w:rsidRPr="00E8126E" w:rsidRDefault="00B17398" w:rsidP="00B17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</w:p>
        </w:tc>
        <w:tc>
          <w:tcPr>
            <w:tcW w:w="6093" w:type="dxa"/>
            <w:vAlign w:val="center"/>
          </w:tcPr>
          <w:p w14:paraId="2B2A1639" w14:textId="7103B864" w:rsidR="00B17398" w:rsidRPr="00E8126E" w:rsidRDefault="00B17398" w:rsidP="00B17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 xml:space="preserve">Bajki </w:t>
            </w:r>
            <w:proofErr w:type="spellStart"/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Pomagajki</w:t>
            </w:r>
            <w:proofErr w:type="spellEnd"/>
          </w:p>
        </w:tc>
      </w:tr>
      <w:tr w:rsidR="00B17398" w:rsidRPr="00E8126E" w14:paraId="7AB4DE63" w14:textId="77777777" w:rsidTr="00F45EAF">
        <w:trPr>
          <w:trHeight w:val="283"/>
        </w:trPr>
        <w:tc>
          <w:tcPr>
            <w:tcW w:w="458" w:type="dxa"/>
            <w:vMerge/>
            <w:vAlign w:val="center"/>
          </w:tcPr>
          <w:p w14:paraId="4FDB0819" w14:textId="77777777" w:rsidR="00B17398" w:rsidRPr="00E8126E" w:rsidRDefault="00B17398" w:rsidP="00B17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</w:p>
        </w:tc>
        <w:tc>
          <w:tcPr>
            <w:tcW w:w="1385" w:type="dxa"/>
            <w:vMerge/>
            <w:vAlign w:val="center"/>
          </w:tcPr>
          <w:p w14:paraId="0D2D5261" w14:textId="3DD92E89" w:rsidR="00B17398" w:rsidRPr="00E8126E" w:rsidRDefault="00B17398" w:rsidP="00B17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</w:p>
        </w:tc>
        <w:tc>
          <w:tcPr>
            <w:tcW w:w="1278" w:type="dxa"/>
            <w:vMerge/>
            <w:vAlign w:val="center"/>
          </w:tcPr>
          <w:p w14:paraId="1EBE127B" w14:textId="77777777" w:rsidR="00B17398" w:rsidRPr="00E8126E" w:rsidRDefault="00B17398" w:rsidP="00B17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</w:p>
        </w:tc>
        <w:tc>
          <w:tcPr>
            <w:tcW w:w="6093" w:type="dxa"/>
            <w:vAlign w:val="center"/>
          </w:tcPr>
          <w:p w14:paraId="7CD7B7D8" w14:textId="1DBE691A" w:rsidR="00B17398" w:rsidRPr="00E8126E" w:rsidRDefault="00B17398" w:rsidP="00B17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Przedszkola bez Owsików</w:t>
            </w:r>
          </w:p>
        </w:tc>
      </w:tr>
      <w:tr w:rsidR="00B17398" w:rsidRPr="00E8126E" w14:paraId="2FE339B9" w14:textId="77777777" w:rsidTr="00F45EAF">
        <w:trPr>
          <w:trHeight w:val="283"/>
        </w:trPr>
        <w:tc>
          <w:tcPr>
            <w:tcW w:w="458" w:type="dxa"/>
            <w:vMerge w:val="restart"/>
            <w:vAlign w:val="center"/>
          </w:tcPr>
          <w:p w14:paraId="47BCA2FE" w14:textId="0CDD3FFF" w:rsidR="00B17398" w:rsidRPr="00E8126E" w:rsidRDefault="00B17398" w:rsidP="00B17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17.</w:t>
            </w:r>
          </w:p>
        </w:tc>
        <w:tc>
          <w:tcPr>
            <w:tcW w:w="1385" w:type="dxa"/>
            <w:vMerge w:val="restart"/>
            <w:vAlign w:val="center"/>
          </w:tcPr>
          <w:p w14:paraId="72C181B1" w14:textId="20D2881E" w:rsidR="00B17398" w:rsidRPr="00E8126E" w:rsidRDefault="00B17398" w:rsidP="00B17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PM 23</w:t>
            </w:r>
          </w:p>
        </w:tc>
        <w:tc>
          <w:tcPr>
            <w:tcW w:w="1278" w:type="dxa"/>
            <w:vAlign w:val="center"/>
          </w:tcPr>
          <w:p w14:paraId="04996934" w14:textId="09651D2A" w:rsidR="00B17398" w:rsidRPr="00E8126E" w:rsidRDefault="00B17398" w:rsidP="00B173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innowacje</w:t>
            </w:r>
          </w:p>
        </w:tc>
        <w:tc>
          <w:tcPr>
            <w:tcW w:w="6093" w:type="dxa"/>
            <w:vAlign w:val="center"/>
          </w:tcPr>
          <w:p w14:paraId="0C6593C9" w14:textId="639399D0" w:rsidR="00B17398" w:rsidRPr="00E8126E" w:rsidRDefault="00B17398" w:rsidP="00B17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Jesteśmy Polką i Polakiem</w:t>
            </w:r>
          </w:p>
        </w:tc>
      </w:tr>
      <w:tr w:rsidR="00B17398" w:rsidRPr="00E8126E" w14:paraId="2AF929E8" w14:textId="77777777" w:rsidTr="00F45EAF">
        <w:trPr>
          <w:trHeight w:val="283"/>
        </w:trPr>
        <w:tc>
          <w:tcPr>
            <w:tcW w:w="458" w:type="dxa"/>
            <w:vMerge/>
            <w:vAlign w:val="center"/>
          </w:tcPr>
          <w:p w14:paraId="7E2433AC" w14:textId="77777777" w:rsidR="00B17398" w:rsidRPr="00E8126E" w:rsidRDefault="00B17398" w:rsidP="00B17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</w:p>
        </w:tc>
        <w:tc>
          <w:tcPr>
            <w:tcW w:w="1385" w:type="dxa"/>
            <w:vMerge/>
            <w:vAlign w:val="center"/>
            <w:hideMark/>
          </w:tcPr>
          <w:p w14:paraId="75A4FD66" w14:textId="2AC5B7AD" w:rsidR="00B17398" w:rsidRPr="00E8126E" w:rsidRDefault="00B17398" w:rsidP="00B17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</w:p>
        </w:tc>
        <w:tc>
          <w:tcPr>
            <w:tcW w:w="1278" w:type="dxa"/>
            <w:vMerge w:val="restart"/>
            <w:vAlign w:val="center"/>
            <w:hideMark/>
          </w:tcPr>
          <w:p w14:paraId="559A1735" w14:textId="2B66BEF9" w:rsidR="00B17398" w:rsidRPr="00E8126E" w:rsidRDefault="00B17398" w:rsidP="00B173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programy edukacyjne</w:t>
            </w:r>
          </w:p>
        </w:tc>
        <w:tc>
          <w:tcPr>
            <w:tcW w:w="6093" w:type="dxa"/>
            <w:vAlign w:val="center"/>
          </w:tcPr>
          <w:p w14:paraId="13792E7D" w14:textId="11EE1456" w:rsidR="00B17398" w:rsidRPr="00E8126E" w:rsidRDefault="00B17398" w:rsidP="00B17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Zielony zakątek przyrody</w:t>
            </w:r>
          </w:p>
        </w:tc>
      </w:tr>
      <w:tr w:rsidR="00B17398" w:rsidRPr="00E8126E" w14:paraId="058B1EC0" w14:textId="77777777" w:rsidTr="00F45EAF">
        <w:trPr>
          <w:trHeight w:val="283"/>
        </w:trPr>
        <w:tc>
          <w:tcPr>
            <w:tcW w:w="458" w:type="dxa"/>
            <w:vMerge/>
            <w:vAlign w:val="center"/>
          </w:tcPr>
          <w:p w14:paraId="09ABB696" w14:textId="77777777" w:rsidR="00B17398" w:rsidRPr="00E8126E" w:rsidRDefault="00B17398" w:rsidP="00B17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</w:p>
        </w:tc>
        <w:tc>
          <w:tcPr>
            <w:tcW w:w="1385" w:type="dxa"/>
            <w:vMerge/>
            <w:vAlign w:val="center"/>
            <w:hideMark/>
          </w:tcPr>
          <w:p w14:paraId="33C98179" w14:textId="4DDF46CB" w:rsidR="00B17398" w:rsidRPr="00E8126E" w:rsidRDefault="00B17398" w:rsidP="00B17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</w:p>
        </w:tc>
        <w:tc>
          <w:tcPr>
            <w:tcW w:w="1278" w:type="dxa"/>
            <w:vMerge/>
            <w:vAlign w:val="center"/>
            <w:hideMark/>
          </w:tcPr>
          <w:p w14:paraId="5478D0C7" w14:textId="77777777" w:rsidR="00B17398" w:rsidRPr="00E8126E" w:rsidRDefault="00B17398" w:rsidP="00B173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 w:bidi="ar-SA"/>
              </w:rPr>
            </w:pPr>
          </w:p>
        </w:tc>
        <w:tc>
          <w:tcPr>
            <w:tcW w:w="6093" w:type="dxa"/>
            <w:vAlign w:val="center"/>
          </w:tcPr>
          <w:p w14:paraId="39EE499F" w14:textId="6FEDC208" w:rsidR="00B17398" w:rsidRPr="00E8126E" w:rsidRDefault="00B17398" w:rsidP="00B17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Kicią Kocią maluchy zmieniają się w zuchy</w:t>
            </w:r>
          </w:p>
        </w:tc>
      </w:tr>
      <w:tr w:rsidR="00B17398" w:rsidRPr="00E8126E" w14:paraId="55A792C6" w14:textId="77777777" w:rsidTr="00F45EAF">
        <w:trPr>
          <w:trHeight w:val="283"/>
        </w:trPr>
        <w:tc>
          <w:tcPr>
            <w:tcW w:w="458" w:type="dxa"/>
            <w:vMerge w:val="restart"/>
            <w:vAlign w:val="center"/>
          </w:tcPr>
          <w:p w14:paraId="5724D746" w14:textId="1FBA2523" w:rsidR="00B17398" w:rsidRPr="00E8126E" w:rsidRDefault="00B17398" w:rsidP="00B17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18.</w:t>
            </w:r>
          </w:p>
        </w:tc>
        <w:tc>
          <w:tcPr>
            <w:tcW w:w="1385" w:type="dxa"/>
            <w:vMerge w:val="restart"/>
            <w:vAlign w:val="center"/>
            <w:hideMark/>
          </w:tcPr>
          <w:p w14:paraId="57268AC3" w14:textId="1B884DFE" w:rsidR="00B17398" w:rsidRPr="00E8126E" w:rsidRDefault="00B17398" w:rsidP="00B17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PM 24</w:t>
            </w:r>
          </w:p>
        </w:tc>
        <w:tc>
          <w:tcPr>
            <w:tcW w:w="1278" w:type="dxa"/>
            <w:vMerge w:val="restart"/>
            <w:vAlign w:val="center"/>
            <w:hideMark/>
          </w:tcPr>
          <w:p w14:paraId="7CA64875" w14:textId="2BCB54AA" w:rsidR="00B17398" w:rsidRPr="00E8126E" w:rsidRDefault="00B17398" w:rsidP="00B173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innowacje</w:t>
            </w:r>
          </w:p>
        </w:tc>
        <w:tc>
          <w:tcPr>
            <w:tcW w:w="6093" w:type="dxa"/>
            <w:vAlign w:val="center"/>
          </w:tcPr>
          <w:p w14:paraId="1236A6BE" w14:textId="7D59AEBE" w:rsidR="00B17398" w:rsidRPr="00E8126E" w:rsidRDefault="00B17398" w:rsidP="00B17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Sala leśnych wrażeń</w:t>
            </w:r>
          </w:p>
        </w:tc>
      </w:tr>
      <w:tr w:rsidR="00B17398" w:rsidRPr="00E8126E" w14:paraId="63E964C0" w14:textId="77777777" w:rsidTr="00F45EAF">
        <w:trPr>
          <w:trHeight w:val="283"/>
        </w:trPr>
        <w:tc>
          <w:tcPr>
            <w:tcW w:w="458" w:type="dxa"/>
            <w:vMerge/>
            <w:vAlign w:val="center"/>
          </w:tcPr>
          <w:p w14:paraId="71A4ECEA" w14:textId="77777777" w:rsidR="00B17398" w:rsidRPr="00E8126E" w:rsidRDefault="00B17398" w:rsidP="00B17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</w:p>
        </w:tc>
        <w:tc>
          <w:tcPr>
            <w:tcW w:w="1385" w:type="dxa"/>
            <w:vMerge/>
            <w:vAlign w:val="center"/>
            <w:hideMark/>
          </w:tcPr>
          <w:p w14:paraId="18B6A846" w14:textId="3B6375A4" w:rsidR="00B17398" w:rsidRPr="00E8126E" w:rsidRDefault="00B17398" w:rsidP="00B17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</w:p>
        </w:tc>
        <w:tc>
          <w:tcPr>
            <w:tcW w:w="1278" w:type="dxa"/>
            <w:vMerge/>
            <w:vAlign w:val="center"/>
            <w:hideMark/>
          </w:tcPr>
          <w:p w14:paraId="32623FF3" w14:textId="77777777" w:rsidR="00B17398" w:rsidRPr="00E8126E" w:rsidRDefault="00B17398" w:rsidP="00B173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 w:bidi="ar-SA"/>
              </w:rPr>
            </w:pPr>
          </w:p>
        </w:tc>
        <w:tc>
          <w:tcPr>
            <w:tcW w:w="6093" w:type="dxa"/>
            <w:vAlign w:val="center"/>
          </w:tcPr>
          <w:p w14:paraId="7E3C21CB" w14:textId="7B2C9832" w:rsidR="00B17398" w:rsidRPr="00E8126E" w:rsidRDefault="00B17398" w:rsidP="00B173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 w:bidi="ar-SA"/>
              </w:rPr>
            </w:pPr>
            <w:proofErr w:type="spellStart"/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Numicon</w:t>
            </w:r>
            <w:proofErr w:type="spellEnd"/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 xml:space="preserve"> jako konstruktywistyczna ścieżka w edukacji matematycznej dziecka w okresie przedszkolnym</w:t>
            </w:r>
          </w:p>
        </w:tc>
      </w:tr>
      <w:tr w:rsidR="00B17398" w:rsidRPr="00E8126E" w14:paraId="0B19F5A1" w14:textId="77777777" w:rsidTr="00F45EAF">
        <w:trPr>
          <w:trHeight w:val="283"/>
        </w:trPr>
        <w:tc>
          <w:tcPr>
            <w:tcW w:w="458" w:type="dxa"/>
            <w:vMerge/>
            <w:vAlign w:val="center"/>
          </w:tcPr>
          <w:p w14:paraId="2FAD7839" w14:textId="77777777" w:rsidR="00B17398" w:rsidRPr="00E8126E" w:rsidRDefault="00B17398" w:rsidP="00B17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</w:p>
        </w:tc>
        <w:tc>
          <w:tcPr>
            <w:tcW w:w="1385" w:type="dxa"/>
            <w:vMerge/>
            <w:vAlign w:val="center"/>
          </w:tcPr>
          <w:p w14:paraId="0BCB0B45" w14:textId="5F21D321" w:rsidR="00B17398" w:rsidRPr="00E8126E" w:rsidRDefault="00B17398" w:rsidP="00B17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</w:p>
        </w:tc>
        <w:tc>
          <w:tcPr>
            <w:tcW w:w="1278" w:type="dxa"/>
            <w:vMerge/>
            <w:vAlign w:val="center"/>
          </w:tcPr>
          <w:p w14:paraId="077C10AA" w14:textId="77777777" w:rsidR="00B17398" w:rsidRPr="00E8126E" w:rsidRDefault="00B17398" w:rsidP="00B173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 w:bidi="ar-SA"/>
              </w:rPr>
            </w:pPr>
          </w:p>
        </w:tc>
        <w:tc>
          <w:tcPr>
            <w:tcW w:w="6093" w:type="dxa"/>
            <w:vAlign w:val="center"/>
          </w:tcPr>
          <w:p w14:paraId="3D97FEE2" w14:textId="499A23AE" w:rsidR="00B17398" w:rsidRPr="00E8126E" w:rsidRDefault="00B17398" w:rsidP="00B173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Jak Cię widzą, tak Cię piszą</w:t>
            </w:r>
          </w:p>
        </w:tc>
      </w:tr>
      <w:tr w:rsidR="00B17398" w:rsidRPr="00E8126E" w14:paraId="41455E20" w14:textId="77777777" w:rsidTr="00F45EAF">
        <w:trPr>
          <w:trHeight w:val="283"/>
        </w:trPr>
        <w:tc>
          <w:tcPr>
            <w:tcW w:w="458" w:type="dxa"/>
            <w:vMerge/>
            <w:vAlign w:val="center"/>
          </w:tcPr>
          <w:p w14:paraId="26C40175" w14:textId="77777777" w:rsidR="00B17398" w:rsidRPr="00E8126E" w:rsidRDefault="00B17398" w:rsidP="00B17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</w:p>
        </w:tc>
        <w:tc>
          <w:tcPr>
            <w:tcW w:w="1385" w:type="dxa"/>
            <w:vMerge/>
            <w:vAlign w:val="center"/>
          </w:tcPr>
          <w:p w14:paraId="1203A709" w14:textId="2CE9F761" w:rsidR="00B17398" w:rsidRPr="00E8126E" w:rsidRDefault="00B17398" w:rsidP="00B17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</w:p>
        </w:tc>
        <w:tc>
          <w:tcPr>
            <w:tcW w:w="1278" w:type="dxa"/>
            <w:vMerge w:val="restart"/>
            <w:vAlign w:val="center"/>
          </w:tcPr>
          <w:p w14:paraId="312BBF17" w14:textId="2CB1C1A9" w:rsidR="00B17398" w:rsidRPr="00E8126E" w:rsidRDefault="00B17398" w:rsidP="00B173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programy edukacyjne</w:t>
            </w:r>
          </w:p>
        </w:tc>
        <w:tc>
          <w:tcPr>
            <w:tcW w:w="6093" w:type="dxa"/>
            <w:vAlign w:val="center"/>
          </w:tcPr>
          <w:p w14:paraId="764E9F62" w14:textId="5319D474" w:rsidR="00B17398" w:rsidRPr="00E8126E" w:rsidRDefault="00B17398" w:rsidP="00B173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Przedszkole Przyjazne dziecku</w:t>
            </w:r>
          </w:p>
        </w:tc>
      </w:tr>
      <w:tr w:rsidR="00B17398" w:rsidRPr="00E8126E" w14:paraId="065862B5" w14:textId="77777777" w:rsidTr="00F45EAF">
        <w:trPr>
          <w:trHeight w:val="283"/>
        </w:trPr>
        <w:tc>
          <w:tcPr>
            <w:tcW w:w="458" w:type="dxa"/>
            <w:vMerge/>
            <w:vAlign w:val="center"/>
          </w:tcPr>
          <w:p w14:paraId="57DEEC58" w14:textId="77777777" w:rsidR="00B17398" w:rsidRPr="00E8126E" w:rsidRDefault="00B17398" w:rsidP="00B17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</w:p>
        </w:tc>
        <w:tc>
          <w:tcPr>
            <w:tcW w:w="1385" w:type="dxa"/>
            <w:vMerge/>
            <w:vAlign w:val="center"/>
          </w:tcPr>
          <w:p w14:paraId="225BE482" w14:textId="4878A857" w:rsidR="00B17398" w:rsidRPr="00E8126E" w:rsidRDefault="00B17398" w:rsidP="00B17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</w:p>
        </w:tc>
        <w:tc>
          <w:tcPr>
            <w:tcW w:w="1278" w:type="dxa"/>
            <w:vMerge/>
            <w:vAlign w:val="center"/>
          </w:tcPr>
          <w:p w14:paraId="3A5A25FF" w14:textId="77777777" w:rsidR="00B17398" w:rsidRPr="00E8126E" w:rsidRDefault="00B17398" w:rsidP="00B173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 w:bidi="ar-SA"/>
              </w:rPr>
            </w:pPr>
          </w:p>
        </w:tc>
        <w:tc>
          <w:tcPr>
            <w:tcW w:w="6093" w:type="dxa"/>
            <w:vAlign w:val="center"/>
          </w:tcPr>
          <w:p w14:paraId="2F706827" w14:textId="2F9ABD67" w:rsidR="00B17398" w:rsidRPr="00E8126E" w:rsidRDefault="00B17398" w:rsidP="00B173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Zdrowe dzieci</w:t>
            </w:r>
          </w:p>
        </w:tc>
      </w:tr>
      <w:tr w:rsidR="00B17398" w:rsidRPr="00E8126E" w14:paraId="1F59F4A1" w14:textId="77777777" w:rsidTr="00F45EAF">
        <w:trPr>
          <w:trHeight w:val="283"/>
        </w:trPr>
        <w:tc>
          <w:tcPr>
            <w:tcW w:w="458" w:type="dxa"/>
            <w:vMerge/>
            <w:vAlign w:val="center"/>
          </w:tcPr>
          <w:p w14:paraId="77098A11" w14:textId="77777777" w:rsidR="00B17398" w:rsidRPr="00E8126E" w:rsidRDefault="00B17398" w:rsidP="00B17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</w:p>
        </w:tc>
        <w:tc>
          <w:tcPr>
            <w:tcW w:w="1385" w:type="dxa"/>
            <w:vMerge/>
            <w:vAlign w:val="center"/>
          </w:tcPr>
          <w:p w14:paraId="2E9509BF" w14:textId="1E1DC489" w:rsidR="00B17398" w:rsidRPr="00E8126E" w:rsidRDefault="00B17398" w:rsidP="00B17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</w:p>
        </w:tc>
        <w:tc>
          <w:tcPr>
            <w:tcW w:w="1278" w:type="dxa"/>
            <w:vMerge/>
            <w:vAlign w:val="center"/>
          </w:tcPr>
          <w:p w14:paraId="26A3B47D" w14:textId="77777777" w:rsidR="00B17398" w:rsidRPr="00E8126E" w:rsidRDefault="00B17398" w:rsidP="00B173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 w:bidi="ar-SA"/>
              </w:rPr>
            </w:pPr>
          </w:p>
        </w:tc>
        <w:tc>
          <w:tcPr>
            <w:tcW w:w="6093" w:type="dxa"/>
            <w:vAlign w:val="center"/>
          </w:tcPr>
          <w:p w14:paraId="714FD98D" w14:textId="43FC0AEC" w:rsidR="00B17398" w:rsidRPr="00E8126E" w:rsidRDefault="00B17398" w:rsidP="00B173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W skarbcu Polsk</w:t>
            </w:r>
          </w:p>
        </w:tc>
      </w:tr>
      <w:tr w:rsidR="00B17398" w:rsidRPr="00E8126E" w14:paraId="14A0F53D" w14:textId="77777777" w:rsidTr="00F45EAF">
        <w:trPr>
          <w:trHeight w:val="283"/>
        </w:trPr>
        <w:tc>
          <w:tcPr>
            <w:tcW w:w="458" w:type="dxa"/>
            <w:vMerge w:val="restart"/>
            <w:vAlign w:val="center"/>
          </w:tcPr>
          <w:p w14:paraId="34D77D32" w14:textId="4801310B" w:rsidR="00B17398" w:rsidRPr="00E8126E" w:rsidRDefault="00B17398" w:rsidP="00B17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19.</w:t>
            </w:r>
          </w:p>
        </w:tc>
        <w:tc>
          <w:tcPr>
            <w:tcW w:w="1385" w:type="dxa"/>
            <w:vMerge w:val="restart"/>
            <w:vAlign w:val="center"/>
            <w:hideMark/>
          </w:tcPr>
          <w:p w14:paraId="7DF0C693" w14:textId="4402A743" w:rsidR="00B17398" w:rsidRPr="00E8126E" w:rsidRDefault="00B17398" w:rsidP="00B17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PM 29</w:t>
            </w:r>
          </w:p>
        </w:tc>
        <w:tc>
          <w:tcPr>
            <w:tcW w:w="1278" w:type="dxa"/>
            <w:vMerge w:val="restart"/>
            <w:vAlign w:val="center"/>
            <w:hideMark/>
          </w:tcPr>
          <w:p w14:paraId="18FEF23C" w14:textId="378045E5" w:rsidR="00B17398" w:rsidRPr="00E8126E" w:rsidRDefault="00B17398" w:rsidP="00B173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programy edukacyjne</w:t>
            </w:r>
          </w:p>
        </w:tc>
        <w:tc>
          <w:tcPr>
            <w:tcW w:w="6093" w:type="dxa"/>
            <w:vAlign w:val="center"/>
          </w:tcPr>
          <w:p w14:paraId="079FB2F4" w14:textId="2AD5D213" w:rsidR="00B17398" w:rsidRPr="00E8126E" w:rsidRDefault="00B17398" w:rsidP="00B17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Rytm i melodia</w:t>
            </w:r>
          </w:p>
        </w:tc>
      </w:tr>
      <w:tr w:rsidR="00B17398" w:rsidRPr="00E8126E" w14:paraId="0A21D69A" w14:textId="77777777" w:rsidTr="00F45EAF">
        <w:trPr>
          <w:trHeight w:val="283"/>
        </w:trPr>
        <w:tc>
          <w:tcPr>
            <w:tcW w:w="458" w:type="dxa"/>
            <w:vMerge/>
            <w:vAlign w:val="center"/>
          </w:tcPr>
          <w:p w14:paraId="14E1CCB2" w14:textId="77777777" w:rsidR="00B17398" w:rsidRPr="00E8126E" w:rsidRDefault="00B17398" w:rsidP="00B17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</w:p>
        </w:tc>
        <w:tc>
          <w:tcPr>
            <w:tcW w:w="1385" w:type="dxa"/>
            <w:vMerge/>
            <w:vAlign w:val="center"/>
          </w:tcPr>
          <w:p w14:paraId="7C54325F" w14:textId="599DC6D5" w:rsidR="00B17398" w:rsidRPr="00E8126E" w:rsidRDefault="00B17398" w:rsidP="00B17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</w:p>
        </w:tc>
        <w:tc>
          <w:tcPr>
            <w:tcW w:w="1278" w:type="dxa"/>
            <w:vMerge/>
            <w:vAlign w:val="center"/>
          </w:tcPr>
          <w:p w14:paraId="451D69F0" w14:textId="0C6FC90A" w:rsidR="00B17398" w:rsidRPr="00E8126E" w:rsidRDefault="00B17398" w:rsidP="00B173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 w:bidi="ar-SA"/>
              </w:rPr>
            </w:pPr>
          </w:p>
        </w:tc>
        <w:tc>
          <w:tcPr>
            <w:tcW w:w="6093" w:type="dxa"/>
            <w:vAlign w:val="center"/>
          </w:tcPr>
          <w:p w14:paraId="1475E6BE" w14:textId="30E5EB85" w:rsidR="00B17398" w:rsidRPr="00E8126E" w:rsidRDefault="00B17398" w:rsidP="00B17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Dla Niepodległej</w:t>
            </w:r>
          </w:p>
        </w:tc>
      </w:tr>
      <w:tr w:rsidR="00B17398" w:rsidRPr="00E8126E" w14:paraId="257E49E5" w14:textId="77777777" w:rsidTr="00F45EAF">
        <w:trPr>
          <w:trHeight w:val="283"/>
        </w:trPr>
        <w:tc>
          <w:tcPr>
            <w:tcW w:w="458" w:type="dxa"/>
            <w:vMerge/>
            <w:vAlign w:val="center"/>
          </w:tcPr>
          <w:p w14:paraId="20A73EAC" w14:textId="77777777" w:rsidR="00B17398" w:rsidRPr="00E8126E" w:rsidRDefault="00B17398" w:rsidP="00B17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</w:p>
        </w:tc>
        <w:tc>
          <w:tcPr>
            <w:tcW w:w="1385" w:type="dxa"/>
            <w:vMerge/>
            <w:vAlign w:val="center"/>
          </w:tcPr>
          <w:p w14:paraId="784FB26D" w14:textId="3576910C" w:rsidR="00B17398" w:rsidRPr="00E8126E" w:rsidRDefault="00B17398" w:rsidP="00B17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</w:p>
        </w:tc>
        <w:tc>
          <w:tcPr>
            <w:tcW w:w="1278" w:type="dxa"/>
            <w:vMerge/>
            <w:vAlign w:val="center"/>
          </w:tcPr>
          <w:p w14:paraId="247D07E5" w14:textId="77777777" w:rsidR="00B17398" w:rsidRPr="00E8126E" w:rsidRDefault="00B17398" w:rsidP="00B173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 w:bidi="ar-SA"/>
              </w:rPr>
            </w:pPr>
          </w:p>
        </w:tc>
        <w:tc>
          <w:tcPr>
            <w:tcW w:w="6093" w:type="dxa"/>
            <w:vAlign w:val="center"/>
          </w:tcPr>
          <w:p w14:paraId="6BA49F40" w14:textId="36CD8B88" w:rsidR="00B17398" w:rsidRPr="00E8126E" w:rsidRDefault="00B17398" w:rsidP="00B17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Cała Polska czyta dzieciom</w:t>
            </w:r>
          </w:p>
        </w:tc>
      </w:tr>
      <w:tr w:rsidR="00B17398" w:rsidRPr="00E8126E" w14:paraId="217FB40B" w14:textId="77777777" w:rsidTr="00F45EAF">
        <w:trPr>
          <w:trHeight w:val="283"/>
        </w:trPr>
        <w:tc>
          <w:tcPr>
            <w:tcW w:w="458" w:type="dxa"/>
            <w:vMerge w:val="restart"/>
            <w:vAlign w:val="center"/>
          </w:tcPr>
          <w:p w14:paraId="0C5130E1" w14:textId="2B048497" w:rsidR="00B17398" w:rsidRPr="00E8126E" w:rsidRDefault="00B17398" w:rsidP="00B17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20.</w:t>
            </w:r>
          </w:p>
        </w:tc>
        <w:tc>
          <w:tcPr>
            <w:tcW w:w="1385" w:type="dxa"/>
            <w:vMerge w:val="restart"/>
            <w:vAlign w:val="center"/>
          </w:tcPr>
          <w:p w14:paraId="099FD536" w14:textId="4B1C00A2" w:rsidR="00B17398" w:rsidRPr="00E8126E" w:rsidRDefault="00B17398" w:rsidP="00B17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PM 31</w:t>
            </w:r>
          </w:p>
        </w:tc>
        <w:tc>
          <w:tcPr>
            <w:tcW w:w="1278" w:type="dxa"/>
            <w:vAlign w:val="center"/>
          </w:tcPr>
          <w:p w14:paraId="53C32247" w14:textId="6D9AA72E" w:rsidR="00B17398" w:rsidRPr="00E8126E" w:rsidRDefault="00B17398" w:rsidP="00B173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innowacje</w:t>
            </w:r>
          </w:p>
        </w:tc>
        <w:tc>
          <w:tcPr>
            <w:tcW w:w="6093" w:type="dxa"/>
            <w:vAlign w:val="center"/>
          </w:tcPr>
          <w:p w14:paraId="0006D756" w14:textId="31FF5A3D" w:rsidR="00B17398" w:rsidRPr="00E8126E" w:rsidRDefault="00B17398" w:rsidP="00B17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Zdrowie naszym skarbem</w:t>
            </w:r>
          </w:p>
        </w:tc>
      </w:tr>
      <w:tr w:rsidR="00B17398" w:rsidRPr="00E8126E" w14:paraId="4063EDA8" w14:textId="77777777" w:rsidTr="00F45EAF">
        <w:trPr>
          <w:trHeight w:val="283"/>
        </w:trPr>
        <w:tc>
          <w:tcPr>
            <w:tcW w:w="458" w:type="dxa"/>
            <w:vMerge/>
            <w:vAlign w:val="center"/>
          </w:tcPr>
          <w:p w14:paraId="4B223D3B" w14:textId="77777777" w:rsidR="00B17398" w:rsidRPr="00E8126E" w:rsidRDefault="00B17398" w:rsidP="00B17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</w:p>
        </w:tc>
        <w:tc>
          <w:tcPr>
            <w:tcW w:w="1385" w:type="dxa"/>
            <w:vMerge/>
            <w:vAlign w:val="center"/>
          </w:tcPr>
          <w:p w14:paraId="7BC41869" w14:textId="21CCDC0A" w:rsidR="00B17398" w:rsidRPr="00E8126E" w:rsidRDefault="00B17398" w:rsidP="00B17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</w:p>
        </w:tc>
        <w:tc>
          <w:tcPr>
            <w:tcW w:w="1278" w:type="dxa"/>
            <w:vMerge w:val="restart"/>
            <w:vAlign w:val="center"/>
          </w:tcPr>
          <w:p w14:paraId="2CE975B2" w14:textId="4AEF4508" w:rsidR="00B17398" w:rsidRPr="00E8126E" w:rsidRDefault="00B17398" w:rsidP="00B173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programy edukacyjne</w:t>
            </w:r>
          </w:p>
        </w:tc>
        <w:tc>
          <w:tcPr>
            <w:tcW w:w="6093" w:type="dxa"/>
            <w:vAlign w:val="center"/>
          </w:tcPr>
          <w:p w14:paraId="135509C1" w14:textId="1D862428" w:rsidR="00B17398" w:rsidRPr="00E8126E" w:rsidRDefault="00B17398" w:rsidP="00B17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Miś Uszatek - projekt ogólnopolski</w:t>
            </w:r>
          </w:p>
        </w:tc>
      </w:tr>
      <w:tr w:rsidR="00B17398" w:rsidRPr="00E8126E" w14:paraId="20955A00" w14:textId="77777777" w:rsidTr="00F45EAF">
        <w:trPr>
          <w:trHeight w:val="283"/>
        </w:trPr>
        <w:tc>
          <w:tcPr>
            <w:tcW w:w="458" w:type="dxa"/>
            <w:vMerge/>
            <w:vAlign w:val="center"/>
          </w:tcPr>
          <w:p w14:paraId="710CEDE7" w14:textId="77777777" w:rsidR="00B17398" w:rsidRPr="00E8126E" w:rsidRDefault="00B17398" w:rsidP="00B17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</w:p>
        </w:tc>
        <w:tc>
          <w:tcPr>
            <w:tcW w:w="1385" w:type="dxa"/>
            <w:vMerge/>
            <w:vAlign w:val="center"/>
          </w:tcPr>
          <w:p w14:paraId="4B44793F" w14:textId="7B93D2DA" w:rsidR="00B17398" w:rsidRPr="00E8126E" w:rsidRDefault="00B17398" w:rsidP="00B17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</w:p>
        </w:tc>
        <w:tc>
          <w:tcPr>
            <w:tcW w:w="1278" w:type="dxa"/>
            <w:vMerge/>
            <w:vAlign w:val="center"/>
          </w:tcPr>
          <w:p w14:paraId="1CEC3098" w14:textId="77777777" w:rsidR="00B17398" w:rsidRPr="00E8126E" w:rsidRDefault="00B17398" w:rsidP="00B173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 w:bidi="ar-SA"/>
              </w:rPr>
            </w:pPr>
          </w:p>
        </w:tc>
        <w:tc>
          <w:tcPr>
            <w:tcW w:w="6093" w:type="dxa"/>
            <w:vAlign w:val="center"/>
          </w:tcPr>
          <w:p w14:paraId="2C10EE5E" w14:textId="0DD97893" w:rsidR="00B17398" w:rsidRPr="00E8126E" w:rsidRDefault="00B17398" w:rsidP="00B17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Książka dla przedszkolaka</w:t>
            </w:r>
          </w:p>
        </w:tc>
      </w:tr>
      <w:tr w:rsidR="00B17398" w:rsidRPr="00E8126E" w14:paraId="4FF4B33F" w14:textId="77777777" w:rsidTr="00F45EAF">
        <w:trPr>
          <w:trHeight w:val="317"/>
        </w:trPr>
        <w:tc>
          <w:tcPr>
            <w:tcW w:w="458" w:type="dxa"/>
            <w:vMerge w:val="restart"/>
            <w:vAlign w:val="center"/>
          </w:tcPr>
          <w:p w14:paraId="2BC90AD7" w14:textId="2F876F10" w:rsidR="00B17398" w:rsidRPr="00E8126E" w:rsidRDefault="00B17398" w:rsidP="00B17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21.</w:t>
            </w:r>
          </w:p>
        </w:tc>
        <w:tc>
          <w:tcPr>
            <w:tcW w:w="1385" w:type="dxa"/>
            <w:vMerge w:val="restart"/>
            <w:vAlign w:val="center"/>
            <w:hideMark/>
          </w:tcPr>
          <w:p w14:paraId="7DECDA48" w14:textId="180FA8BD" w:rsidR="00B17398" w:rsidRPr="00E8126E" w:rsidRDefault="00B17398" w:rsidP="00B17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PM 32</w:t>
            </w:r>
          </w:p>
        </w:tc>
        <w:tc>
          <w:tcPr>
            <w:tcW w:w="1278" w:type="dxa"/>
            <w:vMerge w:val="restart"/>
            <w:vAlign w:val="center"/>
            <w:hideMark/>
          </w:tcPr>
          <w:p w14:paraId="027EF40C" w14:textId="4F5C302F" w:rsidR="00B17398" w:rsidRPr="00E8126E" w:rsidRDefault="00B17398" w:rsidP="00B173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innowacje</w:t>
            </w:r>
          </w:p>
        </w:tc>
        <w:tc>
          <w:tcPr>
            <w:tcW w:w="6093" w:type="dxa"/>
            <w:vAlign w:val="center"/>
          </w:tcPr>
          <w:p w14:paraId="5B651573" w14:textId="54B1906D" w:rsidR="00B17398" w:rsidRPr="00E8126E" w:rsidRDefault="00B17398" w:rsidP="00B17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Edukacja na wychodnym</w:t>
            </w:r>
          </w:p>
        </w:tc>
      </w:tr>
      <w:tr w:rsidR="00B17398" w:rsidRPr="00E8126E" w14:paraId="19982A35" w14:textId="77777777" w:rsidTr="00F45EAF">
        <w:trPr>
          <w:trHeight w:val="283"/>
        </w:trPr>
        <w:tc>
          <w:tcPr>
            <w:tcW w:w="458" w:type="dxa"/>
            <w:vMerge/>
            <w:vAlign w:val="center"/>
          </w:tcPr>
          <w:p w14:paraId="6D234A2A" w14:textId="77777777" w:rsidR="00B17398" w:rsidRPr="00E8126E" w:rsidRDefault="00B17398" w:rsidP="00B17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</w:p>
        </w:tc>
        <w:tc>
          <w:tcPr>
            <w:tcW w:w="1385" w:type="dxa"/>
            <w:vMerge/>
            <w:vAlign w:val="center"/>
            <w:hideMark/>
          </w:tcPr>
          <w:p w14:paraId="798D59E4" w14:textId="5AB1AC13" w:rsidR="00B17398" w:rsidRPr="00E8126E" w:rsidRDefault="00B17398" w:rsidP="00B17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</w:p>
        </w:tc>
        <w:tc>
          <w:tcPr>
            <w:tcW w:w="1278" w:type="dxa"/>
            <w:vMerge/>
            <w:vAlign w:val="center"/>
            <w:hideMark/>
          </w:tcPr>
          <w:p w14:paraId="3EBE7025" w14:textId="77777777" w:rsidR="00B17398" w:rsidRPr="00E8126E" w:rsidRDefault="00B17398" w:rsidP="00B173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 w:bidi="ar-SA"/>
              </w:rPr>
            </w:pPr>
          </w:p>
        </w:tc>
        <w:tc>
          <w:tcPr>
            <w:tcW w:w="6093" w:type="dxa"/>
            <w:vAlign w:val="center"/>
          </w:tcPr>
          <w:p w14:paraId="2AE12012" w14:textId="1AA3E38B" w:rsidR="00B17398" w:rsidRPr="00E8126E" w:rsidRDefault="00B17398" w:rsidP="00B17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Spotkania z Leonem</w:t>
            </w:r>
          </w:p>
        </w:tc>
      </w:tr>
      <w:tr w:rsidR="00B17398" w:rsidRPr="00E8126E" w14:paraId="1ACDD530" w14:textId="77777777" w:rsidTr="00F45EAF">
        <w:trPr>
          <w:trHeight w:val="283"/>
        </w:trPr>
        <w:tc>
          <w:tcPr>
            <w:tcW w:w="458" w:type="dxa"/>
            <w:vMerge/>
            <w:vAlign w:val="center"/>
          </w:tcPr>
          <w:p w14:paraId="3E63EA09" w14:textId="77777777" w:rsidR="00B17398" w:rsidRPr="00E8126E" w:rsidRDefault="00B17398" w:rsidP="00B17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</w:p>
        </w:tc>
        <w:tc>
          <w:tcPr>
            <w:tcW w:w="1385" w:type="dxa"/>
            <w:vMerge/>
            <w:vAlign w:val="center"/>
          </w:tcPr>
          <w:p w14:paraId="73329817" w14:textId="7DE1115C" w:rsidR="00B17398" w:rsidRPr="00E8126E" w:rsidRDefault="00B17398" w:rsidP="00B17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</w:p>
        </w:tc>
        <w:tc>
          <w:tcPr>
            <w:tcW w:w="1278" w:type="dxa"/>
            <w:vMerge w:val="restart"/>
            <w:vAlign w:val="center"/>
          </w:tcPr>
          <w:p w14:paraId="7701A037" w14:textId="43A2C3C5" w:rsidR="00B17398" w:rsidRPr="00E8126E" w:rsidRDefault="00B17398" w:rsidP="00B173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programy edukacyjne</w:t>
            </w:r>
          </w:p>
        </w:tc>
        <w:tc>
          <w:tcPr>
            <w:tcW w:w="6093" w:type="dxa"/>
            <w:vAlign w:val="center"/>
          </w:tcPr>
          <w:p w14:paraId="146C538C" w14:textId="7BAEF46A" w:rsidR="00B17398" w:rsidRPr="00E8126E" w:rsidRDefault="00B17398" w:rsidP="00B17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EKO smyki na ratunek Ziemi</w:t>
            </w:r>
          </w:p>
        </w:tc>
      </w:tr>
      <w:tr w:rsidR="00B17398" w:rsidRPr="00E8126E" w14:paraId="237431D2" w14:textId="77777777" w:rsidTr="00F45EAF">
        <w:trPr>
          <w:trHeight w:val="283"/>
        </w:trPr>
        <w:tc>
          <w:tcPr>
            <w:tcW w:w="458" w:type="dxa"/>
            <w:vMerge/>
            <w:vAlign w:val="center"/>
          </w:tcPr>
          <w:p w14:paraId="6292B2BC" w14:textId="77777777" w:rsidR="00B17398" w:rsidRPr="00E8126E" w:rsidRDefault="00B17398" w:rsidP="00B17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</w:p>
        </w:tc>
        <w:tc>
          <w:tcPr>
            <w:tcW w:w="1385" w:type="dxa"/>
            <w:vMerge/>
            <w:vAlign w:val="center"/>
          </w:tcPr>
          <w:p w14:paraId="0DD0213D" w14:textId="1A163F9A" w:rsidR="00B17398" w:rsidRPr="00E8126E" w:rsidRDefault="00B17398" w:rsidP="00B17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</w:p>
        </w:tc>
        <w:tc>
          <w:tcPr>
            <w:tcW w:w="1278" w:type="dxa"/>
            <w:vMerge/>
            <w:vAlign w:val="center"/>
          </w:tcPr>
          <w:p w14:paraId="0497EC2B" w14:textId="77777777" w:rsidR="00B17398" w:rsidRPr="00E8126E" w:rsidRDefault="00B17398" w:rsidP="00B173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 w:bidi="ar-SA"/>
              </w:rPr>
            </w:pPr>
          </w:p>
        </w:tc>
        <w:tc>
          <w:tcPr>
            <w:tcW w:w="6093" w:type="dxa"/>
            <w:vAlign w:val="center"/>
          </w:tcPr>
          <w:p w14:paraId="534BF148" w14:textId="7D6F5F3F" w:rsidR="00B17398" w:rsidRPr="00E8126E" w:rsidRDefault="00B17398" w:rsidP="00B17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Podróż do Krainy Zdrowia</w:t>
            </w:r>
          </w:p>
        </w:tc>
      </w:tr>
      <w:tr w:rsidR="00B17398" w:rsidRPr="00E8126E" w14:paraId="73D945DB" w14:textId="77777777" w:rsidTr="00F45EAF">
        <w:trPr>
          <w:trHeight w:val="283"/>
        </w:trPr>
        <w:tc>
          <w:tcPr>
            <w:tcW w:w="458" w:type="dxa"/>
            <w:vMerge/>
            <w:vAlign w:val="center"/>
          </w:tcPr>
          <w:p w14:paraId="15EA018A" w14:textId="77777777" w:rsidR="00B17398" w:rsidRPr="00E8126E" w:rsidRDefault="00B17398" w:rsidP="00B17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</w:p>
        </w:tc>
        <w:tc>
          <w:tcPr>
            <w:tcW w:w="1385" w:type="dxa"/>
            <w:vMerge/>
            <w:vAlign w:val="center"/>
          </w:tcPr>
          <w:p w14:paraId="3CD1C5ED" w14:textId="30DFD48D" w:rsidR="00B17398" w:rsidRPr="00E8126E" w:rsidRDefault="00B17398" w:rsidP="00B17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</w:p>
        </w:tc>
        <w:tc>
          <w:tcPr>
            <w:tcW w:w="1278" w:type="dxa"/>
            <w:vMerge/>
            <w:vAlign w:val="center"/>
          </w:tcPr>
          <w:p w14:paraId="56A2EE90" w14:textId="77777777" w:rsidR="00B17398" w:rsidRPr="00E8126E" w:rsidRDefault="00B17398" w:rsidP="00B173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 w:bidi="ar-SA"/>
              </w:rPr>
            </w:pPr>
          </w:p>
        </w:tc>
        <w:tc>
          <w:tcPr>
            <w:tcW w:w="6093" w:type="dxa"/>
            <w:vAlign w:val="center"/>
          </w:tcPr>
          <w:p w14:paraId="43A6DF82" w14:textId="44231A2A" w:rsidR="00B17398" w:rsidRPr="00E8126E" w:rsidRDefault="00B17398" w:rsidP="00B17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 w:bidi="ar-SA"/>
              </w:rPr>
            </w:pPr>
            <w:proofErr w:type="spellStart"/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Czyściochowa</w:t>
            </w:r>
            <w:proofErr w:type="spellEnd"/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 xml:space="preserve"> akademia</w:t>
            </w:r>
          </w:p>
        </w:tc>
      </w:tr>
      <w:tr w:rsidR="00B17398" w:rsidRPr="00E8126E" w14:paraId="5CFC1DB2" w14:textId="77777777" w:rsidTr="00F45EAF">
        <w:trPr>
          <w:trHeight w:val="283"/>
        </w:trPr>
        <w:tc>
          <w:tcPr>
            <w:tcW w:w="458" w:type="dxa"/>
            <w:vMerge w:val="restart"/>
            <w:vAlign w:val="center"/>
          </w:tcPr>
          <w:p w14:paraId="1FE046D5" w14:textId="0C943B2C" w:rsidR="00B17398" w:rsidRPr="00E8126E" w:rsidRDefault="00B17398" w:rsidP="00B17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22.</w:t>
            </w:r>
          </w:p>
        </w:tc>
        <w:tc>
          <w:tcPr>
            <w:tcW w:w="1385" w:type="dxa"/>
            <w:vMerge w:val="restart"/>
            <w:vAlign w:val="center"/>
            <w:hideMark/>
          </w:tcPr>
          <w:p w14:paraId="672CB2AB" w14:textId="4D49B637" w:rsidR="00B17398" w:rsidRPr="00E8126E" w:rsidRDefault="00B17398" w:rsidP="00B17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PM 36</w:t>
            </w:r>
          </w:p>
        </w:tc>
        <w:tc>
          <w:tcPr>
            <w:tcW w:w="1278" w:type="dxa"/>
            <w:vMerge w:val="restart"/>
            <w:vAlign w:val="center"/>
            <w:hideMark/>
          </w:tcPr>
          <w:p w14:paraId="38CF28FB" w14:textId="12D4550A" w:rsidR="00B17398" w:rsidRPr="00E8126E" w:rsidRDefault="00B17398" w:rsidP="00B173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innowacje</w:t>
            </w:r>
          </w:p>
        </w:tc>
        <w:tc>
          <w:tcPr>
            <w:tcW w:w="6093" w:type="dxa"/>
            <w:vAlign w:val="center"/>
          </w:tcPr>
          <w:p w14:paraId="7E63FD5F" w14:textId="54639093" w:rsidR="00B17398" w:rsidRPr="00E8126E" w:rsidRDefault="00B17398" w:rsidP="00B17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Ach przyroda, ogród ruch, a wraz nim przedszkolny zuch</w:t>
            </w:r>
          </w:p>
        </w:tc>
      </w:tr>
      <w:tr w:rsidR="00B17398" w:rsidRPr="00E8126E" w14:paraId="7281B59D" w14:textId="77777777" w:rsidTr="00F45EAF">
        <w:trPr>
          <w:trHeight w:val="283"/>
        </w:trPr>
        <w:tc>
          <w:tcPr>
            <w:tcW w:w="458" w:type="dxa"/>
            <w:vMerge/>
            <w:vAlign w:val="center"/>
          </w:tcPr>
          <w:p w14:paraId="6EB8BDEF" w14:textId="77777777" w:rsidR="00B17398" w:rsidRPr="00E8126E" w:rsidRDefault="00B17398" w:rsidP="00B17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</w:p>
        </w:tc>
        <w:tc>
          <w:tcPr>
            <w:tcW w:w="1385" w:type="dxa"/>
            <w:vMerge/>
            <w:vAlign w:val="center"/>
            <w:hideMark/>
          </w:tcPr>
          <w:p w14:paraId="4F0C1CFD" w14:textId="7A0A0D9A" w:rsidR="00B17398" w:rsidRPr="00E8126E" w:rsidRDefault="00B17398" w:rsidP="00B17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</w:p>
        </w:tc>
        <w:tc>
          <w:tcPr>
            <w:tcW w:w="1278" w:type="dxa"/>
            <w:vMerge/>
            <w:vAlign w:val="center"/>
            <w:hideMark/>
          </w:tcPr>
          <w:p w14:paraId="1EC10242" w14:textId="77777777" w:rsidR="00B17398" w:rsidRPr="00E8126E" w:rsidRDefault="00B17398" w:rsidP="00B173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 w:bidi="ar-SA"/>
              </w:rPr>
            </w:pPr>
          </w:p>
        </w:tc>
        <w:tc>
          <w:tcPr>
            <w:tcW w:w="6093" w:type="dxa"/>
            <w:vAlign w:val="center"/>
          </w:tcPr>
          <w:p w14:paraId="6D806A7A" w14:textId="5AFDB65B" w:rsidR="00B17398" w:rsidRPr="00E8126E" w:rsidRDefault="00B17398" w:rsidP="00B17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 xml:space="preserve">Teatrzyk </w:t>
            </w:r>
            <w:proofErr w:type="spellStart"/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kamishbai</w:t>
            </w:r>
            <w:proofErr w:type="spellEnd"/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 xml:space="preserve"> jako narzędzie kreatywnego działania</w:t>
            </w:r>
          </w:p>
        </w:tc>
      </w:tr>
      <w:tr w:rsidR="00B17398" w:rsidRPr="00E8126E" w14:paraId="2D8521E9" w14:textId="77777777" w:rsidTr="00F45EAF">
        <w:trPr>
          <w:trHeight w:val="283"/>
        </w:trPr>
        <w:tc>
          <w:tcPr>
            <w:tcW w:w="458" w:type="dxa"/>
            <w:vMerge/>
            <w:vAlign w:val="center"/>
          </w:tcPr>
          <w:p w14:paraId="0FE6B5FC" w14:textId="77777777" w:rsidR="00B17398" w:rsidRPr="00E8126E" w:rsidRDefault="00B17398" w:rsidP="00B17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</w:p>
        </w:tc>
        <w:tc>
          <w:tcPr>
            <w:tcW w:w="1385" w:type="dxa"/>
            <w:vMerge/>
            <w:vAlign w:val="center"/>
            <w:hideMark/>
          </w:tcPr>
          <w:p w14:paraId="75214C6E" w14:textId="405B76BB" w:rsidR="00B17398" w:rsidRPr="00E8126E" w:rsidRDefault="00B17398" w:rsidP="00B17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</w:p>
        </w:tc>
        <w:tc>
          <w:tcPr>
            <w:tcW w:w="1278" w:type="dxa"/>
            <w:vMerge/>
            <w:vAlign w:val="center"/>
            <w:hideMark/>
          </w:tcPr>
          <w:p w14:paraId="197E16AB" w14:textId="77777777" w:rsidR="00B17398" w:rsidRPr="00E8126E" w:rsidRDefault="00B17398" w:rsidP="00B173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 w:bidi="ar-SA"/>
              </w:rPr>
            </w:pPr>
          </w:p>
        </w:tc>
        <w:tc>
          <w:tcPr>
            <w:tcW w:w="6093" w:type="dxa"/>
            <w:vAlign w:val="center"/>
          </w:tcPr>
          <w:p w14:paraId="15385798" w14:textId="32F19D72" w:rsidR="00B17398" w:rsidRPr="00E8126E" w:rsidRDefault="00B17398" w:rsidP="00B17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Jesteś bezpieczny gdy Jestem blisko – poznaj Mój zawód</w:t>
            </w:r>
          </w:p>
        </w:tc>
      </w:tr>
      <w:tr w:rsidR="00B17398" w:rsidRPr="00E8126E" w14:paraId="503B8D3B" w14:textId="77777777" w:rsidTr="00F45EAF">
        <w:trPr>
          <w:trHeight w:val="283"/>
        </w:trPr>
        <w:tc>
          <w:tcPr>
            <w:tcW w:w="458" w:type="dxa"/>
            <w:vMerge/>
            <w:vAlign w:val="center"/>
          </w:tcPr>
          <w:p w14:paraId="5439B6B4" w14:textId="77777777" w:rsidR="00B17398" w:rsidRPr="00E8126E" w:rsidRDefault="00B17398" w:rsidP="00B17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</w:p>
        </w:tc>
        <w:tc>
          <w:tcPr>
            <w:tcW w:w="1385" w:type="dxa"/>
            <w:vMerge/>
            <w:vAlign w:val="center"/>
          </w:tcPr>
          <w:p w14:paraId="28D3582E" w14:textId="20E0340E" w:rsidR="00B17398" w:rsidRPr="00E8126E" w:rsidRDefault="00B17398" w:rsidP="00B17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</w:p>
        </w:tc>
        <w:tc>
          <w:tcPr>
            <w:tcW w:w="1278" w:type="dxa"/>
            <w:vMerge w:val="restart"/>
            <w:vAlign w:val="center"/>
          </w:tcPr>
          <w:p w14:paraId="4EEAAC82" w14:textId="36AF72FB" w:rsidR="00B17398" w:rsidRPr="00E8126E" w:rsidRDefault="00B17398" w:rsidP="00B173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programy edukacyjne</w:t>
            </w:r>
          </w:p>
        </w:tc>
        <w:tc>
          <w:tcPr>
            <w:tcW w:w="6093" w:type="dxa"/>
            <w:vAlign w:val="center"/>
          </w:tcPr>
          <w:p w14:paraId="1BE8E23A" w14:textId="51C27AC2" w:rsidR="00B17398" w:rsidRPr="00E8126E" w:rsidRDefault="00B17398" w:rsidP="00B17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 xml:space="preserve">Działaj z </w:t>
            </w:r>
            <w:proofErr w:type="spellStart"/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ImPETem</w:t>
            </w:r>
            <w:proofErr w:type="spellEnd"/>
          </w:p>
        </w:tc>
      </w:tr>
      <w:tr w:rsidR="00B17398" w:rsidRPr="00E8126E" w14:paraId="250EF686" w14:textId="77777777" w:rsidTr="00F45EAF">
        <w:trPr>
          <w:trHeight w:val="283"/>
        </w:trPr>
        <w:tc>
          <w:tcPr>
            <w:tcW w:w="458" w:type="dxa"/>
            <w:vMerge/>
            <w:vAlign w:val="center"/>
          </w:tcPr>
          <w:p w14:paraId="6C7868F8" w14:textId="77777777" w:rsidR="00B17398" w:rsidRPr="00E8126E" w:rsidRDefault="00B17398" w:rsidP="00B17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</w:p>
        </w:tc>
        <w:tc>
          <w:tcPr>
            <w:tcW w:w="1385" w:type="dxa"/>
            <w:vMerge/>
            <w:vAlign w:val="center"/>
          </w:tcPr>
          <w:p w14:paraId="71CD537B" w14:textId="45230B61" w:rsidR="00B17398" w:rsidRPr="00E8126E" w:rsidRDefault="00B17398" w:rsidP="00B17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</w:p>
        </w:tc>
        <w:tc>
          <w:tcPr>
            <w:tcW w:w="1278" w:type="dxa"/>
            <w:vMerge/>
            <w:vAlign w:val="center"/>
          </w:tcPr>
          <w:p w14:paraId="6D089BBA" w14:textId="77777777" w:rsidR="00B17398" w:rsidRPr="00E8126E" w:rsidRDefault="00B17398" w:rsidP="00B173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 w:bidi="ar-SA"/>
              </w:rPr>
            </w:pPr>
          </w:p>
        </w:tc>
        <w:tc>
          <w:tcPr>
            <w:tcW w:w="6093" w:type="dxa"/>
            <w:vAlign w:val="center"/>
          </w:tcPr>
          <w:p w14:paraId="7E4B2D1F" w14:textId="612FB97C" w:rsidR="00B17398" w:rsidRPr="00E8126E" w:rsidRDefault="00B17398" w:rsidP="00B17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 xml:space="preserve">Bajki </w:t>
            </w:r>
            <w:proofErr w:type="spellStart"/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Pomagajki</w:t>
            </w:r>
            <w:proofErr w:type="spellEnd"/>
          </w:p>
        </w:tc>
      </w:tr>
      <w:tr w:rsidR="00B17398" w:rsidRPr="00E8126E" w14:paraId="37B44225" w14:textId="77777777" w:rsidTr="00F45EAF">
        <w:trPr>
          <w:trHeight w:val="283"/>
        </w:trPr>
        <w:tc>
          <w:tcPr>
            <w:tcW w:w="458" w:type="dxa"/>
            <w:vMerge/>
            <w:vAlign w:val="center"/>
          </w:tcPr>
          <w:p w14:paraId="12FC60AC" w14:textId="77777777" w:rsidR="00B17398" w:rsidRPr="00E8126E" w:rsidRDefault="00B17398" w:rsidP="00B17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</w:p>
        </w:tc>
        <w:tc>
          <w:tcPr>
            <w:tcW w:w="1385" w:type="dxa"/>
            <w:vMerge/>
            <w:vAlign w:val="center"/>
          </w:tcPr>
          <w:p w14:paraId="26E6DEA0" w14:textId="625FDF0A" w:rsidR="00B17398" w:rsidRPr="00E8126E" w:rsidRDefault="00B17398" w:rsidP="00B17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</w:p>
        </w:tc>
        <w:tc>
          <w:tcPr>
            <w:tcW w:w="1278" w:type="dxa"/>
            <w:vMerge/>
            <w:vAlign w:val="center"/>
          </w:tcPr>
          <w:p w14:paraId="01F7673C" w14:textId="77777777" w:rsidR="00B17398" w:rsidRPr="00E8126E" w:rsidRDefault="00B17398" w:rsidP="00B173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 w:bidi="ar-SA"/>
              </w:rPr>
            </w:pPr>
          </w:p>
        </w:tc>
        <w:tc>
          <w:tcPr>
            <w:tcW w:w="6093" w:type="dxa"/>
            <w:vAlign w:val="center"/>
          </w:tcPr>
          <w:p w14:paraId="0B402ABD" w14:textId="66F72296" w:rsidR="00B17398" w:rsidRPr="00E8126E" w:rsidRDefault="00B17398" w:rsidP="00B17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Wyzwania Teodora</w:t>
            </w:r>
          </w:p>
        </w:tc>
      </w:tr>
      <w:tr w:rsidR="00B17398" w:rsidRPr="00E8126E" w14:paraId="60C5D9E1" w14:textId="77777777" w:rsidTr="00F45EAF">
        <w:trPr>
          <w:trHeight w:val="283"/>
        </w:trPr>
        <w:tc>
          <w:tcPr>
            <w:tcW w:w="458" w:type="dxa"/>
            <w:vMerge/>
            <w:vAlign w:val="center"/>
          </w:tcPr>
          <w:p w14:paraId="36908C2F" w14:textId="77777777" w:rsidR="00B17398" w:rsidRPr="00E8126E" w:rsidRDefault="00B17398" w:rsidP="00B17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</w:p>
        </w:tc>
        <w:tc>
          <w:tcPr>
            <w:tcW w:w="1385" w:type="dxa"/>
            <w:vMerge/>
            <w:vAlign w:val="center"/>
          </w:tcPr>
          <w:p w14:paraId="41D5FC5A" w14:textId="58BBC565" w:rsidR="00B17398" w:rsidRPr="00E8126E" w:rsidRDefault="00B17398" w:rsidP="00B17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highlight w:val="yellow"/>
                <w:lang w:eastAsia="pl-PL" w:bidi="ar-SA"/>
              </w:rPr>
            </w:pPr>
          </w:p>
        </w:tc>
        <w:tc>
          <w:tcPr>
            <w:tcW w:w="1278" w:type="dxa"/>
            <w:vMerge/>
            <w:vAlign w:val="center"/>
          </w:tcPr>
          <w:p w14:paraId="493EEBD3" w14:textId="77777777" w:rsidR="00B17398" w:rsidRPr="00E8126E" w:rsidRDefault="00B17398" w:rsidP="00B17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pl-PL" w:bidi="ar-SA"/>
              </w:rPr>
            </w:pPr>
          </w:p>
        </w:tc>
        <w:tc>
          <w:tcPr>
            <w:tcW w:w="6093" w:type="dxa"/>
            <w:vAlign w:val="center"/>
          </w:tcPr>
          <w:p w14:paraId="0DE9E369" w14:textId="3B607C13" w:rsidR="00B17398" w:rsidRPr="00E8126E" w:rsidRDefault="00B17398" w:rsidP="00B17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highlight w:val="yellow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Mała książka - wielki człowiek</w:t>
            </w:r>
          </w:p>
        </w:tc>
      </w:tr>
      <w:tr w:rsidR="00B17398" w:rsidRPr="00E8126E" w14:paraId="6C0000B8" w14:textId="77777777" w:rsidTr="00F45EAF">
        <w:trPr>
          <w:trHeight w:val="283"/>
        </w:trPr>
        <w:tc>
          <w:tcPr>
            <w:tcW w:w="458" w:type="dxa"/>
            <w:vMerge/>
            <w:vAlign w:val="center"/>
          </w:tcPr>
          <w:p w14:paraId="6555A29F" w14:textId="77777777" w:rsidR="00B17398" w:rsidRPr="00E8126E" w:rsidRDefault="00B17398" w:rsidP="00B17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</w:p>
        </w:tc>
        <w:tc>
          <w:tcPr>
            <w:tcW w:w="1385" w:type="dxa"/>
            <w:vMerge/>
            <w:vAlign w:val="center"/>
          </w:tcPr>
          <w:p w14:paraId="66B6CE06" w14:textId="625EAE67" w:rsidR="00B17398" w:rsidRPr="00E8126E" w:rsidRDefault="00B17398" w:rsidP="00B17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highlight w:val="yellow"/>
                <w:lang w:eastAsia="pl-PL" w:bidi="ar-SA"/>
              </w:rPr>
            </w:pPr>
          </w:p>
        </w:tc>
        <w:tc>
          <w:tcPr>
            <w:tcW w:w="1278" w:type="dxa"/>
            <w:vMerge/>
            <w:vAlign w:val="center"/>
          </w:tcPr>
          <w:p w14:paraId="0E0AB38B" w14:textId="77777777" w:rsidR="00B17398" w:rsidRPr="00E8126E" w:rsidRDefault="00B17398" w:rsidP="00B17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pl-PL" w:bidi="ar-SA"/>
              </w:rPr>
            </w:pPr>
          </w:p>
        </w:tc>
        <w:tc>
          <w:tcPr>
            <w:tcW w:w="6093" w:type="dxa"/>
            <w:vAlign w:val="center"/>
          </w:tcPr>
          <w:p w14:paraId="4B969C89" w14:textId="4C7CCFDB" w:rsidR="00B17398" w:rsidRPr="00E8126E" w:rsidRDefault="00B17398" w:rsidP="00B17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highlight w:val="yellow"/>
                <w:lang w:eastAsia="pl-PL" w:bidi="ar-SA"/>
              </w:rPr>
            </w:pPr>
            <w:proofErr w:type="spellStart"/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Plastuś</w:t>
            </w:r>
            <w:proofErr w:type="spellEnd"/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 xml:space="preserve"> wesoły zaprowadzi nas do szkoły</w:t>
            </w:r>
          </w:p>
        </w:tc>
      </w:tr>
      <w:tr w:rsidR="00B17398" w:rsidRPr="00E8126E" w14:paraId="35D1DBB7" w14:textId="77777777" w:rsidTr="00F45EAF">
        <w:trPr>
          <w:trHeight w:val="283"/>
        </w:trPr>
        <w:tc>
          <w:tcPr>
            <w:tcW w:w="458" w:type="dxa"/>
            <w:vMerge w:val="restart"/>
            <w:vAlign w:val="center"/>
          </w:tcPr>
          <w:p w14:paraId="12FA6E17" w14:textId="33186382" w:rsidR="00B17398" w:rsidRPr="00E8126E" w:rsidRDefault="00B17398" w:rsidP="00B17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23.</w:t>
            </w:r>
          </w:p>
        </w:tc>
        <w:tc>
          <w:tcPr>
            <w:tcW w:w="1385" w:type="dxa"/>
            <w:vMerge w:val="restart"/>
            <w:vAlign w:val="center"/>
            <w:hideMark/>
          </w:tcPr>
          <w:p w14:paraId="64B6800C" w14:textId="214C9B9C" w:rsidR="00B17398" w:rsidRPr="00E8126E" w:rsidRDefault="00B17398" w:rsidP="00B17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PM 38</w:t>
            </w:r>
          </w:p>
        </w:tc>
        <w:tc>
          <w:tcPr>
            <w:tcW w:w="1278" w:type="dxa"/>
            <w:vAlign w:val="center"/>
            <w:hideMark/>
          </w:tcPr>
          <w:p w14:paraId="485B431F" w14:textId="75F10946" w:rsidR="00B17398" w:rsidRPr="00E8126E" w:rsidRDefault="00B17398" w:rsidP="00B173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innowacje</w:t>
            </w:r>
          </w:p>
        </w:tc>
        <w:tc>
          <w:tcPr>
            <w:tcW w:w="6093" w:type="dxa"/>
            <w:vAlign w:val="center"/>
          </w:tcPr>
          <w:p w14:paraId="702AD247" w14:textId="7D2CF066" w:rsidR="00B17398" w:rsidRPr="00E8126E" w:rsidRDefault="00B17398" w:rsidP="00B17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Odimienna nauka czytania wg Ireny Majchrzak</w:t>
            </w:r>
          </w:p>
        </w:tc>
      </w:tr>
      <w:tr w:rsidR="00B17398" w:rsidRPr="00E8126E" w14:paraId="014A95D0" w14:textId="77777777" w:rsidTr="00F45EAF">
        <w:trPr>
          <w:trHeight w:val="283"/>
        </w:trPr>
        <w:tc>
          <w:tcPr>
            <w:tcW w:w="458" w:type="dxa"/>
            <w:vMerge/>
            <w:vAlign w:val="center"/>
          </w:tcPr>
          <w:p w14:paraId="2C1E5E99" w14:textId="77777777" w:rsidR="00B17398" w:rsidRPr="00E8126E" w:rsidRDefault="00B17398" w:rsidP="00B17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</w:p>
        </w:tc>
        <w:tc>
          <w:tcPr>
            <w:tcW w:w="1385" w:type="dxa"/>
            <w:vMerge/>
            <w:vAlign w:val="center"/>
          </w:tcPr>
          <w:p w14:paraId="40892900" w14:textId="345E98F2" w:rsidR="00B17398" w:rsidRPr="00E8126E" w:rsidRDefault="00B17398" w:rsidP="00B17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</w:p>
        </w:tc>
        <w:tc>
          <w:tcPr>
            <w:tcW w:w="1278" w:type="dxa"/>
            <w:vMerge w:val="restart"/>
            <w:vAlign w:val="center"/>
          </w:tcPr>
          <w:p w14:paraId="68F6C103" w14:textId="10302099" w:rsidR="00B17398" w:rsidRPr="00E8126E" w:rsidRDefault="00B17398" w:rsidP="00B173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programy edukacyjne</w:t>
            </w:r>
          </w:p>
        </w:tc>
        <w:tc>
          <w:tcPr>
            <w:tcW w:w="6093" w:type="dxa"/>
            <w:vAlign w:val="center"/>
          </w:tcPr>
          <w:p w14:paraId="5D578307" w14:textId="5E05F392" w:rsidR="00B17398" w:rsidRPr="00E8126E" w:rsidRDefault="00B17398" w:rsidP="00B17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Czyste powietrze wokół nas</w:t>
            </w:r>
          </w:p>
        </w:tc>
      </w:tr>
      <w:tr w:rsidR="00B17398" w:rsidRPr="00E8126E" w14:paraId="3F524C98" w14:textId="77777777" w:rsidTr="00F45EAF">
        <w:trPr>
          <w:trHeight w:val="283"/>
        </w:trPr>
        <w:tc>
          <w:tcPr>
            <w:tcW w:w="458" w:type="dxa"/>
            <w:vMerge/>
            <w:vAlign w:val="center"/>
          </w:tcPr>
          <w:p w14:paraId="73692D81" w14:textId="77777777" w:rsidR="00B17398" w:rsidRPr="00E8126E" w:rsidRDefault="00B17398" w:rsidP="00B17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</w:p>
        </w:tc>
        <w:tc>
          <w:tcPr>
            <w:tcW w:w="1385" w:type="dxa"/>
            <w:vMerge/>
            <w:vAlign w:val="center"/>
          </w:tcPr>
          <w:p w14:paraId="2CF0CDD7" w14:textId="241FCF87" w:rsidR="00B17398" w:rsidRPr="00E8126E" w:rsidRDefault="00B17398" w:rsidP="00B17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</w:p>
        </w:tc>
        <w:tc>
          <w:tcPr>
            <w:tcW w:w="1278" w:type="dxa"/>
            <w:vMerge/>
            <w:vAlign w:val="center"/>
          </w:tcPr>
          <w:p w14:paraId="2D157ECF" w14:textId="77777777" w:rsidR="00B17398" w:rsidRPr="00E8126E" w:rsidRDefault="00B17398" w:rsidP="00B173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 w:bidi="ar-SA"/>
              </w:rPr>
            </w:pPr>
          </w:p>
        </w:tc>
        <w:tc>
          <w:tcPr>
            <w:tcW w:w="6093" w:type="dxa"/>
            <w:vAlign w:val="center"/>
          </w:tcPr>
          <w:p w14:paraId="2CAE8C8A" w14:textId="5353E73F" w:rsidR="00B17398" w:rsidRPr="00E8126E" w:rsidRDefault="00B17398" w:rsidP="00B17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Czysta woda zdrowia doda</w:t>
            </w:r>
          </w:p>
        </w:tc>
      </w:tr>
      <w:tr w:rsidR="00B17398" w:rsidRPr="00E8126E" w14:paraId="0F9E8CEF" w14:textId="77777777" w:rsidTr="00F45EAF">
        <w:trPr>
          <w:trHeight w:val="283"/>
        </w:trPr>
        <w:tc>
          <w:tcPr>
            <w:tcW w:w="458" w:type="dxa"/>
            <w:vMerge/>
            <w:vAlign w:val="center"/>
          </w:tcPr>
          <w:p w14:paraId="185C3DF5" w14:textId="77777777" w:rsidR="00B17398" w:rsidRPr="00E8126E" w:rsidRDefault="00B17398" w:rsidP="00B17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</w:p>
        </w:tc>
        <w:tc>
          <w:tcPr>
            <w:tcW w:w="1385" w:type="dxa"/>
            <w:vMerge/>
            <w:vAlign w:val="center"/>
          </w:tcPr>
          <w:p w14:paraId="13A447CE" w14:textId="2503A84C" w:rsidR="00B17398" w:rsidRPr="00E8126E" w:rsidRDefault="00B17398" w:rsidP="00B17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</w:p>
        </w:tc>
        <w:tc>
          <w:tcPr>
            <w:tcW w:w="1278" w:type="dxa"/>
            <w:vMerge/>
            <w:vAlign w:val="center"/>
          </w:tcPr>
          <w:p w14:paraId="206354EC" w14:textId="77777777" w:rsidR="00B17398" w:rsidRPr="00E8126E" w:rsidRDefault="00B17398" w:rsidP="00B173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 w:bidi="ar-SA"/>
              </w:rPr>
            </w:pPr>
          </w:p>
        </w:tc>
        <w:tc>
          <w:tcPr>
            <w:tcW w:w="6093" w:type="dxa"/>
            <w:vAlign w:val="center"/>
          </w:tcPr>
          <w:p w14:paraId="1DBDA639" w14:textId="40B760D0" w:rsidR="00B17398" w:rsidRPr="00E8126E" w:rsidRDefault="00B17398" w:rsidP="00B17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Pierwsza pomoc w małych rękach</w:t>
            </w:r>
          </w:p>
        </w:tc>
      </w:tr>
      <w:tr w:rsidR="00B17398" w:rsidRPr="00E8126E" w14:paraId="6EF137E7" w14:textId="77777777" w:rsidTr="00F45EAF">
        <w:trPr>
          <w:trHeight w:val="283"/>
        </w:trPr>
        <w:tc>
          <w:tcPr>
            <w:tcW w:w="458" w:type="dxa"/>
            <w:vMerge w:val="restart"/>
            <w:vAlign w:val="center"/>
          </w:tcPr>
          <w:p w14:paraId="11D89E1B" w14:textId="202A39DB" w:rsidR="00B17398" w:rsidRPr="00E8126E" w:rsidRDefault="00B17398" w:rsidP="00B17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24.</w:t>
            </w:r>
          </w:p>
        </w:tc>
        <w:tc>
          <w:tcPr>
            <w:tcW w:w="1385" w:type="dxa"/>
            <w:vMerge w:val="restart"/>
            <w:vAlign w:val="center"/>
            <w:hideMark/>
          </w:tcPr>
          <w:p w14:paraId="0601F3FD" w14:textId="25C1AB62" w:rsidR="00B17398" w:rsidRPr="00E8126E" w:rsidRDefault="00B17398" w:rsidP="00B17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PM 39</w:t>
            </w:r>
          </w:p>
        </w:tc>
        <w:tc>
          <w:tcPr>
            <w:tcW w:w="1278" w:type="dxa"/>
            <w:vMerge w:val="restart"/>
            <w:vAlign w:val="center"/>
            <w:hideMark/>
          </w:tcPr>
          <w:p w14:paraId="13F9EC68" w14:textId="33713A90" w:rsidR="00B17398" w:rsidRPr="00E8126E" w:rsidRDefault="00B17398" w:rsidP="00B173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innowacje</w:t>
            </w:r>
          </w:p>
        </w:tc>
        <w:tc>
          <w:tcPr>
            <w:tcW w:w="6093" w:type="dxa"/>
            <w:vAlign w:val="center"/>
          </w:tcPr>
          <w:p w14:paraId="75EF0DCC" w14:textId="2368A04A" w:rsidR="00B17398" w:rsidRPr="00E8126E" w:rsidRDefault="00B17398" w:rsidP="00B17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Stacje matematyczne</w:t>
            </w:r>
          </w:p>
        </w:tc>
      </w:tr>
      <w:tr w:rsidR="00B17398" w:rsidRPr="00E8126E" w14:paraId="142C8056" w14:textId="77777777" w:rsidTr="00F45EAF">
        <w:trPr>
          <w:trHeight w:val="283"/>
        </w:trPr>
        <w:tc>
          <w:tcPr>
            <w:tcW w:w="458" w:type="dxa"/>
            <w:vMerge/>
            <w:vAlign w:val="center"/>
          </w:tcPr>
          <w:p w14:paraId="3CA625AF" w14:textId="77777777" w:rsidR="00B17398" w:rsidRPr="00E8126E" w:rsidRDefault="00B17398" w:rsidP="00B17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</w:p>
        </w:tc>
        <w:tc>
          <w:tcPr>
            <w:tcW w:w="1385" w:type="dxa"/>
            <w:vMerge/>
            <w:vAlign w:val="center"/>
            <w:hideMark/>
          </w:tcPr>
          <w:p w14:paraId="36FA8F3B" w14:textId="3E361A92" w:rsidR="00B17398" w:rsidRPr="00E8126E" w:rsidRDefault="00B17398" w:rsidP="00B17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</w:p>
        </w:tc>
        <w:tc>
          <w:tcPr>
            <w:tcW w:w="1278" w:type="dxa"/>
            <w:vMerge/>
            <w:vAlign w:val="center"/>
            <w:hideMark/>
          </w:tcPr>
          <w:p w14:paraId="45559D14" w14:textId="77777777" w:rsidR="00B17398" w:rsidRPr="00E8126E" w:rsidRDefault="00B17398" w:rsidP="00B173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 w:bidi="ar-SA"/>
              </w:rPr>
            </w:pPr>
          </w:p>
        </w:tc>
        <w:tc>
          <w:tcPr>
            <w:tcW w:w="6093" w:type="dxa"/>
            <w:vAlign w:val="center"/>
          </w:tcPr>
          <w:p w14:paraId="0077EF85" w14:textId="33D4F59F" w:rsidR="00B17398" w:rsidRPr="00E8126E" w:rsidRDefault="00B17398" w:rsidP="00B17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 w:bidi="ar-SA"/>
              </w:rPr>
            </w:pPr>
            <w:proofErr w:type="spellStart"/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LiczyMy</w:t>
            </w:r>
            <w:proofErr w:type="spellEnd"/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 xml:space="preserve"> na siebie</w:t>
            </w:r>
          </w:p>
        </w:tc>
      </w:tr>
      <w:tr w:rsidR="00B17398" w:rsidRPr="00E8126E" w14:paraId="1E776283" w14:textId="77777777" w:rsidTr="00F45EAF">
        <w:trPr>
          <w:trHeight w:val="283"/>
        </w:trPr>
        <w:tc>
          <w:tcPr>
            <w:tcW w:w="458" w:type="dxa"/>
            <w:vMerge/>
            <w:vAlign w:val="center"/>
          </w:tcPr>
          <w:p w14:paraId="29E73108" w14:textId="77777777" w:rsidR="00B17398" w:rsidRPr="00E8126E" w:rsidRDefault="00B17398" w:rsidP="00B17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</w:p>
        </w:tc>
        <w:tc>
          <w:tcPr>
            <w:tcW w:w="1385" w:type="dxa"/>
            <w:vMerge/>
            <w:vAlign w:val="center"/>
            <w:hideMark/>
          </w:tcPr>
          <w:p w14:paraId="0A440D82" w14:textId="4D0091D3" w:rsidR="00B17398" w:rsidRPr="00E8126E" w:rsidRDefault="00B17398" w:rsidP="00B17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</w:p>
        </w:tc>
        <w:tc>
          <w:tcPr>
            <w:tcW w:w="1278" w:type="dxa"/>
            <w:vMerge/>
            <w:vAlign w:val="center"/>
            <w:hideMark/>
          </w:tcPr>
          <w:p w14:paraId="6FC6DDEC" w14:textId="77777777" w:rsidR="00B17398" w:rsidRPr="00E8126E" w:rsidRDefault="00B17398" w:rsidP="00B173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 w:bidi="ar-SA"/>
              </w:rPr>
            </w:pPr>
          </w:p>
        </w:tc>
        <w:tc>
          <w:tcPr>
            <w:tcW w:w="6093" w:type="dxa"/>
            <w:vAlign w:val="center"/>
          </w:tcPr>
          <w:p w14:paraId="3B3C96F1" w14:textId="605FB61B" w:rsidR="00B17398" w:rsidRPr="00E8126E" w:rsidRDefault="00B17398" w:rsidP="00B17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Wypiekamy relacje</w:t>
            </w:r>
          </w:p>
        </w:tc>
      </w:tr>
      <w:tr w:rsidR="00B17398" w:rsidRPr="00E8126E" w14:paraId="5F141F95" w14:textId="77777777" w:rsidTr="00F45EAF">
        <w:trPr>
          <w:trHeight w:val="283"/>
        </w:trPr>
        <w:tc>
          <w:tcPr>
            <w:tcW w:w="458" w:type="dxa"/>
            <w:vMerge/>
            <w:vAlign w:val="center"/>
          </w:tcPr>
          <w:p w14:paraId="285CB5F8" w14:textId="77777777" w:rsidR="00B17398" w:rsidRPr="00E8126E" w:rsidRDefault="00B17398" w:rsidP="00B17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</w:p>
        </w:tc>
        <w:tc>
          <w:tcPr>
            <w:tcW w:w="1385" w:type="dxa"/>
            <w:vMerge/>
            <w:vAlign w:val="center"/>
          </w:tcPr>
          <w:p w14:paraId="2448CEA0" w14:textId="2550D088" w:rsidR="00B17398" w:rsidRPr="00E8126E" w:rsidRDefault="00B17398" w:rsidP="00B17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</w:p>
        </w:tc>
        <w:tc>
          <w:tcPr>
            <w:tcW w:w="1278" w:type="dxa"/>
            <w:vMerge w:val="restart"/>
            <w:vAlign w:val="center"/>
          </w:tcPr>
          <w:p w14:paraId="182B846D" w14:textId="01B1D06A" w:rsidR="00B17398" w:rsidRPr="00E8126E" w:rsidRDefault="00B17398" w:rsidP="00B173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programy edukacyjne</w:t>
            </w:r>
          </w:p>
        </w:tc>
        <w:tc>
          <w:tcPr>
            <w:tcW w:w="6093" w:type="dxa"/>
            <w:vAlign w:val="center"/>
          </w:tcPr>
          <w:p w14:paraId="58841B32" w14:textId="54F7B85D" w:rsidR="00B17398" w:rsidRPr="00E8126E" w:rsidRDefault="00B17398" w:rsidP="00B17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Przedszkole Promujące Zdrowie</w:t>
            </w:r>
          </w:p>
        </w:tc>
      </w:tr>
      <w:tr w:rsidR="00B17398" w:rsidRPr="00E8126E" w14:paraId="02146977" w14:textId="77777777" w:rsidTr="00F45EAF">
        <w:trPr>
          <w:trHeight w:val="283"/>
        </w:trPr>
        <w:tc>
          <w:tcPr>
            <w:tcW w:w="458" w:type="dxa"/>
            <w:vMerge/>
            <w:vAlign w:val="center"/>
          </w:tcPr>
          <w:p w14:paraId="11A12B65" w14:textId="77777777" w:rsidR="00B17398" w:rsidRPr="00E8126E" w:rsidRDefault="00B17398" w:rsidP="00B17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</w:p>
        </w:tc>
        <w:tc>
          <w:tcPr>
            <w:tcW w:w="1385" w:type="dxa"/>
            <w:vMerge/>
            <w:vAlign w:val="center"/>
          </w:tcPr>
          <w:p w14:paraId="44036E3A" w14:textId="07BDA64A" w:rsidR="00B17398" w:rsidRPr="00E8126E" w:rsidRDefault="00B17398" w:rsidP="00B17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</w:p>
        </w:tc>
        <w:tc>
          <w:tcPr>
            <w:tcW w:w="1278" w:type="dxa"/>
            <w:vMerge/>
            <w:vAlign w:val="center"/>
          </w:tcPr>
          <w:p w14:paraId="52A86D47" w14:textId="77777777" w:rsidR="00B17398" w:rsidRPr="00E8126E" w:rsidRDefault="00B17398" w:rsidP="00B173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 w:bidi="ar-SA"/>
              </w:rPr>
            </w:pPr>
          </w:p>
        </w:tc>
        <w:tc>
          <w:tcPr>
            <w:tcW w:w="6093" w:type="dxa"/>
            <w:vAlign w:val="center"/>
          </w:tcPr>
          <w:p w14:paraId="22751E34" w14:textId="293521AA" w:rsidR="00B17398" w:rsidRPr="00E8126E" w:rsidRDefault="00B17398" w:rsidP="00B17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Klub Młodego Odkrywcy</w:t>
            </w:r>
          </w:p>
        </w:tc>
      </w:tr>
      <w:tr w:rsidR="00B17398" w:rsidRPr="00E8126E" w14:paraId="218DA495" w14:textId="77777777" w:rsidTr="00F45EAF">
        <w:trPr>
          <w:trHeight w:val="283"/>
        </w:trPr>
        <w:tc>
          <w:tcPr>
            <w:tcW w:w="458" w:type="dxa"/>
            <w:vMerge/>
            <w:vAlign w:val="center"/>
          </w:tcPr>
          <w:p w14:paraId="7ECDA955" w14:textId="77777777" w:rsidR="00B17398" w:rsidRPr="00E8126E" w:rsidRDefault="00B17398" w:rsidP="00B17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</w:p>
        </w:tc>
        <w:tc>
          <w:tcPr>
            <w:tcW w:w="1385" w:type="dxa"/>
            <w:vMerge/>
            <w:vAlign w:val="center"/>
          </w:tcPr>
          <w:p w14:paraId="7B2827E4" w14:textId="6F0A723E" w:rsidR="00B17398" w:rsidRPr="00E8126E" w:rsidRDefault="00B17398" w:rsidP="00B17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</w:p>
        </w:tc>
        <w:tc>
          <w:tcPr>
            <w:tcW w:w="1278" w:type="dxa"/>
            <w:vMerge/>
            <w:vAlign w:val="center"/>
          </w:tcPr>
          <w:p w14:paraId="4E8F4326" w14:textId="77777777" w:rsidR="00B17398" w:rsidRPr="00E8126E" w:rsidRDefault="00B17398" w:rsidP="00B173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 w:bidi="ar-SA"/>
              </w:rPr>
            </w:pPr>
          </w:p>
        </w:tc>
        <w:tc>
          <w:tcPr>
            <w:tcW w:w="6093" w:type="dxa"/>
            <w:vAlign w:val="center"/>
          </w:tcPr>
          <w:p w14:paraId="690FE33E" w14:textId="744B11A9" w:rsidR="00B17398" w:rsidRPr="00E8126E" w:rsidRDefault="00B17398" w:rsidP="00B17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Alfabet logopedyczny</w:t>
            </w:r>
          </w:p>
        </w:tc>
      </w:tr>
      <w:tr w:rsidR="00B17398" w:rsidRPr="00E8126E" w14:paraId="4842605A" w14:textId="77777777" w:rsidTr="00F45EAF">
        <w:trPr>
          <w:trHeight w:val="283"/>
        </w:trPr>
        <w:tc>
          <w:tcPr>
            <w:tcW w:w="458" w:type="dxa"/>
            <w:vMerge w:val="restart"/>
            <w:vAlign w:val="center"/>
          </w:tcPr>
          <w:p w14:paraId="42BEC57A" w14:textId="34C8D4E7" w:rsidR="00B17398" w:rsidRPr="00E8126E" w:rsidRDefault="00B17398" w:rsidP="00B17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25.</w:t>
            </w:r>
          </w:p>
        </w:tc>
        <w:tc>
          <w:tcPr>
            <w:tcW w:w="1385" w:type="dxa"/>
            <w:vMerge w:val="restart"/>
            <w:vAlign w:val="center"/>
            <w:hideMark/>
          </w:tcPr>
          <w:p w14:paraId="650AEF97" w14:textId="32E628FA" w:rsidR="00B17398" w:rsidRPr="00E8126E" w:rsidRDefault="00B17398" w:rsidP="00B17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PM 40</w:t>
            </w:r>
          </w:p>
        </w:tc>
        <w:tc>
          <w:tcPr>
            <w:tcW w:w="1278" w:type="dxa"/>
            <w:vMerge w:val="restart"/>
            <w:vAlign w:val="center"/>
            <w:hideMark/>
          </w:tcPr>
          <w:p w14:paraId="6F964FF1" w14:textId="61409E09" w:rsidR="00B17398" w:rsidRPr="00E8126E" w:rsidRDefault="00B17398" w:rsidP="00B173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innowacje</w:t>
            </w:r>
          </w:p>
        </w:tc>
        <w:tc>
          <w:tcPr>
            <w:tcW w:w="6093" w:type="dxa"/>
            <w:vAlign w:val="center"/>
          </w:tcPr>
          <w:p w14:paraId="7485B374" w14:textId="76F392D0" w:rsidR="00B17398" w:rsidRPr="00E8126E" w:rsidRDefault="00B17398" w:rsidP="00B17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Żaczek w kortowskim lesie</w:t>
            </w:r>
          </w:p>
        </w:tc>
      </w:tr>
      <w:tr w:rsidR="00B17398" w:rsidRPr="00E8126E" w14:paraId="55D61377" w14:textId="77777777" w:rsidTr="00F45EAF">
        <w:trPr>
          <w:trHeight w:val="283"/>
        </w:trPr>
        <w:tc>
          <w:tcPr>
            <w:tcW w:w="458" w:type="dxa"/>
            <w:vMerge/>
          </w:tcPr>
          <w:p w14:paraId="504E8A8E" w14:textId="77777777" w:rsidR="00B17398" w:rsidRPr="00E8126E" w:rsidRDefault="00B17398" w:rsidP="00B17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</w:p>
        </w:tc>
        <w:tc>
          <w:tcPr>
            <w:tcW w:w="1385" w:type="dxa"/>
            <w:vMerge/>
            <w:vAlign w:val="center"/>
          </w:tcPr>
          <w:p w14:paraId="3577363C" w14:textId="2BAABE2D" w:rsidR="00B17398" w:rsidRPr="00E8126E" w:rsidRDefault="00B17398" w:rsidP="00B17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</w:p>
        </w:tc>
        <w:tc>
          <w:tcPr>
            <w:tcW w:w="1278" w:type="dxa"/>
            <w:vMerge/>
            <w:vAlign w:val="center"/>
          </w:tcPr>
          <w:p w14:paraId="396877F6" w14:textId="77777777" w:rsidR="00B17398" w:rsidRPr="00E8126E" w:rsidRDefault="00B17398" w:rsidP="00B17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</w:p>
        </w:tc>
        <w:tc>
          <w:tcPr>
            <w:tcW w:w="6093" w:type="dxa"/>
            <w:vAlign w:val="center"/>
          </w:tcPr>
          <w:p w14:paraId="77CEDBE0" w14:textId="1D71FC2B" w:rsidR="00B17398" w:rsidRPr="00E8126E" w:rsidRDefault="00B17398" w:rsidP="00B17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Przedszkolak w sieci problemów</w:t>
            </w:r>
          </w:p>
        </w:tc>
      </w:tr>
      <w:tr w:rsidR="00B17398" w:rsidRPr="00E8126E" w14:paraId="2D250AE2" w14:textId="77777777" w:rsidTr="00F45EAF">
        <w:trPr>
          <w:trHeight w:val="283"/>
        </w:trPr>
        <w:tc>
          <w:tcPr>
            <w:tcW w:w="458" w:type="dxa"/>
            <w:vMerge/>
          </w:tcPr>
          <w:p w14:paraId="678F3914" w14:textId="77777777" w:rsidR="00B17398" w:rsidRPr="00E8126E" w:rsidRDefault="00B17398" w:rsidP="00B173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</w:p>
        </w:tc>
        <w:tc>
          <w:tcPr>
            <w:tcW w:w="1385" w:type="dxa"/>
            <w:vMerge/>
            <w:vAlign w:val="center"/>
            <w:hideMark/>
          </w:tcPr>
          <w:p w14:paraId="4F351164" w14:textId="14C1BD7E" w:rsidR="00B17398" w:rsidRPr="00E8126E" w:rsidRDefault="00B17398" w:rsidP="00B173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</w:p>
        </w:tc>
        <w:tc>
          <w:tcPr>
            <w:tcW w:w="1278" w:type="dxa"/>
            <w:vMerge w:val="restart"/>
            <w:vAlign w:val="center"/>
            <w:hideMark/>
          </w:tcPr>
          <w:p w14:paraId="41E91BAB" w14:textId="1AC37C4E" w:rsidR="00B17398" w:rsidRPr="00E8126E" w:rsidRDefault="00B17398" w:rsidP="00B173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 xml:space="preserve">projekty edukacyjne </w:t>
            </w:r>
          </w:p>
        </w:tc>
        <w:tc>
          <w:tcPr>
            <w:tcW w:w="6093" w:type="dxa"/>
            <w:vAlign w:val="center"/>
          </w:tcPr>
          <w:p w14:paraId="26D75001" w14:textId="0E246CE2" w:rsidR="00B17398" w:rsidRPr="00E8126E" w:rsidRDefault="00B17398" w:rsidP="00B17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Mogę być kim chcę</w:t>
            </w:r>
          </w:p>
        </w:tc>
      </w:tr>
      <w:tr w:rsidR="00B17398" w:rsidRPr="00E8126E" w14:paraId="5BE217C3" w14:textId="77777777" w:rsidTr="00F45EAF">
        <w:trPr>
          <w:trHeight w:val="283"/>
        </w:trPr>
        <w:tc>
          <w:tcPr>
            <w:tcW w:w="458" w:type="dxa"/>
            <w:vMerge/>
          </w:tcPr>
          <w:p w14:paraId="5A3E2B92" w14:textId="77777777" w:rsidR="00B17398" w:rsidRPr="00E8126E" w:rsidRDefault="00B17398" w:rsidP="00B173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</w:p>
        </w:tc>
        <w:tc>
          <w:tcPr>
            <w:tcW w:w="1385" w:type="dxa"/>
            <w:vMerge/>
            <w:vAlign w:val="center"/>
          </w:tcPr>
          <w:p w14:paraId="1E1A6C9D" w14:textId="77777777" w:rsidR="00B17398" w:rsidRPr="00E8126E" w:rsidRDefault="00B17398" w:rsidP="00B173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</w:p>
        </w:tc>
        <w:tc>
          <w:tcPr>
            <w:tcW w:w="1278" w:type="dxa"/>
            <w:vMerge/>
            <w:vAlign w:val="center"/>
          </w:tcPr>
          <w:p w14:paraId="76C57E13" w14:textId="77777777" w:rsidR="00B17398" w:rsidRPr="00E8126E" w:rsidRDefault="00B17398" w:rsidP="00B173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 w:bidi="ar-SA"/>
              </w:rPr>
            </w:pPr>
          </w:p>
        </w:tc>
        <w:tc>
          <w:tcPr>
            <w:tcW w:w="6093" w:type="dxa"/>
            <w:vAlign w:val="center"/>
          </w:tcPr>
          <w:p w14:paraId="1182A434" w14:textId="2E8E98FC" w:rsidR="00B17398" w:rsidRPr="00E8126E" w:rsidRDefault="00B17398" w:rsidP="00B17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Mój dom, moje miasto, moja Ojczyzna</w:t>
            </w:r>
          </w:p>
        </w:tc>
      </w:tr>
      <w:tr w:rsidR="00B17398" w:rsidRPr="00E8126E" w14:paraId="29CACF4B" w14:textId="77777777" w:rsidTr="00F45EAF">
        <w:trPr>
          <w:trHeight w:val="283"/>
        </w:trPr>
        <w:tc>
          <w:tcPr>
            <w:tcW w:w="458" w:type="dxa"/>
            <w:vMerge/>
          </w:tcPr>
          <w:p w14:paraId="0BB66883" w14:textId="77777777" w:rsidR="00B17398" w:rsidRPr="00E8126E" w:rsidRDefault="00B17398" w:rsidP="00B173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</w:p>
        </w:tc>
        <w:tc>
          <w:tcPr>
            <w:tcW w:w="1385" w:type="dxa"/>
            <w:vMerge/>
            <w:vAlign w:val="center"/>
          </w:tcPr>
          <w:p w14:paraId="6FD426CE" w14:textId="77777777" w:rsidR="00B17398" w:rsidRPr="00E8126E" w:rsidRDefault="00B17398" w:rsidP="00B173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</w:p>
        </w:tc>
        <w:tc>
          <w:tcPr>
            <w:tcW w:w="1278" w:type="dxa"/>
            <w:vMerge/>
            <w:vAlign w:val="center"/>
          </w:tcPr>
          <w:p w14:paraId="38E19609" w14:textId="77777777" w:rsidR="00B17398" w:rsidRPr="00E8126E" w:rsidRDefault="00B17398" w:rsidP="00B173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 w:bidi="ar-SA"/>
              </w:rPr>
            </w:pPr>
          </w:p>
        </w:tc>
        <w:tc>
          <w:tcPr>
            <w:tcW w:w="6093" w:type="dxa"/>
            <w:vAlign w:val="center"/>
          </w:tcPr>
          <w:p w14:paraId="4145B202" w14:textId="0BFBFFFB" w:rsidR="00B17398" w:rsidRPr="00E8126E" w:rsidRDefault="00B17398" w:rsidP="00B17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Gramy w zielone</w:t>
            </w:r>
          </w:p>
        </w:tc>
      </w:tr>
      <w:tr w:rsidR="00B17398" w:rsidRPr="00E8126E" w14:paraId="440D2156" w14:textId="77777777" w:rsidTr="00F45EAF">
        <w:trPr>
          <w:trHeight w:val="283"/>
        </w:trPr>
        <w:tc>
          <w:tcPr>
            <w:tcW w:w="458" w:type="dxa"/>
            <w:vMerge/>
          </w:tcPr>
          <w:p w14:paraId="647F3E8B" w14:textId="77777777" w:rsidR="00B17398" w:rsidRPr="00E8126E" w:rsidRDefault="00B17398" w:rsidP="00B173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</w:p>
        </w:tc>
        <w:tc>
          <w:tcPr>
            <w:tcW w:w="1385" w:type="dxa"/>
            <w:vMerge/>
            <w:vAlign w:val="center"/>
          </w:tcPr>
          <w:p w14:paraId="008F5396" w14:textId="77777777" w:rsidR="00B17398" w:rsidRPr="00E8126E" w:rsidRDefault="00B17398" w:rsidP="00B173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</w:p>
        </w:tc>
        <w:tc>
          <w:tcPr>
            <w:tcW w:w="1278" w:type="dxa"/>
            <w:vMerge/>
            <w:vAlign w:val="center"/>
          </w:tcPr>
          <w:p w14:paraId="158642FD" w14:textId="77777777" w:rsidR="00B17398" w:rsidRPr="00E8126E" w:rsidRDefault="00B17398" w:rsidP="00B173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 w:bidi="ar-SA"/>
              </w:rPr>
            </w:pPr>
          </w:p>
        </w:tc>
        <w:tc>
          <w:tcPr>
            <w:tcW w:w="6093" w:type="dxa"/>
            <w:vAlign w:val="center"/>
          </w:tcPr>
          <w:p w14:paraId="5AC49ECE" w14:textId="7C21CE33" w:rsidR="00B17398" w:rsidRPr="00E8126E" w:rsidRDefault="00B17398" w:rsidP="00B17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Klub Małego Odkrywcy</w:t>
            </w:r>
          </w:p>
        </w:tc>
      </w:tr>
    </w:tbl>
    <w:p w14:paraId="189E51B0" w14:textId="6B3855FF" w:rsidR="003D6A27" w:rsidRPr="00E8126E" w:rsidRDefault="00B0609E" w:rsidP="00F62F27">
      <w:pPr>
        <w:spacing w:after="0" w:line="240" w:lineRule="exact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pl-PL" w:bidi="ar-SA"/>
        </w:rPr>
      </w:pPr>
      <w:r w:rsidRPr="00E8126E">
        <w:rPr>
          <w:rFonts w:ascii="Times New Roman" w:eastAsia="Times New Roman" w:hAnsi="Times New Roman" w:cs="Times New Roman"/>
          <w:i/>
          <w:iCs/>
          <w:sz w:val="20"/>
          <w:szCs w:val="20"/>
          <w:lang w:eastAsia="pl-PL" w:bidi="ar-SA"/>
        </w:rPr>
        <w:t>Opraco</w:t>
      </w:r>
      <w:r w:rsidR="00032E3A" w:rsidRPr="00E8126E">
        <w:rPr>
          <w:rFonts w:ascii="Times New Roman" w:eastAsia="Times New Roman" w:hAnsi="Times New Roman" w:cs="Times New Roman"/>
          <w:i/>
          <w:iCs/>
          <w:sz w:val="20"/>
          <w:szCs w:val="20"/>
          <w:lang w:eastAsia="pl-PL" w:bidi="ar-SA"/>
        </w:rPr>
        <w:t xml:space="preserve">wanie: </w:t>
      </w:r>
      <w:r w:rsidR="00A11693" w:rsidRPr="00E8126E">
        <w:rPr>
          <w:rFonts w:ascii="Times New Roman" w:eastAsia="Times New Roman" w:hAnsi="Times New Roman" w:cs="Times New Roman"/>
          <w:i/>
          <w:iCs/>
          <w:sz w:val="20"/>
          <w:szCs w:val="20"/>
          <w:lang w:eastAsia="pl-PL" w:bidi="ar-SA"/>
        </w:rPr>
        <w:t>Magdalena Szydłowska</w:t>
      </w:r>
      <w:r w:rsidR="00032E3A" w:rsidRPr="00E8126E">
        <w:rPr>
          <w:rFonts w:ascii="Times New Roman" w:eastAsia="Times New Roman" w:hAnsi="Times New Roman" w:cs="Times New Roman"/>
          <w:i/>
          <w:iCs/>
          <w:sz w:val="20"/>
          <w:szCs w:val="20"/>
          <w:lang w:eastAsia="pl-PL" w:bidi="ar-SA"/>
        </w:rPr>
        <w:t> -</w:t>
      </w:r>
      <w:r w:rsidRPr="00E8126E">
        <w:rPr>
          <w:rFonts w:ascii="Times New Roman" w:eastAsia="Times New Roman" w:hAnsi="Times New Roman" w:cs="Times New Roman"/>
          <w:i/>
          <w:iCs/>
          <w:sz w:val="20"/>
          <w:szCs w:val="20"/>
          <w:lang w:eastAsia="pl-PL" w:bidi="ar-SA"/>
        </w:rPr>
        <w:t xml:space="preserve"> </w:t>
      </w:r>
      <w:r w:rsidR="00A11693" w:rsidRPr="00E8126E">
        <w:rPr>
          <w:rFonts w:ascii="Times New Roman" w:eastAsia="Times New Roman" w:hAnsi="Times New Roman" w:cs="Times New Roman"/>
          <w:i/>
          <w:iCs/>
          <w:sz w:val="20"/>
          <w:szCs w:val="20"/>
          <w:lang w:eastAsia="pl-PL" w:bidi="ar-SA"/>
        </w:rPr>
        <w:t>Podinspektor</w:t>
      </w:r>
      <w:r w:rsidRPr="00E8126E">
        <w:rPr>
          <w:rFonts w:ascii="Times New Roman" w:eastAsia="Times New Roman" w:hAnsi="Times New Roman" w:cs="Times New Roman"/>
          <w:i/>
          <w:iCs/>
          <w:sz w:val="20"/>
          <w:szCs w:val="20"/>
          <w:lang w:eastAsia="pl-PL" w:bidi="ar-SA"/>
        </w:rPr>
        <w:t xml:space="preserve"> Wydziału Edukacji. Źródło: Karty Informacyjne</w:t>
      </w:r>
      <w:r w:rsidR="00A11693" w:rsidRPr="00E8126E">
        <w:rPr>
          <w:rFonts w:ascii="Times New Roman" w:eastAsia="Times New Roman" w:hAnsi="Times New Roman" w:cs="Times New Roman"/>
          <w:i/>
          <w:iCs/>
          <w:sz w:val="20"/>
          <w:szCs w:val="20"/>
          <w:lang w:eastAsia="pl-PL" w:bidi="ar-SA"/>
        </w:rPr>
        <w:t xml:space="preserve"> Przedszkoli za rok szkolny 2024/2025</w:t>
      </w:r>
      <w:r w:rsidR="00C62AF4" w:rsidRPr="00E8126E">
        <w:rPr>
          <w:rFonts w:ascii="Times New Roman" w:eastAsia="Times New Roman" w:hAnsi="Times New Roman" w:cs="Times New Roman"/>
          <w:i/>
          <w:iCs/>
          <w:sz w:val="20"/>
          <w:szCs w:val="20"/>
          <w:lang w:eastAsia="pl-PL" w:bidi="ar-SA"/>
        </w:rPr>
        <w:t>.</w:t>
      </w:r>
    </w:p>
    <w:p w14:paraId="2C1313DE" w14:textId="77777777" w:rsidR="00F62F27" w:rsidRPr="00E8126E" w:rsidRDefault="00F62F27" w:rsidP="00F62F27">
      <w:pPr>
        <w:spacing w:after="0" w:line="240" w:lineRule="exact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pl-PL" w:bidi="ar-SA"/>
        </w:rPr>
      </w:pPr>
    </w:p>
    <w:p w14:paraId="755F1F71" w14:textId="2242B1A4" w:rsidR="00187846" w:rsidRPr="00E8126E" w:rsidRDefault="00187846" w:rsidP="006C3694">
      <w:pPr>
        <w:pStyle w:val="Nagwek2"/>
        <w:spacing w:before="0" w:line="276" w:lineRule="auto"/>
        <w:rPr>
          <w:rFonts w:eastAsia="Times New Roman" w:cs="Times New Roman"/>
          <w:sz w:val="22"/>
          <w:szCs w:val="22"/>
          <w:lang w:eastAsia="pl-PL" w:bidi="ar-SA"/>
        </w:rPr>
      </w:pPr>
      <w:bookmarkStart w:id="91" w:name="_Toc117859444"/>
      <w:bookmarkStart w:id="92" w:name="_Toc212119208"/>
      <w:r w:rsidRPr="00E8126E">
        <w:rPr>
          <w:rFonts w:eastAsia="Times New Roman" w:cs="Times New Roman"/>
          <w:sz w:val="22"/>
          <w:szCs w:val="22"/>
          <w:lang w:eastAsia="pl-PL" w:bidi="ar-SA"/>
        </w:rPr>
        <w:t>Realizacja przez szkoły podstawowe innowacji pedagogicznych, projektów i programów</w:t>
      </w:r>
      <w:bookmarkEnd w:id="91"/>
      <w:bookmarkEnd w:id="92"/>
    </w:p>
    <w:p w14:paraId="01A32D42" w14:textId="5AF919EC" w:rsidR="004425DA" w:rsidRPr="00E8126E" w:rsidRDefault="00187846" w:rsidP="006C3694">
      <w:pPr>
        <w:spacing w:after="0" w:line="276" w:lineRule="auto"/>
        <w:ind w:firstLine="425"/>
        <w:jc w:val="both"/>
        <w:rPr>
          <w:rFonts w:ascii="Times New Roman" w:hAnsi="Times New Roman" w:cs="Times New Roman"/>
          <w:i/>
          <w:iCs/>
        </w:rPr>
      </w:pPr>
      <w:bookmarkStart w:id="93" w:name="_Hlk115634370"/>
      <w:r w:rsidRPr="00E8126E">
        <w:rPr>
          <w:rFonts w:ascii="Times New Roman" w:hAnsi="Times New Roman" w:cs="Times New Roman"/>
        </w:rPr>
        <w:t>W</w:t>
      </w:r>
      <w:r w:rsidR="00472D4F" w:rsidRPr="00E8126E">
        <w:rPr>
          <w:rFonts w:ascii="Times New Roman" w:hAnsi="Times New Roman" w:cs="Times New Roman"/>
        </w:rPr>
        <w:t xml:space="preserve"> celu wzbogacenia ofert</w:t>
      </w:r>
      <w:r w:rsidR="00D2490C">
        <w:rPr>
          <w:rFonts w:ascii="Times New Roman" w:hAnsi="Times New Roman" w:cs="Times New Roman"/>
        </w:rPr>
        <w:t>y</w:t>
      </w:r>
      <w:r w:rsidR="00472D4F" w:rsidRPr="00E8126E">
        <w:rPr>
          <w:rFonts w:ascii="Times New Roman" w:hAnsi="Times New Roman" w:cs="Times New Roman"/>
        </w:rPr>
        <w:t xml:space="preserve"> edukacyjnej w</w:t>
      </w:r>
      <w:r w:rsidRPr="00E8126E">
        <w:rPr>
          <w:rFonts w:ascii="Times New Roman" w:hAnsi="Times New Roman" w:cs="Times New Roman"/>
        </w:rPr>
        <w:t xml:space="preserve"> </w:t>
      </w:r>
      <w:r w:rsidR="00865BCE" w:rsidRPr="00E8126E">
        <w:rPr>
          <w:rFonts w:ascii="Times New Roman" w:hAnsi="Times New Roman" w:cs="Times New Roman"/>
        </w:rPr>
        <w:t>1</w:t>
      </w:r>
      <w:r w:rsidR="00F22015" w:rsidRPr="00E8126E">
        <w:rPr>
          <w:rFonts w:ascii="Times New Roman" w:hAnsi="Times New Roman" w:cs="Times New Roman"/>
        </w:rPr>
        <w:t>8</w:t>
      </w:r>
      <w:r w:rsidR="00472D4F" w:rsidRPr="00E8126E">
        <w:rPr>
          <w:rFonts w:ascii="Times New Roman" w:hAnsi="Times New Roman" w:cs="Times New Roman"/>
        </w:rPr>
        <w:t xml:space="preserve"> </w:t>
      </w:r>
      <w:r w:rsidRPr="00E8126E">
        <w:rPr>
          <w:rFonts w:ascii="Times New Roman" w:hAnsi="Times New Roman" w:cs="Times New Roman"/>
        </w:rPr>
        <w:t>szkołach podstawowych prowadzonych przez Miasto Olsztyn realizowan</w:t>
      </w:r>
      <w:r w:rsidR="004425DA" w:rsidRPr="00E8126E">
        <w:rPr>
          <w:rFonts w:ascii="Times New Roman" w:hAnsi="Times New Roman" w:cs="Times New Roman"/>
        </w:rPr>
        <w:t>ych</w:t>
      </w:r>
      <w:r w:rsidR="009B340B" w:rsidRPr="00E8126E">
        <w:rPr>
          <w:rFonts w:ascii="Times New Roman" w:hAnsi="Times New Roman" w:cs="Times New Roman"/>
        </w:rPr>
        <w:t xml:space="preserve"> było wiele różnorodnych przedsięwzięć.</w:t>
      </w:r>
      <w:bookmarkEnd w:id="93"/>
      <w:r w:rsidR="009B340B" w:rsidRPr="00E8126E">
        <w:rPr>
          <w:rFonts w:ascii="Times New Roman" w:hAnsi="Times New Roman" w:cs="Times New Roman"/>
        </w:rPr>
        <w:t xml:space="preserve"> </w:t>
      </w:r>
      <w:r w:rsidR="00172625" w:rsidRPr="00E8126E">
        <w:rPr>
          <w:rFonts w:ascii="Times New Roman" w:hAnsi="Times New Roman" w:cs="Times New Roman"/>
        </w:rPr>
        <w:t xml:space="preserve">Wykaz realizowanych innowacji przedstawia </w:t>
      </w:r>
      <w:r w:rsidR="00F62F27" w:rsidRPr="00E8126E">
        <w:rPr>
          <w:rFonts w:ascii="Times New Roman" w:hAnsi="Times New Roman" w:cs="Times New Roman"/>
        </w:rPr>
        <w:t>T</w:t>
      </w:r>
      <w:r w:rsidR="00B37939" w:rsidRPr="00E8126E">
        <w:rPr>
          <w:rFonts w:ascii="Times New Roman" w:hAnsi="Times New Roman" w:cs="Times New Roman"/>
          <w:iCs/>
        </w:rPr>
        <w:t>abela 4</w:t>
      </w:r>
      <w:r w:rsidR="00017CA9">
        <w:rPr>
          <w:rFonts w:ascii="Times New Roman" w:hAnsi="Times New Roman" w:cs="Times New Roman"/>
          <w:iCs/>
        </w:rPr>
        <w:t>2</w:t>
      </w:r>
      <w:r w:rsidR="00B06AA3" w:rsidRPr="00E8126E">
        <w:rPr>
          <w:rFonts w:ascii="Times New Roman" w:hAnsi="Times New Roman" w:cs="Times New Roman"/>
          <w:iCs/>
        </w:rPr>
        <w:t>.</w:t>
      </w:r>
    </w:p>
    <w:p w14:paraId="48BC4EAE" w14:textId="7B2341ED" w:rsidR="00AC76BF" w:rsidRPr="00E8126E" w:rsidRDefault="00AC76BF" w:rsidP="00F62F27">
      <w:pPr>
        <w:spacing w:after="0" w:line="300" w:lineRule="exact"/>
        <w:jc w:val="both"/>
        <w:rPr>
          <w:rFonts w:ascii="Times New Roman" w:hAnsi="Times New Roman" w:cs="Times New Roman"/>
          <w:i/>
          <w:iCs/>
        </w:rPr>
      </w:pPr>
    </w:p>
    <w:p w14:paraId="12A50BB9" w14:textId="77866DC4" w:rsidR="00AC76BF" w:rsidRPr="00E8126E" w:rsidRDefault="00AC76BF" w:rsidP="006C3694">
      <w:pPr>
        <w:spacing w:after="0" w:line="240" w:lineRule="auto"/>
        <w:ind w:left="1134" w:hanging="1134"/>
        <w:jc w:val="both"/>
        <w:rPr>
          <w:rFonts w:ascii="Times New Roman" w:hAnsi="Times New Roman" w:cs="Times New Roman"/>
          <w:i/>
        </w:rPr>
      </w:pPr>
      <w:r w:rsidRPr="00E8126E">
        <w:rPr>
          <w:rFonts w:ascii="Times New Roman" w:hAnsi="Times New Roman" w:cs="Times New Roman"/>
          <w:b/>
          <w:bCs/>
          <w:i/>
          <w:iCs/>
        </w:rPr>
        <w:t>Tabela</w:t>
      </w:r>
      <w:r w:rsidR="00017CA9">
        <w:rPr>
          <w:rFonts w:ascii="Times New Roman" w:hAnsi="Times New Roman" w:cs="Times New Roman"/>
          <w:b/>
          <w:bCs/>
          <w:i/>
          <w:iCs/>
        </w:rPr>
        <w:t xml:space="preserve"> 42</w:t>
      </w:r>
      <w:r w:rsidR="00E67851" w:rsidRPr="00E8126E">
        <w:rPr>
          <w:rFonts w:ascii="Times New Roman" w:hAnsi="Times New Roman" w:cs="Times New Roman"/>
          <w:b/>
          <w:bCs/>
          <w:i/>
          <w:iCs/>
        </w:rPr>
        <w:t>.</w:t>
      </w:r>
      <w:r w:rsidRPr="00E8126E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E8126E">
        <w:rPr>
          <w:rFonts w:ascii="Times New Roman" w:hAnsi="Times New Roman" w:cs="Times New Roman"/>
          <w:i/>
        </w:rPr>
        <w:t xml:space="preserve">Informacja o realizowanych </w:t>
      </w:r>
      <w:r w:rsidR="004C5FF5" w:rsidRPr="00E8126E">
        <w:rPr>
          <w:rFonts w:ascii="Times New Roman" w:hAnsi="Times New Roman" w:cs="Times New Roman"/>
          <w:i/>
        </w:rPr>
        <w:t>w szkołach p</w:t>
      </w:r>
      <w:r w:rsidR="00D524D5" w:rsidRPr="00E8126E">
        <w:rPr>
          <w:rFonts w:ascii="Times New Roman" w:hAnsi="Times New Roman" w:cs="Times New Roman"/>
          <w:i/>
        </w:rPr>
        <w:t>odstawowych w roku szkolnym 202</w:t>
      </w:r>
      <w:r w:rsidR="00F45EAF" w:rsidRPr="00E8126E">
        <w:rPr>
          <w:rFonts w:ascii="Times New Roman" w:hAnsi="Times New Roman" w:cs="Times New Roman"/>
          <w:i/>
        </w:rPr>
        <w:t>4</w:t>
      </w:r>
      <w:r w:rsidR="00D524D5" w:rsidRPr="00E8126E">
        <w:rPr>
          <w:rFonts w:ascii="Times New Roman" w:hAnsi="Times New Roman" w:cs="Times New Roman"/>
          <w:i/>
        </w:rPr>
        <w:t>/202</w:t>
      </w:r>
      <w:r w:rsidR="00F45EAF" w:rsidRPr="00E8126E">
        <w:rPr>
          <w:rFonts w:ascii="Times New Roman" w:hAnsi="Times New Roman" w:cs="Times New Roman"/>
          <w:i/>
        </w:rPr>
        <w:t xml:space="preserve">5 </w:t>
      </w:r>
      <w:r w:rsidR="004C5FF5" w:rsidRPr="00E8126E">
        <w:rPr>
          <w:rFonts w:ascii="Times New Roman" w:hAnsi="Times New Roman" w:cs="Times New Roman"/>
          <w:i/>
        </w:rPr>
        <w:t>innowacjach</w:t>
      </w:r>
      <w:r w:rsidR="004C331A" w:rsidRPr="00E8126E">
        <w:rPr>
          <w:rFonts w:ascii="Times New Roman" w:hAnsi="Times New Roman" w:cs="Times New Roman"/>
          <w:i/>
        </w:rPr>
        <w:t>.</w:t>
      </w:r>
    </w:p>
    <w:tbl>
      <w:tblPr>
        <w:tblW w:w="0" w:type="auto"/>
        <w:tblInd w:w="7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5"/>
        <w:gridCol w:w="869"/>
        <w:gridCol w:w="7663"/>
      </w:tblGrid>
      <w:tr w:rsidR="001D5DA5" w:rsidRPr="00E8126E" w14:paraId="76B75331" w14:textId="77777777" w:rsidTr="00865BCE">
        <w:trPr>
          <w:trHeight w:val="519"/>
          <w:tblHeader/>
        </w:trPr>
        <w:tc>
          <w:tcPr>
            <w:tcW w:w="0" w:type="auto"/>
            <w:vAlign w:val="center"/>
          </w:tcPr>
          <w:p w14:paraId="547A49EE" w14:textId="5511DF95" w:rsidR="00865BCE" w:rsidRPr="00E8126E" w:rsidRDefault="00865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/>
                <w:bCs/>
                <w:lang w:eastAsia="pl-PL" w:bidi="ar-SA"/>
              </w:rPr>
              <w:t>Lp.</w:t>
            </w:r>
          </w:p>
        </w:tc>
        <w:tc>
          <w:tcPr>
            <w:tcW w:w="0" w:type="auto"/>
            <w:vAlign w:val="center"/>
            <w:hideMark/>
          </w:tcPr>
          <w:p w14:paraId="160FB7D0" w14:textId="66E75A26" w:rsidR="00865BCE" w:rsidRPr="00E8126E" w:rsidRDefault="00865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/>
                <w:bCs/>
                <w:lang w:eastAsia="pl-PL" w:bidi="ar-SA"/>
              </w:rPr>
              <w:t>Szkoła</w:t>
            </w:r>
          </w:p>
        </w:tc>
        <w:tc>
          <w:tcPr>
            <w:tcW w:w="0" w:type="auto"/>
            <w:vAlign w:val="center"/>
            <w:hideMark/>
          </w:tcPr>
          <w:p w14:paraId="740B75E9" w14:textId="77777777" w:rsidR="00865BCE" w:rsidRPr="00E8126E" w:rsidRDefault="00865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/>
                <w:bCs/>
                <w:lang w:eastAsia="pl-PL" w:bidi="ar-SA"/>
              </w:rPr>
              <w:t>Tytuł innowacji</w:t>
            </w:r>
          </w:p>
        </w:tc>
      </w:tr>
      <w:tr w:rsidR="001D5DA5" w:rsidRPr="00E8126E" w14:paraId="235B7FDB" w14:textId="77777777" w:rsidTr="006A3D8A">
        <w:trPr>
          <w:trHeight w:val="317"/>
        </w:trPr>
        <w:tc>
          <w:tcPr>
            <w:tcW w:w="0" w:type="auto"/>
            <w:vMerge w:val="restart"/>
            <w:vAlign w:val="center"/>
          </w:tcPr>
          <w:p w14:paraId="45889A7E" w14:textId="3882E505" w:rsidR="00865BCE" w:rsidRPr="00E8126E" w:rsidRDefault="00865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1.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71FF8033" w14:textId="01668C12" w:rsidR="00865BCE" w:rsidRPr="00E8126E" w:rsidRDefault="002A4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 xml:space="preserve">SP </w:t>
            </w:r>
            <w:r w:rsidR="00865BCE" w:rsidRPr="00E8126E">
              <w:rPr>
                <w:rFonts w:ascii="Times New Roman" w:eastAsia="Times New Roman" w:hAnsi="Times New Roman" w:cs="Times New Roman"/>
                <w:lang w:eastAsia="pl-PL" w:bidi="ar-SA"/>
              </w:rPr>
              <w:t>1</w:t>
            </w:r>
          </w:p>
        </w:tc>
        <w:tc>
          <w:tcPr>
            <w:tcW w:w="0" w:type="auto"/>
            <w:vAlign w:val="center"/>
          </w:tcPr>
          <w:p w14:paraId="71E6190A" w14:textId="57F54515" w:rsidR="00865BCE" w:rsidRPr="00E8126E" w:rsidRDefault="00F45E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Starsi młodszym czytają wybrane poezje literackie</w:t>
            </w:r>
          </w:p>
        </w:tc>
      </w:tr>
      <w:tr w:rsidR="001D5DA5" w:rsidRPr="00E8126E" w14:paraId="1A6F04E6" w14:textId="77777777" w:rsidTr="006A3D8A">
        <w:trPr>
          <w:trHeight w:val="317"/>
        </w:trPr>
        <w:tc>
          <w:tcPr>
            <w:tcW w:w="0" w:type="auto"/>
            <w:vMerge/>
            <w:vAlign w:val="center"/>
          </w:tcPr>
          <w:p w14:paraId="051ADDCB" w14:textId="77777777" w:rsidR="00865BCE" w:rsidRPr="00E8126E" w:rsidRDefault="00865BCE">
            <w:pPr>
              <w:spacing w:after="0"/>
              <w:rPr>
                <w:rFonts w:ascii="Times New Roman" w:eastAsia="Times New Roman" w:hAnsi="Times New Roman" w:cs="Times New Roman"/>
                <w:lang w:eastAsia="pl-PL" w:bidi="ar-S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844CBB4" w14:textId="249BB927" w:rsidR="00865BCE" w:rsidRPr="00E8126E" w:rsidRDefault="00865BCE">
            <w:pPr>
              <w:spacing w:after="0"/>
              <w:rPr>
                <w:rFonts w:ascii="Times New Roman" w:eastAsia="Times New Roman" w:hAnsi="Times New Roman" w:cs="Times New Roman"/>
                <w:lang w:eastAsia="pl-PL" w:bidi="ar-SA"/>
              </w:rPr>
            </w:pPr>
          </w:p>
        </w:tc>
        <w:tc>
          <w:tcPr>
            <w:tcW w:w="0" w:type="auto"/>
            <w:vAlign w:val="center"/>
          </w:tcPr>
          <w:p w14:paraId="52477562" w14:textId="26678C10" w:rsidR="00865BCE" w:rsidRPr="00E8126E" w:rsidRDefault="00F45EAF" w:rsidP="004C73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Grywalizacja (nie) tylko na języku polskim</w:t>
            </w:r>
          </w:p>
        </w:tc>
      </w:tr>
      <w:tr w:rsidR="001D5DA5" w:rsidRPr="00E8126E" w14:paraId="0D9488CE" w14:textId="77777777" w:rsidTr="006A3D8A">
        <w:trPr>
          <w:trHeight w:val="317"/>
        </w:trPr>
        <w:tc>
          <w:tcPr>
            <w:tcW w:w="0" w:type="auto"/>
            <w:vMerge/>
            <w:vAlign w:val="center"/>
          </w:tcPr>
          <w:p w14:paraId="1D2986E5" w14:textId="77777777" w:rsidR="00865BCE" w:rsidRPr="00E8126E" w:rsidRDefault="00865BCE">
            <w:pPr>
              <w:spacing w:after="0"/>
              <w:rPr>
                <w:rFonts w:ascii="Times New Roman" w:eastAsia="Times New Roman" w:hAnsi="Times New Roman" w:cs="Times New Roman"/>
                <w:lang w:eastAsia="pl-PL" w:bidi="ar-S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301BAC4B" w14:textId="72BB794D" w:rsidR="00865BCE" w:rsidRPr="00E8126E" w:rsidRDefault="00865BCE">
            <w:pPr>
              <w:spacing w:after="0"/>
              <w:rPr>
                <w:rFonts w:ascii="Times New Roman" w:eastAsia="Times New Roman" w:hAnsi="Times New Roman" w:cs="Times New Roman"/>
                <w:lang w:eastAsia="pl-PL" w:bidi="ar-SA"/>
              </w:rPr>
            </w:pPr>
          </w:p>
        </w:tc>
        <w:tc>
          <w:tcPr>
            <w:tcW w:w="0" w:type="auto"/>
            <w:vAlign w:val="center"/>
          </w:tcPr>
          <w:p w14:paraId="30AD90B0" w14:textId="06C12D8B" w:rsidR="00865BCE" w:rsidRPr="00E8126E" w:rsidRDefault="00F45EAF" w:rsidP="004C73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Szkolny ogród dydaktyczny</w:t>
            </w:r>
          </w:p>
        </w:tc>
      </w:tr>
      <w:tr w:rsidR="001D5DA5" w:rsidRPr="00E8126E" w14:paraId="5DDC51D9" w14:textId="77777777" w:rsidTr="006A3D8A">
        <w:trPr>
          <w:trHeight w:val="317"/>
        </w:trPr>
        <w:tc>
          <w:tcPr>
            <w:tcW w:w="0" w:type="auto"/>
            <w:vMerge/>
            <w:vAlign w:val="center"/>
          </w:tcPr>
          <w:p w14:paraId="003AFAB1" w14:textId="77777777" w:rsidR="00865BCE" w:rsidRPr="00E8126E" w:rsidRDefault="00865BCE">
            <w:pPr>
              <w:spacing w:after="0"/>
              <w:rPr>
                <w:rFonts w:ascii="Times New Roman" w:eastAsia="Times New Roman" w:hAnsi="Times New Roman" w:cs="Times New Roman"/>
                <w:lang w:eastAsia="pl-PL" w:bidi="ar-S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6510AA6" w14:textId="5D28C5D9" w:rsidR="00865BCE" w:rsidRPr="00E8126E" w:rsidRDefault="00865BCE">
            <w:pPr>
              <w:spacing w:after="0"/>
              <w:rPr>
                <w:rFonts w:ascii="Times New Roman" w:eastAsia="Times New Roman" w:hAnsi="Times New Roman" w:cs="Times New Roman"/>
                <w:lang w:eastAsia="pl-PL" w:bidi="ar-SA"/>
              </w:rPr>
            </w:pPr>
          </w:p>
        </w:tc>
        <w:tc>
          <w:tcPr>
            <w:tcW w:w="0" w:type="auto"/>
            <w:vAlign w:val="center"/>
          </w:tcPr>
          <w:p w14:paraId="3E12448B" w14:textId="66745AB6" w:rsidR="00865BCE" w:rsidRPr="00E8126E" w:rsidRDefault="00F45E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 w:bidi="ar-SA"/>
              </w:rPr>
            </w:pPr>
            <w:proofErr w:type="spellStart"/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Fitschool</w:t>
            </w:r>
            <w:proofErr w:type="spellEnd"/>
          </w:p>
        </w:tc>
      </w:tr>
      <w:tr w:rsidR="001D5DA5" w:rsidRPr="00E8126E" w14:paraId="179B6AAD" w14:textId="77777777" w:rsidTr="006A3D8A">
        <w:trPr>
          <w:trHeight w:val="317"/>
        </w:trPr>
        <w:tc>
          <w:tcPr>
            <w:tcW w:w="0" w:type="auto"/>
            <w:vMerge/>
            <w:vAlign w:val="center"/>
          </w:tcPr>
          <w:p w14:paraId="06CF84DA" w14:textId="77777777" w:rsidR="00865BCE" w:rsidRPr="00E8126E" w:rsidRDefault="00865BCE">
            <w:pPr>
              <w:spacing w:after="0"/>
              <w:rPr>
                <w:rFonts w:ascii="Times New Roman" w:eastAsia="Times New Roman" w:hAnsi="Times New Roman" w:cs="Times New Roman"/>
                <w:lang w:eastAsia="pl-PL" w:bidi="ar-S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83CEB5D" w14:textId="71AFF825" w:rsidR="00865BCE" w:rsidRPr="00E8126E" w:rsidRDefault="00865BCE">
            <w:pPr>
              <w:spacing w:after="0"/>
              <w:rPr>
                <w:rFonts w:ascii="Times New Roman" w:eastAsia="Times New Roman" w:hAnsi="Times New Roman" w:cs="Times New Roman"/>
                <w:lang w:eastAsia="pl-PL" w:bidi="ar-SA"/>
              </w:rPr>
            </w:pPr>
          </w:p>
        </w:tc>
        <w:tc>
          <w:tcPr>
            <w:tcW w:w="0" w:type="auto"/>
            <w:vAlign w:val="center"/>
          </w:tcPr>
          <w:p w14:paraId="041E4075" w14:textId="1A4B6ED2" w:rsidR="00865BCE" w:rsidRPr="00E8126E" w:rsidRDefault="00F45E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Mój dom, moje miasto, moja ojczyzna</w:t>
            </w:r>
          </w:p>
        </w:tc>
      </w:tr>
      <w:tr w:rsidR="001D5DA5" w:rsidRPr="00E8126E" w14:paraId="536BECBC" w14:textId="77777777" w:rsidTr="006A3D8A">
        <w:trPr>
          <w:trHeight w:val="317"/>
        </w:trPr>
        <w:tc>
          <w:tcPr>
            <w:tcW w:w="0" w:type="auto"/>
            <w:vMerge w:val="restart"/>
            <w:vAlign w:val="center"/>
          </w:tcPr>
          <w:p w14:paraId="42E3C088" w14:textId="49A5DF25" w:rsidR="00DD0E46" w:rsidRPr="00E8126E" w:rsidRDefault="00DD0E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2.</w:t>
            </w:r>
          </w:p>
        </w:tc>
        <w:tc>
          <w:tcPr>
            <w:tcW w:w="0" w:type="auto"/>
            <w:vMerge w:val="restart"/>
            <w:vAlign w:val="center"/>
          </w:tcPr>
          <w:p w14:paraId="3A51A4A1" w14:textId="62286627" w:rsidR="00DD0E46" w:rsidRPr="00E8126E" w:rsidRDefault="00DD0E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 w:bidi="ar-SA"/>
              </w:rPr>
            </w:pPr>
          </w:p>
          <w:p w14:paraId="692593DF" w14:textId="3AC8E2AC" w:rsidR="00DD0E46" w:rsidRPr="00E8126E" w:rsidRDefault="002A4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 xml:space="preserve">SP </w:t>
            </w:r>
            <w:r w:rsidR="00DD0E46" w:rsidRPr="00E8126E">
              <w:rPr>
                <w:rFonts w:ascii="Times New Roman" w:eastAsia="Times New Roman" w:hAnsi="Times New Roman" w:cs="Times New Roman"/>
                <w:lang w:eastAsia="pl-PL" w:bidi="ar-SA"/>
              </w:rPr>
              <w:t>2</w:t>
            </w:r>
          </w:p>
        </w:tc>
        <w:tc>
          <w:tcPr>
            <w:tcW w:w="0" w:type="auto"/>
            <w:vAlign w:val="center"/>
          </w:tcPr>
          <w:p w14:paraId="61A6B49E" w14:textId="481A3083" w:rsidR="00DD0E46" w:rsidRPr="00E8126E" w:rsidRDefault="00F45E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Pięć zmysłów i nie tylko. Jak rozumieć otaczający mnie świat?</w:t>
            </w:r>
          </w:p>
        </w:tc>
      </w:tr>
      <w:tr w:rsidR="001D5DA5" w:rsidRPr="00E8126E" w14:paraId="484DBFEC" w14:textId="77777777" w:rsidTr="006A3D8A">
        <w:trPr>
          <w:trHeight w:val="317"/>
        </w:trPr>
        <w:tc>
          <w:tcPr>
            <w:tcW w:w="0" w:type="auto"/>
            <w:vMerge/>
            <w:vAlign w:val="center"/>
          </w:tcPr>
          <w:p w14:paraId="4ED2ADAE" w14:textId="77777777" w:rsidR="00DD0E46" w:rsidRPr="00E8126E" w:rsidRDefault="00DD0E46">
            <w:pPr>
              <w:spacing w:after="0"/>
              <w:rPr>
                <w:rFonts w:ascii="Times New Roman" w:eastAsia="Times New Roman" w:hAnsi="Times New Roman" w:cs="Times New Roman"/>
                <w:lang w:eastAsia="pl-PL" w:bidi="ar-S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E65D23E" w14:textId="365DFD7E" w:rsidR="00DD0E46" w:rsidRPr="00E8126E" w:rsidRDefault="00DD0E46">
            <w:pPr>
              <w:spacing w:after="0"/>
              <w:rPr>
                <w:rFonts w:ascii="Times New Roman" w:eastAsia="Times New Roman" w:hAnsi="Times New Roman" w:cs="Times New Roman"/>
                <w:lang w:eastAsia="pl-PL" w:bidi="ar-SA"/>
              </w:rPr>
            </w:pPr>
          </w:p>
        </w:tc>
        <w:tc>
          <w:tcPr>
            <w:tcW w:w="0" w:type="auto"/>
            <w:vAlign w:val="center"/>
          </w:tcPr>
          <w:p w14:paraId="533F8E95" w14:textId="03E080E4" w:rsidR="00DD0E46" w:rsidRPr="00E8126E" w:rsidRDefault="00F45E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Drama in Class</w:t>
            </w:r>
          </w:p>
        </w:tc>
      </w:tr>
      <w:tr w:rsidR="001D5DA5" w:rsidRPr="00E8126E" w14:paraId="741AE47E" w14:textId="77777777" w:rsidTr="006A3D8A">
        <w:trPr>
          <w:trHeight w:val="317"/>
        </w:trPr>
        <w:tc>
          <w:tcPr>
            <w:tcW w:w="0" w:type="auto"/>
            <w:vMerge/>
            <w:vAlign w:val="center"/>
          </w:tcPr>
          <w:p w14:paraId="3E2AC1EA" w14:textId="77777777" w:rsidR="00DD0E46" w:rsidRPr="00E8126E" w:rsidRDefault="00DD0E46">
            <w:pPr>
              <w:spacing w:after="0"/>
              <w:rPr>
                <w:rFonts w:ascii="Times New Roman" w:eastAsia="Times New Roman" w:hAnsi="Times New Roman" w:cs="Times New Roman"/>
                <w:lang w:eastAsia="pl-PL" w:bidi="ar-S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9C899BF" w14:textId="035DBD10" w:rsidR="00DD0E46" w:rsidRPr="00E8126E" w:rsidRDefault="00DD0E46">
            <w:pPr>
              <w:spacing w:after="0"/>
              <w:rPr>
                <w:rFonts w:ascii="Times New Roman" w:eastAsia="Times New Roman" w:hAnsi="Times New Roman" w:cs="Times New Roman"/>
                <w:lang w:eastAsia="pl-PL" w:bidi="ar-SA"/>
              </w:rPr>
            </w:pPr>
          </w:p>
        </w:tc>
        <w:tc>
          <w:tcPr>
            <w:tcW w:w="0" w:type="auto"/>
            <w:vAlign w:val="center"/>
          </w:tcPr>
          <w:p w14:paraId="4FBF2C7F" w14:textId="3FA4B2FA" w:rsidR="00DD0E46" w:rsidRPr="00E8126E" w:rsidRDefault="00F45E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 xml:space="preserve">Get </w:t>
            </w:r>
            <w:proofErr w:type="spellStart"/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epic</w:t>
            </w:r>
            <w:proofErr w:type="spellEnd"/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 xml:space="preserve">-Be </w:t>
            </w:r>
            <w:proofErr w:type="spellStart"/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an</w:t>
            </w:r>
            <w:proofErr w:type="spellEnd"/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 xml:space="preserve"> </w:t>
            </w:r>
            <w:proofErr w:type="spellStart"/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epic</w:t>
            </w:r>
            <w:proofErr w:type="spellEnd"/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 xml:space="preserve"> </w:t>
            </w:r>
            <w:proofErr w:type="spellStart"/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reader</w:t>
            </w:r>
            <w:proofErr w:type="spellEnd"/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 xml:space="preserve">! </w:t>
            </w:r>
            <w:proofErr w:type="spellStart"/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Bądż</w:t>
            </w:r>
            <w:proofErr w:type="spellEnd"/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 xml:space="preserve"> epickim czytelnikiem</w:t>
            </w:r>
          </w:p>
        </w:tc>
      </w:tr>
      <w:tr w:rsidR="001D5DA5" w:rsidRPr="00E8126E" w14:paraId="641F02FE" w14:textId="77777777" w:rsidTr="006A3D8A">
        <w:trPr>
          <w:trHeight w:val="317"/>
        </w:trPr>
        <w:tc>
          <w:tcPr>
            <w:tcW w:w="0" w:type="auto"/>
            <w:vMerge/>
            <w:vAlign w:val="center"/>
          </w:tcPr>
          <w:p w14:paraId="76ADA985" w14:textId="77777777" w:rsidR="00DD0E46" w:rsidRPr="00E8126E" w:rsidRDefault="00DD0E46">
            <w:pPr>
              <w:spacing w:after="0"/>
              <w:rPr>
                <w:rFonts w:ascii="Times New Roman" w:eastAsia="Times New Roman" w:hAnsi="Times New Roman" w:cs="Times New Roman"/>
                <w:lang w:eastAsia="pl-PL" w:bidi="ar-S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6BCA63E" w14:textId="095E0334" w:rsidR="00DD0E46" w:rsidRPr="00E8126E" w:rsidRDefault="00DD0E46">
            <w:pPr>
              <w:spacing w:after="0"/>
              <w:rPr>
                <w:rFonts w:ascii="Times New Roman" w:eastAsia="Times New Roman" w:hAnsi="Times New Roman" w:cs="Times New Roman"/>
                <w:lang w:eastAsia="pl-PL" w:bidi="ar-SA"/>
              </w:rPr>
            </w:pPr>
          </w:p>
        </w:tc>
        <w:tc>
          <w:tcPr>
            <w:tcW w:w="0" w:type="auto"/>
            <w:vAlign w:val="center"/>
          </w:tcPr>
          <w:p w14:paraId="4E4264BA" w14:textId="6D5A6A59" w:rsidR="00DD0E46" w:rsidRPr="00E8126E" w:rsidRDefault="00F45E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 xml:space="preserve">Kompas literacki- warsztaty redakcyjne  </w:t>
            </w:r>
          </w:p>
        </w:tc>
      </w:tr>
      <w:tr w:rsidR="001D5DA5" w:rsidRPr="00E8126E" w14:paraId="3C5DFA78" w14:textId="77777777" w:rsidTr="006A3D8A">
        <w:trPr>
          <w:trHeight w:val="317"/>
        </w:trPr>
        <w:tc>
          <w:tcPr>
            <w:tcW w:w="0" w:type="auto"/>
            <w:vMerge/>
            <w:vAlign w:val="center"/>
          </w:tcPr>
          <w:p w14:paraId="52847E57" w14:textId="77777777" w:rsidR="00DD0E46" w:rsidRPr="00E8126E" w:rsidRDefault="00DD0E46">
            <w:pPr>
              <w:spacing w:after="0"/>
              <w:rPr>
                <w:rFonts w:ascii="Times New Roman" w:eastAsia="Times New Roman" w:hAnsi="Times New Roman" w:cs="Times New Roman"/>
                <w:lang w:eastAsia="pl-PL" w:bidi="ar-S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4C2B8CC" w14:textId="7F4D4607" w:rsidR="00DD0E46" w:rsidRPr="00E8126E" w:rsidRDefault="00DD0E46">
            <w:pPr>
              <w:spacing w:after="0"/>
              <w:rPr>
                <w:rFonts w:ascii="Times New Roman" w:eastAsia="Times New Roman" w:hAnsi="Times New Roman" w:cs="Times New Roman"/>
                <w:lang w:eastAsia="pl-PL" w:bidi="ar-SA"/>
              </w:rPr>
            </w:pPr>
          </w:p>
        </w:tc>
        <w:tc>
          <w:tcPr>
            <w:tcW w:w="0" w:type="auto"/>
            <w:vAlign w:val="center"/>
          </w:tcPr>
          <w:p w14:paraId="0D381A84" w14:textId="55CE3B0E" w:rsidR="00DD0E46" w:rsidRPr="00E8126E" w:rsidRDefault="00F45E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 xml:space="preserve">Tajniki przyrody ukryte w literaturze, malarstwie i architekturze  </w:t>
            </w:r>
          </w:p>
        </w:tc>
      </w:tr>
      <w:tr w:rsidR="001D5DA5" w:rsidRPr="00E8126E" w14:paraId="7D09521A" w14:textId="77777777" w:rsidTr="006A3D8A">
        <w:trPr>
          <w:trHeight w:val="317"/>
        </w:trPr>
        <w:tc>
          <w:tcPr>
            <w:tcW w:w="0" w:type="auto"/>
            <w:vMerge/>
            <w:vAlign w:val="center"/>
          </w:tcPr>
          <w:p w14:paraId="6B2FAA75" w14:textId="77777777" w:rsidR="00DD0E46" w:rsidRPr="00E8126E" w:rsidRDefault="00DD0E46">
            <w:pPr>
              <w:spacing w:after="0"/>
              <w:rPr>
                <w:rFonts w:ascii="Times New Roman" w:eastAsia="Times New Roman" w:hAnsi="Times New Roman" w:cs="Times New Roman"/>
                <w:lang w:eastAsia="pl-PL" w:bidi="ar-S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C5E9020" w14:textId="3FEFBCED" w:rsidR="00DD0E46" w:rsidRPr="00E8126E" w:rsidRDefault="00DD0E46">
            <w:pPr>
              <w:spacing w:after="0"/>
              <w:rPr>
                <w:rFonts w:ascii="Times New Roman" w:eastAsia="Times New Roman" w:hAnsi="Times New Roman" w:cs="Times New Roman"/>
                <w:lang w:eastAsia="pl-PL" w:bidi="ar-SA"/>
              </w:rPr>
            </w:pPr>
          </w:p>
        </w:tc>
        <w:tc>
          <w:tcPr>
            <w:tcW w:w="0" w:type="auto"/>
            <w:vAlign w:val="center"/>
          </w:tcPr>
          <w:p w14:paraId="52CC2737" w14:textId="57248129" w:rsidR="00DD0E46" w:rsidRPr="00E8126E" w:rsidRDefault="00F45E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 w:bidi="ar-SA"/>
              </w:rPr>
            </w:pPr>
            <w:proofErr w:type="spellStart"/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Let‘s</w:t>
            </w:r>
            <w:proofErr w:type="spellEnd"/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 xml:space="preserve"> </w:t>
            </w:r>
            <w:proofErr w:type="spellStart"/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Record</w:t>
            </w:r>
            <w:proofErr w:type="spellEnd"/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 xml:space="preserve"> a Radio Play (Nagrajmy </w:t>
            </w:r>
            <w:proofErr w:type="spellStart"/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słuchowsko</w:t>
            </w:r>
            <w:proofErr w:type="spellEnd"/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 xml:space="preserve"> radiowe)  </w:t>
            </w:r>
          </w:p>
        </w:tc>
      </w:tr>
      <w:tr w:rsidR="001D5DA5" w:rsidRPr="00E8126E" w14:paraId="0F7B42D0" w14:textId="77777777" w:rsidTr="006A3D8A">
        <w:trPr>
          <w:trHeight w:val="317"/>
        </w:trPr>
        <w:tc>
          <w:tcPr>
            <w:tcW w:w="0" w:type="auto"/>
            <w:vMerge/>
            <w:vAlign w:val="center"/>
          </w:tcPr>
          <w:p w14:paraId="2CB40F9F" w14:textId="77777777" w:rsidR="00DD0E46" w:rsidRPr="00E8126E" w:rsidRDefault="00DD0E46">
            <w:pPr>
              <w:spacing w:after="0"/>
              <w:rPr>
                <w:rFonts w:ascii="Times New Roman" w:eastAsia="Times New Roman" w:hAnsi="Times New Roman" w:cs="Times New Roman"/>
                <w:lang w:eastAsia="pl-PL" w:bidi="ar-S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99FA994" w14:textId="1EAB4CF5" w:rsidR="00DD0E46" w:rsidRPr="00E8126E" w:rsidRDefault="00DD0E46">
            <w:pPr>
              <w:spacing w:after="0"/>
              <w:rPr>
                <w:rFonts w:ascii="Times New Roman" w:eastAsia="Times New Roman" w:hAnsi="Times New Roman" w:cs="Times New Roman"/>
                <w:lang w:eastAsia="pl-PL" w:bidi="ar-SA"/>
              </w:rPr>
            </w:pPr>
          </w:p>
        </w:tc>
        <w:tc>
          <w:tcPr>
            <w:tcW w:w="0" w:type="auto"/>
            <w:vAlign w:val="center"/>
          </w:tcPr>
          <w:p w14:paraId="2D396F9A" w14:textId="2876E01E" w:rsidR="00DD0E46" w:rsidRPr="00E8126E" w:rsidRDefault="00F45E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 xml:space="preserve">Spójrz inaczej- rozwijanie kompetencji miękkich poprzez gry i zabawy  </w:t>
            </w:r>
          </w:p>
        </w:tc>
      </w:tr>
      <w:tr w:rsidR="001D5DA5" w:rsidRPr="00E8126E" w14:paraId="18E9FD01" w14:textId="77777777" w:rsidTr="006A3D8A">
        <w:trPr>
          <w:trHeight w:val="317"/>
        </w:trPr>
        <w:tc>
          <w:tcPr>
            <w:tcW w:w="0" w:type="auto"/>
            <w:vMerge/>
            <w:vAlign w:val="center"/>
          </w:tcPr>
          <w:p w14:paraId="2249E91C" w14:textId="77777777" w:rsidR="00DD0E46" w:rsidRPr="00E8126E" w:rsidRDefault="00DD0E46">
            <w:pPr>
              <w:spacing w:after="0"/>
              <w:rPr>
                <w:rFonts w:ascii="Times New Roman" w:eastAsia="Times New Roman" w:hAnsi="Times New Roman" w:cs="Times New Roman"/>
                <w:lang w:eastAsia="pl-PL" w:bidi="ar-S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6BECD34" w14:textId="12C81E95" w:rsidR="00DD0E46" w:rsidRPr="00E8126E" w:rsidRDefault="00DD0E46">
            <w:pPr>
              <w:spacing w:after="0"/>
              <w:rPr>
                <w:rFonts w:ascii="Times New Roman" w:eastAsia="Times New Roman" w:hAnsi="Times New Roman" w:cs="Times New Roman"/>
                <w:lang w:eastAsia="pl-PL" w:bidi="ar-SA"/>
              </w:rPr>
            </w:pPr>
          </w:p>
        </w:tc>
        <w:tc>
          <w:tcPr>
            <w:tcW w:w="0" w:type="auto"/>
            <w:vAlign w:val="center"/>
          </w:tcPr>
          <w:p w14:paraId="60D2FABD" w14:textId="2FAD2239" w:rsidR="00DD0E46" w:rsidRPr="00E8126E" w:rsidRDefault="00F45E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Ćwiczę mowę z komputerem-TIK na zajęciach logopedycznych</w:t>
            </w:r>
          </w:p>
        </w:tc>
      </w:tr>
      <w:tr w:rsidR="001D5DA5" w:rsidRPr="00E8126E" w14:paraId="231CF00C" w14:textId="77777777" w:rsidTr="006A3D8A">
        <w:trPr>
          <w:trHeight w:val="317"/>
        </w:trPr>
        <w:tc>
          <w:tcPr>
            <w:tcW w:w="0" w:type="auto"/>
            <w:vMerge/>
            <w:vAlign w:val="center"/>
          </w:tcPr>
          <w:p w14:paraId="4B6FB922" w14:textId="77777777" w:rsidR="00DD0E46" w:rsidRPr="00E8126E" w:rsidRDefault="00DD0E46">
            <w:pPr>
              <w:spacing w:after="0"/>
              <w:rPr>
                <w:rFonts w:ascii="Times New Roman" w:eastAsia="Times New Roman" w:hAnsi="Times New Roman" w:cs="Times New Roman"/>
                <w:lang w:eastAsia="pl-PL" w:bidi="ar-S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39BC8C2" w14:textId="0880ACBE" w:rsidR="00DD0E46" w:rsidRPr="00E8126E" w:rsidRDefault="00DD0E46">
            <w:pPr>
              <w:spacing w:after="0"/>
              <w:rPr>
                <w:rFonts w:ascii="Times New Roman" w:eastAsia="Times New Roman" w:hAnsi="Times New Roman" w:cs="Times New Roman"/>
                <w:lang w:eastAsia="pl-PL" w:bidi="ar-SA"/>
              </w:rPr>
            </w:pPr>
          </w:p>
        </w:tc>
        <w:tc>
          <w:tcPr>
            <w:tcW w:w="0" w:type="auto"/>
            <w:vAlign w:val="center"/>
          </w:tcPr>
          <w:p w14:paraId="6A71998F" w14:textId="36FC8B42" w:rsidR="00DD0E46" w:rsidRPr="00E8126E" w:rsidRDefault="00F45E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 xml:space="preserve">Przygotowanie merytoryczne w piłce nożnej  </w:t>
            </w:r>
          </w:p>
        </w:tc>
      </w:tr>
      <w:tr w:rsidR="001D5DA5" w:rsidRPr="00E8126E" w14:paraId="5455DFA8" w14:textId="77777777" w:rsidTr="006A3D8A">
        <w:trPr>
          <w:trHeight w:val="317"/>
        </w:trPr>
        <w:tc>
          <w:tcPr>
            <w:tcW w:w="0" w:type="auto"/>
            <w:vMerge/>
            <w:vAlign w:val="center"/>
          </w:tcPr>
          <w:p w14:paraId="58762D1A" w14:textId="77777777" w:rsidR="00DD0E46" w:rsidRPr="00E8126E" w:rsidRDefault="00DD0E46">
            <w:pPr>
              <w:spacing w:after="0"/>
              <w:rPr>
                <w:rFonts w:ascii="Times New Roman" w:eastAsia="Times New Roman" w:hAnsi="Times New Roman" w:cs="Times New Roman"/>
                <w:lang w:eastAsia="pl-PL" w:bidi="ar-S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831C1D2" w14:textId="181E2B77" w:rsidR="00DD0E46" w:rsidRPr="00E8126E" w:rsidRDefault="00DD0E46">
            <w:pPr>
              <w:spacing w:after="0"/>
              <w:rPr>
                <w:rFonts w:ascii="Times New Roman" w:eastAsia="Times New Roman" w:hAnsi="Times New Roman" w:cs="Times New Roman"/>
                <w:lang w:eastAsia="pl-PL" w:bidi="ar-SA"/>
              </w:rPr>
            </w:pPr>
          </w:p>
        </w:tc>
        <w:tc>
          <w:tcPr>
            <w:tcW w:w="0" w:type="auto"/>
            <w:vAlign w:val="center"/>
          </w:tcPr>
          <w:p w14:paraId="17E55761" w14:textId="73C71F1B" w:rsidR="00DD0E46" w:rsidRPr="00E8126E" w:rsidRDefault="00F45E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Codzienna  gimnastyka buzi i języka- profilaktyka logopedyczna</w:t>
            </w:r>
          </w:p>
        </w:tc>
      </w:tr>
      <w:tr w:rsidR="001D5DA5" w:rsidRPr="00E8126E" w14:paraId="0770A9B2" w14:textId="77777777" w:rsidTr="006A3D8A">
        <w:trPr>
          <w:trHeight w:val="317"/>
        </w:trPr>
        <w:tc>
          <w:tcPr>
            <w:tcW w:w="0" w:type="auto"/>
            <w:vMerge w:val="restart"/>
            <w:vAlign w:val="center"/>
          </w:tcPr>
          <w:p w14:paraId="09211F0A" w14:textId="4C27B915" w:rsidR="00865BCE" w:rsidRPr="00E8126E" w:rsidRDefault="00865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4.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3D301916" w14:textId="2D153E36" w:rsidR="00865BCE" w:rsidRPr="00E8126E" w:rsidRDefault="002A4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 xml:space="preserve">SP </w:t>
            </w:r>
            <w:r w:rsidR="00865BCE" w:rsidRPr="00E8126E">
              <w:rPr>
                <w:rFonts w:ascii="Times New Roman" w:eastAsia="Times New Roman" w:hAnsi="Times New Roman" w:cs="Times New Roman"/>
                <w:lang w:eastAsia="pl-PL" w:bidi="ar-SA"/>
              </w:rPr>
              <w:t>5</w:t>
            </w:r>
          </w:p>
        </w:tc>
        <w:tc>
          <w:tcPr>
            <w:tcW w:w="0" w:type="auto"/>
            <w:vAlign w:val="center"/>
          </w:tcPr>
          <w:p w14:paraId="793F2B65" w14:textId="63E7651F" w:rsidR="00865BCE" w:rsidRPr="00E8126E" w:rsidRDefault="00F45E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Matematyka wokół nas</w:t>
            </w:r>
          </w:p>
        </w:tc>
      </w:tr>
      <w:tr w:rsidR="001D5DA5" w:rsidRPr="00E8126E" w14:paraId="7551BB94" w14:textId="77777777" w:rsidTr="006A3D8A">
        <w:trPr>
          <w:trHeight w:val="317"/>
        </w:trPr>
        <w:tc>
          <w:tcPr>
            <w:tcW w:w="0" w:type="auto"/>
            <w:vMerge/>
            <w:vAlign w:val="center"/>
          </w:tcPr>
          <w:p w14:paraId="4A7F1B09" w14:textId="77777777" w:rsidR="00865BCE" w:rsidRPr="00E8126E" w:rsidRDefault="00865BCE">
            <w:pPr>
              <w:spacing w:after="0"/>
              <w:rPr>
                <w:rFonts w:ascii="Times New Roman" w:eastAsia="Times New Roman" w:hAnsi="Times New Roman" w:cs="Times New Roman"/>
                <w:lang w:eastAsia="pl-PL" w:bidi="ar-S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82AC9A4" w14:textId="56B074D6" w:rsidR="00865BCE" w:rsidRPr="00E8126E" w:rsidRDefault="00865BCE">
            <w:pPr>
              <w:spacing w:after="0"/>
              <w:rPr>
                <w:rFonts w:ascii="Times New Roman" w:eastAsia="Times New Roman" w:hAnsi="Times New Roman" w:cs="Times New Roman"/>
                <w:lang w:eastAsia="pl-PL" w:bidi="ar-SA"/>
              </w:rPr>
            </w:pPr>
          </w:p>
        </w:tc>
        <w:tc>
          <w:tcPr>
            <w:tcW w:w="0" w:type="auto"/>
            <w:vAlign w:val="center"/>
          </w:tcPr>
          <w:p w14:paraId="6C863FFD" w14:textId="62BF7958" w:rsidR="00865BCE" w:rsidRPr="00E8126E" w:rsidRDefault="00F45EAF" w:rsidP="00283D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 w:bidi="ar-SA"/>
              </w:rPr>
            </w:pPr>
            <w:proofErr w:type="spellStart"/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Mamma</w:t>
            </w:r>
            <w:proofErr w:type="spellEnd"/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 xml:space="preserve"> </w:t>
            </w:r>
            <w:proofErr w:type="spellStart"/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mia</w:t>
            </w:r>
            <w:proofErr w:type="spellEnd"/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 xml:space="preserve"> - znowu włoski!</w:t>
            </w:r>
          </w:p>
        </w:tc>
      </w:tr>
      <w:tr w:rsidR="001D5DA5" w:rsidRPr="00E8126E" w14:paraId="5E73DF7B" w14:textId="77777777" w:rsidTr="006A3D8A">
        <w:trPr>
          <w:trHeight w:val="317"/>
        </w:trPr>
        <w:tc>
          <w:tcPr>
            <w:tcW w:w="0" w:type="auto"/>
            <w:vMerge/>
            <w:vAlign w:val="center"/>
          </w:tcPr>
          <w:p w14:paraId="058F31F3" w14:textId="77777777" w:rsidR="00865BCE" w:rsidRPr="00E8126E" w:rsidRDefault="00865BCE">
            <w:pPr>
              <w:spacing w:after="0"/>
              <w:rPr>
                <w:rFonts w:ascii="Times New Roman" w:eastAsia="Times New Roman" w:hAnsi="Times New Roman" w:cs="Times New Roman"/>
                <w:lang w:eastAsia="pl-PL" w:bidi="ar-S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5B96018B" w14:textId="093D0901" w:rsidR="00865BCE" w:rsidRPr="00E8126E" w:rsidRDefault="00865BCE">
            <w:pPr>
              <w:spacing w:after="0"/>
              <w:rPr>
                <w:rFonts w:ascii="Times New Roman" w:eastAsia="Times New Roman" w:hAnsi="Times New Roman" w:cs="Times New Roman"/>
                <w:lang w:eastAsia="pl-PL" w:bidi="ar-SA"/>
              </w:rPr>
            </w:pPr>
          </w:p>
        </w:tc>
        <w:tc>
          <w:tcPr>
            <w:tcW w:w="0" w:type="auto"/>
            <w:vAlign w:val="center"/>
          </w:tcPr>
          <w:p w14:paraId="24C6172D" w14:textId="62687A9D" w:rsidR="00865BCE" w:rsidRPr="00E8126E" w:rsidRDefault="00F45EAF" w:rsidP="00283D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Ortograficzne portfolio</w:t>
            </w:r>
          </w:p>
        </w:tc>
      </w:tr>
      <w:tr w:rsidR="001D5DA5" w:rsidRPr="00E8126E" w14:paraId="11981637" w14:textId="77777777" w:rsidTr="006A3D8A">
        <w:trPr>
          <w:trHeight w:val="317"/>
        </w:trPr>
        <w:tc>
          <w:tcPr>
            <w:tcW w:w="0" w:type="auto"/>
            <w:vMerge/>
            <w:vAlign w:val="center"/>
          </w:tcPr>
          <w:p w14:paraId="6A84F8CD" w14:textId="77777777" w:rsidR="00865BCE" w:rsidRPr="00E8126E" w:rsidRDefault="00865BCE">
            <w:pPr>
              <w:spacing w:after="0"/>
              <w:rPr>
                <w:rFonts w:ascii="Times New Roman" w:eastAsia="Times New Roman" w:hAnsi="Times New Roman" w:cs="Times New Roman"/>
                <w:lang w:eastAsia="pl-PL" w:bidi="ar-S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E514C20" w14:textId="617BEECC" w:rsidR="00865BCE" w:rsidRPr="00E8126E" w:rsidRDefault="00865BCE">
            <w:pPr>
              <w:spacing w:after="0"/>
              <w:rPr>
                <w:rFonts w:ascii="Times New Roman" w:eastAsia="Times New Roman" w:hAnsi="Times New Roman" w:cs="Times New Roman"/>
                <w:lang w:eastAsia="pl-PL" w:bidi="ar-SA"/>
              </w:rPr>
            </w:pPr>
          </w:p>
        </w:tc>
        <w:tc>
          <w:tcPr>
            <w:tcW w:w="0" w:type="auto"/>
            <w:vAlign w:val="center"/>
          </w:tcPr>
          <w:p w14:paraId="2FE22451" w14:textId="063E8FFF" w:rsidR="00865BCE" w:rsidRPr="00E8126E" w:rsidRDefault="00F45E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 xml:space="preserve">Game </w:t>
            </w:r>
            <w:proofErr w:type="spellStart"/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time</w:t>
            </w:r>
            <w:proofErr w:type="spellEnd"/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 xml:space="preserve"> - zabawy na języku angielskim</w:t>
            </w:r>
          </w:p>
        </w:tc>
      </w:tr>
      <w:tr w:rsidR="001D5DA5" w:rsidRPr="00E8126E" w14:paraId="55618214" w14:textId="77777777" w:rsidTr="006A3D8A">
        <w:trPr>
          <w:trHeight w:val="317"/>
        </w:trPr>
        <w:tc>
          <w:tcPr>
            <w:tcW w:w="0" w:type="auto"/>
            <w:vAlign w:val="center"/>
          </w:tcPr>
          <w:p w14:paraId="482B8452" w14:textId="52735044" w:rsidR="00865BCE" w:rsidRPr="00E8126E" w:rsidRDefault="00865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5.</w:t>
            </w:r>
          </w:p>
        </w:tc>
        <w:tc>
          <w:tcPr>
            <w:tcW w:w="0" w:type="auto"/>
            <w:vAlign w:val="center"/>
            <w:hideMark/>
          </w:tcPr>
          <w:p w14:paraId="0C644992" w14:textId="70CFD577" w:rsidR="00865BCE" w:rsidRPr="00E8126E" w:rsidRDefault="002A4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 xml:space="preserve">SP </w:t>
            </w:r>
            <w:r w:rsidR="00865BCE" w:rsidRPr="00E8126E">
              <w:rPr>
                <w:rFonts w:ascii="Times New Roman" w:eastAsia="Times New Roman" w:hAnsi="Times New Roman" w:cs="Times New Roman"/>
                <w:lang w:eastAsia="pl-PL" w:bidi="ar-SA"/>
              </w:rPr>
              <w:t>6</w:t>
            </w:r>
          </w:p>
        </w:tc>
        <w:tc>
          <w:tcPr>
            <w:tcW w:w="0" w:type="auto"/>
            <w:vAlign w:val="center"/>
          </w:tcPr>
          <w:p w14:paraId="7E6720C8" w14:textId="52F6E51E" w:rsidR="00865BCE" w:rsidRPr="00E8126E" w:rsidRDefault="00971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Posiłek w szkole i w domu na lata 2024-2028</w:t>
            </w:r>
          </w:p>
        </w:tc>
      </w:tr>
      <w:tr w:rsidR="001D5DA5" w:rsidRPr="00E8126E" w14:paraId="0756AD60" w14:textId="77777777" w:rsidTr="006A3D8A">
        <w:trPr>
          <w:trHeight w:val="317"/>
        </w:trPr>
        <w:tc>
          <w:tcPr>
            <w:tcW w:w="0" w:type="auto"/>
            <w:vMerge w:val="restart"/>
            <w:vAlign w:val="center"/>
          </w:tcPr>
          <w:p w14:paraId="733A22A0" w14:textId="28398B93" w:rsidR="00865BCE" w:rsidRPr="00E8126E" w:rsidRDefault="00865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6.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7B9502FB" w14:textId="159E4D31" w:rsidR="00865BCE" w:rsidRPr="00E8126E" w:rsidRDefault="002A4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 xml:space="preserve">SP </w:t>
            </w:r>
            <w:r w:rsidR="00865BCE" w:rsidRPr="00E8126E">
              <w:rPr>
                <w:rFonts w:ascii="Times New Roman" w:eastAsia="Times New Roman" w:hAnsi="Times New Roman" w:cs="Times New Roman"/>
                <w:lang w:eastAsia="pl-PL" w:bidi="ar-SA"/>
              </w:rPr>
              <w:t>7</w:t>
            </w:r>
          </w:p>
        </w:tc>
        <w:tc>
          <w:tcPr>
            <w:tcW w:w="0" w:type="auto"/>
            <w:vAlign w:val="center"/>
          </w:tcPr>
          <w:p w14:paraId="1EA0512B" w14:textId="57959A97" w:rsidR="00865BCE" w:rsidRPr="00E8126E" w:rsidRDefault="006A3D8A" w:rsidP="00B11D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 w:bidi="ar-SA"/>
              </w:rPr>
            </w:pPr>
            <w:proofErr w:type="spellStart"/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Świetliczaki</w:t>
            </w:r>
            <w:proofErr w:type="spellEnd"/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 xml:space="preserve"> wędrują po Warmii</w:t>
            </w:r>
          </w:p>
        </w:tc>
      </w:tr>
      <w:tr w:rsidR="001D5DA5" w:rsidRPr="00E8126E" w14:paraId="641EA7E5" w14:textId="77777777" w:rsidTr="006A3D8A">
        <w:trPr>
          <w:trHeight w:val="317"/>
        </w:trPr>
        <w:tc>
          <w:tcPr>
            <w:tcW w:w="0" w:type="auto"/>
            <w:vMerge/>
            <w:vAlign w:val="center"/>
          </w:tcPr>
          <w:p w14:paraId="355A7829" w14:textId="77777777" w:rsidR="00865BCE" w:rsidRPr="00E8126E" w:rsidRDefault="00865BCE">
            <w:pPr>
              <w:spacing w:after="0"/>
              <w:rPr>
                <w:rFonts w:ascii="Times New Roman" w:eastAsia="Times New Roman" w:hAnsi="Times New Roman" w:cs="Times New Roman"/>
                <w:lang w:eastAsia="pl-PL" w:bidi="ar-S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345EBAE" w14:textId="184F4D70" w:rsidR="00865BCE" w:rsidRPr="00E8126E" w:rsidRDefault="00865BCE">
            <w:pPr>
              <w:spacing w:after="0"/>
              <w:rPr>
                <w:rFonts w:ascii="Times New Roman" w:eastAsia="Times New Roman" w:hAnsi="Times New Roman" w:cs="Times New Roman"/>
                <w:lang w:eastAsia="pl-PL" w:bidi="ar-SA"/>
              </w:rPr>
            </w:pPr>
          </w:p>
        </w:tc>
        <w:tc>
          <w:tcPr>
            <w:tcW w:w="0" w:type="auto"/>
            <w:vAlign w:val="center"/>
          </w:tcPr>
          <w:p w14:paraId="4C6F47B4" w14:textId="49853B52" w:rsidR="00865BCE" w:rsidRPr="00E8126E" w:rsidRDefault="006A3D8A" w:rsidP="00B11D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Dotknij, poczuj, odkryj - Świetlicowa Przygoda Zmysłów</w:t>
            </w:r>
          </w:p>
        </w:tc>
      </w:tr>
      <w:tr w:rsidR="001D5DA5" w:rsidRPr="00E8126E" w14:paraId="0E79D4EA" w14:textId="77777777" w:rsidTr="006A3D8A">
        <w:trPr>
          <w:trHeight w:val="317"/>
        </w:trPr>
        <w:tc>
          <w:tcPr>
            <w:tcW w:w="0" w:type="auto"/>
            <w:vMerge/>
            <w:vAlign w:val="center"/>
          </w:tcPr>
          <w:p w14:paraId="79B11879" w14:textId="77777777" w:rsidR="00865BCE" w:rsidRPr="00E8126E" w:rsidRDefault="00865BCE">
            <w:pPr>
              <w:spacing w:after="0"/>
              <w:rPr>
                <w:rFonts w:ascii="Times New Roman" w:eastAsia="Times New Roman" w:hAnsi="Times New Roman" w:cs="Times New Roman"/>
                <w:lang w:eastAsia="pl-PL" w:bidi="ar-S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71BDE6D" w14:textId="6AC098C1" w:rsidR="00865BCE" w:rsidRPr="00E8126E" w:rsidRDefault="00865BCE">
            <w:pPr>
              <w:spacing w:after="0"/>
              <w:rPr>
                <w:rFonts w:ascii="Times New Roman" w:eastAsia="Times New Roman" w:hAnsi="Times New Roman" w:cs="Times New Roman"/>
                <w:lang w:eastAsia="pl-PL" w:bidi="ar-SA"/>
              </w:rPr>
            </w:pPr>
          </w:p>
        </w:tc>
        <w:tc>
          <w:tcPr>
            <w:tcW w:w="0" w:type="auto"/>
            <w:vAlign w:val="center"/>
          </w:tcPr>
          <w:p w14:paraId="5330B418" w14:textId="48CF1529" w:rsidR="00865BCE" w:rsidRPr="00E8126E" w:rsidRDefault="006A3D8A" w:rsidP="00B11D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Radzimy sobie ze stresem - techniki relaksacyjne</w:t>
            </w:r>
          </w:p>
        </w:tc>
      </w:tr>
      <w:tr w:rsidR="001D5DA5" w:rsidRPr="00E8126E" w14:paraId="117C4003" w14:textId="77777777" w:rsidTr="006A3D8A">
        <w:trPr>
          <w:trHeight w:val="317"/>
        </w:trPr>
        <w:tc>
          <w:tcPr>
            <w:tcW w:w="0" w:type="auto"/>
            <w:vMerge/>
            <w:vAlign w:val="center"/>
          </w:tcPr>
          <w:p w14:paraId="47B382BF" w14:textId="77777777" w:rsidR="00865BCE" w:rsidRPr="00E8126E" w:rsidRDefault="00865BCE">
            <w:pPr>
              <w:spacing w:after="0"/>
              <w:rPr>
                <w:rFonts w:ascii="Times New Roman" w:eastAsia="Times New Roman" w:hAnsi="Times New Roman" w:cs="Times New Roman"/>
                <w:lang w:eastAsia="pl-PL" w:bidi="ar-S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2E9C077" w14:textId="1A04DD89" w:rsidR="00865BCE" w:rsidRPr="00E8126E" w:rsidRDefault="00865BCE">
            <w:pPr>
              <w:spacing w:after="0"/>
              <w:rPr>
                <w:rFonts w:ascii="Times New Roman" w:eastAsia="Times New Roman" w:hAnsi="Times New Roman" w:cs="Times New Roman"/>
                <w:lang w:eastAsia="pl-PL" w:bidi="ar-SA"/>
              </w:rPr>
            </w:pPr>
          </w:p>
        </w:tc>
        <w:tc>
          <w:tcPr>
            <w:tcW w:w="0" w:type="auto"/>
            <w:vAlign w:val="center"/>
          </w:tcPr>
          <w:p w14:paraId="0C897C8F" w14:textId="6C8EE88F" w:rsidR="00865BCE" w:rsidRPr="00E8126E" w:rsidRDefault="006A3D8A" w:rsidP="00B11D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 w:bidi="ar-SA"/>
              </w:rPr>
            </w:pPr>
            <w:proofErr w:type="spellStart"/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Literkowe</w:t>
            </w:r>
            <w:proofErr w:type="spellEnd"/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 xml:space="preserve"> zamieszanie, mam ochotę na czytanie</w:t>
            </w:r>
          </w:p>
        </w:tc>
      </w:tr>
      <w:tr w:rsidR="001D5DA5" w:rsidRPr="00E8126E" w14:paraId="6FDBF903" w14:textId="77777777" w:rsidTr="006A3D8A">
        <w:trPr>
          <w:trHeight w:val="317"/>
        </w:trPr>
        <w:tc>
          <w:tcPr>
            <w:tcW w:w="0" w:type="auto"/>
            <w:vMerge/>
            <w:vAlign w:val="center"/>
          </w:tcPr>
          <w:p w14:paraId="72EA9F86" w14:textId="77777777" w:rsidR="00865BCE" w:rsidRPr="00E8126E" w:rsidRDefault="00865BCE">
            <w:pPr>
              <w:spacing w:after="0"/>
              <w:rPr>
                <w:rFonts w:ascii="Times New Roman" w:eastAsia="Times New Roman" w:hAnsi="Times New Roman" w:cs="Times New Roman"/>
                <w:lang w:eastAsia="pl-PL" w:bidi="ar-S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6B06032" w14:textId="4CABB925" w:rsidR="00865BCE" w:rsidRPr="00E8126E" w:rsidRDefault="00865BCE">
            <w:pPr>
              <w:spacing w:after="0"/>
              <w:rPr>
                <w:rFonts w:ascii="Times New Roman" w:eastAsia="Times New Roman" w:hAnsi="Times New Roman" w:cs="Times New Roman"/>
                <w:lang w:eastAsia="pl-PL" w:bidi="ar-SA"/>
              </w:rPr>
            </w:pPr>
          </w:p>
        </w:tc>
        <w:tc>
          <w:tcPr>
            <w:tcW w:w="0" w:type="auto"/>
            <w:vAlign w:val="center"/>
          </w:tcPr>
          <w:p w14:paraId="17674558" w14:textId="75575A81" w:rsidR="00865BCE" w:rsidRPr="00E8126E" w:rsidRDefault="006A3D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Chemia wokół nas</w:t>
            </w:r>
          </w:p>
        </w:tc>
      </w:tr>
      <w:tr w:rsidR="001D5DA5" w:rsidRPr="00E8126E" w14:paraId="779A0E10" w14:textId="77777777" w:rsidTr="006A3D8A">
        <w:trPr>
          <w:trHeight w:val="317"/>
        </w:trPr>
        <w:tc>
          <w:tcPr>
            <w:tcW w:w="0" w:type="auto"/>
            <w:vMerge/>
            <w:vAlign w:val="center"/>
          </w:tcPr>
          <w:p w14:paraId="6EE7CBC0" w14:textId="77777777" w:rsidR="00865BCE" w:rsidRPr="00E8126E" w:rsidRDefault="00865BCE">
            <w:pPr>
              <w:spacing w:after="0"/>
              <w:rPr>
                <w:rFonts w:ascii="Times New Roman" w:eastAsia="Times New Roman" w:hAnsi="Times New Roman" w:cs="Times New Roman"/>
                <w:lang w:eastAsia="pl-PL" w:bidi="ar-S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4ECE332" w14:textId="2DF6C4C7" w:rsidR="00865BCE" w:rsidRPr="00E8126E" w:rsidRDefault="00865BCE">
            <w:pPr>
              <w:spacing w:after="0"/>
              <w:rPr>
                <w:rFonts w:ascii="Times New Roman" w:eastAsia="Times New Roman" w:hAnsi="Times New Roman" w:cs="Times New Roman"/>
                <w:lang w:eastAsia="pl-PL" w:bidi="ar-SA"/>
              </w:rPr>
            </w:pPr>
          </w:p>
        </w:tc>
        <w:tc>
          <w:tcPr>
            <w:tcW w:w="0" w:type="auto"/>
            <w:vAlign w:val="center"/>
          </w:tcPr>
          <w:p w14:paraId="6ED4DFC9" w14:textId="4F05B4BF" w:rsidR="00865BCE" w:rsidRPr="00E8126E" w:rsidRDefault="006A3D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Wspólnie mocniejsi - uczymy się przez integrację</w:t>
            </w:r>
          </w:p>
        </w:tc>
      </w:tr>
      <w:tr w:rsidR="001D5DA5" w:rsidRPr="00E8126E" w14:paraId="6285A59E" w14:textId="77777777" w:rsidTr="006A3D8A">
        <w:trPr>
          <w:trHeight w:val="317"/>
        </w:trPr>
        <w:tc>
          <w:tcPr>
            <w:tcW w:w="0" w:type="auto"/>
            <w:vMerge w:val="restart"/>
            <w:vAlign w:val="center"/>
          </w:tcPr>
          <w:p w14:paraId="52EA1F75" w14:textId="42A9EBA5" w:rsidR="00865BCE" w:rsidRPr="00E8126E" w:rsidRDefault="00865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lastRenderedPageBreak/>
              <w:t>7.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5D5C906D" w14:textId="0AFF87B0" w:rsidR="00865BCE" w:rsidRPr="00E8126E" w:rsidRDefault="002A4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 xml:space="preserve">SP </w:t>
            </w:r>
            <w:r w:rsidR="00865BCE" w:rsidRPr="00E8126E">
              <w:rPr>
                <w:rFonts w:ascii="Times New Roman" w:eastAsia="Times New Roman" w:hAnsi="Times New Roman" w:cs="Times New Roman"/>
                <w:lang w:eastAsia="pl-PL" w:bidi="ar-SA"/>
              </w:rPr>
              <w:t>9</w:t>
            </w:r>
          </w:p>
        </w:tc>
        <w:tc>
          <w:tcPr>
            <w:tcW w:w="0" w:type="auto"/>
            <w:vAlign w:val="center"/>
          </w:tcPr>
          <w:p w14:paraId="431D9FBB" w14:textId="6829998B" w:rsidR="00865BCE" w:rsidRPr="00E8126E" w:rsidRDefault="006A3D8A" w:rsidP="008F39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Tajemniczy przyjaciel</w:t>
            </w:r>
          </w:p>
        </w:tc>
      </w:tr>
      <w:tr w:rsidR="001D5DA5" w:rsidRPr="00E8126E" w14:paraId="187A012D" w14:textId="77777777" w:rsidTr="006A3D8A">
        <w:trPr>
          <w:trHeight w:val="317"/>
        </w:trPr>
        <w:tc>
          <w:tcPr>
            <w:tcW w:w="0" w:type="auto"/>
            <w:vMerge/>
            <w:vAlign w:val="center"/>
          </w:tcPr>
          <w:p w14:paraId="0DB7F7E0" w14:textId="77777777" w:rsidR="006A3D8A" w:rsidRPr="00E8126E" w:rsidRDefault="006A3D8A">
            <w:pPr>
              <w:spacing w:after="0"/>
              <w:rPr>
                <w:rFonts w:ascii="Times New Roman" w:eastAsia="Times New Roman" w:hAnsi="Times New Roman" w:cs="Times New Roman"/>
                <w:lang w:eastAsia="pl-PL" w:bidi="ar-S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3C2F92B0" w14:textId="7AC5B4DA" w:rsidR="006A3D8A" w:rsidRPr="00E8126E" w:rsidRDefault="006A3D8A">
            <w:pPr>
              <w:spacing w:after="0"/>
              <w:rPr>
                <w:rFonts w:ascii="Times New Roman" w:eastAsia="Times New Roman" w:hAnsi="Times New Roman" w:cs="Times New Roman"/>
                <w:lang w:eastAsia="pl-PL" w:bidi="ar-SA"/>
              </w:rPr>
            </w:pPr>
          </w:p>
        </w:tc>
        <w:tc>
          <w:tcPr>
            <w:tcW w:w="0" w:type="auto"/>
            <w:vAlign w:val="center"/>
          </w:tcPr>
          <w:p w14:paraId="081B402F" w14:textId="6797A2AF" w:rsidR="006A3D8A" w:rsidRPr="00E8126E" w:rsidRDefault="006A3D8A" w:rsidP="008F39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Stosowanie TIK na lekcjach języka polskiego i geografii</w:t>
            </w:r>
          </w:p>
        </w:tc>
      </w:tr>
      <w:tr w:rsidR="001D5DA5" w:rsidRPr="00E8126E" w14:paraId="1DAC792A" w14:textId="77777777" w:rsidTr="006A3D8A">
        <w:trPr>
          <w:trHeight w:val="317"/>
        </w:trPr>
        <w:tc>
          <w:tcPr>
            <w:tcW w:w="0" w:type="auto"/>
            <w:vMerge w:val="restart"/>
            <w:vAlign w:val="center"/>
          </w:tcPr>
          <w:p w14:paraId="738F114E" w14:textId="61148A95" w:rsidR="00865BCE" w:rsidRPr="00E8126E" w:rsidRDefault="00865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8.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69754CB9" w14:textId="08224E3D" w:rsidR="00865BCE" w:rsidRPr="00E8126E" w:rsidRDefault="002A4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 xml:space="preserve">SP </w:t>
            </w:r>
            <w:r w:rsidR="00865BCE" w:rsidRPr="00E8126E">
              <w:rPr>
                <w:rFonts w:ascii="Times New Roman" w:eastAsia="Times New Roman" w:hAnsi="Times New Roman" w:cs="Times New Roman"/>
                <w:lang w:eastAsia="pl-PL" w:bidi="ar-SA"/>
              </w:rPr>
              <w:t>10</w:t>
            </w:r>
          </w:p>
        </w:tc>
        <w:tc>
          <w:tcPr>
            <w:tcW w:w="0" w:type="auto"/>
            <w:vAlign w:val="center"/>
          </w:tcPr>
          <w:p w14:paraId="540D4F6A" w14:textId="7B0CFBA2" w:rsidR="00865BCE" w:rsidRPr="00E8126E" w:rsidRDefault="006A3D8A" w:rsidP="00177F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 xml:space="preserve">Moi przyjaciele z </w:t>
            </w:r>
            <w:proofErr w:type="spellStart"/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Literkowa</w:t>
            </w:r>
            <w:proofErr w:type="spellEnd"/>
          </w:p>
        </w:tc>
      </w:tr>
      <w:tr w:rsidR="001D5DA5" w:rsidRPr="00E8126E" w14:paraId="43F0FAE7" w14:textId="77777777" w:rsidTr="006A3D8A">
        <w:trPr>
          <w:trHeight w:val="317"/>
        </w:trPr>
        <w:tc>
          <w:tcPr>
            <w:tcW w:w="0" w:type="auto"/>
            <w:vMerge/>
            <w:vAlign w:val="center"/>
          </w:tcPr>
          <w:p w14:paraId="283FFBB1" w14:textId="77777777" w:rsidR="00865BCE" w:rsidRPr="00E8126E" w:rsidRDefault="00865BCE">
            <w:pPr>
              <w:spacing w:after="0"/>
              <w:rPr>
                <w:rFonts w:ascii="Times New Roman" w:eastAsia="Times New Roman" w:hAnsi="Times New Roman" w:cs="Times New Roman"/>
                <w:lang w:eastAsia="pl-PL" w:bidi="ar-S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CB10A0F" w14:textId="5297E52E" w:rsidR="00865BCE" w:rsidRPr="00E8126E" w:rsidRDefault="00865BCE">
            <w:pPr>
              <w:spacing w:after="0"/>
              <w:rPr>
                <w:rFonts w:ascii="Times New Roman" w:eastAsia="Times New Roman" w:hAnsi="Times New Roman" w:cs="Times New Roman"/>
                <w:lang w:eastAsia="pl-PL" w:bidi="ar-SA"/>
              </w:rPr>
            </w:pPr>
          </w:p>
        </w:tc>
        <w:tc>
          <w:tcPr>
            <w:tcW w:w="0" w:type="auto"/>
            <w:vAlign w:val="center"/>
          </w:tcPr>
          <w:p w14:paraId="2EDBDE6E" w14:textId="303380DD" w:rsidR="00865BCE" w:rsidRPr="00E8126E" w:rsidRDefault="006A3D8A" w:rsidP="00177F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Między emocjami, a książkami</w:t>
            </w:r>
          </w:p>
        </w:tc>
      </w:tr>
      <w:tr w:rsidR="001D5DA5" w:rsidRPr="00E8126E" w14:paraId="6CFD8C2B" w14:textId="77777777" w:rsidTr="006A3D8A">
        <w:trPr>
          <w:trHeight w:val="317"/>
        </w:trPr>
        <w:tc>
          <w:tcPr>
            <w:tcW w:w="0" w:type="auto"/>
            <w:vMerge/>
            <w:vAlign w:val="center"/>
          </w:tcPr>
          <w:p w14:paraId="67A4BDDE" w14:textId="77777777" w:rsidR="00865BCE" w:rsidRPr="00E8126E" w:rsidRDefault="00865BCE">
            <w:pPr>
              <w:spacing w:after="0"/>
              <w:rPr>
                <w:rFonts w:ascii="Times New Roman" w:eastAsia="Times New Roman" w:hAnsi="Times New Roman" w:cs="Times New Roman"/>
                <w:lang w:eastAsia="pl-PL" w:bidi="ar-S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ED63AB3" w14:textId="39A770F2" w:rsidR="00865BCE" w:rsidRPr="00E8126E" w:rsidRDefault="00865BCE">
            <w:pPr>
              <w:spacing w:after="0"/>
              <w:rPr>
                <w:rFonts w:ascii="Times New Roman" w:eastAsia="Times New Roman" w:hAnsi="Times New Roman" w:cs="Times New Roman"/>
                <w:lang w:eastAsia="pl-PL" w:bidi="ar-SA"/>
              </w:rPr>
            </w:pPr>
          </w:p>
        </w:tc>
        <w:tc>
          <w:tcPr>
            <w:tcW w:w="0" w:type="auto"/>
            <w:vAlign w:val="center"/>
          </w:tcPr>
          <w:p w14:paraId="4B96A324" w14:textId="5C9BFB24" w:rsidR="00865BCE" w:rsidRPr="00E8126E" w:rsidRDefault="006A3D8A" w:rsidP="00177F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 w:bidi="ar-SA"/>
              </w:rPr>
            </w:pPr>
            <w:proofErr w:type="spellStart"/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Cyferkowie</w:t>
            </w:r>
            <w:proofErr w:type="spellEnd"/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. Witajcie w świecie Królowej Matematyki</w:t>
            </w:r>
          </w:p>
        </w:tc>
      </w:tr>
      <w:tr w:rsidR="001D5DA5" w:rsidRPr="00E8126E" w14:paraId="037D0D49" w14:textId="77777777" w:rsidTr="006A3D8A">
        <w:trPr>
          <w:trHeight w:val="317"/>
        </w:trPr>
        <w:tc>
          <w:tcPr>
            <w:tcW w:w="0" w:type="auto"/>
            <w:vMerge/>
            <w:vAlign w:val="center"/>
          </w:tcPr>
          <w:p w14:paraId="57D0E596" w14:textId="77777777" w:rsidR="00865BCE" w:rsidRPr="00E8126E" w:rsidRDefault="00865BCE">
            <w:pPr>
              <w:spacing w:after="0"/>
              <w:rPr>
                <w:rFonts w:ascii="Times New Roman" w:eastAsia="Times New Roman" w:hAnsi="Times New Roman" w:cs="Times New Roman"/>
                <w:lang w:eastAsia="pl-PL" w:bidi="ar-S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55F743A2" w14:textId="3614D234" w:rsidR="00865BCE" w:rsidRPr="00E8126E" w:rsidRDefault="00865BCE">
            <w:pPr>
              <w:spacing w:after="0"/>
              <w:rPr>
                <w:rFonts w:ascii="Times New Roman" w:eastAsia="Times New Roman" w:hAnsi="Times New Roman" w:cs="Times New Roman"/>
                <w:lang w:eastAsia="pl-PL" w:bidi="ar-SA"/>
              </w:rPr>
            </w:pPr>
          </w:p>
        </w:tc>
        <w:tc>
          <w:tcPr>
            <w:tcW w:w="0" w:type="auto"/>
            <w:vAlign w:val="center"/>
          </w:tcPr>
          <w:p w14:paraId="09EA7AFE" w14:textId="32F068BF" w:rsidR="00865BCE" w:rsidRPr="00E8126E" w:rsidRDefault="006A3D8A" w:rsidP="00177F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Poznajemy świat przy pomocy nowych technologii</w:t>
            </w:r>
          </w:p>
        </w:tc>
      </w:tr>
      <w:tr w:rsidR="001D5DA5" w:rsidRPr="00E8126E" w14:paraId="78343FC0" w14:textId="77777777" w:rsidTr="006A3D8A">
        <w:trPr>
          <w:trHeight w:val="317"/>
        </w:trPr>
        <w:tc>
          <w:tcPr>
            <w:tcW w:w="0" w:type="auto"/>
            <w:vMerge w:val="restart"/>
            <w:vAlign w:val="center"/>
          </w:tcPr>
          <w:p w14:paraId="4016960A" w14:textId="71110ECF" w:rsidR="00865BCE" w:rsidRPr="00E8126E" w:rsidRDefault="00865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9.</w:t>
            </w:r>
          </w:p>
        </w:tc>
        <w:tc>
          <w:tcPr>
            <w:tcW w:w="0" w:type="auto"/>
            <w:vMerge w:val="restart"/>
            <w:vAlign w:val="center"/>
          </w:tcPr>
          <w:p w14:paraId="6F736708" w14:textId="04049D63" w:rsidR="00865BCE" w:rsidRPr="00E8126E" w:rsidRDefault="00865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</w:p>
          <w:p w14:paraId="3944A2FB" w14:textId="17123377" w:rsidR="00865BCE" w:rsidRPr="00E8126E" w:rsidRDefault="002A4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 xml:space="preserve">SP </w:t>
            </w:r>
            <w:r w:rsidR="00865BCE" w:rsidRPr="00E8126E">
              <w:rPr>
                <w:rFonts w:ascii="Times New Roman" w:eastAsia="Times New Roman" w:hAnsi="Times New Roman" w:cs="Times New Roman"/>
                <w:lang w:eastAsia="pl-PL" w:bidi="ar-SA"/>
              </w:rPr>
              <w:t>12</w:t>
            </w:r>
          </w:p>
        </w:tc>
        <w:tc>
          <w:tcPr>
            <w:tcW w:w="0" w:type="auto"/>
            <w:vAlign w:val="center"/>
          </w:tcPr>
          <w:p w14:paraId="192D4171" w14:textId="7E054F15" w:rsidR="00865BCE" w:rsidRPr="00E8126E" w:rsidRDefault="006A3D8A" w:rsidP="001F42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Nauczanie przez kodowanie i programowanie</w:t>
            </w:r>
          </w:p>
        </w:tc>
      </w:tr>
      <w:tr w:rsidR="001D5DA5" w:rsidRPr="00E8126E" w14:paraId="3B00C1B7" w14:textId="77777777" w:rsidTr="006A3D8A">
        <w:trPr>
          <w:trHeight w:val="317"/>
        </w:trPr>
        <w:tc>
          <w:tcPr>
            <w:tcW w:w="0" w:type="auto"/>
            <w:vMerge/>
            <w:vAlign w:val="center"/>
          </w:tcPr>
          <w:p w14:paraId="762DCF58" w14:textId="77777777" w:rsidR="00865BCE" w:rsidRPr="00E8126E" w:rsidRDefault="00865BCE">
            <w:pPr>
              <w:spacing w:after="0"/>
              <w:rPr>
                <w:rFonts w:ascii="Times New Roman" w:eastAsia="Times New Roman" w:hAnsi="Times New Roman" w:cs="Times New Roman"/>
                <w:lang w:eastAsia="pl-PL" w:bidi="ar-S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77E8F55" w14:textId="3D86C484" w:rsidR="00865BCE" w:rsidRPr="00E8126E" w:rsidRDefault="00865BCE">
            <w:pPr>
              <w:spacing w:after="0"/>
              <w:rPr>
                <w:rFonts w:ascii="Times New Roman" w:eastAsia="Times New Roman" w:hAnsi="Times New Roman" w:cs="Times New Roman"/>
                <w:lang w:eastAsia="pl-PL" w:bidi="ar-SA"/>
              </w:rPr>
            </w:pPr>
          </w:p>
        </w:tc>
        <w:tc>
          <w:tcPr>
            <w:tcW w:w="0" w:type="auto"/>
            <w:vAlign w:val="center"/>
          </w:tcPr>
          <w:p w14:paraId="1D4D569F" w14:textId="794B5D42" w:rsidR="00865BCE" w:rsidRPr="00E8126E" w:rsidRDefault="006A3D8A" w:rsidP="001F42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Kreatywna Matematyka!</w:t>
            </w:r>
          </w:p>
        </w:tc>
      </w:tr>
      <w:tr w:rsidR="001D5DA5" w:rsidRPr="00E8126E" w14:paraId="698D0442" w14:textId="77777777" w:rsidTr="006A3D8A">
        <w:trPr>
          <w:trHeight w:val="317"/>
        </w:trPr>
        <w:tc>
          <w:tcPr>
            <w:tcW w:w="0" w:type="auto"/>
            <w:vMerge/>
            <w:vAlign w:val="center"/>
          </w:tcPr>
          <w:p w14:paraId="6475B5A9" w14:textId="77777777" w:rsidR="00865BCE" w:rsidRPr="00E8126E" w:rsidRDefault="00865BCE">
            <w:pPr>
              <w:spacing w:after="0"/>
              <w:rPr>
                <w:rFonts w:ascii="Times New Roman" w:eastAsia="Times New Roman" w:hAnsi="Times New Roman" w:cs="Times New Roman"/>
                <w:lang w:eastAsia="pl-PL" w:bidi="ar-S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7146CEA" w14:textId="5678698A" w:rsidR="00865BCE" w:rsidRPr="00E8126E" w:rsidRDefault="00865BCE">
            <w:pPr>
              <w:spacing w:after="0"/>
              <w:rPr>
                <w:rFonts w:ascii="Times New Roman" w:eastAsia="Times New Roman" w:hAnsi="Times New Roman" w:cs="Times New Roman"/>
                <w:lang w:eastAsia="pl-PL" w:bidi="ar-SA"/>
              </w:rPr>
            </w:pPr>
          </w:p>
        </w:tc>
        <w:tc>
          <w:tcPr>
            <w:tcW w:w="0" w:type="auto"/>
            <w:vAlign w:val="center"/>
          </w:tcPr>
          <w:p w14:paraId="55A301E8" w14:textId="758491F7" w:rsidR="00865BCE" w:rsidRPr="00E8126E" w:rsidRDefault="006A3D8A" w:rsidP="001F42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Klasa w terenie</w:t>
            </w:r>
          </w:p>
        </w:tc>
      </w:tr>
      <w:tr w:rsidR="001D5DA5" w:rsidRPr="00E8126E" w14:paraId="0B0993F2" w14:textId="77777777" w:rsidTr="006A3D8A">
        <w:trPr>
          <w:trHeight w:val="317"/>
        </w:trPr>
        <w:tc>
          <w:tcPr>
            <w:tcW w:w="0" w:type="auto"/>
            <w:vMerge/>
            <w:vAlign w:val="center"/>
          </w:tcPr>
          <w:p w14:paraId="799C2CB1" w14:textId="77777777" w:rsidR="00865BCE" w:rsidRPr="00E8126E" w:rsidRDefault="00865BCE">
            <w:pPr>
              <w:spacing w:after="0"/>
              <w:rPr>
                <w:rFonts w:ascii="Times New Roman" w:eastAsia="Times New Roman" w:hAnsi="Times New Roman" w:cs="Times New Roman"/>
                <w:lang w:eastAsia="pl-PL" w:bidi="ar-S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1E95627" w14:textId="12C70F21" w:rsidR="00865BCE" w:rsidRPr="00E8126E" w:rsidRDefault="00865BCE">
            <w:pPr>
              <w:spacing w:after="0"/>
              <w:rPr>
                <w:rFonts w:ascii="Times New Roman" w:eastAsia="Times New Roman" w:hAnsi="Times New Roman" w:cs="Times New Roman"/>
                <w:lang w:eastAsia="pl-PL" w:bidi="ar-SA"/>
              </w:rPr>
            </w:pPr>
          </w:p>
        </w:tc>
        <w:tc>
          <w:tcPr>
            <w:tcW w:w="0" w:type="auto"/>
            <w:vAlign w:val="center"/>
          </w:tcPr>
          <w:p w14:paraId="4F9B11E0" w14:textId="6FB4A03B" w:rsidR="00865BCE" w:rsidRPr="00E8126E" w:rsidRDefault="006A3D8A" w:rsidP="001F42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Uczeń w sieci. Jak mądrze korzystać z Internetu</w:t>
            </w:r>
          </w:p>
        </w:tc>
      </w:tr>
      <w:tr w:rsidR="001D5DA5" w:rsidRPr="00E8126E" w14:paraId="599F511E" w14:textId="77777777" w:rsidTr="006A3D8A">
        <w:trPr>
          <w:trHeight w:val="317"/>
        </w:trPr>
        <w:tc>
          <w:tcPr>
            <w:tcW w:w="0" w:type="auto"/>
            <w:vMerge/>
            <w:vAlign w:val="center"/>
          </w:tcPr>
          <w:p w14:paraId="71804BC9" w14:textId="77777777" w:rsidR="00865BCE" w:rsidRPr="00E8126E" w:rsidRDefault="00865BCE">
            <w:pPr>
              <w:spacing w:after="0"/>
              <w:rPr>
                <w:rFonts w:ascii="Times New Roman" w:eastAsia="Times New Roman" w:hAnsi="Times New Roman" w:cs="Times New Roman"/>
                <w:lang w:eastAsia="pl-PL" w:bidi="ar-S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97D6F07" w14:textId="776B7BFB" w:rsidR="00865BCE" w:rsidRPr="00E8126E" w:rsidRDefault="00865BCE">
            <w:pPr>
              <w:spacing w:after="0"/>
              <w:rPr>
                <w:rFonts w:ascii="Times New Roman" w:eastAsia="Times New Roman" w:hAnsi="Times New Roman" w:cs="Times New Roman"/>
                <w:lang w:eastAsia="pl-PL" w:bidi="ar-SA"/>
              </w:rPr>
            </w:pPr>
          </w:p>
        </w:tc>
        <w:tc>
          <w:tcPr>
            <w:tcW w:w="0" w:type="auto"/>
            <w:vAlign w:val="center"/>
          </w:tcPr>
          <w:p w14:paraId="2C19174B" w14:textId="14BAF304" w:rsidR="00865BCE" w:rsidRPr="00E8126E" w:rsidRDefault="006A3D8A" w:rsidP="001F42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Pod Jednym Słońcem. Nauka Tolerancji I Wzajemnego Szacunku</w:t>
            </w:r>
          </w:p>
        </w:tc>
      </w:tr>
      <w:tr w:rsidR="001D5DA5" w:rsidRPr="00E8126E" w14:paraId="0C63CCD1" w14:textId="77777777" w:rsidTr="006A3D8A">
        <w:trPr>
          <w:trHeight w:val="317"/>
        </w:trPr>
        <w:tc>
          <w:tcPr>
            <w:tcW w:w="0" w:type="auto"/>
            <w:vMerge/>
            <w:vAlign w:val="center"/>
          </w:tcPr>
          <w:p w14:paraId="26A22E6D" w14:textId="77777777" w:rsidR="00865BCE" w:rsidRPr="00E8126E" w:rsidRDefault="00865BCE">
            <w:pPr>
              <w:spacing w:after="0"/>
              <w:rPr>
                <w:rFonts w:ascii="Times New Roman" w:eastAsia="Times New Roman" w:hAnsi="Times New Roman" w:cs="Times New Roman"/>
                <w:lang w:eastAsia="pl-PL" w:bidi="ar-S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FF7C091" w14:textId="61E844BF" w:rsidR="00865BCE" w:rsidRPr="00E8126E" w:rsidRDefault="00865BCE">
            <w:pPr>
              <w:spacing w:after="0"/>
              <w:rPr>
                <w:rFonts w:ascii="Times New Roman" w:eastAsia="Times New Roman" w:hAnsi="Times New Roman" w:cs="Times New Roman"/>
                <w:lang w:eastAsia="pl-PL" w:bidi="ar-SA"/>
              </w:rPr>
            </w:pPr>
          </w:p>
        </w:tc>
        <w:tc>
          <w:tcPr>
            <w:tcW w:w="0" w:type="auto"/>
            <w:vAlign w:val="center"/>
          </w:tcPr>
          <w:p w14:paraId="6EA35E41" w14:textId="2C097932" w:rsidR="00865BCE" w:rsidRPr="00E8126E" w:rsidRDefault="006A3D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Od Bałtyku po gór szczyty, Kraj nasz płaszczem Jej okryty</w:t>
            </w:r>
          </w:p>
        </w:tc>
      </w:tr>
      <w:tr w:rsidR="001D5DA5" w:rsidRPr="00E8126E" w14:paraId="7AE82D62" w14:textId="77777777" w:rsidTr="00865BCE">
        <w:trPr>
          <w:trHeight w:val="258"/>
        </w:trPr>
        <w:tc>
          <w:tcPr>
            <w:tcW w:w="0" w:type="auto"/>
            <w:vAlign w:val="center"/>
          </w:tcPr>
          <w:p w14:paraId="2B3A7FAA" w14:textId="0E16606E" w:rsidR="00865BCE" w:rsidRPr="00E8126E" w:rsidRDefault="00865BCE" w:rsidP="00D07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10.</w:t>
            </w:r>
          </w:p>
        </w:tc>
        <w:tc>
          <w:tcPr>
            <w:tcW w:w="0" w:type="auto"/>
            <w:vAlign w:val="center"/>
          </w:tcPr>
          <w:p w14:paraId="157F8E4A" w14:textId="36DBD9AC" w:rsidR="00865BCE" w:rsidRPr="00E8126E" w:rsidRDefault="00865BCE" w:rsidP="00D07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lang w:eastAsia="pl-PL" w:bidi="ar-SA"/>
              </w:rPr>
              <w:t>SP 13</w:t>
            </w:r>
          </w:p>
        </w:tc>
        <w:tc>
          <w:tcPr>
            <w:tcW w:w="0" w:type="auto"/>
            <w:vAlign w:val="center"/>
          </w:tcPr>
          <w:p w14:paraId="5982684D" w14:textId="110400F5" w:rsidR="00865BCE" w:rsidRPr="00E8126E" w:rsidRDefault="002F7592" w:rsidP="007E1D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Ortograficzne portfolio</w:t>
            </w:r>
          </w:p>
        </w:tc>
      </w:tr>
      <w:tr w:rsidR="001D5DA5" w:rsidRPr="00E8126E" w14:paraId="3ADAC895" w14:textId="77777777" w:rsidTr="00865BCE">
        <w:trPr>
          <w:trHeight w:val="264"/>
        </w:trPr>
        <w:tc>
          <w:tcPr>
            <w:tcW w:w="0" w:type="auto"/>
            <w:vMerge w:val="restart"/>
            <w:vAlign w:val="center"/>
          </w:tcPr>
          <w:p w14:paraId="093B06F5" w14:textId="37CCA55E" w:rsidR="00865BCE" w:rsidRPr="00E8126E" w:rsidRDefault="00865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11.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6BB5224C" w14:textId="36FBC057" w:rsidR="00865BCE" w:rsidRPr="00E8126E" w:rsidRDefault="002A4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 xml:space="preserve">SP </w:t>
            </w:r>
            <w:r w:rsidR="00865BCE" w:rsidRPr="00E8126E">
              <w:rPr>
                <w:rFonts w:ascii="Times New Roman" w:eastAsia="Times New Roman" w:hAnsi="Times New Roman" w:cs="Times New Roman"/>
                <w:lang w:eastAsia="pl-PL" w:bidi="ar-SA"/>
              </w:rPr>
              <w:t>14</w:t>
            </w:r>
          </w:p>
        </w:tc>
        <w:tc>
          <w:tcPr>
            <w:tcW w:w="0" w:type="auto"/>
            <w:vAlign w:val="center"/>
          </w:tcPr>
          <w:p w14:paraId="1EF1BC8A" w14:textId="0F690625" w:rsidR="00865BCE" w:rsidRPr="00E8126E" w:rsidRDefault="002F7592" w:rsidP="007E1D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 xml:space="preserve">One </w:t>
            </w:r>
            <w:proofErr w:type="spellStart"/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word</w:t>
            </w:r>
            <w:proofErr w:type="spellEnd"/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 xml:space="preserve"> a </w:t>
            </w:r>
            <w:proofErr w:type="spellStart"/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week</w:t>
            </w:r>
            <w:proofErr w:type="spellEnd"/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 xml:space="preserve"> - słówko tygodnia</w:t>
            </w:r>
          </w:p>
        </w:tc>
      </w:tr>
      <w:tr w:rsidR="001D5DA5" w:rsidRPr="00E8126E" w14:paraId="1A0E0958" w14:textId="77777777" w:rsidTr="00865BCE">
        <w:trPr>
          <w:trHeight w:val="264"/>
        </w:trPr>
        <w:tc>
          <w:tcPr>
            <w:tcW w:w="0" w:type="auto"/>
            <w:vMerge/>
            <w:vAlign w:val="center"/>
          </w:tcPr>
          <w:p w14:paraId="3719C4B4" w14:textId="77777777" w:rsidR="002F7592" w:rsidRPr="00E8126E" w:rsidRDefault="002F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</w:p>
        </w:tc>
        <w:tc>
          <w:tcPr>
            <w:tcW w:w="0" w:type="auto"/>
            <w:vMerge/>
            <w:vAlign w:val="center"/>
          </w:tcPr>
          <w:p w14:paraId="729BF29F" w14:textId="77777777" w:rsidR="002F7592" w:rsidRPr="00E8126E" w:rsidRDefault="002F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</w:p>
        </w:tc>
        <w:tc>
          <w:tcPr>
            <w:tcW w:w="0" w:type="auto"/>
            <w:vAlign w:val="center"/>
          </w:tcPr>
          <w:p w14:paraId="63B7B7AB" w14:textId="17499C92" w:rsidR="002F7592" w:rsidRPr="00E8126E" w:rsidRDefault="002F7592" w:rsidP="007E1D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 xml:space="preserve">Z </w:t>
            </w:r>
            <w:proofErr w:type="spellStart"/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NEONem</w:t>
            </w:r>
            <w:proofErr w:type="spellEnd"/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 xml:space="preserve"> Grama uczy się sama</w:t>
            </w:r>
          </w:p>
        </w:tc>
      </w:tr>
      <w:tr w:rsidR="001D5DA5" w:rsidRPr="00E8126E" w14:paraId="5EF948B7" w14:textId="77777777" w:rsidTr="00865BCE">
        <w:trPr>
          <w:trHeight w:val="305"/>
        </w:trPr>
        <w:tc>
          <w:tcPr>
            <w:tcW w:w="0" w:type="auto"/>
            <w:vMerge/>
            <w:vAlign w:val="center"/>
          </w:tcPr>
          <w:p w14:paraId="1ED97541" w14:textId="77777777" w:rsidR="00865BCE" w:rsidRPr="00E8126E" w:rsidRDefault="00865BCE">
            <w:pPr>
              <w:spacing w:after="0"/>
              <w:rPr>
                <w:rFonts w:ascii="Times New Roman" w:eastAsia="Times New Roman" w:hAnsi="Times New Roman" w:cs="Times New Roman"/>
                <w:lang w:eastAsia="pl-PL" w:bidi="ar-S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64DDCC9" w14:textId="38869A47" w:rsidR="00865BCE" w:rsidRPr="00E8126E" w:rsidRDefault="00865BCE">
            <w:pPr>
              <w:spacing w:after="0"/>
              <w:rPr>
                <w:rFonts w:ascii="Times New Roman" w:eastAsia="Times New Roman" w:hAnsi="Times New Roman" w:cs="Times New Roman"/>
                <w:lang w:eastAsia="pl-PL" w:bidi="ar-SA"/>
              </w:rPr>
            </w:pPr>
          </w:p>
        </w:tc>
        <w:tc>
          <w:tcPr>
            <w:tcW w:w="0" w:type="auto"/>
            <w:vAlign w:val="center"/>
          </w:tcPr>
          <w:p w14:paraId="241BF100" w14:textId="6D612B2D" w:rsidR="00865BCE" w:rsidRPr="00E8126E" w:rsidRDefault="002F7592" w:rsidP="007E1D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Kreatywna matematyka</w:t>
            </w:r>
          </w:p>
        </w:tc>
      </w:tr>
      <w:tr w:rsidR="001D5DA5" w:rsidRPr="00E8126E" w14:paraId="32C3444A" w14:textId="77777777" w:rsidTr="00865BCE">
        <w:trPr>
          <w:trHeight w:val="280"/>
        </w:trPr>
        <w:tc>
          <w:tcPr>
            <w:tcW w:w="0" w:type="auto"/>
            <w:vMerge/>
            <w:vAlign w:val="center"/>
          </w:tcPr>
          <w:p w14:paraId="5876D2DE" w14:textId="77777777" w:rsidR="00865BCE" w:rsidRPr="00E8126E" w:rsidRDefault="00865BCE">
            <w:pPr>
              <w:spacing w:after="0"/>
              <w:rPr>
                <w:rFonts w:ascii="Times New Roman" w:eastAsia="Times New Roman" w:hAnsi="Times New Roman" w:cs="Times New Roman"/>
                <w:lang w:eastAsia="pl-PL" w:bidi="ar-S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C678BC5" w14:textId="177401D4" w:rsidR="00865BCE" w:rsidRPr="00E8126E" w:rsidRDefault="00865BCE">
            <w:pPr>
              <w:spacing w:after="0"/>
              <w:rPr>
                <w:rFonts w:ascii="Times New Roman" w:eastAsia="Times New Roman" w:hAnsi="Times New Roman" w:cs="Times New Roman"/>
                <w:lang w:eastAsia="pl-PL" w:bidi="ar-SA"/>
              </w:rPr>
            </w:pPr>
          </w:p>
        </w:tc>
        <w:tc>
          <w:tcPr>
            <w:tcW w:w="0" w:type="auto"/>
            <w:vAlign w:val="center"/>
          </w:tcPr>
          <w:p w14:paraId="4B69BEA3" w14:textId="54914B1A" w:rsidR="00865BCE" w:rsidRPr="00E8126E" w:rsidRDefault="002F7592" w:rsidP="007E1D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 xml:space="preserve">The </w:t>
            </w:r>
            <w:proofErr w:type="spellStart"/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more</w:t>
            </w:r>
            <w:proofErr w:type="spellEnd"/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 xml:space="preserve"> </w:t>
            </w:r>
            <w:proofErr w:type="spellStart"/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you</w:t>
            </w:r>
            <w:proofErr w:type="spellEnd"/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 xml:space="preserve"> </w:t>
            </w:r>
            <w:proofErr w:type="spellStart"/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read</w:t>
            </w:r>
            <w:proofErr w:type="spellEnd"/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 xml:space="preserve"> the </w:t>
            </w:r>
            <w:proofErr w:type="spellStart"/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more</w:t>
            </w:r>
            <w:proofErr w:type="spellEnd"/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 xml:space="preserve"> </w:t>
            </w:r>
            <w:proofErr w:type="spellStart"/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you</w:t>
            </w:r>
            <w:proofErr w:type="spellEnd"/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 xml:space="preserve"> </w:t>
            </w:r>
            <w:proofErr w:type="spellStart"/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know</w:t>
            </w:r>
            <w:proofErr w:type="spellEnd"/>
          </w:p>
        </w:tc>
      </w:tr>
      <w:tr w:rsidR="001D5DA5" w:rsidRPr="00E8126E" w14:paraId="10DA0527" w14:textId="77777777" w:rsidTr="001676B3">
        <w:trPr>
          <w:trHeight w:val="685"/>
        </w:trPr>
        <w:tc>
          <w:tcPr>
            <w:tcW w:w="0" w:type="auto"/>
            <w:vMerge/>
            <w:vAlign w:val="center"/>
          </w:tcPr>
          <w:p w14:paraId="3221B8A2" w14:textId="77777777" w:rsidR="00865BCE" w:rsidRPr="00E8126E" w:rsidRDefault="00865BCE">
            <w:pPr>
              <w:spacing w:after="0"/>
              <w:rPr>
                <w:rFonts w:ascii="Times New Roman" w:eastAsia="Times New Roman" w:hAnsi="Times New Roman" w:cs="Times New Roman"/>
                <w:lang w:eastAsia="pl-PL" w:bidi="ar-S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81F92E5" w14:textId="618478F8" w:rsidR="00865BCE" w:rsidRPr="00E8126E" w:rsidRDefault="00865BCE">
            <w:pPr>
              <w:spacing w:after="0"/>
              <w:rPr>
                <w:rFonts w:ascii="Times New Roman" w:eastAsia="Times New Roman" w:hAnsi="Times New Roman" w:cs="Times New Roman"/>
                <w:lang w:eastAsia="pl-PL" w:bidi="ar-SA"/>
              </w:rPr>
            </w:pPr>
          </w:p>
        </w:tc>
        <w:tc>
          <w:tcPr>
            <w:tcW w:w="0" w:type="auto"/>
            <w:vAlign w:val="center"/>
          </w:tcPr>
          <w:p w14:paraId="3E52FDA9" w14:textId="48717FAB" w:rsidR="00865BCE" w:rsidRPr="00E8126E" w:rsidRDefault="002F7592" w:rsidP="007E1D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 w:bidi="ar-SA"/>
              </w:rPr>
            </w:pPr>
            <w:proofErr w:type="spellStart"/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KameLeon</w:t>
            </w:r>
            <w:proofErr w:type="spellEnd"/>
          </w:p>
        </w:tc>
      </w:tr>
      <w:tr w:rsidR="001D5DA5" w:rsidRPr="00E8126E" w14:paraId="41E0D0E4" w14:textId="77777777" w:rsidTr="00865BCE">
        <w:trPr>
          <w:trHeight w:val="280"/>
        </w:trPr>
        <w:tc>
          <w:tcPr>
            <w:tcW w:w="0" w:type="auto"/>
            <w:vMerge/>
            <w:vAlign w:val="center"/>
          </w:tcPr>
          <w:p w14:paraId="5B83FC25" w14:textId="77777777" w:rsidR="00865BCE" w:rsidRPr="00E8126E" w:rsidRDefault="00865BCE">
            <w:pPr>
              <w:spacing w:after="0"/>
              <w:rPr>
                <w:rFonts w:ascii="Times New Roman" w:eastAsia="Times New Roman" w:hAnsi="Times New Roman" w:cs="Times New Roman"/>
                <w:lang w:eastAsia="pl-PL" w:bidi="ar-S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3F92C98D" w14:textId="3BD0FCEE" w:rsidR="00865BCE" w:rsidRPr="00E8126E" w:rsidRDefault="00865BCE">
            <w:pPr>
              <w:spacing w:after="0"/>
              <w:rPr>
                <w:rFonts w:ascii="Times New Roman" w:eastAsia="Times New Roman" w:hAnsi="Times New Roman" w:cs="Times New Roman"/>
                <w:lang w:eastAsia="pl-PL" w:bidi="ar-SA"/>
              </w:rPr>
            </w:pPr>
          </w:p>
        </w:tc>
        <w:tc>
          <w:tcPr>
            <w:tcW w:w="0" w:type="auto"/>
            <w:vAlign w:val="center"/>
          </w:tcPr>
          <w:p w14:paraId="7D4B03E1" w14:textId="36836F1A" w:rsidR="00865BCE" w:rsidRPr="00E8126E" w:rsidRDefault="002F7592" w:rsidP="007E1D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Świat eksperymentów</w:t>
            </w:r>
          </w:p>
        </w:tc>
      </w:tr>
      <w:tr w:rsidR="001D5DA5" w:rsidRPr="00E8126E" w14:paraId="61E71D78" w14:textId="77777777" w:rsidTr="00865BCE">
        <w:trPr>
          <w:trHeight w:val="270"/>
        </w:trPr>
        <w:tc>
          <w:tcPr>
            <w:tcW w:w="0" w:type="auto"/>
            <w:vMerge/>
            <w:vAlign w:val="center"/>
          </w:tcPr>
          <w:p w14:paraId="7D14D5F1" w14:textId="77777777" w:rsidR="00865BCE" w:rsidRPr="00E8126E" w:rsidRDefault="00865BCE">
            <w:pPr>
              <w:spacing w:after="0"/>
              <w:rPr>
                <w:rFonts w:ascii="Times New Roman" w:eastAsia="Times New Roman" w:hAnsi="Times New Roman" w:cs="Times New Roman"/>
                <w:lang w:eastAsia="pl-PL" w:bidi="ar-S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8BA81EF" w14:textId="716CFC38" w:rsidR="00865BCE" w:rsidRPr="00E8126E" w:rsidRDefault="00865BCE">
            <w:pPr>
              <w:spacing w:after="0"/>
              <w:rPr>
                <w:rFonts w:ascii="Times New Roman" w:eastAsia="Times New Roman" w:hAnsi="Times New Roman" w:cs="Times New Roman"/>
                <w:lang w:eastAsia="pl-PL" w:bidi="ar-SA"/>
              </w:rPr>
            </w:pPr>
          </w:p>
        </w:tc>
        <w:tc>
          <w:tcPr>
            <w:tcW w:w="0" w:type="auto"/>
            <w:vAlign w:val="center"/>
          </w:tcPr>
          <w:p w14:paraId="56179620" w14:textId="6B02F02B" w:rsidR="00865BCE" w:rsidRPr="00E8126E" w:rsidRDefault="002F7592" w:rsidP="007E1D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 xml:space="preserve">Razem do egzaminu ósmoklasisty. English </w:t>
            </w:r>
            <w:proofErr w:type="spellStart"/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binds</w:t>
            </w:r>
            <w:proofErr w:type="spellEnd"/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 xml:space="preserve"> </w:t>
            </w:r>
            <w:proofErr w:type="spellStart"/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people</w:t>
            </w:r>
            <w:proofErr w:type="spellEnd"/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 xml:space="preserve"> </w:t>
            </w:r>
            <w:proofErr w:type="spellStart"/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together</w:t>
            </w:r>
            <w:proofErr w:type="spellEnd"/>
          </w:p>
        </w:tc>
      </w:tr>
      <w:tr w:rsidR="001D5DA5" w:rsidRPr="00E8126E" w14:paraId="1DCB27E8" w14:textId="77777777" w:rsidTr="00865BCE">
        <w:trPr>
          <w:trHeight w:val="290"/>
        </w:trPr>
        <w:tc>
          <w:tcPr>
            <w:tcW w:w="0" w:type="auto"/>
            <w:vAlign w:val="center"/>
          </w:tcPr>
          <w:p w14:paraId="49ABEFAF" w14:textId="7793B4AE" w:rsidR="00865BCE" w:rsidRPr="00E8126E" w:rsidRDefault="00865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12.</w:t>
            </w:r>
          </w:p>
        </w:tc>
        <w:tc>
          <w:tcPr>
            <w:tcW w:w="0" w:type="auto"/>
            <w:vAlign w:val="center"/>
            <w:hideMark/>
          </w:tcPr>
          <w:p w14:paraId="12129CB1" w14:textId="057FC04E" w:rsidR="00865BCE" w:rsidRPr="00E8126E" w:rsidRDefault="002A4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 xml:space="preserve">SP </w:t>
            </w:r>
            <w:r w:rsidR="00865BCE" w:rsidRPr="00E8126E">
              <w:rPr>
                <w:rFonts w:ascii="Times New Roman" w:eastAsia="Times New Roman" w:hAnsi="Times New Roman" w:cs="Times New Roman"/>
                <w:lang w:eastAsia="pl-PL" w:bidi="ar-SA"/>
              </w:rPr>
              <w:t>15</w:t>
            </w:r>
          </w:p>
        </w:tc>
        <w:tc>
          <w:tcPr>
            <w:tcW w:w="0" w:type="auto"/>
            <w:vAlign w:val="center"/>
          </w:tcPr>
          <w:p w14:paraId="6F11ED57" w14:textId="1032C3A1" w:rsidR="00865BCE" w:rsidRPr="00E8126E" w:rsidRDefault="002F7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Klasa z CMI</w:t>
            </w:r>
          </w:p>
        </w:tc>
      </w:tr>
      <w:tr w:rsidR="001D5DA5" w:rsidRPr="00E8126E" w14:paraId="5D2BE195" w14:textId="77777777" w:rsidTr="00865BCE">
        <w:trPr>
          <w:trHeight w:val="360"/>
        </w:trPr>
        <w:tc>
          <w:tcPr>
            <w:tcW w:w="0" w:type="auto"/>
            <w:vMerge w:val="restart"/>
            <w:vAlign w:val="center"/>
          </w:tcPr>
          <w:p w14:paraId="5FF0C6E4" w14:textId="5300A3BA" w:rsidR="00865BCE" w:rsidRPr="00E8126E" w:rsidRDefault="00865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13.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1D9287FE" w14:textId="02C5CB8E" w:rsidR="00865BCE" w:rsidRPr="00E8126E" w:rsidRDefault="002A4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 xml:space="preserve">SP </w:t>
            </w:r>
            <w:r w:rsidR="00865BCE" w:rsidRPr="00E8126E">
              <w:rPr>
                <w:rFonts w:ascii="Times New Roman" w:eastAsia="Times New Roman" w:hAnsi="Times New Roman" w:cs="Times New Roman"/>
                <w:lang w:eastAsia="pl-PL" w:bidi="ar-SA"/>
              </w:rPr>
              <w:t xml:space="preserve">19 </w:t>
            </w:r>
          </w:p>
          <w:p w14:paraId="1977DB1D" w14:textId="311A887A" w:rsidR="00865BCE" w:rsidRPr="00E8126E" w:rsidRDefault="00865BCE" w:rsidP="00C30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w ZS-P1</w:t>
            </w:r>
          </w:p>
        </w:tc>
        <w:tc>
          <w:tcPr>
            <w:tcW w:w="0" w:type="auto"/>
            <w:vAlign w:val="center"/>
          </w:tcPr>
          <w:p w14:paraId="261DB816" w14:textId="57474F32" w:rsidR="00865BCE" w:rsidRPr="00E8126E" w:rsidRDefault="002A43D4" w:rsidP="001A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Kulinarnie w świetlicy</w:t>
            </w:r>
          </w:p>
        </w:tc>
      </w:tr>
      <w:tr w:rsidR="001D5DA5" w:rsidRPr="00E8126E" w14:paraId="5D847C51" w14:textId="77777777" w:rsidTr="00865BCE">
        <w:trPr>
          <w:trHeight w:val="290"/>
        </w:trPr>
        <w:tc>
          <w:tcPr>
            <w:tcW w:w="0" w:type="auto"/>
            <w:vMerge/>
            <w:vAlign w:val="center"/>
          </w:tcPr>
          <w:p w14:paraId="47E6A674" w14:textId="77777777" w:rsidR="00865BCE" w:rsidRPr="00E8126E" w:rsidRDefault="00865BCE">
            <w:pPr>
              <w:spacing w:after="0"/>
              <w:rPr>
                <w:rFonts w:ascii="Times New Roman" w:eastAsia="Times New Roman" w:hAnsi="Times New Roman" w:cs="Times New Roman"/>
                <w:lang w:eastAsia="pl-PL" w:bidi="ar-S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779F6CE" w14:textId="330AFF08" w:rsidR="00865BCE" w:rsidRPr="00E8126E" w:rsidRDefault="00865BCE">
            <w:pPr>
              <w:spacing w:after="0"/>
              <w:rPr>
                <w:rFonts w:ascii="Times New Roman" w:eastAsia="Times New Roman" w:hAnsi="Times New Roman" w:cs="Times New Roman"/>
                <w:lang w:eastAsia="pl-PL" w:bidi="ar-SA"/>
              </w:rPr>
            </w:pPr>
          </w:p>
        </w:tc>
        <w:tc>
          <w:tcPr>
            <w:tcW w:w="0" w:type="auto"/>
            <w:vAlign w:val="center"/>
          </w:tcPr>
          <w:p w14:paraId="1CFE2956" w14:textId="2BE1D50F" w:rsidR="00865BCE" w:rsidRPr="00E8126E" w:rsidRDefault="002A43D4" w:rsidP="001A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Skąd ta kasa? – innowacja z edukacji finansowej</w:t>
            </w:r>
          </w:p>
        </w:tc>
      </w:tr>
      <w:tr w:rsidR="001D5DA5" w:rsidRPr="00E8126E" w14:paraId="5D75E7D1" w14:textId="77777777" w:rsidTr="00865BCE">
        <w:trPr>
          <w:trHeight w:val="302"/>
        </w:trPr>
        <w:tc>
          <w:tcPr>
            <w:tcW w:w="0" w:type="auto"/>
            <w:vMerge/>
            <w:vAlign w:val="center"/>
          </w:tcPr>
          <w:p w14:paraId="0A1A4266" w14:textId="77777777" w:rsidR="00865BCE" w:rsidRPr="00E8126E" w:rsidRDefault="00865BCE">
            <w:pPr>
              <w:spacing w:after="0"/>
              <w:rPr>
                <w:rFonts w:ascii="Times New Roman" w:eastAsia="Times New Roman" w:hAnsi="Times New Roman" w:cs="Times New Roman"/>
                <w:lang w:eastAsia="pl-PL" w:bidi="ar-S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3EA2127B" w14:textId="768C9418" w:rsidR="00865BCE" w:rsidRPr="00E8126E" w:rsidRDefault="00865BCE">
            <w:pPr>
              <w:spacing w:after="0"/>
              <w:rPr>
                <w:rFonts w:ascii="Times New Roman" w:eastAsia="Times New Roman" w:hAnsi="Times New Roman" w:cs="Times New Roman"/>
                <w:lang w:eastAsia="pl-PL" w:bidi="ar-SA"/>
              </w:rPr>
            </w:pPr>
          </w:p>
        </w:tc>
        <w:tc>
          <w:tcPr>
            <w:tcW w:w="0" w:type="auto"/>
            <w:vAlign w:val="center"/>
          </w:tcPr>
          <w:p w14:paraId="6AABD777" w14:textId="238CE496" w:rsidR="00865BCE" w:rsidRPr="00E8126E" w:rsidRDefault="002A43D4" w:rsidP="001A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Poczuj chemię do Jezusa</w:t>
            </w:r>
          </w:p>
        </w:tc>
      </w:tr>
      <w:tr w:rsidR="001D5DA5" w:rsidRPr="00E8126E" w14:paraId="31869E74" w14:textId="77777777" w:rsidTr="00865BCE">
        <w:trPr>
          <w:trHeight w:val="136"/>
        </w:trPr>
        <w:tc>
          <w:tcPr>
            <w:tcW w:w="0" w:type="auto"/>
            <w:vMerge/>
            <w:vAlign w:val="center"/>
          </w:tcPr>
          <w:p w14:paraId="2DDA30C0" w14:textId="77777777" w:rsidR="00865BCE" w:rsidRPr="00E8126E" w:rsidRDefault="00865BCE">
            <w:pPr>
              <w:spacing w:after="0"/>
              <w:rPr>
                <w:rFonts w:ascii="Times New Roman" w:eastAsia="Times New Roman" w:hAnsi="Times New Roman" w:cs="Times New Roman"/>
                <w:lang w:eastAsia="pl-PL" w:bidi="ar-S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F4B12DF" w14:textId="2C720944" w:rsidR="00865BCE" w:rsidRPr="00E8126E" w:rsidRDefault="00865BCE">
            <w:pPr>
              <w:spacing w:after="0"/>
              <w:rPr>
                <w:rFonts w:ascii="Times New Roman" w:eastAsia="Times New Roman" w:hAnsi="Times New Roman" w:cs="Times New Roman"/>
                <w:lang w:eastAsia="pl-PL" w:bidi="ar-SA"/>
              </w:rPr>
            </w:pPr>
          </w:p>
        </w:tc>
        <w:tc>
          <w:tcPr>
            <w:tcW w:w="0" w:type="auto"/>
            <w:vAlign w:val="center"/>
          </w:tcPr>
          <w:p w14:paraId="4E1FB599" w14:textId="5593B669" w:rsidR="00865BCE" w:rsidRPr="00E8126E" w:rsidRDefault="002A43D4" w:rsidP="001A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W świecie klocków Lego- Robotyka</w:t>
            </w:r>
          </w:p>
        </w:tc>
      </w:tr>
      <w:tr w:rsidR="001D5DA5" w:rsidRPr="00E8126E" w14:paraId="794C9AF5" w14:textId="77777777" w:rsidTr="00865BCE">
        <w:trPr>
          <w:trHeight w:val="208"/>
        </w:trPr>
        <w:tc>
          <w:tcPr>
            <w:tcW w:w="0" w:type="auto"/>
            <w:vAlign w:val="center"/>
          </w:tcPr>
          <w:p w14:paraId="079F9EF4" w14:textId="6B88EE75" w:rsidR="00865BCE" w:rsidRPr="00E8126E" w:rsidRDefault="00865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14.</w:t>
            </w:r>
          </w:p>
        </w:tc>
        <w:tc>
          <w:tcPr>
            <w:tcW w:w="0" w:type="auto"/>
            <w:vAlign w:val="center"/>
            <w:hideMark/>
          </w:tcPr>
          <w:p w14:paraId="1967FAF1" w14:textId="2707AA91" w:rsidR="00865BCE" w:rsidRPr="00E8126E" w:rsidRDefault="002A4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 xml:space="preserve">SP </w:t>
            </w:r>
            <w:r w:rsidR="00865BCE" w:rsidRPr="00E8126E">
              <w:rPr>
                <w:rFonts w:ascii="Times New Roman" w:eastAsia="Times New Roman" w:hAnsi="Times New Roman" w:cs="Times New Roman"/>
                <w:lang w:eastAsia="pl-PL" w:bidi="ar-SA"/>
              </w:rPr>
              <w:t>22</w:t>
            </w:r>
          </w:p>
        </w:tc>
        <w:tc>
          <w:tcPr>
            <w:tcW w:w="0" w:type="auto"/>
            <w:vAlign w:val="center"/>
          </w:tcPr>
          <w:p w14:paraId="4512B23D" w14:textId="106347AE" w:rsidR="00865BCE" w:rsidRPr="00E8126E" w:rsidRDefault="00B408DF" w:rsidP="00B539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Sensoryczna podróż – droga do rozwoju</w:t>
            </w:r>
          </w:p>
        </w:tc>
      </w:tr>
      <w:tr w:rsidR="001D5DA5" w:rsidRPr="00E8126E" w14:paraId="31B8FF73" w14:textId="77777777" w:rsidTr="00CC72F6">
        <w:trPr>
          <w:trHeight w:val="208"/>
        </w:trPr>
        <w:tc>
          <w:tcPr>
            <w:tcW w:w="0" w:type="auto"/>
            <w:vAlign w:val="center"/>
          </w:tcPr>
          <w:p w14:paraId="1A3FE326" w14:textId="3008A333" w:rsidR="009713A2" w:rsidRPr="00E8126E" w:rsidRDefault="00971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15.</w:t>
            </w:r>
          </w:p>
        </w:tc>
        <w:tc>
          <w:tcPr>
            <w:tcW w:w="0" w:type="auto"/>
            <w:vAlign w:val="center"/>
          </w:tcPr>
          <w:p w14:paraId="1FF9F0D0" w14:textId="78B87807" w:rsidR="009713A2" w:rsidRPr="00E8126E" w:rsidRDefault="00971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SP 28</w:t>
            </w:r>
          </w:p>
        </w:tc>
        <w:tc>
          <w:tcPr>
            <w:tcW w:w="0" w:type="auto"/>
            <w:vAlign w:val="center"/>
          </w:tcPr>
          <w:p w14:paraId="52982464" w14:textId="5D2F8D83" w:rsidR="009713A2" w:rsidRPr="00E8126E" w:rsidRDefault="009713A2" w:rsidP="00B539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Plastruję się w szkole, plastruję się w domu</w:t>
            </w:r>
          </w:p>
        </w:tc>
      </w:tr>
      <w:tr w:rsidR="001D5DA5" w:rsidRPr="00E8126E" w14:paraId="6006BA9B" w14:textId="77777777" w:rsidTr="00C913D6">
        <w:trPr>
          <w:trHeight w:val="349"/>
        </w:trPr>
        <w:tc>
          <w:tcPr>
            <w:tcW w:w="0" w:type="auto"/>
            <w:vMerge w:val="restart"/>
            <w:vAlign w:val="center"/>
          </w:tcPr>
          <w:p w14:paraId="70EC9AD9" w14:textId="7B0DD0FC" w:rsidR="00B408DF" w:rsidRPr="00E8126E" w:rsidRDefault="00B40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16.</w:t>
            </w:r>
          </w:p>
          <w:p w14:paraId="00366786" w14:textId="63BDE08A" w:rsidR="00B408DF" w:rsidRPr="00E8126E" w:rsidRDefault="00B408DF" w:rsidP="00C91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</w:p>
        </w:tc>
        <w:tc>
          <w:tcPr>
            <w:tcW w:w="0" w:type="auto"/>
            <w:vMerge w:val="restart"/>
            <w:vAlign w:val="center"/>
          </w:tcPr>
          <w:p w14:paraId="3EDC81BB" w14:textId="77777777" w:rsidR="00B408DF" w:rsidRPr="00E8126E" w:rsidRDefault="00B40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SP 30</w:t>
            </w:r>
          </w:p>
          <w:p w14:paraId="2F6BC9BE" w14:textId="5A1CEDAA" w:rsidR="00B408DF" w:rsidRPr="00E8126E" w:rsidRDefault="00B408DF" w:rsidP="00C91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</w:p>
        </w:tc>
        <w:tc>
          <w:tcPr>
            <w:tcW w:w="0" w:type="auto"/>
            <w:vAlign w:val="center"/>
          </w:tcPr>
          <w:p w14:paraId="55274ECC" w14:textId="65F13DF1" w:rsidR="00B408DF" w:rsidRPr="00E8126E" w:rsidRDefault="00B408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Szkolna mydlarnia</w:t>
            </w:r>
          </w:p>
        </w:tc>
      </w:tr>
      <w:tr w:rsidR="001D5DA5" w:rsidRPr="00E8126E" w14:paraId="44F473CE" w14:textId="77777777" w:rsidTr="00C913D6">
        <w:trPr>
          <w:trHeight w:val="372"/>
        </w:trPr>
        <w:tc>
          <w:tcPr>
            <w:tcW w:w="0" w:type="auto"/>
            <w:vMerge/>
            <w:vAlign w:val="center"/>
          </w:tcPr>
          <w:p w14:paraId="03AC3D58" w14:textId="3D7221DF" w:rsidR="00B408DF" w:rsidRPr="00E8126E" w:rsidRDefault="00B40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3431D8DF" w14:textId="249FA64C" w:rsidR="00B408DF" w:rsidRPr="00E8126E" w:rsidRDefault="00B40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</w:p>
        </w:tc>
        <w:tc>
          <w:tcPr>
            <w:tcW w:w="0" w:type="auto"/>
            <w:vAlign w:val="center"/>
          </w:tcPr>
          <w:p w14:paraId="7759A3F9" w14:textId="6AF84BDB" w:rsidR="00B408DF" w:rsidRPr="00E8126E" w:rsidRDefault="00B408DF" w:rsidP="004B0B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Mała książka- Wielki człowiek</w:t>
            </w:r>
          </w:p>
        </w:tc>
      </w:tr>
      <w:tr w:rsidR="001D5DA5" w:rsidRPr="00E8126E" w14:paraId="67C8B819" w14:textId="77777777" w:rsidTr="00B408DF">
        <w:trPr>
          <w:trHeight w:val="410"/>
        </w:trPr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</w:tcPr>
          <w:p w14:paraId="58CA0B1A" w14:textId="77777777" w:rsidR="00B408DF" w:rsidRPr="00E8126E" w:rsidRDefault="00B408DF">
            <w:pPr>
              <w:spacing w:after="0"/>
              <w:rPr>
                <w:rFonts w:ascii="Times New Roman" w:eastAsia="Times New Roman" w:hAnsi="Times New Roman" w:cs="Times New Roman"/>
                <w:lang w:eastAsia="pl-PL" w:bidi="ar-SA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  <w:hideMark/>
          </w:tcPr>
          <w:p w14:paraId="710B727C" w14:textId="01BA07CE" w:rsidR="00B408DF" w:rsidRPr="00E8126E" w:rsidRDefault="00B408DF">
            <w:pPr>
              <w:spacing w:after="0"/>
              <w:rPr>
                <w:rFonts w:ascii="Times New Roman" w:eastAsia="Times New Roman" w:hAnsi="Times New Roman" w:cs="Times New Roman"/>
                <w:lang w:eastAsia="pl-PL" w:bidi="ar-SA"/>
              </w:rPr>
            </w:pPr>
          </w:p>
        </w:tc>
        <w:tc>
          <w:tcPr>
            <w:tcW w:w="0" w:type="auto"/>
            <w:vAlign w:val="center"/>
          </w:tcPr>
          <w:p w14:paraId="5F33F847" w14:textId="070A72E7" w:rsidR="00B408DF" w:rsidRPr="00E8126E" w:rsidRDefault="00B408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 w:bidi="ar-SA"/>
              </w:rPr>
            </w:pPr>
            <w:proofErr w:type="spellStart"/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All</w:t>
            </w:r>
            <w:proofErr w:type="spellEnd"/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 xml:space="preserve"> </w:t>
            </w:r>
            <w:proofErr w:type="spellStart"/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You</w:t>
            </w:r>
            <w:proofErr w:type="spellEnd"/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 xml:space="preserve"> </w:t>
            </w:r>
            <w:proofErr w:type="spellStart"/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Need</w:t>
            </w:r>
            <w:proofErr w:type="spellEnd"/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 xml:space="preserve"> </w:t>
            </w:r>
            <w:proofErr w:type="spellStart"/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is</w:t>
            </w:r>
            <w:proofErr w:type="spellEnd"/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 xml:space="preserve"> Wors</w:t>
            </w:r>
          </w:p>
        </w:tc>
      </w:tr>
      <w:tr w:rsidR="001D5DA5" w:rsidRPr="00E8126E" w14:paraId="6BA4D509" w14:textId="77777777" w:rsidTr="00B408DF">
        <w:trPr>
          <w:trHeight w:val="332"/>
        </w:trPr>
        <w:tc>
          <w:tcPr>
            <w:tcW w:w="0" w:type="auto"/>
            <w:vMerge w:val="restart"/>
            <w:tcBorders>
              <w:top w:val="single" w:sz="4" w:space="0" w:color="auto"/>
            </w:tcBorders>
            <w:vAlign w:val="center"/>
          </w:tcPr>
          <w:p w14:paraId="06033443" w14:textId="2C39C386" w:rsidR="002A43D4" w:rsidRPr="00E8126E" w:rsidRDefault="00B408DF" w:rsidP="00B408DF">
            <w:pPr>
              <w:spacing w:after="0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17.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1A4B7E09" w14:textId="1BBB7951" w:rsidR="002A43D4" w:rsidRPr="00E8126E" w:rsidRDefault="00B408DF" w:rsidP="00B408DF">
            <w:pPr>
              <w:spacing w:after="0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SP 33</w:t>
            </w:r>
          </w:p>
        </w:tc>
        <w:tc>
          <w:tcPr>
            <w:tcW w:w="0" w:type="auto"/>
            <w:vAlign w:val="center"/>
          </w:tcPr>
          <w:p w14:paraId="5D2EE8C6" w14:textId="58BEB643" w:rsidR="002A43D4" w:rsidRPr="00E8126E" w:rsidRDefault="00CC72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Od morza aż do Tatr poznajemy Polskę</w:t>
            </w:r>
          </w:p>
        </w:tc>
      </w:tr>
      <w:tr w:rsidR="001D5DA5" w:rsidRPr="00E8126E" w14:paraId="46736BFD" w14:textId="77777777" w:rsidTr="00865BCE">
        <w:trPr>
          <w:trHeight w:val="266"/>
        </w:trPr>
        <w:tc>
          <w:tcPr>
            <w:tcW w:w="0" w:type="auto"/>
            <w:vMerge/>
            <w:vAlign w:val="center"/>
          </w:tcPr>
          <w:p w14:paraId="34E5FAC7" w14:textId="77777777" w:rsidR="002A43D4" w:rsidRPr="00E8126E" w:rsidRDefault="002A43D4">
            <w:pPr>
              <w:spacing w:after="0"/>
              <w:rPr>
                <w:rFonts w:ascii="Times New Roman" w:eastAsia="Times New Roman" w:hAnsi="Times New Roman" w:cs="Times New Roman"/>
                <w:lang w:eastAsia="pl-PL" w:bidi="ar-S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D8DA3B2" w14:textId="43F8A530" w:rsidR="002A43D4" w:rsidRPr="00E8126E" w:rsidRDefault="002A43D4">
            <w:pPr>
              <w:spacing w:after="0"/>
              <w:rPr>
                <w:rFonts w:ascii="Times New Roman" w:eastAsia="Times New Roman" w:hAnsi="Times New Roman" w:cs="Times New Roman"/>
                <w:lang w:eastAsia="pl-PL" w:bidi="ar-SA"/>
              </w:rPr>
            </w:pPr>
          </w:p>
        </w:tc>
        <w:tc>
          <w:tcPr>
            <w:tcW w:w="0" w:type="auto"/>
            <w:vAlign w:val="center"/>
          </w:tcPr>
          <w:p w14:paraId="2DCDAD05" w14:textId="1ECEBDCB" w:rsidR="002A43D4" w:rsidRPr="00E8126E" w:rsidRDefault="00CC72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Czytam bo lubię</w:t>
            </w:r>
          </w:p>
        </w:tc>
      </w:tr>
      <w:tr w:rsidR="001D5DA5" w:rsidRPr="00E8126E" w14:paraId="22F1D6D6" w14:textId="77777777" w:rsidTr="00865BCE">
        <w:trPr>
          <w:trHeight w:val="532"/>
        </w:trPr>
        <w:tc>
          <w:tcPr>
            <w:tcW w:w="0" w:type="auto"/>
            <w:vMerge/>
            <w:vAlign w:val="center"/>
          </w:tcPr>
          <w:p w14:paraId="2820C5CF" w14:textId="77777777" w:rsidR="002A43D4" w:rsidRPr="00E8126E" w:rsidRDefault="002A43D4">
            <w:pPr>
              <w:spacing w:after="0"/>
              <w:rPr>
                <w:rFonts w:ascii="Times New Roman" w:eastAsia="Times New Roman" w:hAnsi="Times New Roman" w:cs="Times New Roman"/>
                <w:lang w:eastAsia="pl-PL" w:bidi="ar-S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55029436" w14:textId="75D2840C" w:rsidR="002A43D4" w:rsidRPr="00E8126E" w:rsidRDefault="002A43D4">
            <w:pPr>
              <w:spacing w:after="0"/>
              <w:rPr>
                <w:rFonts w:ascii="Times New Roman" w:eastAsia="Times New Roman" w:hAnsi="Times New Roman" w:cs="Times New Roman"/>
                <w:lang w:eastAsia="pl-PL" w:bidi="ar-SA"/>
              </w:rPr>
            </w:pPr>
          </w:p>
        </w:tc>
        <w:tc>
          <w:tcPr>
            <w:tcW w:w="0" w:type="auto"/>
            <w:vAlign w:val="center"/>
          </w:tcPr>
          <w:p w14:paraId="5EFCCA82" w14:textId="27884E14" w:rsidR="002A43D4" w:rsidRPr="00E8126E" w:rsidRDefault="002A43D4" w:rsidP="00CC72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 xml:space="preserve">Warmia - moja mała ojczyzna. Z aparatem i </w:t>
            </w:r>
            <w:proofErr w:type="spellStart"/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pastel</w:t>
            </w:r>
            <w:r w:rsidR="00CC72F6" w:rsidRPr="00E8126E">
              <w:rPr>
                <w:rFonts w:ascii="Times New Roman" w:eastAsia="Times New Roman" w:hAnsi="Times New Roman" w:cs="Times New Roman"/>
                <w:lang w:eastAsia="pl-PL" w:bidi="ar-SA"/>
              </w:rPr>
              <w:t>ą</w:t>
            </w:r>
            <w:proofErr w:type="spellEnd"/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 xml:space="preserve"> na ścieżkach warmińskich wsi i miast w poszukiwaniu kapliczek</w:t>
            </w:r>
          </w:p>
        </w:tc>
      </w:tr>
      <w:tr w:rsidR="001D5DA5" w:rsidRPr="00E8126E" w14:paraId="2F191BE6" w14:textId="77777777" w:rsidTr="002A43D4">
        <w:trPr>
          <w:trHeight w:val="92"/>
        </w:trPr>
        <w:tc>
          <w:tcPr>
            <w:tcW w:w="0" w:type="auto"/>
            <w:vMerge w:val="restart"/>
            <w:vAlign w:val="center"/>
          </w:tcPr>
          <w:p w14:paraId="2869E228" w14:textId="4F5990F6" w:rsidR="002A43D4" w:rsidRPr="00E8126E" w:rsidRDefault="002A43D4" w:rsidP="00B40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1</w:t>
            </w:r>
            <w:r w:rsidR="00B408DF" w:rsidRPr="00E8126E">
              <w:rPr>
                <w:rFonts w:ascii="Times New Roman" w:eastAsia="Times New Roman" w:hAnsi="Times New Roman" w:cs="Times New Roman"/>
                <w:lang w:eastAsia="pl-PL" w:bidi="ar-SA"/>
              </w:rPr>
              <w:t>8</w:t>
            </w: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.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4ADDD3C2" w14:textId="1E79BACD" w:rsidR="002A43D4" w:rsidRPr="00E8126E" w:rsidRDefault="002A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SP 34</w:t>
            </w:r>
          </w:p>
        </w:tc>
        <w:tc>
          <w:tcPr>
            <w:tcW w:w="0" w:type="auto"/>
            <w:vAlign w:val="center"/>
          </w:tcPr>
          <w:p w14:paraId="3B11A5F9" w14:textId="45048BC7" w:rsidR="002A43D4" w:rsidRPr="00E8126E" w:rsidRDefault="00CC72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Poznaj moją szkołę/ mój zawód</w:t>
            </w:r>
          </w:p>
        </w:tc>
      </w:tr>
      <w:tr w:rsidR="001D5DA5" w:rsidRPr="00E8126E" w14:paraId="10B4371E" w14:textId="77777777" w:rsidTr="00865BCE">
        <w:trPr>
          <w:trHeight w:val="90"/>
        </w:trPr>
        <w:tc>
          <w:tcPr>
            <w:tcW w:w="0" w:type="auto"/>
            <w:vMerge/>
            <w:vAlign w:val="center"/>
          </w:tcPr>
          <w:p w14:paraId="7961875B" w14:textId="77777777" w:rsidR="002A43D4" w:rsidRPr="00E8126E" w:rsidRDefault="002A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</w:p>
        </w:tc>
        <w:tc>
          <w:tcPr>
            <w:tcW w:w="0" w:type="auto"/>
            <w:vMerge/>
            <w:vAlign w:val="center"/>
          </w:tcPr>
          <w:p w14:paraId="2D929EC1" w14:textId="77777777" w:rsidR="002A43D4" w:rsidRPr="00E8126E" w:rsidRDefault="002A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</w:p>
        </w:tc>
        <w:tc>
          <w:tcPr>
            <w:tcW w:w="0" w:type="auto"/>
            <w:vAlign w:val="center"/>
          </w:tcPr>
          <w:p w14:paraId="6CE10CC8" w14:textId="0880E992" w:rsidR="002A43D4" w:rsidRPr="00E8126E" w:rsidRDefault="00CC72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Klasa bez ocen</w:t>
            </w:r>
          </w:p>
        </w:tc>
      </w:tr>
      <w:tr w:rsidR="001D5DA5" w:rsidRPr="00E8126E" w14:paraId="3A627CF7" w14:textId="77777777" w:rsidTr="00865BCE">
        <w:trPr>
          <w:trHeight w:val="90"/>
        </w:trPr>
        <w:tc>
          <w:tcPr>
            <w:tcW w:w="0" w:type="auto"/>
            <w:vMerge/>
            <w:vAlign w:val="center"/>
          </w:tcPr>
          <w:p w14:paraId="6CB32115" w14:textId="77777777" w:rsidR="002A43D4" w:rsidRPr="00E8126E" w:rsidRDefault="002A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</w:p>
        </w:tc>
        <w:tc>
          <w:tcPr>
            <w:tcW w:w="0" w:type="auto"/>
            <w:vMerge/>
            <w:vAlign w:val="center"/>
          </w:tcPr>
          <w:p w14:paraId="2F0922C2" w14:textId="77777777" w:rsidR="002A43D4" w:rsidRPr="00E8126E" w:rsidRDefault="002A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</w:p>
        </w:tc>
        <w:tc>
          <w:tcPr>
            <w:tcW w:w="0" w:type="auto"/>
            <w:vAlign w:val="center"/>
          </w:tcPr>
          <w:p w14:paraId="0C873755" w14:textId="1FCC2710" w:rsidR="002A43D4" w:rsidRPr="00E8126E" w:rsidRDefault="00CC72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 xml:space="preserve">First </w:t>
            </w:r>
            <w:proofErr w:type="spellStart"/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aid</w:t>
            </w:r>
            <w:proofErr w:type="spellEnd"/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 xml:space="preserve"> in English</w:t>
            </w:r>
          </w:p>
        </w:tc>
      </w:tr>
    </w:tbl>
    <w:p w14:paraId="0DBEEBFE" w14:textId="0351A957" w:rsidR="00AC76BF" w:rsidRPr="00E8126E" w:rsidRDefault="00EC3C50" w:rsidP="00B86EA1">
      <w:pPr>
        <w:spacing w:after="0" w:line="240" w:lineRule="exact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E8126E">
        <w:rPr>
          <w:rFonts w:ascii="Times New Roman" w:eastAsia="Times New Roman" w:hAnsi="Times New Roman" w:cs="Times New Roman"/>
          <w:i/>
          <w:iCs/>
          <w:sz w:val="20"/>
          <w:szCs w:val="20"/>
          <w:lang w:eastAsia="pl-PL" w:bidi="ar-SA"/>
        </w:rPr>
        <w:t xml:space="preserve">Opracowanie: </w:t>
      </w:r>
      <w:r w:rsidR="00F45EAF" w:rsidRPr="00E8126E">
        <w:rPr>
          <w:rFonts w:ascii="Times New Roman" w:eastAsia="Times New Roman" w:hAnsi="Times New Roman" w:cs="Times New Roman"/>
          <w:i/>
          <w:iCs/>
          <w:sz w:val="20"/>
          <w:szCs w:val="20"/>
          <w:lang w:eastAsia="pl-PL" w:bidi="ar-SA"/>
        </w:rPr>
        <w:t>Magdalena Szydłowska</w:t>
      </w:r>
      <w:r w:rsidRPr="00E8126E">
        <w:rPr>
          <w:rFonts w:ascii="Times New Roman" w:eastAsia="Times New Roman" w:hAnsi="Times New Roman" w:cs="Times New Roman"/>
          <w:i/>
          <w:iCs/>
          <w:sz w:val="20"/>
          <w:szCs w:val="20"/>
          <w:lang w:eastAsia="pl-PL" w:bidi="ar-SA"/>
        </w:rPr>
        <w:t xml:space="preserve"> - </w:t>
      </w:r>
      <w:r w:rsidR="00F45EAF" w:rsidRPr="00E8126E">
        <w:rPr>
          <w:rFonts w:ascii="Times New Roman" w:eastAsia="Times New Roman" w:hAnsi="Times New Roman" w:cs="Times New Roman"/>
          <w:i/>
          <w:iCs/>
          <w:sz w:val="20"/>
          <w:szCs w:val="20"/>
          <w:lang w:eastAsia="pl-PL" w:bidi="ar-SA"/>
        </w:rPr>
        <w:t>Podinspektor</w:t>
      </w:r>
      <w:r w:rsidRPr="00E8126E">
        <w:rPr>
          <w:rFonts w:ascii="Times New Roman" w:eastAsia="Times New Roman" w:hAnsi="Times New Roman" w:cs="Times New Roman"/>
          <w:i/>
          <w:iCs/>
          <w:sz w:val="20"/>
          <w:szCs w:val="20"/>
          <w:lang w:eastAsia="pl-PL" w:bidi="ar-SA"/>
        </w:rPr>
        <w:t xml:space="preserve"> Wydziału Edukacji. Źródło</w:t>
      </w:r>
      <w:r w:rsidR="00AC76BF" w:rsidRPr="00E8126E">
        <w:rPr>
          <w:rFonts w:ascii="Times New Roman" w:hAnsi="Times New Roman" w:cs="Times New Roman"/>
          <w:i/>
          <w:iCs/>
          <w:sz w:val="20"/>
          <w:szCs w:val="20"/>
        </w:rPr>
        <w:t>: Karty Informac</w:t>
      </w:r>
      <w:r w:rsidR="00B46C14" w:rsidRPr="00E8126E">
        <w:rPr>
          <w:rFonts w:ascii="Times New Roman" w:hAnsi="Times New Roman" w:cs="Times New Roman"/>
          <w:i/>
          <w:iCs/>
          <w:sz w:val="20"/>
          <w:szCs w:val="20"/>
        </w:rPr>
        <w:t>yjne S</w:t>
      </w:r>
      <w:r w:rsidR="00C662B2" w:rsidRPr="00E8126E">
        <w:rPr>
          <w:rFonts w:ascii="Times New Roman" w:hAnsi="Times New Roman" w:cs="Times New Roman"/>
          <w:i/>
          <w:iCs/>
          <w:sz w:val="20"/>
          <w:szCs w:val="20"/>
        </w:rPr>
        <w:t>z</w:t>
      </w:r>
      <w:r w:rsidR="006C25EC" w:rsidRPr="00E8126E">
        <w:rPr>
          <w:rFonts w:ascii="Times New Roman" w:hAnsi="Times New Roman" w:cs="Times New Roman"/>
          <w:i/>
          <w:iCs/>
          <w:sz w:val="20"/>
          <w:szCs w:val="20"/>
        </w:rPr>
        <w:t xml:space="preserve">kół </w:t>
      </w:r>
      <w:r w:rsidR="00B46C14" w:rsidRPr="00E8126E">
        <w:rPr>
          <w:rFonts w:ascii="Times New Roman" w:hAnsi="Times New Roman" w:cs="Times New Roman"/>
          <w:i/>
          <w:iCs/>
          <w:sz w:val="20"/>
          <w:szCs w:val="20"/>
        </w:rPr>
        <w:t>P</w:t>
      </w:r>
      <w:r w:rsidR="002A2769" w:rsidRPr="00E8126E">
        <w:rPr>
          <w:rFonts w:ascii="Times New Roman" w:hAnsi="Times New Roman" w:cs="Times New Roman"/>
          <w:i/>
          <w:iCs/>
          <w:sz w:val="20"/>
          <w:szCs w:val="20"/>
        </w:rPr>
        <w:t>odstawowych za rok szkolny 202</w:t>
      </w:r>
      <w:r w:rsidR="00F45EAF" w:rsidRPr="00E8126E">
        <w:rPr>
          <w:rFonts w:ascii="Times New Roman" w:hAnsi="Times New Roman" w:cs="Times New Roman"/>
          <w:i/>
          <w:iCs/>
          <w:sz w:val="20"/>
          <w:szCs w:val="20"/>
        </w:rPr>
        <w:t>4</w:t>
      </w:r>
      <w:r w:rsidR="002A2769" w:rsidRPr="00E8126E">
        <w:rPr>
          <w:rFonts w:ascii="Times New Roman" w:hAnsi="Times New Roman" w:cs="Times New Roman"/>
          <w:i/>
          <w:iCs/>
          <w:sz w:val="20"/>
          <w:szCs w:val="20"/>
        </w:rPr>
        <w:t>/202</w:t>
      </w:r>
      <w:r w:rsidR="00F45EAF" w:rsidRPr="00E8126E">
        <w:rPr>
          <w:rFonts w:ascii="Times New Roman" w:hAnsi="Times New Roman" w:cs="Times New Roman"/>
          <w:i/>
          <w:iCs/>
          <w:sz w:val="20"/>
          <w:szCs w:val="20"/>
        </w:rPr>
        <w:t>5</w:t>
      </w:r>
      <w:r w:rsidR="004C331A" w:rsidRPr="00E8126E">
        <w:rPr>
          <w:rFonts w:ascii="Times New Roman" w:hAnsi="Times New Roman" w:cs="Times New Roman"/>
          <w:i/>
          <w:iCs/>
          <w:sz w:val="20"/>
          <w:szCs w:val="20"/>
        </w:rPr>
        <w:t>.</w:t>
      </w:r>
    </w:p>
    <w:p w14:paraId="4358C51B" w14:textId="7287708C" w:rsidR="005F3630" w:rsidRPr="00E8126E" w:rsidRDefault="005F3630" w:rsidP="008E49A2">
      <w:pPr>
        <w:spacing w:after="0"/>
        <w:jc w:val="both"/>
        <w:rPr>
          <w:rFonts w:ascii="Times New Roman" w:hAnsi="Times New Roman" w:cs="Times New Roman"/>
        </w:rPr>
      </w:pPr>
    </w:p>
    <w:p w14:paraId="12F0283E" w14:textId="21258881" w:rsidR="00AD57F1" w:rsidRPr="00E8126E" w:rsidRDefault="00AD57F1" w:rsidP="00AC5C70">
      <w:pPr>
        <w:pStyle w:val="Nagwek2"/>
        <w:spacing w:before="0" w:line="276" w:lineRule="auto"/>
        <w:rPr>
          <w:rFonts w:cs="Times New Roman"/>
          <w:sz w:val="22"/>
          <w:szCs w:val="22"/>
        </w:rPr>
      </w:pPr>
      <w:bookmarkStart w:id="94" w:name="_Toc117859445"/>
      <w:bookmarkStart w:id="95" w:name="_Toc212119209"/>
      <w:r w:rsidRPr="00E8126E">
        <w:rPr>
          <w:rFonts w:cs="Times New Roman"/>
          <w:sz w:val="22"/>
          <w:szCs w:val="22"/>
        </w:rPr>
        <w:lastRenderedPageBreak/>
        <w:t>Realizacja przez szkoły</w:t>
      </w:r>
      <w:r w:rsidR="00DD0E46" w:rsidRPr="00E8126E">
        <w:rPr>
          <w:rFonts w:cs="Times New Roman"/>
          <w:sz w:val="22"/>
          <w:szCs w:val="22"/>
        </w:rPr>
        <w:t xml:space="preserve"> </w:t>
      </w:r>
      <w:r w:rsidRPr="00E8126E">
        <w:rPr>
          <w:rFonts w:cs="Times New Roman"/>
          <w:sz w:val="22"/>
          <w:szCs w:val="22"/>
        </w:rPr>
        <w:t>ponadpodstawowe innowa</w:t>
      </w:r>
      <w:r w:rsidR="00DD0E46" w:rsidRPr="00E8126E">
        <w:rPr>
          <w:rFonts w:cs="Times New Roman"/>
          <w:sz w:val="22"/>
          <w:szCs w:val="22"/>
        </w:rPr>
        <w:t>cji pedagogicznych, projektów i </w:t>
      </w:r>
      <w:r w:rsidRPr="00E8126E">
        <w:rPr>
          <w:rFonts w:cs="Times New Roman"/>
          <w:sz w:val="22"/>
          <w:szCs w:val="22"/>
        </w:rPr>
        <w:t>programów</w:t>
      </w:r>
      <w:bookmarkEnd w:id="94"/>
      <w:bookmarkEnd w:id="95"/>
    </w:p>
    <w:p w14:paraId="1792151D" w14:textId="5DB41F4F" w:rsidR="00AD57F1" w:rsidRPr="00E8126E" w:rsidRDefault="00AD57F1" w:rsidP="00AC5C70">
      <w:pPr>
        <w:spacing w:after="0" w:line="276" w:lineRule="auto"/>
        <w:ind w:firstLine="360"/>
        <w:jc w:val="both"/>
        <w:rPr>
          <w:rFonts w:ascii="Times New Roman" w:hAnsi="Times New Roman" w:cs="Times New Roman"/>
          <w:iCs/>
        </w:rPr>
      </w:pPr>
      <w:r w:rsidRPr="00E8126E">
        <w:rPr>
          <w:rFonts w:ascii="Times New Roman" w:hAnsi="Times New Roman" w:cs="Times New Roman"/>
        </w:rPr>
        <w:t xml:space="preserve">W celu wzbogacenia ofert edukacyjnej w </w:t>
      </w:r>
      <w:r w:rsidR="00F22015" w:rsidRPr="00E8126E">
        <w:rPr>
          <w:rFonts w:ascii="Times New Roman" w:hAnsi="Times New Roman" w:cs="Times New Roman"/>
        </w:rPr>
        <w:t>13</w:t>
      </w:r>
      <w:r w:rsidR="00DD0E46" w:rsidRPr="00E8126E">
        <w:rPr>
          <w:rFonts w:ascii="Times New Roman" w:hAnsi="Times New Roman" w:cs="Times New Roman"/>
        </w:rPr>
        <w:t xml:space="preserve"> szkołach </w:t>
      </w:r>
      <w:r w:rsidRPr="00E8126E">
        <w:rPr>
          <w:rFonts w:ascii="Times New Roman" w:hAnsi="Times New Roman" w:cs="Times New Roman"/>
        </w:rPr>
        <w:t>ponadpodstawowych prowadzonych</w:t>
      </w:r>
      <w:r w:rsidR="00DD0E46" w:rsidRPr="00E8126E">
        <w:rPr>
          <w:rFonts w:ascii="Times New Roman" w:hAnsi="Times New Roman" w:cs="Times New Roman"/>
        </w:rPr>
        <w:t xml:space="preserve"> przez Miasto Olsztyn realizowanych</w:t>
      </w:r>
      <w:r w:rsidRPr="00E8126E">
        <w:rPr>
          <w:rFonts w:ascii="Times New Roman" w:hAnsi="Times New Roman" w:cs="Times New Roman"/>
        </w:rPr>
        <w:t xml:space="preserve"> był</w:t>
      </w:r>
      <w:r w:rsidR="00F22015" w:rsidRPr="00E8126E">
        <w:rPr>
          <w:rFonts w:ascii="Times New Roman" w:hAnsi="Times New Roman" w:cs="Times New Roman"/>
        </w:rPr>
        <w:t>o 32</w:t>
      </w:r>
      <w:r w:rsidRPr="00E8126E">
        <w:rPr>
          <w:rFonts w:ascii="Times New Roman" w:hAnsi="Times New Roman" w:cs="Times New Roman"/>
        </w:rPr>
        <w:t xml:space="preserve"> różnorodn</w:t>
      </w:r>
      <w:r w:rsidR="00F22015" w:rsidRPr="00E8126E">
        <w:rPr>
          <w:rFonts w:ascii="Times New Roman" w:hAnsi="Times New Roman" w:cs="Times New Roman"/>
        </w:rPr>
        <w:t>e</w:t>
      </w:r>
      <w:r w:rsidRPr="00E8126E">
        <w:rPr>
          <w:rFonts w:ascii="Times New Roman" w:hAnsi="Times New Roman" w:cs="Times New Roman"/>
        </w:rPr>
        <w:t xml:space="preserve"> przedsięwzię</w:t>
      </w:r>
      <w:r w:rsidR="00F22015" w:rsidRPr="00E8126E">
        <w:rPr>
          <w:rFonts w:ascii="Times New Roman" w:hAnsi="Times New Roman" w:cs="Times New Roman"/>
        </w:rPr>
        <w:t>cia</w:t>
      </w:r>
      <w:r w:rsidRPr="00E8126E">
        <w:rPr>
          <w:rFonts w:ascii="Times New Roman" w:hAnsi="Times New Roman" w:cs="Times New Roman"/>
        </w:rPr>
        <w:t>. Szczegółowy wykaz realizowanych innowacji, programów i projektów przedstawia</w:t>
      </w:r>
      <w:r w:rsidRPr="00E8126E">
        <w:rPr>
          <w:rFonts w:ascii="Times New Roman" w:hAnsi="Times New Roman" w:cs="Times New Roman"/>
          <w:i/>
        </w:rPr>
        <w:t xml:space="preserve"> </w:t>
      </w:r>
      <w:r w:rsidR="00B86EA1" w:rsidRPr="00E8126E">
        <w:rPr>
          <w:rFonts w:ascii="Times New Roman" w:hAnsi="Times New Roman" w:cs="Times New Roman"/>
          <w:iCs/>
        </w:rPr>
        <w:t>T</w:t>
      </w:r>
      <w:r w:rsidRPr="00E8126E">
        <w:rPr>
          <w:rFonts w:ascii="Times New Roman" w:hAnsi="Times New Roman" w:cs="Times New Roman"/>
          <w:iCs/>
        </w:rPr>
        <w:t xml:space="preserve">abela </w:t>
      </w:r>
      <w:r w:rsidR="00B06AA3" w:rsidRPr="00E8126E">
        <w:rPr>
          <w:rFonts w:ascii="Times New Roman" w:hAnsi="Times New Roman" w:cs="Times New Roman"/>
          <w:iCs/>
        </w:rPr>
        <w:t>4</w:t>
      </w:r>
      <w:r w:rsidR="00152D73">
        <w:rPr>
          <w:rFonts w:ascii="Times New Roman" w:hAnsi="Times New Roman" w:cs="Times New Roman"/>
          <w:iCs/>
        </w:rPr>
        <w:t>3</w:t>
      </w:r>
      <w:r w:rsidR="00B06AA3" w:rsidRPr="00E8126E">
        <w:rPr>
          <w:rFonts w:ascii="Times New Roman" w:hAnsi="Times New Roman" w:cs="Times New Roman"/>
          <w:i/>
          <w:iCs/>
        </w:rPr>
        <w:t>.</w:t>
      </w:r>
    </w:p>
    <w:p w14:paraId="4082CD5F" w14:textId="66BF91F1" w:rsidR="004C331A" w:rsidRPr="00E8126E" w:rsidRDefault="004C331A" w:rsidP="00865BCE">
      <w:pPr>
        <w:spacing w:after="0" w:line="300" w:lineRule="exact"/>
        <w:jc w:val="both"/>
        <w:rPr>
          <w:rFonts w:ascii="Times New Roman" w:hAnsi="Times New Roman" w:cs="Times New Roman"/>
          <w:b/>
          <w:bCs/>
          <w:i/>
          <w:iCs/>
        </w:rPr>
      </w:pPr>
    </w:p>
    <w:p w14:paraId="7A5B9F85" w14:textId="4B145633" w:rsidR="00F5642E" w:rsidRPr="00E8126E" w:rsidRDefault="006F5A4B" w:rsidP="00AC5C70">
      <w:p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bCs/>
          <w:i/>
          <w:highlight w:val="green"/>
          <w:lang w:eastAsia="pl-PL" w:bidi="ar-SA"/>
        </w:rPr>
      </w:pPr>
      <w:r w:rsidRPr="00E8126E">
        <w:rPr>
          <w:rFonts w:ascii="Times New Roman" w:hAnsi="Times New Roman" w:cs="Times New Roman"/>
          <w:b/>
          <w:bCs/>
          <w:i/>
          <w:iCs/>
        </w:rPr>
        <w:t xml:space="preserve">Tabela </w:t>
      </w:r>
      <w:r w:rsidR="00B06AA3" w:rsidRPr="00E8126E">
        <w:rPr>
          <w:rFonts w:ascii="Times New Roman" w:hAnsi="Times New Roman" w:cs="Times New Roman"/>
          <w:b/>
          <w:bCs/>
          <w:i/>
          <w:iCs/>
        </w:rPr>
        <w:t>4</w:t>
      </w:r>
      <w:r w:rsidR="00152D73">
        <w:rPr>
          <w:rFonts w:ascii="Times New Roman" w:hAnsi="Times New Roman" w:cs="Times New Roman"/>
          <w:b/>
          <w:bCs/>
          <w:i/>
          <w:iCs/>
        </w:rPr>
        <w:t>3</w:t>
      </w:r>
      <w:r w:rsidR="00E67851" w:rsidRPr="00E8126E">
        <w:rPr>
          <w:rFonts w:ascii="Times New Roman" w:hAnsi="Times New Roman" w:cs="Times New Roman"/>
          <w:b/>
          <w:bCs/>
          <w:i/>
          <w:iCs/>
        </w:rPr>
        <w:t>.</w:t>
      </w:r>
      <w:r w:rsidRPr="00E8126E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E8126E">
        <w:rPr>
          <w:rFonts w:ascii="Times New Roman" w:eastAsia="Times New Roman" w:hAnsi="Times New Roman" w:cs="Times New Roman"/>
          <w:i/>
          <w:lang w:eastAsia="pl-PL" w:bidi="ar-SA"/>
        </w:rPr>
        <w:t xml:space="preserve">Informacja o realizowanych innowacjach, projektach, programach </w:t>
      </w:r>
      <w:r w:rsidRPr="00E8126E">
        <w:rPr>
          <w:rFonts w:ascii="Times New Roman" w:eastAsia="Times New Roman" w:hAnsi="Times New Roman" w:cs="Times New Roman"/>
          <w:bCs/>
          <w:i/>
          <w:lang w:eastAsia="pl-PL" w:bidi="ar-SA"/>
        </w:rPr>
        <w:t>w szkołach ponadgimnazjalnych i ponadpodstawowych pro</w:t>
      </w:r>
      <w:r w:rsidR="00D2490C">
        <w:rPr>
          <w:rFonts w:ascii="Times New Roman" w:eastAsia="Times New Roman" w:hAnsi="Times New Roman" w:cs="Times New Roman"/>
          <w:bCs/>
          <w:i/>
          <w:lang w:eastAsia="pl-PL" w:bidi="ar-SA"/>
        </w:rPr>
        <w:t>wadzonych przez Miasto Olsztyn (stan</w:t>
      </w:r>
      <w:r w:rsidR="00032E3A" w:rsidRPr="00E8126E">
        <w:rPr>
          <w:rFonts w:ascii="Times New Roman" w:eastAsia="Times New Roman" w:hAnsi="Times New Roman" w:cs="Times New Roman"/>
          <w:bCs/>
          <w:i/>
          <w:lang w:eastAsia="pl-PL" w:bidi="ar-SA"/>
        </w:rPr>
        <w:t xml:space="preserve"> na dzień 24 czerwca 202</w:t>
      </w:r>
      <w:r w:rsidR="00AB0C34" w:rsidRPr="00E8126E">
        <w:rPr>
          <w:rFonts w:ascii="Times New Roman" w:eastAsia="Times New Roman" w:hAnsi="Times New Roman" w:cs="Times New Roman"/>
          <w:bCs/>
          <w:i/>
          <w:lang w:eastAsia="pl-PL" w:bidi="ar-SA"/>
        </w:rPr>
        <w:t>5</w:t>
      </w:r>
      <w:r w:rsidRPr="00E8126E">
        <w:rPr>
          <w:rFonts w:ascii="Times New Roman" w:eastAsia="Times New Roman" w:hAnsi="Times New Roman" w:cs="Times New Roman"/>
          <w:bCs/>
          <w:i/>
          <w:lang w:eastAsia="pl-PL" w:bidi="ar-SA"/>
        </w:rPr>
        <w:t xml:space="preserve"> r</w:t>
      </w:r>
      <w:r w:rsidR="00D2490C">
        <w:rPr>
          <w:rFonts w:ascii="Times New Roman" w:eastAsia="Times New Roman" w:hAnsi="Times New Roman" w:cs="Times New Roman"/>
          <w:bCs/>
          <w:i/>
          <w:lang w:eastAsia="pl-PL" w:bidi="ar-SA"/>
        </w:rPr>
        <w:t>.)</w:t>
      </w:r>
    </w:p>
    <w:tbl>
      <w:tblPr>
        <w:tblW w:w="0" w:type="auto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5"/>
        <w:gridCol w:w="929"/>
        <w:gridCol w:w="1582"/>
        <w:gridCol w:w="160"/>
        <w:gridCol w:w="5927"/>
      </w:tblGrid>
      <w:tr w:rsidR="00AB0C34" w:rsidRPr="00E8126E" w14:paraId="60955396" w14:textId="77777777" w:rsidTr="00F22015">
        <w:trPr>
          <w:trHeight w:val="555"/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69136" w14:textId="01A80242" w:rsidR="00AB0C34" w:rsidRPr="00E8126E" w:rsidRDefault="00AB0C34" w:rsidP="00F56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/>
                <w:bCs/>
                <w:lang w:eastAsia="pl-PL" w:bidi="ar-SA"/>
              </w:rPr>
              <w:t>Lp.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32815" w14:textId="309A5333" w:rsidR="00AB0C34" w:rsidRPr="00E8126E" w:rsidRDefault="00AB0C34" w:rsidP="00F56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/>
                <w:bCs/>
                <w:lang w:eastAsia="pl-PL" w:bidi="ar-SA"/>
              </w:rPr>
              <w:t>Szkoła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57B7B" w14:textId="77777777" w:rsidR="00AB0C34" w:rsidRPr="00E8126E" w:rsidRDefault="00AB0C34" w:rsidP="00F56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/>
                <w:bCs/>
                <w:lang w:eastAsia="pl-PL" w:bidi="ar-SA"/>
              </w:rPr>
              <w:t>Działanie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8C56BF" w14:textId="77777777" w:rsidR="00AB0C34" w:rsidRPr="00E8126E" w:rsidRDefault="00AB0C34" w:rsidP="00F56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 w:bidi="ar-SA"/>
              </w:rPr>
            </w:pPr>
          </w:p>
        </w:tc>
        <w:tc>
          <w:tcPr>
            <w:tcW w:w="5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EECF5" w14:textId="702AD077" w:rsidR="00AB0C34" w:rsidRPr="00E8126E" w:rsidRDefault="00AB0C34" w:rsidP="00F56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/>
                <w:bCs/>
                <w:lang w:eastAsia="pl-PL" w:bidi="ar-SA"/>
              </w:rPr>
              <w:t xml:space="preserve">Tytuł </w:t>
            </w:r>
          </w:p>
        </w:tc>
      </w:tr>
      <w:tr w:rsidR="00AB0C34" w:rsidRPr="00E8126E" w14:paraId="27AEAA41" w14:textId="77777777" w:rsidTr="00F22015">
        <w:trPr>
          <w:trHeight w:val="390"/>
          <w:jc w:val="center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5378517" w14:textId="5A669002" w:rsidR="00AB0C34" w:rsidRPr="00E8126E" w:rsidRDefault="00AB0C34" w:rsidP="00F564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1.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8D45823" w14:textId="7EAD9B9B" w:rsidR="00AB0C34" w:rsidRPr="00E8126E" w:rsidRDefault="00AB0C34" w:rsidP="00F564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I LO</w:t>
            </w:r>
          </w:p>
          <w:p w14:paraId="5BB48080" w14:textId="7545EDA3" w:rsidR="00AB0C34" w:rsidRPr="00E8126E" w:rsidRDefault="00AB0C34" w:rsidP="00F564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36B294A1" w14:textId="77777777" w:rsidR="00AB0C34" w:rsidRPr="00E8126E" w:rsidRDefault="00AB0C34" w:rsidP="00F56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projekt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</w:tcPr>
          <w:p w14:paraId="72DDF153" w14:textId="77777777" w:rsidR="00AB0C34" w:rsidRPr="00E8126E" w:rsidRDefault="00AB0C34" w:rsidP="00F564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 w:bidi="ar-SA"/>
              </w:rPr>
            </w:pPr>
          </w:p>
        </w:tc>
        <w:tc>
          <w:tcPr>
            <w:tcW w:w="5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CAE11" w14:textId="63E8BE6B" w:rsidR="00AB0C34" w:rsidRPr="00E8126E" w:rsidRDefault="00AB0C34" w:rsidP="00F564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 w:bidi="ar-SA"/>
              </w:rPr>
            </w:pPr>
            <w:proofErr w:type="spellStart"/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Diploma</w:t>
            </w:r>
            <w:proofErr w:type="spellEnd"/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 xml:space="preserve"> </w:t>
            </w:r>
            <w:proofErr w:type="spellStart"/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Programme</w:t>
            </w:r>
            <w:proofErr w:type="spellEnd"/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 xml:space="preserve"> (DP) - program międzynarodowej matury</w:t>
            </w:r>
          </w:p>
        </w:tc>
      </w:tr>
      <w:tr w:rsidR="00AB0C34" w:rsidRPr="00E8126E" w14:paraId="27F5C8F2" w14:textId="77777777" w:rsidTr="00F22015">
        <w:trPr>
          <w:trHeight w:val="39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77362D2" w14:textId="77777777" w:rsidR="00AB0C34" w:rsidRPr="00E8126E" w:rsidRDefault="00AB0C34" w:rsidP="00F564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 w:bidi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0A2F6EC" w14:textId="77777777" w:rsidR="00AB0C34" w:rsidRPr="00E8126E" w:rsidRDefault="00AB0C34" w:rsidP="00F564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 w:bidi="ar-SA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vAlign w:val="center"/>
          </w:tcPr>
          <w:p w14:paraId="06E76D0A" w14:textId="42BA6A6F" w:rsidR="00AB0C34" w:rsidRPr="00E8126E" w:rsidRDefault="00AB0C34" w:rsidP="00F56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</w:p>
        </w:tc>
        <w:tc>
          <w:tcPr>
            <w:tcW w:w="160" w:type="dxa"/>
            <w:tcBorders>
              <w:left w:val="nil"/>
              <w:right w:val="nil"/>
            </w:tcBorders>
          </w:tcPr>
          <w:p w14:paraId="124A3347" w14:textId="77777777" w:rsidR="00AB0C34" w:rsidRPr="00E8126E" w:rsidRDefault="00AB0C34" w:rsidP="00F564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 w:bidi="ar-SA"/>
              </w:rPr>
            </w:pPr>
          </w:p>
        </w:tc>
        <w:tc>
          <w:tcPr>
            <w:tcW w:w="5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4EE00A" w14:textId="477FF0EB" w:rsidR="00AB0C34" w:rsidRPr="00E8126E" w:rsidRDefault="00AB0C34" w:rsidP="00F564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Projekt LUSTRO</w:t>
            </w:r>
          </w:p>
        </w:tc>
      </w:tr>
      <w:tr w:rsidR="00AB0C34" w:rsidRPr="00E8126E" w14:paraId="0FBD16AE" w14:textId="77777777" w:rsidTr="00F22015">
        <w:trPr>
          <w:trHeight w:val="39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E61EB4D" w14:textId="77777777" w:rsidR="00AB0C34" w:rsidRPr="00E8126E" w:rsidRDefault="00AB0C34" w:rsidP="00F564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 w:bidi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D8CD373" w14:textId="77777777" w:rsidR="00AB0C34" w:rsidRPr="00E8126E" w:rsidRDefault="00AB0C34" w:rsidP="00F564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 w:bidi="ar-SA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989A86" w14:textId="04920A3B" w:rsidR="00AB0C34" w:rsidRPr="00E8126E" w:rsidRDefault="00AB0C34" w:rsidP="00F56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</w:p>
        </w:tc>
        <w:tc>
          <w:tcPr>
            <w:tcW w:w="160" w:type="dxa"/>
            <w:tcBorders>
              <w:left w:val="nil"/>
              <w:bottom w:val="single" w:sz="4" w:space="0" w:color="auto"/>
              <w:right w:val="nil"/>
            </w:tcBorders>
          </w:tcPr>
          <w:p w14:paraId="1A67AE9D" w14:textId="77777777" w:rsidR="00AB0C34" w:rsidRPr="00E8126E" w:rsidRDefault="00AB0C34" w:rsidP="00F564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 w:bidi="ar-SA"/>
              </w:rPr>
            </w:pPr>
          </w:p>
        </w:tc>
        <w:tc>
          <w:tcPr>
            <w:tcW w:w="5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6CE5E9" w14:textId="439DDE58" w:rsidR="00AB0C34" w:rsidRPr="00E8126E" w:rsidRDefault="00AB0C34" w:rsidP="00F564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Młode głowy „otwarcie”</w:t>
            </w:r>
          </w:p>
        </w:tc>
      </w:tr>
      <w:tr w:rsidR="00AB0C34" w:rsidRPr="00E8126E" w14:paraId="17D37247" w14:textId="77777777" w:rsidTr="00F22015">
        <w:trPr>
          <w:trHeight w:val="322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7D42F" w14:textId="77777777" w:rsidR="00AB0C34" w:rsidRPr="00E8126E" w:rsidRDefault="00AB0C34" w:rsidP="00F564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 w:bidi="ar-SA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63EA0" w14:textId="1DF99FE5" w:rsidR="00AB0C34" w:rsidRPr="00E8126E" w:rsidRDefault="00AB0C34" w:rsidP="00F564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D771D" w14:textId="77777777" w:rsidR="00AB0C34" w:rsidRPr="00E8126E" w:rsidRDefault="00AB0C34" w:rsidP="00F56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innowacja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13CB26" w14:textId="77777777" w:rsidR="00AB0C34" w:rsidRPr="00E8126E" w:rsidRDefault="00AB0C34" w:rsidP="00CB35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 w:bidi="ar-SA"/>
              </w:rPr>
            </w:pPr>
          </w:p>
        </w:tc>
        <w:tc>
          <w:tcPr>
            <w:tcW w:w="5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F5819" w14:textId="16A26BF1" w:rsidR="00AB0C34" w:rsidRPr="00E8126E" w:rsidRDefault="00AB0C34" w:rsidP="00CB35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Nauczanie podstaw przedsiębiorczości z wykorzystaniem symulacji biznesowych;</w:t>
            </w:r>
          </w:p>
        </w:tc>
      </w:tr>
      <w:tr w:rsidR="00AB0C34" w:rsidRPr="00E8126E" w14:paraId="4FE47D73" w14:textId="77777777" w:rsidTr="00F22015">
        <w:trPr>
          <w:trHeight w:val="685"/>
          <w:jc w:val="center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DCDA4E0" w14:textId="045CDD21" w:rsidR="00AB0C34" w:rsidRPr="00E8126E" w:rsidRDefault="00AB0C34" w:rsidP="00F564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2.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6C7EACB" w14:textId="6C13C731" w:rsidR="00AB0C34" w:rsidRPr="00E8126E" w:rsidRDefault="00AB0C34" w:rsidP="00F564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 </w:t>
            </w:r>
          </w:p>
          <w:p w14:paraId="25D3D44D" w14:textId="7E8747BB" w:rsidR="00AB0C34" w:rsidRPr="00E8126E" w:rsidRDefault="00AB0C34" w:rsidP="00F564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II LO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464E4" w14:textId="77777777" w:rsidR="00AB0C34" w:rsidRPr="00E8126E" w:rsidRDefault="00AB0C34" w:rsidP="00F56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innowacja</w:t>
            </w: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09A9CA" w14:textId="77777777" w:rsidR="00AB0C34" w:rsidRPr="00E8126E" w:rsidRDefault="00AB0C34" w:rsidP="00F564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 w:bidi="ar-SA"/>
              </w:rPr>
            </w:pPr>
          </w:p>
        </w:tc>
        <w:tc>
          <w:tcPr>
            <w:tcW w:w="5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F4D47" w14:textId="42655F66" w:rsidR="00AB0C34" w:rsidRPr="00E8126E" w:rsidRDefault="00AB0C34" w:rsidP="00F564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Przygotowanie do egzaminu języka niemieckiego (DSD II) i języka angielskiego (IELTS)</w:t>
            </w:r>
          </w:p>
        </w:tc>
      </w:tr>
      <w:tr w:rsidR="00AB0C34" w:rsidRPr="00E8126E" w14:paraId="6B08CA34" w14:textId="77777777" w:rsidTr="00F22015">
        <w:trPr>
          <w:trHeight w:val="600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409CED" w14:textId="77777777" w:rsidR="00AB0C34" w:rsidRPr="00E8126E" w:rsidRDefault="00AB0C34" w:rsidP="00F564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 w:bidi="ar-SA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B72899F" w14:textId="653B0BCD" w:rsidR="00AB0C34" w:rsidRPr="00E8126E" w:rsidRDefault="00AB0C34" w:rsidP="00F564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 w:bidi="ar-SA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64BF1" w14:textId="3B6F2DB7" w:rsidR="00AB0C34" w:rsidRPr="00E8126E" w:rsidRDefault="00AB0C34" w:rsidP="00F56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program/projekt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0A60FE" w14:textId="77777777" w:rsidR="00AB0C34" w:rsidRPr="00E8126E" w:rsidRDefault="00AB0C34" w:rsidP="00F564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 w:bidi="ar-SA"/>
              </w:rPr>
            </w:pPr>
          </w:p>
        </w:tc>
        <w:tc>
          <w:tcPr>
            <w:tcW w:w="5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C125A" w14:textId="7BC38D23" w:rsidR="00AB0C34" w:rsidRPr="00E8126E" w:rsidRDefault="00AB0C34" w:rsidP="00F564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Aktywny do kwadratu</w:t>
            </w:r>
          </w:p>
        </w:tc>
      </w:tr>
      <w:tr w:rsidR="00AB0C34" w:rsidRPr="00E8126E" w14:paraId="0B500997" w14:textId="77777777" w:rsidTr="00F22015">
        <w:trPr>
          <w:trHeight w:val="206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20D1BE" w14:textId="77777777" w:rsidR="00AB0C34" w:rsidRPr="00E8126E" w:rsidRDefault="00AB0C34" w:rsidP="00F564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 w:bidi="ar-SA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B421FFB" w14:textId="3AD107B1" w:rsidR="00AB0C34" w:rsidRPr="00E8126E" w:rsidRDefault="00AB0C34" w:rsidP="00F564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 w:bidi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1BA06" w14:textId="77777777" w:rsidR="00AB0C34" w:rsidRPr="00E8126E" w:rsidRDefault="00AB0C34" w:rsidP="00F564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 w:bidi="ar-SA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C280B7" w14:textId="77777777" w:rsidR="00AB0C34" w:rsidRPr="00E8126E" w:rsidRDefault="00AB0C34" w:rsidP="00F564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 w:bidi="ar-SA"/>
              </w:rPr>
            </w:pPr>
          </w:p>
        </w:tc>
        <w:tc>
          <w:tcPr>
            <w:tcW w:w="5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DA49DB" w14:textId="6137ABB1" w:rsidR="00AB0C34" w:rsidRPr="00E8126E" w:rsidRDefault="00AB0C34" w:rsidP="00F564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Trening uważności</w:t>
            </w:r>
          </w:p>
        </w:tc>
      </w:tr>
      <w:tr w:rsidR="00AB0C34" w:rsidRPr="00E8126E" w14:paraId="37399DFA" w14:textId="77777777" w:rsidTr="00F22015">
        <w:trPr>
          <w:trHeight w:val="352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48734" w14:textId="77777777" w:rsidR="00AB0C34" w:rsidRPr="00E8126E" w:rsidRDefault="00AB0C34" w:rsidP="00F564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 w:bidi="ar-SA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C8DB9" w14:textId="061B2198" w:rsidR="00AB0C34" w:rsidRPr="00E8126E" w:rsidRDefault="00AB0C34" w:rsidP="00F564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 w:bidi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5AE97" w14:textId="77777777" w:rsidR="00AB0C34" w:rsidRPr="00E8126E" w:rsidRDefault="00AB0C34" w:rsidP="00F564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 w:bidi="ar-SA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0AA3D9" w14:textId="77777777" w:rsidR="00AB0C34" w:rsidRPr="00E8126E" w:rsidRDefault="00AB0C34" w:rsidP="00F564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 w:bidi="ar-SA"/>
              </w:rPr>
            </w:pPr>
          </w:p>
        </w:tc>
        <w:tc>
          <w:tcPr>
            <w:tcW w:w="5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A7B0E2" w14:textId="53D0B709" w:rsidR="00AB0C34" w:rsidRPr="00E8126E" w:rsidRDefault="00AB0C34" w:rsidP="00F564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Młode horyzonty</w:t>
            </w:r>
          </w:p>
        </w:tc>
      </w:tr>
      <w:tr w:rsidR="00AB0C34" w:rsidRPr="00E8126E" w14:paraId="12852D62" w14:textId="77777777" w:rsidTr="00F22015">
        <w:trPr>
          <w:trHeight w:val="286"/>
          <w:jc w:val="center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B930C58" w14:textId="5BBAF317" w:rsidR="00AB0C34" w:rsidRPr="00E8126E" w:rsidRDefault="00AB0C34" w:rsidP="00F564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3.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34D5EB1" w14:textId="20152D46" w:rsidR="00AB0C34" w:rsidRPr="00E8126E" w:rsidRDefault="00AB0C34" w:rsidP="00F564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III LO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367429" w14:textId="24537A02" w:rsidR="00AB0C34" w:rsidRPr="00E8126E" w:rsidRDefault="00AB0C34" w:rsidP="00F56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innowacja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F741D6" w14:textId="77777777" w:rsidR="00AB0C34" w:rsidRPr="00E8126E" w:rsidRDefault="00AB0C34" w:rsidP="00F564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 w:bidi="ar-SA"/>
              </w:rPr>
            </w:pPr>
          </w:p>
        </w:tc>
        <w:tc>
          <w:tcPr>
            <w:tcW w:w="5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1303CA" w14:textId="783C6B8F" w:rsidR="00AB0C34" w:rsidRPr="00E8126E" w:rsidRDefault="00AB0C34" w:rsidP="00F564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Rozwijanie kompetencji językowych</w:t>
            </w:r>
          </w:p>
        </w:tc>
      </w:tr>
      <w:tr w:rsidR="00AB0C34" w:rsidRPr="00E8126E" w14:paraId="63983BBD" w14:textId="77777777" w:rsidTr="00F22015">
        <w:trPr>
          <w:trHeight w:val="286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710A1B7" w14:textId="77777777" w:rsidR="00AB0C34" w:rsidRPr="00E8126E" w:rsidRDefault="00AB0C34" w:rsidP="00F564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 w:bidi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418B169" w14:textId="77777777" w:rsidR="00AB0C34" w:rsidRPr="00E8126E" w:rsidRDefault="00AB0C34" w:rsidP="00F564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5AF15F" w14:textId="095010D7" w:rsidR="00AB0C34" w:rsidRPr="00E8126E" w:rsidRDefault="00AB0C34" w:rsidP="00F56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program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867602" w14:textId="77777777" w:rsidR="00AB0C34" w:rsidRPr="00E8126E" w:rsidRDefault="00AB0C34" w:rsidP="00F564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 w:bidi="ar-SA"/>
              </w:rPr>
            </w:pPr>
          </w:p>
        </w:tc>
        <w:tc>
          <w:tcPr>
            <w:tcW w:w="5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EA9664" w14:textId="68A5965E" w:rsidR="00AB0C34" w:rsidRPr="00E8126E" w:rsidRDefault="00AB0C34" w:rsidP="00F564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Odyseja umysłów</w:t>
            </w:r>
          </w:p>
        </w:tc>
      </w:tr>
      <w:tr w:rsidR="00AB0C34" w:rsidRPr="00E8126E" w14:paraId="06087D74" w14:textId="77777777" w:rsidTr="00F22015">
        <w:trPr>
          <w:trHeight w:val="286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9EE3B" w14:textId="2E826720" w:rsidR="00AB0C34" w:rsidRPr="00E8126E" w:rsidRDefault="00AB0C34" w:rsidP="00F564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 w:bidi="ar-SA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E4B6C" w14:textId="6248DB62" w:rsidR="00AB0C34" w:rsidRPr="00E8126E" w:rsidRDefault="00AB0C34" w:rsidP="00F564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052A3" w14:textId="77777777" w:rsidR="00AB0C34" w:rsidRPr="00E8126E" w:rsidRDefault="00AB0C34" w:rsidP="00F56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program/projekt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C5F3D2" w14:textId="77777777" w:rsidR="00AB0C34" w:rsidRPr="00E8126E" w:rsidRDefault="00AB0C34" w:rsidP="00F564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 w:bidi="ar-SA"/>
              </w:rPr>
            </w:pPr>
          </w:p>
        </w:tc>
        <w:tc>
          <w:tcPr>
            <w:tcW w:w="5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F2056" w14:textId="4869E6BE" w:rsidR="00AB0C34" w:rsidRPr="00E8126E" w:rsidRDefault="00AB0C34" w:rsidP="00F564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Programu UE Erasmus+</w:t>
            </w:r>
          </w:p>
        </w:tc>
      </w:tr>
      <w:tr w:rsidR="00AB0C34" w:rsidRPr="00E8126E" w14:paraId="16F77C38" w14:textId="77777777" w:rsidTr="00F22015">
        <w:trPr>
          <w:trHeight w:val="600"/>
          <w:jc w:val="center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C2D709F" w14:textId="4AB14690" w:rsidR="00AB0C34" w:rsidRPr="00E8126E" w:rsidRDefault="00AB0C34" w:rsidP="00936F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4.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D4C65" w14:textId="5FB4F525" w:rsidR="00AB0C34" w:rsidRPr="00E8126E" w:rsidRDefault="00AB0C34" w:rsidP="00936F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V LO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8B4EE" w14:textId="77777777" w:rsidR="00AB0C34" w:rsidRPr="00E8126E" w:rsidRDefault="00AB0C34" w:rsidP="00936F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innowacja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AEE9BC" w14:textId="77777777" w:rsidR="00AB0C34" w:rsidRPr="00E8126E" w:rsidRDefault="00AB0C34" w:rsidP="00F468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 w:bidi="ar-SA"/>
              </w:rPr>
            </w:pPr>
          </w:p>
        </w:tc>
        <w:tc>
          <w:tcPr>
            <w:tcW w:w="5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1DA0F" w14:textId="42278F3D" w:rsidR="00AB0C34" w:rsidRPr="00E8126E" w:rsidRDefault="00AB0C34" w:rsidP="00F468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 xml:space="preserve"> FOSA-eksperymentuj z piątką</w:t>
            </w:r>
          </w:p>
        </w:tc>
      </w:tr>
      <w:tr w:rsidR="00AB0C34" w:rsidRPr="00E8126E" w14:paraId="4608E811" w14:textId="77777777" w:rsidTr="00F22015">
        <w:trPr>
          <w:trHeight w:val="600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A1851" w14:textId="77777777" w:rsidR="00AB0C34" w:rsidRPr="00E8126E" w:rsidRDefault="00AB0C34" w:rsidP="00936F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 w:bidi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5331B" w14:textId="364657FB" w:rsidR="00AB0C34" w:rsidRPr="00E8126E" w:rsidRDefault="00AB0C34" w:rsidP="00936F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 w:bidi="ar-SA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66694" w14:textId="77777777" w:rsidR="00AB0C34" w:rsidRPr="00E8126E" w:rsidRDefault="00AB0C34" w:rsidP="00936F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projekt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6EA67C" w14:textId="77777777" w:rsidR="00AB0C34" w:rsidRPr="00E8126E" w:rsidRDefault="00AB0C34" w:rsidP="00936F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 w:bidi="ar-SA"/>
              </w:rPr>
            </w:pPr>
          </w:p>
        </w:tc>
        <w:tc>
          <w:tcPr>
            <w:tcW w:w="5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7A1873" w14:textId="0B498B38" w:rsidR="00AB0C34" w:rsidRPr="00E8126E" w:rsidRDefault="00AB0C34" w:rsidP="00936F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Projekt Erasmus+ "Robotic4Humans"</w:t>
            </w:r>
          </w:p>
        </w:tc>
      </w:tr>
      <w:tr w:rsidR="00AB0C34" w:rsidRPr="00E8126E" w14:paraId="4EC7B7F2" w14:textId="77777777" w:rsidTr="00F22015">
        <w:trPr>
          <w:trHeight w:val="600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3FE067" w14:textId="77777777" w:rsidR="00AB0C34" w:rsidRPr="00E8126E" w:rsidRDefault="00AB0C34" w:rsidP="00936F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 w:bidi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BAA6B" w14:textId="6F73B6FC" w:rsidR="00AB0C34" w:rsidRPr="00E8126E" w:rsidRDefault="00AB0C34" w:rsidP="00936F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 w:bidi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5A755" w14:textId="77777777" w:rsidR="00AB0C34" w:rsidRPr="00E8126E" w:rsidRDefault="00AB0C34" w:rsidP="00936F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 w:bidi="ar-SA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9E913A" w14:textId="77777777" w:rsidR="00AB0C34" w:rsidRPr="00E8126E" w:rsidRDefault="00AB0C34" w:rsidP="00936F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 w:bidi="ar-SA"/>
              </w:rPr>
            </w:pPr>
          </w:p>
        </w:tc>
        <w:tc>
          <w:tcPr>
            <w:tcW w:w="5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714744" w14:textId="72F5A3EC" w:rsidR="00AB0C34" w:rsidRPr="00E8126E" w:rsidRDefault="00AB0C34" w:rsidP="00936F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projekt "Mierzymy się ze smogiem" realizowany wraz z ESA - Edukacyjną Siecią Antysmogową</w:t>
            </w:r>
          </w:p>
        </w:tc>
      </w:tr>
      <w:tr w:rsidR="00AB0C34" w:rsidRPr="00E8126E" w14:paraId="5B893FDB" w14:textId="77777777" w:rsidTr="00F22015">
        <w:trPr>
          <w:trHeight w:val="332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6FA76" w14:textId="77777777" w:rsidR="00AB0C34" w:rsidRPr="00E8126E" w:rsidRDefault="00AB0C34" w:rsidP="00936F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 w:bidi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89A41" w14:textId="3E9096D3" w:rsidR="00AB0C34" w:rsidRPr="00E8126E" w:rsidRDefault="00AB0C34" w:rsidP="00936F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 w:bidi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28A34" w14:textId="77777777" w:rsidR="00AB0C34" w:rsidRPr="00E8126E" w:rsidRDefault="00AB0C34" w:rsidP="00936F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 w:bidi="ar-SA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C0A3A8" w14:textId="77777777" w:rsidR="00AB0C34" w:rsidRPr="00E8126E" w:rsidRDefault="00AB0C34" w:rsidP="00936F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 w:bidi="ar-SA"/>
              </w:rPr>
            </w:pPr>
          </w:p>
        </w:tc>
        <w:tc>
          <w:tcPr>
            <w:tcW w:w="5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2CB784" w14:textId="6236434C" w:rsidR="00AB0C34" w:rsidRPr="00E8126E" w:rsidRDefault="00AB0C34" w:rsidP="00936F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projekt Godzina dla Młodych Głów</w:t>
            </w:r>
          </w:p>
        </w:tc>
      </w:tr>
      <w:tr w:rsidR="00AB0C34" w:rsidRPr="00E8126E" w14:paraId="2E108666" w14:textId="77777777" w:rsidTr="00F22015">
        <w:trPr>
          <w:trHeight w:val="266"/>
          <w:jc w:val="center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14D0803" w14:textId="5EA3DB3D" w:rsidR="00AB0C34" w:rsidRPr="00E8126E" w:rsidRDefault="00AB0C34" w:rsidP="00936F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5.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B63ACF8" w14:textId="5CF36A97" w:rsidR="00AB0C34" w:rsidRPr="00E8126E" w:rsidRDefault="00AB0C34" w:rsidP="00936F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 xml:space="preserve">VII LO w </w:t>
            </w:r>
            <w:proofErr w:type="spellStart"/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ZSChiO</w:t>
            </w:r>
            <w:proofErr w:type="spellEnd"/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F7BF5" w14:textId="3C7AD93C" w:rsidR="00AB0C34" w:rsidRPr="00E8126E" w:rsidRDefault="00AB0C34" w:rsidP="00936F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Projekt/program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44F9F9" w14:textId="77777777" w:rsidR="00AB0C34" w:rsidRPr="00E8126E" w:rsidRDefault="00AB0C34" w:rsidP="00936F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 w:bidi="ar-SA"/>
              </w:rPr>
            </w:pPr>
          </w:p>
        </w:tc>
        <w:tc>
          <w:tcPr>
            <w:tcW w:w="5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736C59" w14:textId="37535732" w:rsidR="00AB0C34" w:rsidRPr="00E8126E" w:rsidRDefault="00AB0C34" w:rsidP="00936F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Erasmus+</w:t>
            </w:r>
          </w:p>
        </w:tc>
      </w:tr>
      <w:tr w:rsidR="00AB0C34" w:rsidRPr="00E8126E" w14:paraId="5C3206F3" w14:textId="77777777" w:rsidTr="00F22015">
        <w:trPr>
          <w:trHeight w:val="266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4666CBA" w14:textId="77777777" w:rsidR="00AB0C34" w:rsidRPr="00E8126E" w:rsidRDefault="00AB0C34" w:rsidP="00936F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 w:bidi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86608D2" w14:textId="77777777" w:rsidR="00AB0C34" w:rsidRPr="00E8126E" w:rsidRDefault="00AB0C34" w:rsidP="00936F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 w:bidi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D0D79" w14:textId="77777777" w:rsidR="00AB0C34" w:rsidRPr="00E8126E" w:rsidRDefault="00AB0C34" w:rsidP="00936F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 w:bidi="ar-SA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B28D7E" w14:textId="77777777" w:rsidR="00AB0C34" w:rsidRPr="00E8126E" w:rsidRDefault="00AB0C34" w:rsidP="00936F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 w:bidi="ar-SA"/>
              </w:rPr>
            </w:pPr>
          </w:p>
        </w:tc>
        <w:tc>
          <w:tcPr>
            <w:tcW w:w="5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AAA2BC" w14:textId="58369302" w:rsidR="00AB0C34" w:rsidRPr="00E8126E" w:rsidRDefault="00AB0C34" w:rsidP="00936F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 w:bidi="ar-SA"/>
              </w:rPr>
            </w:pPr>
            <w:proofErr w:type="spellStart"/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Cyberzagrożenia</w:t>
            </w:r>
            <w:proofErr w:type="spellEnd"/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, hejt-bezpieczeństwo w sieci</w:t>
            </w:r>
          </w:p>
        </w:tc>
      </w:tr>
      <w:tr w:rsidR="00AB0C34" w:rsidRPr="00E8126E" w14:paraId="128D08F1" w14:textId="77777777" w:rsidTr="00F22015">
        <w:trPr>
          <w:trHeight w:val="266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313B35C" w14:textId="77777777" w:rsidR="00AB0C34" w:rsidRPr="00E8126E" w:rsidRDefault="00AB0C34" w:rsidP="00936F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 w:bidi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5D4AB02" w14:textId="77777777" w:rsidR="00AB0C34" w:rsidRPr="00E8126E" w:rsidRDefault="00AB0C34" w:rsidP="00936F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 w:bidi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15CB8" w14:textId="77777777" w:rsidR="00AB0C34" w:rsidRPr="00E8126E" w:rsidRDefault="00AB0C34" w:rsidP="00936F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 w:bidi="ar-SA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A7256D4" w14:textId="77777777" w:rsidR="00AB0C34" w:rsidRPr="00E8126E" w:rsidRDefault="00AB0C34" w:rsidP="00936F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 w:bidi="ar-SA"/>
              </w:rPr>
            </w:pPr>
          </w:p>
        </w:tc>
        <w:tc>
          <w:tcPr>
            <w:tcW w:w="5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3ED562" w14:textId="1CEAE57B" w:rsidR="00AB0C34" w:rsidRPr="00E8126E" w:rsidRDefault="00AB0C34" w:rsidP="00936F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Ogólnopolski program profilaktyki czerniaka</w:t>
            </w:r>
          </w:p>
        </w:tc>
      </w:tr>
      <w:tr w:rsidR="00AB0C34" w:rsidRPr="00E8126E" w14:paraId="25F5160C" w14:textId="77777777" w:rsidTr="00F22015">
        <w:trPr>
          <w:trHeight w:val="128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CD420" w14:textId="77777777" w:rsidR="00AB0C34" w:rsidRPr="00E8126E" w:rsidRDefault="00AB0C34" w:rsidP="00936F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 w:bidi="ar-SA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0B877" w14:textId="033916D0" w:rsidR="00AB0C34" w:rsidRPr="00E8126E" w:rsidRDefault="00AB0C34" w:rsidP="00936F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 w:bidi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19D05" w14:textId="77777777" w:rsidR="00AB0C34" w:rsidRPr="00E8126E" w:rsidRDefault="00AB0C34" w:rsidP="00936F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 w:bidi="ar-SA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0E61C8" w14:textId="77777777" w:rsidR="00AB0C34" w:rsidRPr="00E8126E" w:rsidRDefault="00AB0C34" w:rsidP="00936F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 w:bidi="ar-SA"/>
              </w:rPr>
            </w:pPr>
          </w:p>
        </w:tc>
        <w:tc>
          <w:tcPr>
            <w:tcW w:w="5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E1C952" w14:textId="0F79F73C" w:rsidR="00AB0C34" w:rsidRPr="00E8126E" w:rsidRDefault="00AB0C34" w:rsidP="00936F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Narodowy Program Rozwoju Czytelnictwa,</w:t>
            </w:r>
          </w:p>
        </w:tc>
      </w:tr>
      <w:tr w:rsidR="00AB0C34" w:rsidRPr="00E8126E" w14:paraId="51A29DA1" w14:textId="77777777" w:rsidTr="00F22015">
        <w:trPr>
          <w:trHeight w:val="348"/>
          <w:jc w:val="center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3B267EC" w14:textId="69C33249" w:rsidR="00AB0C34" w:rsidRPr="00E8126E" w:rsidRDefault="00AB0C34" w:rsidP="00936F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6.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B9A3C" w14:textId="12D29532" w:rsidR="00AB0C34" w:rsidRPr="00E8126E" w:rsidRDefault="00AB0C34" w:rsidP="00936F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IX LO w ZSO-3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8BB66" w14:textId="77777777" w:rsidR="00AB0C34" w:rsidRPr="00E8126E" w:rsidRDefault="00AB0C34" w:rsidP="00936F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projekt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CF5525" w14:textId="77777777" w:rsidR="00AB0C34" w:rsidRPr="00E8126E" w:rsidRDefault="00AB0C34" w:rsidP="00936F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 w:bidi="ar-SA"/>
              </w:rPr>
            </w:pPr>
          </w:p>
        </w:tc>
        <w:tc>
          <w:tcPr>
            <w:tcW w:w="5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7A1C75" w14:textId="23CA1D36" w:rsidR="00AB0C34" w:rsidRPr="00E8126E" w:rsidRDefault="00AB0C34" w:rsidP="00936F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Szkoła promująca zdrowie</w:t>
            </w:r>
          </w:p>
        </w:tc>
      </w:tr>
      <w:tr w:rsidR="00AB0C34" w:rsidRPr="00E8126E" w14:paraId="2FC7DC05" w14:textId="77777777" w:rsidTr="00F22015">
        <w:trPr>
          <w:trHeight w:val="363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53FC96" w14:textId="77777777" w:rsidR="00AB0C34" w:rsidRPr="00E8126E" w:rsidRDefault="00AB0C34" w:rsidP="00936F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 w:bidi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5FD55" w14:textId="5E498A85" w:rsidR="00AB0C34" w:rsidRPr="00E8126E" w:rsidRDefault="00AB0C34" w:rsidP="00936F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 w:bidi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48989" w14:textId="77777777" w:rsidR="00AB0C34" w:rsidRPr="00E8126E" w:rsidRDefault="00AB0C34" w:rsidP="00936F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 w:bidi="ar-SA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A75162F" w14:textId="77777777" w:rsidR="00AB0C34" w:rsidRPr="00E8126E" w:rsidRDefault="00AB0C34" w:rsidP="00936F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 w:bidi="ar-SA"/>
              </w:rPr>
            </w:pPr>
          </w:p>
        </w:tc>
        <w:tc>
          <w:tcPr>
            <w:tcW w:w="5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2D1692" w14:textId="7C022C94" w:rsidR="00AB0C34" w:rsidRPr="00E8126E" w:rsidRDefault="00AB0C34" w:rsidP="00936F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Program "Szkoła dostępna dla wszystkich"</w:t>
            </w:r>
          </w:p>
        </w:tc>
      </w:tr>
      <w:tr w:rsidR="00AB0C34" w:rsidRPr="00E8126E" w14:paraId="470F5573" w14:textId="77777777" w:rsidTr="00F22015">
        <w:trPr>
          <w:trHeight w:val="600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8AF61" w14:textId="77777777" w:rsidR="00AB0C34" w:rsidRPr="00E8126E" w:rsidRDefault="00AB0C34" w:rsidP="00936F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 w:bidi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084C2" w14:textId="1F0DF264" w:rsidR="00AB0C34" w:rsidRPr="00E8126E" w:rsidRDefault="00AB0C34" w:rsidP="00936F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 w:bidi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1D142" w14:textId="77777777" w:rsidR="00AB0C34" w:rsidRPr="00E8126E" w:rsidRDefault="00AB0C34" w:rsidP="00936F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 w:bidi="ar-SA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3C4567" w14:textId="77777777" w:rsidR="00AB0C34" w:rsidRPr="00E8126E" w:rsidRDefault="00AB0C34" w:rsidP="00936F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 w:bidi="ar-SA"/>
              </w:rPr>
            </w:pPr>
          </w:p>
        </w:tc>
        <w:tc>
          <w:tcPr>
            <w:tcW w:w="5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C58F18" w14:textId="78E102FB" w:rsidR="00AB0C34" w:rsidRPr="00E8126E" w:rsidRDefault="00AB0C34" w:rsidP="00936F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Szkoła wierna Dziedzictwu</w:t>
            </w:r>
          </w:p>
        </w:tc>
      </w:tr>
      <w:tr w:rsidR="00AB0C34" w:rsidRPr="00E8126E" w14:paraId="260DE130" w14:textId="77777777" w:rsidTr="00F22015">
        <w:trPr>
          <w:trHeight w:val="419"/>
          <w:jc w:val="center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59B8647" w14:textId="6D34AFCB" w:rsidR="00AB0C34" w:rsidRPr="00E8126E" w:rsidRDefault="00AB0C34" w:rsidP="00936F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7.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DEC6D" w14:textId="4F0D2043" w:rsidR="00AB0C34" w:rsidRPr="00E8126E" w:rsidRDefault="00AB0C34" w:rsidP="00936F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X LO w ZSO-5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3EEA8" w14:textId="77777777" w:rsidR="00AB0C34" w:rsidRPr="00E8126E" w:rsidRDefault="00AB0C34" w:rsidP="00936F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programy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95DACA" w14:textId="77777777" w:rsidR="00AB0C34" w:rsidRPr="00E8126E" w:rsidRDefault="00AB0C34" w:rsidP="00936F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 w:bidi="ar-SA"/>
              </w:rPr>
            </w:pPr>
          </w:p>
        </w:tc>
        <w:tc>
          <w:tcPr>
            <w:tcW w:w="5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9793CC" w14:textId="023F61C1" w:rsidR="00AB0C34" w:rsidRPr="00E8126E" w:rsidRDefault="00AB0C34" w:rsidP="00936F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Dzieciństwo bez przemocy</w:t>
            </w:r>
          </w:p>
        </w:tc>
      </w:tr>
      <w:tr w:rsidR="00AB0C34" w:rsidRPr="00E8126E" w14:paraId="4CC00410" w14:textId="77777777" w:rsidTr="00F22015">
        <w:trPr>
          <w:trHeight w:val="422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8ADFEE" w14:textId="77777777" w:rsidR="00AB0C34" w:rsidRPr="00E8126E" w:rsidRDefault="00AB0C34" w:rsidP="00936F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 w:bidi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4AD60" w14:textId="7A7B26C2" w:rsidR="00AB0C34" w:rsidRPr="00E8126E" w:rsidRDefault="00AB0C34" w:rsidP="00936F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 w:bidi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C2BE4" w14:textId="77777777" w:rsidR="00AB0C34" w:rsidRPr="00E8126E" w:rsidRDefault="00AB0C34" w:rsidP="00936F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 w:bidi="ar-SA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696410" w14:textId="77777777" w:rsidR="00AB0C34" w:rsidRPr="00E8126E" w:rsidRDefault="00AB0C34" w:rsidP="00936F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 w:bidi="ar-SA"/>
              </w:rPr>
            </w:pPr>
          </w:p>
        </w:tc>
        <w:tc>
          <w:tcPr>
            <w:tcW w:w="5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2CB8F3" w14:textId="13F761A3" w:rsidR="00AB0C34" w:rsidRPr="00E8126E" w:rsidRDefault="00AB0C34" w:rsidP="00936F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Katyń…Ocalić od zapomnienia. Dęby Pamięci</w:t>
            </w:r>
          </w:p>
        </w:tc>
      </w:tr>
      <w:tr w:rsidR="00AB0C34" w:rsidRPr="00E8126E" w14:paraId="278D47BF" w14:textId="77777777" w:rsidTr="00F22015">
        <w:trPr>
          <w:trHeight w:val="413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42875" w14:textId="77777777" w:rsidR="00AB0C34" w:rsidRPr="00E8126E" w:rsidRDefault="00AB0C34" w:rsidP="00936F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 w:bidi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8C615" w14:textId="27BD8641" w:rsidR="00AB0C34" w:rsidRPr="00E8126E" w:rsidRDefault="00AB0C34" w:rsidP="00936F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 w:bidi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3FF87" w14:textId="77777777" w:rsidR="00AB0C34" w:rsidRPr="00E8126E" w:rsidRDefault="00AB0C34" w:rsidP="00936F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 w:bidi="ar-SA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2AF28E" w14:textId="77777777" w:rsidR="00AB0C34" w:rsidRPr="00E8126E" w:rsidRDefault="00AB0C34" w:rsidP="00936F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 w:bidi="ar-SA"/>
              </w:rPr>
            </w:pPr>
          </w:p>
        </w:tc>
        <w:tc>
          <w:tcPr>
            <w:tcW w:w="5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EEA719" w14:textId="2A3075FB" w:rsidR="00AB0C34" w:rsidRPr="00E8126E" w:rsidRDefault="00AB0C34" w:rsidP="00936F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Narodowe czytanie</w:t>
            </w:r>
          </w:p>
        </w:tc>
      </w:tr>
      <w:tr w:rsidR="00AB0C34" w:rsidRPr="00E8126E" w14:paraId="26879E44" w14:textId="77777777" w:rsidTr="00F22015">
        <w:trPr>
          <w:trHeight w:val="416"/>
          <w:jc w:val="center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0DFA544" w14:textId="4D01A873" w:rsidR="00AB0C34" w:rsidRPr="00E8126E" w:rsidRDefault="00AB0C34" w:rsidP="00936F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8.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61FCF" w14:textId="6220D6DC" w:rsidR="00AB0C34" w:rsidRPr="00E8126E" w:rsidRDefault="00AB0C34" w:rsidP="00936F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 xml:space="preserve">T-8 w </w:t>
            </w:r>
            <w:proofErr w:type="spellStart"/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ZSChiO</w:t>
            </w:r>
            <w:proofErr w:type="spellEnd"/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F3598" w14:textId="77777777" w:rsidR="00AB0C34" w:rsidRPr="00E8126E" w:rsidRDefault="00AB0C34" w:rsidP="00936F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innowacje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138592" w14:textId="77777777" w:rsidR="00AB0C34" w:rsidRPr="00E8126E" w:rsidRDefault="00AB0C34" w:rsidP="00936F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 w:bidi="ar-SA"/>
              </w:rPr>
            </w:pPr>
          </w:p>
        </w:tc>
        <w:tc>
          <w:tcPr>
            <w:tcW w:w="5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7E98D" w14:textId="36ACE8BF" w:rsidR="00AB0C34" w:rsidRPr="00E8126E" w:rsidRDefault="00F22015" w:rsidP="00936F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I</w:t>
            </w:r>
            <w:r w:rsidR="00AB0C34" w:rsidRPr="00E8126E">
              <w:rPr>
                <w:rFonts w:ascii="Times New Roman" w:eastAsia="Times New Roman" w:hAnsi="Times New Roman" w:cs="Times New Roman"/>
                <w:lang w:eastAsia="pl-PL" w:bidi="ar-SA"/>
              </w:rPr>
              <w:t>nnowacja medyczna - w klasach o profilu analityk</w:t>
            </w:r>
          </w:p>
        </w:tc>
      </w:tr>
      <w:tr w:rsidR="00AB0C34" w:rsidRPr="00E8126E" w14:paraId="11603AE8" w14:textId="77777777" w:rsidTr="00F22015">
        <w:trPr>
          <w:trHeight w:val="434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4ED1A99" w14:textId="77777777" w:rsidR="00AB0C34" w:rsidRPr="00E8126E" w:rsidRDefault="00AB0C34" w:rsidP="00936F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 w:bidi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3BCF5A97" w14:textId="3ED3F865" w:rsidR="00AB0C34" w:rsidRPr="00E8126E" w:rsidRDefault="00AB0C34" w:rsidP="00936F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 w:bidi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1CD31C10" w14:textId="77777777" w:rsidR="00AB0C34" w:rsidRPr="00E8126E" w:rsidRDefault="00AB0C34" w:rsidP="00936F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 w:bidi="ar-SA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15CBA8" w14:textId="77777777" w:rsidR="00AB0C34" w:rsidRPr="00E8126E" w:rsidRDefault="00AB0C34" w:rsidP="00936F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 w:bidi="ar-SA"/>
              </w:rPr>
            </w:pPr>
          </w:p>
        </w:tc>
        <w:tc>
          <w:tcPr>
            <w:tcW w:w="59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69E8570B" w14:textId="6E1D877D" w:rsidR="00AB0C34" w:rsidRPr="00E8126E" w:rsidRDefault="00F22015" w:rsidP="00936F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I</w:t>
            </w:r>
            <w:r w:rsidR="00AB0C34" w:rsidRPr="00E8126E">
              <w:rPr>
                <w:rFonts w:ascii="Times New Roman" w:eastAsia="Times New Roman" w:hAnsi="Times New Roman" w:cs="Times New Roman"/>
                <w:lang w:eastAsia="pl-PL" w:bidi="ar-SA"/>
              </w:rPr>
              <w:t>nnowacja pożarnicza - w klasa</w:t>
            </w:r>
            <w:r w:rsidR="00D2490C">
              <w:rPr>
                <w:rFonts w:ascii="Times New Roman" w:eastAsia="Times New Roman" w:hAnsi="Times New Roman" w:cs="Times New Roman"/>
                <w:lang w:eastAsia="pl-PL" w:bidi="ar-SA"/>
              </w:rPr>
              <w:t>ch o profilu ochrona środowiska</w:t>
            </w:r>
          </w:p>
        </w:tc>
      </w:tr>
      <w:tr w:rsidR="00AB0C34" w:rsidRPr="00E8126E" w14:paraId="653E6356" w14:textId="77777777" w:rsidTr="00F22015">
        <w:trPr>
          <w:trHeight w:val="410"/>
          <w:jc w:val="center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641360" w14:textId="77224C9A" w:rsidR="00AB0C34" w:rsidRPr="00E8126E" w:rsidRDefault="00AB0C34" w:rsidP="00936F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 w:bidi="ar-SA"/>
              </w:rPr>
            </w:pPr>
          </w:p>
          <w:p w14:paraId="4177B882" w14:textId="78D7771D" w:rsidR="00AB0C34" w:rsidRPr="00E8126E" w:rsidRDefault="00AB0C34" w:rsidP="00936F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9.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10EB78" w14:textId="77777777" w:rsidR="00AB0C34" w:rsidRPr="00E8126E" w:rsidRDefault="00AB0C34" w:rsidP="00936F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 w:bidi="ar-SA"/>
              </w:rPr>
            </w:pPr>
          </w:p>
          <w:p w14:paraId="33C09E10" w14:textId="17A4A314" w:rsidR="00AB0C34" w:rsidRPr="00E8126E" w:rsidRDefault="00AB0C34" w:rsidP="00936F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ZSE-H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7F7CA619" w14:textId="77777777" w:rsidR="00AB0C34" w:rsidRPr="00E8126E" w:rsidRDefault="00AB0C34" w:rsidP="00936F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projekty</w:t>
            </w: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BD558E" w14:textId="77777777" w:rsidR="00AB0C34" w:rsidRPr="00E8126E" w:rsidRDefault="00AB0C34" w:rsidP="00936F4E">
            <w:pPr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5927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6BFD0890" w14:textId="154A5D0C" w:rsidR="00AB0C34" w:rsidRPr="00E8126E" w:rsidRDefault="005D132B" w:rsidP="00936F4E">
            <w:pPr>
              <w:rPr>
                <w:rFonts w:ascii="Times New Roman" w:hAnsi="Times New Roman" w:cs="Times New Roman"/>
                <w:bCs/>
                <w:iCs/>
              </w:rPr>
            </w:pPr>
            <w:r w:rsidRPr="00E8126E">
              <w:rPr>
                <w:rFonts w:ascii="Times New Roman" w:hAnsi="Times New Roman" w:cs="Times New Roman"/>
                <w:bCs/>
                <w:iCs/>
              </w:rPr>
              <w:t>„Warmia i Mazury moje małe ojczyzny”</w:t>
            </w:r>
          </w:p>
        </w:tc>
      </w:tr>
      <w:tr w:rsidR="00AB0C34" w:rsidRPr="00E8126E" w14:paraId="58B2EE55" w14:textId="77777777" w:rsidTr="00F22015">
        <w:trPr>
          <w:trHeight w:val="445"/>
          <w:jc w:val="center"/>
        </w:trPr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06056" w14:textId="1B6C4D71" w:rsidR="00AB0C34" w:rsidRPr="00E8126E" w:rsidRDefault="00AB0C34" w:rsidP="00936F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10.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73204" w14:textId="2946B5FC" w:rsidR="00AB0C34" w:rsidRPr="00E8126E" w:rsidRDefault="00AB0C34" w:rsidP="00936F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ZSM-E</w:t>
            </w:r>
          </w:p>
        </w:tc>
        <w:tc>
          <w:tcPr>
            <w:tcW w:w="0" w:type="auto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68038" w14:textId="77777777" w:rsidR="00AB0C34" w:rsidRPr="00E8126E" w:rsidRDefault="00AB0C34" w:rsidP="00936F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projekt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EE48F4" w14:textId="77777777" w:rsidR="00AB0C34" w:rsidRPr="00E8126E" w:rsidRDefault="00AB0C34" w:rsidP="00936F4E">
            <w:pPr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59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1CA19" w14:textId="5F230EEC" w:rsidR="00AB0C34" w:rsidRPr="00E8126E" w:rsidRDefault="005D132B" w:rsidP="00936F4E">
            <w:pPr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Projekt MON „Wirtualna strzelnica”</w:t>
            </w:r>
          </w:p>
        </w:tc>
      </w:tr>
      <w:tr w:rsidR="00AB0C34" w:rsidRPr="00E8126E" w14:paraId="275AC761" w14:textId="77777777" w:rsidTr="00F22015">
        <w:trPr>
          <w:trHeight w:val="482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180C3" w14:textId="0E3BCA05" w:rsidR="00AB0C34" w:rsidRPr="00E8126E" w:rsidRDefault="00AB0C34" w:rsidP="00936F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11.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E1722" w14:textId="273C8A47" w:rsidR="00AB0C34" w:rsidRPr="00E8126E" w:rsidRDefault="00AB0C34" w:rsidP="00936F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ZSS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A4E8B" w14:textId="510CF4A9" w:rsidR="00AB0C34" w:rsidRPr="00E8126E" w:rsidRDefault="00AB0C34" w:rsidP="00936F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p</w:t>
            </w:r>
            <w:r w:rsidR="00C06E5C" w:rsidRPr="00E8126E">
              <w:rPr>
                <w:rFonts w:ascii="Times New Roman" w:eastAsia="Times New Roman" w:hAnsi="Times New Roman" w:cs="Times New Roman"/>
                <w:lang w:eastAsia="pl-PL" w:bidi="ar-SA"/>
              </w:rPr>
              <w:t>rojekt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9C55ED" w14:textId="77777777" w:rsidR="00AB0C34" w:rsidRPr="00E8126E" w:rsidRDefault="00AB0C34" w:rsidP="00936F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 w:bidi="ar-SA"/>
              </w:rPr>
            </w:pPr>
          </w:p>
        </w:tc>
        <w:tc>
          <w:tcPr>
            <w:tcW w:w="5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3E026" w14:textId="2C5ADA19" w:rsidR="00AB0C34" w:rsidRPr="00E8126E" w:rsidRDefault="005D132B" w:rsidP="00936F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„Dzieciństwo bez przemocy”</w:t>
            </w:r>
          </w:p>
        </w:tc>
      </w:tr>
      <w:tr w:rsidR="00AB0C34" w:rsidRPr="00E8126E" w14:paraId="3BC2AEC3" w14:textId="77777777" w:rsidTr="00F22015">
        <w:trPr>
          <w:trHeight w:val="1546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3FF6F" w14:textId="6B1B53C8" w:rsidR="00AB0C34" w:rsidRPr="00E8126E" w:rsidRDefault="00AB0C34" w:rsidP="00936F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12.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C6FB0" w14:textId="6AF00886" w:rsidR="00AB0C34" w:rsidRPr="00E8126E" w:rsidRDefault="00AB0C34" w:rsidP="00936F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ZSB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F56F8D" w14:textId="6AE6AD7F" w:rsidR="00AB0C34" w:rsidRPr="00E8126E" w:rsidRDefault="00AB0C34" w:rsidP="00936F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pro</w:t>
            </w:r>
            <w:r w:rsidR="00C06E5C" w:rsidRPr="00E8126E">
              <w:rPr>
                <w:rFonts w:ascii="Times New Roman" w:eastAsia="Times New Roman" w:hAnsi="Times New Roman" w:cs="Times New Roman"/>
                <w:lang w:eastAsia="pl-PL" w:bidi="ar-SA"/>
              </w:rPr>
              <w:t>jekt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E6256E" w14:textId="77777777" w:rsidR="00AB0C34" w:rsidRPr="00E8126E" w:rsidRDefault="00AB0C34" w:rsidP="00936F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 w:bidi="ar-SA"/>
              </w:rPr>
            </w:pPr>
          </w:p>
        </w:tc>
        <w:tc>
          <w:tcPr>
            <w:tcW w:w="5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C57268" w14:textId="7545B120" w:rsidR="00AB0C34" w:rsidRPr="00E8126E" w:rsidRDefault="00D2490C" w:rsidP="00936F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 w:bidi="ar-SA"/>
              </w:rPr>
            </w:pPr>
            <w:r>
              <w:rPr>
                <w:rFonts w:ascii="Times New Roman" w:eastAsia="Times New Roman" w:hAnsi="Times New Roman" w:cs="Times New Roman"/>
                <w:lang w:eastAsia="pl-PL" w:bidi="ar-SA"/>
              </w:rPr>
              <w:t>„</w:t>
            </w:r>
            <w:r w:rsidR="005D132B" w:rsidRPr="00E8126E">
              <w:rPr>
                <w:rFonts w:ascii="Times New Roman" w:eastAsia="Times New Roman" w:hAnsi="Times New Roman" w:cs="Times New Roman"/>
                <w:lang w:eastAsia="pl-PL" w:bidi="ar-SA"/>
              </w:rPr>
              <w:t xml:space="preserve">Ewolucja mebli skrzyniowych </w:t>
            </w:r>
            <w:r w:rsidR="00AB0C34" w:rsidRPr="00E8126E">
              <w:rPr>
                <w:rFonts w:ascii="Times New Roman" w:eastAsia="Times New Roman" w:hAnsi="Times New Roman" w:cs="Times New Roman"/>
                <w:lang w:eastAsia="pl-PL" w:bidi="ar-SA"/>
              </w:rPr>
              <w:t xml:space="preserve">" </w:t>
            </w:r>
          </w:p>
        </w:tc>
      </w:tr>
      <w:tr w:rsidR="00AB0C34" w:rsidRPr="00E8126E" w14:paraId="7A9F11ED" w14:textId="77777777" w:rsidTr="00F22015">
        <w:trPr>
          <w:trHeight w:val="402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65402" w14:textId="3C20D6B9" w:rsidR="00AB0C34" w:rsidRPr="00E8126E" w:rsidRDefault="00F22015" w:rsidP="00936F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13.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9D27A" w14:textId="2986B54F" w:rsidR="00AB0C34" w:rsidRPr="00E8126E" w:rsidRDefault="00C63ADE" w:rsidP="00936F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 w:bidi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pl-PL" w:bidi="ar-SA"/>
              </w:rPr>
              <w:t>ZSEi</w:t>
            </w:r>
            <w:r w:rsidR="00C06E5C" w:rsidRPr="00E8126E">
              <w:rPr>
                <w:rFonts w:ascii="Times New Roman" w:eastAsia="Times New Roman" w:hAnsi="Times New Roman" w:cs="Times New Roman"/>
                <w:lang w:eastAsia="pl-PL" w:bidi="ar-SA"/>
              </w:rPr>
              <w:t>T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C5396" w14:textId="71D7C52E" w:rsidR="00AB0C34" w:rsidRPr="00E8126E" w:rsidRDefault="00C06E5C" w:rsidP="00936F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projekt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41493C" w14:textId="77777777" w:rsidR="00AB0C34" w:rsidRPr="00E8126E" w:rsidRDefault="00AB0C34" w:rsidP="00936F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 w:bidi="ar-SA"/>
              </w:rPr>
            </w:pPr>
          </w:p>
        </w:tc>
        <w:tc>
          <w:tcPr>
            <w:tcW w:w="5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F5CFC" w14:textId="75324F3A" w:rsidR="00AB0C34" w:rsidRPr="00E8126E" w:rsidRDefault="00C06E5C" w:rsidP="00936F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„Elektronicy na zawodowym starcie”</w:t>
            </w:r>
          </w:p>
        </w:tc>
      </w:tr>
    </w:tbl>
    <w:p w14:paraId="3885ADD2" w14:textId="625E56AA" w:rsidR="006F5A4B" w:rsidRPr="00E8126E" w:rsidRDefault="00C278BB" w:rsidP="00F5642E">
      <w:pPr>
        <w:spacing w:after="0" w:line="240" w:lineRule="exact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E8126E">
        <w:rPr>
          <w:rFonts w:ascii="Times New Roman" w:hAnsi="Times New Roman" w:cs="Times New Roman"/>
          <w:i/>
          <w:iCs/>
          <w:sz w:val="20"/>
          <w:szCs w:val="20"/>
        </w:rPr>
        <w:t>Opracowanie: Be</w:t>
      </w:r>
      <w:r w:rsidR="00032E3A" w:rsidRPr="00E8126E">
        <w:rPr>
          <w:rFonts w:ascii="Times New Roman" w:hAnsi="Times New Roman" w:cs="Times New Roman"/>
          <w:i/>
          <w:iCs/>
          <w:sz w:val="20"/>
          <w:szCs w:val="20"/>
        </w:rPr>
        <w:t>ata Łuka, Magdalena Baranowska - I</w:t>
      </w:r>
      <w:r w:rsidRPr="00E8126E">
        <w:rPr>
          <w:rFonts w:ascii="Times New Roman" w:hAnsi="Times New Roman" w:cs="Times New Roman"/>
          <w:i/>
          <w:iCs/>
          <w:sz w:val="20"/>
          <w:szCs w:val="20"/>
        </w:rPr>
        <w:t xml:space="preserve">nspektorzy Wydziału Edukacji, Źródło: Karty Informacyjne Szkół </w:t>
      </w:r>
      <w:r w:rsidR="00F81638" w:rsidRPr="00E8126E">
        <w:rPr>
          <w:rFonts w:ascii="Times New Roman" w:hAnsi="Times New Roman" w:cs="Times New Roman"/>
          <w:i/>
          <w:iCs/>
          <w:sz w:val="20"/>
          <w:szCs w:val="20"/>
        </w:rPr>
        <w:t>za rok szkolny 202</w:t>
      </w:r>
      <w:r w:rsidR="00F22015" w:rsidRPr="00E8126E">
        <w:rPr>
          <w:rFonts w:ascii="Times New Roman" w:hAnsi="Times New Roman" w:cs="Times New Roman"/>
          <w:i/>
          <w:iCs/>
          <w:sz w:val="20"/>
          <w:szCs w:val="20"/>
        </w:rPr>
        <w:t>4</w:t>
      </w:r>
      <w:r w:rsidR="00F81638" w:rsidRPr="00E8126E">
        <w:rPr>
          <w:rFonts w:ascii="Times New Roman" w:hAnsi="Times New Roman" w:cs="Times New Roman"/>
          <w:i/>
          <w:iCs/>
          <w:sz w:val="20"/>
          <w:szCs w:val="20"/>
        </w:rPr>
        <w:t>/202</w:t>
      </w:r>
      <w:r w:rsidR="00F22015" w:rsidRPr="00E8126E">
        <w:rPr>
          <w:rFonts w:ascii="Times New Roman" w:hAnsi="Times New Roman" w:cs="Times New Roman"/>
          <w:i/>
          <w:iCs/>
          <w:sz w:val="20"/>
          <w:szCs w:val="20"/>
        </w:rPr>
        <w:t>5</w:t>
      </w:r>
      <w:r w:rsidR="00EA3206" w:rsidRPr="00E8126E">
        <w:rPr>
          <w:rFonts w:ascii="Times New Roman" w:hAnsi="Times New Roman" w:cs="Times New Roman"/>
          <w:i/>
          <w:iCs/>
          <w:sz w:val="20"/>
          <w:szCs w:val="20"/>
        </w:rPr>
        <w:t>.</w:t>
      </w:r>
    </w:p>
    <w:p w14:paraId="70247CD0" w14:textId="5265375D" w:rsidR="00F5642E" w:rsidRPr="00E8126E" w:rsidRDefault="00F5642E" w:rsidP="00EE2BA8">
      <w:pPr>
        <w:spacing w:after="0" w:line="300" w:lineRule="exact"/>
        <w:jc w:val="both"/>
        <w:rPr>
          <w:rFonts w:ascii="Times New Roman" w:hAnsi="Times New Roman" w:cs="Times New Roman"/>
          <w:i/>
          <w:iCs/>
        </w:rPr>
      </w:pPr>
    </w:p>
    <w:p w14:paraId="750C6E42" w14:textId="6F0B7C09" w:rsidR="00EA3206" w:rsidRPr="00E8126E" w:rsidRDefault="00EA3206" w:rsidP="00AC5C70">
      <w:pPr>
        <w:pStyle w:val="Nagwek2"/>
        <w:spacing w:before="0" w:line="276" w:lineRule="auto"/>
        <w:rPr>
          <w:rFonts w:cs="Times New Roman"/>
          <w:sz w:val="22"/>
          <w:szCs w:val="22"/>
        </w:rPr>
      </w:pPr>
      <w:bookmarkStart w:id="96" w:name="_Toc117859446"/>
      <w:bookmarkStart w:id="97" w:name="_Toc212119210"/>
      <w:r w:rsidRPr="00E8126E">
        <w:rPr>
          <w:rFonts w:cs="Times New Roman"/>
          <w:sz w:val="22"/>
          <w:szCs w:val="22"/>
        </w:rPr>
        <w:t>Realizacja przez szkoły specjalne innowacji pedagogicznych, projektów i programów</w:t>
      </w:r>
      <w:bookmarkEnd w:id="96"/>
      <w:bookmarkEnd w:id="97"/>
    </w:p>
    <w:p w14:paraId="58EAAC7E" w14:textId="0BF0D14D" w:rsidR="004C331A" w:rsidRPr="00E8126E" w:rsidRDefault="00EA3206" w:rsidP="00AC5C70">
      <w:pPr>
        <w:spacing w:after="0" w:line="276" w:lineRule="auto"/>
        <w:ind w:firstLine="426"/>
        <w:jc w:val="both"/>
        <w:rPr>
          <w:rFonts w:ascii="Times New Roman" w:hAnsi="Times New Roman" w:cs="Times New Roman"/>
          <w:iCs/>
        </w:rPr>
      </w:pPr>
      <w:r w:rsidRPr="00E8126E">
        <w:rPr>
          <w:rFonts w:ascii="Times New Roman" w:hAnsi="Times New Roman" w:cs="Times New Roman"/>
        </w:rPr>
        <w:t xml:space="preserve">W celu wzbogacenia ofert edukacyjnej w </w:t>
      </w:r>
      <w:r w:rsidR="00CF265B" w:rsidRPr="00E8126E">
        <w:rPr>
          <w:rFonts w:ascii="Times New Roman" w:hAnsi="Times New Roman" w:cs="Times New Roman"/>
        </w:rPr>
        <w:t>5</w:t>
      </w:r>
      <w:r w:rsidRPr="00E8126E">
        <w:rPr>
          <w:rFonts w:ascii="Times New Roman" w:hAnsi="Times New Roman" w:cs="Times New Roman"/>
        </w:rPr>
        <w:t xml:space="preserve"> szkołach specjalnych prowadzonych przez Miasto Olsztyn realizowan</w:t>
      </w:r>
      <w:r w:rsidR="00340D09" w:rsidRPr="00E8126E">
        <w:rPr>
          <w:rFonts w:ascii="Times New Roman" w:hAnsi="Times New Roman" w:cs="Times New Roman"/>
        </w:rPr>
        <w:t>ych</w:t>
      </w:r>
      <w:r w:rsidRPr="00E8126E">
        <w:rPr>
          <w:rFonts w:ascii="Times New Roman" w:hAnsi="Times New Roman" w:cs="Times New Roman"/>
        </w:rPr>
        <w:t xml:space="preserve"> był</w:t>
      </w:r>
      <w:r w:rsidR="00340D09" w:rsidRPr="00E8126E">
        <w:rPr>
          <w:rFonts w:ascii="Times New Roman" w:hAnsi="Times New Roman" w:cs="Times New Roman"/>
        </w:rPr>
        <w:t>o</w:t>
      </w:r>
      <w:r w:rsidRPr="00E8126E">
        <w:rPr>
          <w:rFonts w:ascii="Times New Roman" w:hAnsi="Times New Roman" w:cs="Times New Roman"/>
        </w:rPr>
        <w:t xml:space="preserve"> </w:t>
      </w:r>
      <w:r w:rsidR="00AB0C34" w:rsidRPr="00E8126E">
        <w:rPr>
          <w:rFonts w:ascii="Times New Roman" w:hAnsi="Times New Roman" w:cs="Times New Roman"/>
        </w:rPr>
        <w:t>11</w:t>
      </w:r>
      <w:r w:rsidR="00F90693" w:rsidRPr="00E8126E">
        <w:rPr>
          <w:rFonts w:ascii="Times New Roman" w:hAnsi="Times New Roman" w:cs="Times New Roman"/>
        </w:rPr>
        <w:t xml:space="preserve"> </w:t>
      </w:r>
      <w:r w:rsidRPr="00E8126E">
        <w:rPr>
          <w:rFonts w:ascii="Times New Roman" w:hAnsi="Times New Roman" w:cs="Times New Roman"/>
        </w:rPr>
        <w:t>różnorodn</w:t>
      </w:r>
      <w:r w:rsidR="00340D09" w:rsidRPr="00E8126E">
        <w:rPr>
          <w:rFonts w:ascii="Times New Roman" w:hAnsi="Times New Roman" w:cs="Times New Roman"/>
        </w:rPr>
        <w:t>ych</w:t>
      </w:r>
      <w:r w:rsidRPr="00E8126E">
        <w:rPr>
          <w:rFonts w:ascii="Times New Roman" w:hAnsi="Times New Roman" w:cs="Times New Roman"/>
        </w:rPr>
        <w:t xml:space="preserve"> przedsięwzię</w:t>
      </w:r>
      <w:r w:rsidR="00340D09" w:rsidRPr="00E8126E">
        <w:rPr>
          <w:rFonts w:ascii="Times New Roman" w:hAnsi="Times New Roman" w:cs="Times New Roman"/>
        </w:rPr>
        <w:t>ć.</w:t>
      </w:r>
      <w:r w:rsidRPr="00E8126E">
        <w:rPr>
          <w:rFonts w:ascii="Times New Roman" w:hAnsi="Times New Roman" w:cs="Times New Roman"/>
        </w:rPr>
        <w:t xml:space="preserve"> Szczegółowy wykaz realizowanych innowacji, programów i projektów przedstawia </w:t>
      </w:r>
      <w:r w:rsidR="00EE2BA8" w:rsidRPr="00E8126E">
        <w:rPr>
          <w:rFonts w:ascii="Times New Roman" w:hAnsi="Times New Roman" w:cs="Times New Roman"/>
        </w:rPr>
        <w:t>T</w:t>
      </w:r>
      <w:r w:rsidRPr="00E8126E">
        <w:rPr>
          <w:rFonts w:ascii="Times New Roman" w:hAnsi="Times New Roman" w:cs="Times New Roman"/>
          <w:iCs/>
        </w:rPr>
        <w:t xml:space="preserve">abela </w:t>
      </w:r>
      <w:r w:rsidR="00B06AA3" w:rsidRPr="00E8126E">
        <w:rPr>
          <w:rFonts w:ascii="Times New Roman" w:hAnsi="Times New Roman" w:cs="Times New Roman"/>
          <w:iCs/>
        </w:rPr>
        <w:t>4</w:t>
      </w:r>
      <w:r w:rsidR="00A41425">
        <w:rPr>
          <w:rFonts w:ascii="Times New Roman" w:hAnsi="Times New Roman" w:cs="Times New Roman"/>
          <w:iCs/>
        </w:rPr>
        <w:t>4</w:t>
      </w:r>
      <w:r w:rsidR="00B06AA3" w:rsidRPr="00E8126E">
        <w:rPr>
          <w:rFonts w:ascii="Times New Roman" w:hAnsi="Times New Roman" w:cs="Times New Roman"/>
          <w:iCs/>
        </w:rPr>
        <w:t>.</w:t>
      </w:r>
    </w:p>
    <w:p w14:paraId="3EBB68B3" w14:textId="77777777" w:rsidR="00AC5C70" w:rsidRPr="00E8126E" w:rsidRDefault="00AC5C70" w:rsidP="00AC5C70">
      <w:pPr>
        <w:spacing w:after="0" w:line="276" w:lineRule="auto"/>
        <w:ind w:firstLine="426"/>
        <w:jc w:val="both"/>
        <w:rPr>
          <w:rFonts w:ascii="Times New Roman" w:hAnsi="Times New Roman" w:cs="Times New Roman"/>
          <w:i/>
          <w:iCs/>
        </w:rPr>
      </w:pPr>
    </w:p>
    <w:p w14:paraId="1F522E88" w14:textId="0F64F781" w:rsidR="00EA3206" w:rsidRPr="00E8126E" w:rsidRDefault="00EA3206" w:rsidP="00AC5C70">
      <w:pPr>
        <w:spacing w:after="0" w:line="240" w:lineRule="auto"/>
        <w:ind w:left="1021" w:hanging="1021"/>
        <w:jc w:val="both"/>
        <w:rPr>
          <w:rFonts w:ascii="Times New Roman" w:hAnsi="Times New Roman" w:cs="Times New Roman"/>
          <w:i/>
          <w:iCs/>
        </w:rPr>
      </w:pPr>
      <w:r w:rsidRPr="00E8126E">
        <w:rPr>
          <w:rFonts w:ascii="Times New Roman" w:hAnsi="Times New Roman" w:cs="Times New Roman"/>
          <w:b/>
          <w:bCs/>
          <w:i/>
          <w:iCs/>
        </w:rPr>
        <w:t xml:space="preserve">Tabela </w:t>
      </w:r>
      <w:r w:rsidR="00B06AA3" w:rsidRPr="00E8126E">
        <w:rPr>
          <w:rFonts w:ascii="Times New Roman" w:hAnsi="Times New Roman" w:cs="Times New Roman"/>
          <w:b/>
          <w:bCs/>
          <w:i/>
          <w:iCs/>
        </w:rPr>
        <w:t>4</w:t>
      </w:r>
      <w:r w:rsidR="00A41425">
        <w:rPr>
          <w:rFonts w:ascii="Times New Roman" w:hAnsi="Times New Roman" w:cs="Times New Roman"/>
          <w:b/>
          <w:bCs/>
          <w:i/>
          <w:iCs/>
        </w:rPr>
        <w:t>4</w:t>
      </w:r>
      <w:r w:rsidR="00E67851" w:rsidRPr="00E8126E">
        <w:rPr>
          <w:rFonts w:ascii="Times New Roman" w:hAnsi="Times New Roman" w:cs="Times New Roman"/>
          <w:b/>
          <w:bCs/>
          <w:i/>
          <w:iCs/>
        </w:rPr>
        <w:t>.</w:t>
      </w:r>
      <w:r w:rsidRPr="00E8126E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E8126E">
        <w:rPr>
          <w:rFonts w:ascii="Times New Roman" w:hAnsi="Times New Roman" w:cs="Times New Roman"/>
          <w:i/>
          <w:iCs/>
        </w:rPr>
        <w:t>Informacja o realizowanych innowacjach, projektach, programach w szkołach specjalnych prowadzonych przez Miasto Olsztyn</w:t>
      </w: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5"/>
        <w:gridCol w:w="2127"/>
        <w:gridCol w:w="1941"/>
        <w:gridCol w:w="4426"/>
      </w:tblGrid>
      <w:tr w:rsidR="00AB0C34" w:rsidRPr="00E8126E" w14:paraId="356655C9" w14:textId="77777777" w:rsidTr="00DD0E46">
        <w:trPr>
          <w:trHeight w:val="701"/>
          <w:tblHeader/>
          <w:jc w:val="center"/>
        </w:trPr>
        <w:tc>
          <w:tcPr>
            <w:tcW w:w="0" w:type="auto"/>
            <w:vAlign w:val="center"/>
          </w:tcPr>
          <w:p w14:paraId="78AFA3AF" w14:textId="281054E9" w:rsidR="00F90693" w:rsidRPr="00E8126E" w:rsidRDefault="00F90693" w:rsidP="00F90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/>
                <w:bCs/>
                <w:lang w:eastAsia="pl-PL" w:bidi="ar-SA"/>
              </w:rPr>
              <w:t>Lp.</w:t>
            </w:r>
          </w:p>
        </w:tc>
        <w:tc>
          <w:tcPr>
            <w:tcW w:w="0" w:type="auto"/>
            <w:vAlign w:val="center"/>
            <w:hideMark/>
          </w:tcPr>
          <w:p w14:paraId="713AD5EB" w14:textId="2FA21941" w:rsidR="00F90693" w:rsidRPr="00E8126E" w:rsidRDefault="00F90693" w:rsidP="00D34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/>
                <w:bCs/>
                <w:lang w:eastAsia="pl-PL" w:bidi="ar-SA"/>
              </w:rPr>
              <w:t>Jednostka oświatowa</w:t>
            </w:r>
          </w:p>
        </w:tc>
        <w:tc>
          <w:tcPr>
            <w:tcW w:w="1941" w:type="dxa"/>
            <w:vAlign w:val="center"/>
            <w:hideMark/>
          </w:tcPr>
          <w:p w14:paraId="792D9D97" w14:textId="4A516DA4" w:rsidR="00F90693" w:rsidRPr="00E8126E" w:rsidRDefault="00F90693" w:rsidP="00D34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/>
                <w:bCs/>
                <w:lang w:eastAsia="pl-PL" w:bidi="ar-SA"/>
              </w:rPr>
              <w:t>Działanie (innowacja, program, projekt)</w:t>
            </w:r>
          </w:p>
        </w:tc>
        <w:tc>
          <w:tcPr>
            <w:tcW w:w="4426" w:type="dxa"/>
            <w:vAlign w:val="center"/>
            <w:hideMark/>
          </w:tcPr>
          <w:p w14:paraId="6603A88F" w14:textId="77777777" w:rsidR="00F90693" w:rsidRPr="00E8126E" w:rsidRDefault="00F90693" w:rsidP="00D34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/>
                <w:bCs/>
                <w:lang w:eastAsia="pl-PL" w:bidi="ar-SA"/>
              </w:rPr>
              <w:t>Tytuł</w:t>
            </w:r>
          </w:p>
        </w:tc>
      </w:tr>
      <w:tr w:rsidR="00AB0C34" w:rsidRPr="00E8126E" w14:paraId="6612FF54" w14:textId="77777777" w:rsidTr="00DD0E46">
        <w:trPr>
          <w:trHeight w:val="222"/>
          <w:jc w:val="center"/>
        </w:trPr>
        <w:tc>
          <w:tcPr>
            <w:tcW w:w="0" w:type="auto"/>
            <w:vMerge w:val="restart"/>
            <w:vAlign w:val="center"/>
          </w:tcPr>
          <w:p w14:paraId="527232D2" w14:textId="76F91F32" w:rsidR="00F90693" w:rsidRPr="00E8126E" w:rsidRDefault="00F90693" w:rsidP="00F90693">
            <w:pPr>
              <w:spacing w:after="0" w:line="240" w:lineRule="auto"/>
              <w:ind w:right="-282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 xml:space="preserve">  1.</w:t>
            </w:r>
          </w:p>
        </w:tc>
        <w:tc>
          <w:tcPr>
            <w:tcW w:w="0" w:type="auto"/>
            <w:vMerge w:val="restart"/>
            <w:vAlign w:val="center"/>
          </w:tcPr>
          <w:p w14:paraId="31F5BFB6" w14:textId="3AA09A06" w:rsidR="00F90693" w:rsidRPr="00E8126E" w:rsidRDefault="00F90693" w:rsidP="00DD0E46">
            <w:pPr>
              <w:spacing w:after="0" w:line="240" w:lineRule="auto"/>
              <w:ind w:right="-282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PM 18 (w SOSW)</w:t>
            </w:r>
          </w:p>
        </w:tc>
        <w:tc>
          <w:tcPr>
            <w:tcW w:w="1941" w:type="dxa"/>
            <w:vMerge w:val="restart"/>
            <w:vAlign w:val="center"/>
          </w:tcPr>
          <w:p w14:paraId="43790622" w14:textId="45283E7A" w:rsidR="00F90693" w:rsidRPr="00E8126E" w:rsidRDefault="00F90693" w:rsidP="00F90693">
            <w:pPr>
              <w:contextualSpacing/>
              <w:jc w:val="center"/>
              <w:rPr>
                <w:rFonts w:ascii="Times New Roman" w:eastAsia="Calibri" w:hAnsi="Times New Roman" w:cs="Times New Roman"/>
                <w:lang w:bidi="ar-SA"/>
              </w:rPr>
            </w:pPr>
            <w:r w:rsidRPr="00E8126E">
              <w:rPr>
                <w:rFonts w:ascii="Times New Roman" w:eastAsia="Calibri" w:hAnsi="Times New Roman" w:cs="Times New Roman"/>
                <w:lang w:bidi="ar-SA"/>
              </w:rPr>
              <w:t>projekt</w:t>
            </w:r>
          </w:p>
        </w:tc>
        <w:tc>
          <w:tcPr>
            <w:tcW w:w="4426" w:type="dxa"/>
            <w:vAlign w:val="center"/>
          </w:tcPr>
          <w:p w14:paraId="14ED1388" w14:textId="32BCB712" w:rsidR="00F90693" w:rsidRPr="00E8126E" w:rsidRDefault="00AB0C34" w:rsidP="00936F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 w:bidi="ar-SA"/>
              </w:rPr>
            </w:pPr>
            <w:proofErr w:type="spellStart"/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Sylwoterapia</w:t>
            </w:r>
            <w:proofErr w:type="spellEnd"/>
          </w:p>
        </w:tc>
      </w:tr>
      <w:tr w:rsidR="00AB0C34" w:rsidRPr="00E8126E" w14:paraId="6752AA2E" w14:textId="77777777" w:rsidTr="00DD0E46">
        <w:trPr>
          <w:trHeight w:val="226"/>
          <w:jc w:val="center"/>
        </w:trPr>
        <w:tc>
          <w:tcPr>
            <w:tcW w:w="0" w:type="auto"/>
            <w:vMerge/>
            <w:vAlign w:val="center"/>
          </w:tcPr>
          <w:p w14:paraId="6566C11E" w14:textId="77777777" w:rsidR="00F90693" w:rsidRPr="00E8126E" w:rsidRDefault="00F90693" w:rsidP="00F90693">
            <w:pPr>
              <w:spacing w:after="0" w:line="240" w:lineRule="auto"/>
              <w:ind w:right="-282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</w:p>
        </w:tc>
        <w:tc>
          <w:tcPr>
            <w:tcW w:w="0" w:type="auto"/>
            <w:vMerge/>
            <w:vAlign w:val="center"/>
          </w:tcPr>
          <w:p w14:paraId="01DA18D4" w14:textId="02147204" w:rsidR="00F90693" w:rsidRPr="00E8126E" w:rsidRDefault="00F90693" w:rsidP="00DD0E46">
            <w:pPr>
              <w:spacing w:after="0" w:line="240" w:lineRule="auto"/>
              <w:ind w:right="-282"/>
              <w:rPr>
                <w:rFonts w:ascii="Times New Roman" w:eastAsia="Times New Roman" w:hAnsi="Times New Roman" w:cs="Times New Roman"/>
                <w:lang w:eastAsia="pl-PL" w:bidi="ar-SA"/>
              </w:rPr>
            </w:pPr>
          </w:p>
        </w:tc>
        <w:tc>
          <w:tcPr>
            <w:tcW w:w="1941" w:type="dxa"/>
            <w:vMerge/>
            <w:vAlign w:val="center"/>
          </w:tcPr>
          <w:p w14:paraId="26F7324B" w14:textId="77777777" w:rsidR="00F90693" w:rsidRPr="00E8126E" w:rsidRDefault="00F90693" w:rsidP="00F90693">
            <w:pPr>
              <w:ind w:left="133"/>
              <w:contextualSpacing/>
              <w:jc w:val="center"/>
              <w:rPr>
                <w:rFonts w:ascii="Times New Roman" w:eastAsia="Calibri" w:hAnsi="Times New Roman" w:cs="Times New Roman"/>
                <w:lang w:bidi="ar-SA"/>
              </w:rPr>
            </w:pPr>
          </w:p>
        </w:tc>
        <w:tc>
          <w:tcPr>
            <w:tcW w:w="4426" w:type="dxa"/>
            <w:vAlign w:val="center"/>
          </w:tcPr>
          <w:p w14:paraId="74512057" w14:textId="6FCBE64D" w:rsidR="00F90693" w:rsidRPr="00E8126E" w:rsidRDefault="00AB0C34" w:rsidP="00936F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Mamo, Tato wolę wodę !</w:t>
            </w:r>
          </w:p>
        </w:tc>
      </w:tr>
      <w:tr w:rsidR="00AB0C34" w:rsidRPr="00E8126E" w14:paraId="67A76E89" w14:textId="77777777" w:rsidTr="00DD0E46">
        <w:trPr>
          <w:trHeight w:val="230"/>
          <w:jc w:val="center"/>
        </w:trPr>
        <w:tc>
          <w:tcPr>
            <w:tcW w:w="0" w:type="auto"/>
            <w:vMerge/>
            <w:vAlign w:val="center"/>
          </w:tcPr>
          <w:p w14:paraId="7F823BDF" w14:textId="77777777" w:rsidR="00F90693" w:rsidRPr="00E8126E" w:rsidRDefault="00F90693" w:rsidP="00F90693">
            <w:pPr>
              <w:spacing w:after="0" w:line="240" w:lineRule="auto"/>
              <w:ind w:right="-282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</w:p>
        </w:tc>
        <w:tc>
          <w:tcPr>
            <w:tcW w:w="0" w:type="auto"/>
            <w:vMerge/>
            <w:vAlign w:val="center"/>
          </w:tcPr>
          <w:p w14:paraId="69579B39" w14:textId="320B888C" w:rsidR="00F90693" w:rsidRPr="00E8126E" w:rsidRDefault="00F90693" w:rsidP="00DD0E46">
            <w:pPr>
              <w:spacing w:after="0" w:line="240" w:lineRule="auto"/>
              <w:ind w:right="-282"/>
              <w:rPr>
                <w:rFonts w:ascii="Times New Roman" w:eastAsia="Times New Roman" w:hAnsi="Times New Roman" w:cs="Times New Roman"/>
                <w:lang w:eastAsia="pl-PL" w:bidi="ar-SA"/>
              </w:rPr>
            </w:pPr>
          </w:p>
        </w:tc>
        <w:tc>
          <w:tcPr>
            <w:tcW w:w="1941" w:type="dxa"/>
            <w:vMerge/>
            <w:vAlign w:val="center"/>
          </w:tcPr>
          <w:p w14:paraId="60EAC4DA" w14:textId="77777777" w:rsidR="00F90693" w:rsidRPr="00E8126E" w:rsidRDefault="00F90693" w:rsidP="00F90693">
            <w:pPr>
              <w:ind w:left="133"/>
              <w:contextualSpacing/>
              <w:jc w:val="center"/>
              <w:rPr>
                <w:rFonts w:ascii="Times New Roman" w:eastAsia="Calibri" w:hAnsi="Times New Roman" w:cs="Times New Roman"/>
                <w:lang w:bidi="ar-SA"/>
              </w:rPr>
            </w:pPr>
          </w:p>
        </w:tc>
        <w:tc>
          <w:tcPr>
            <w:tcW w:w="4426" w:type="dxa"/>
            <w:vAlign w:val="center"/>
          </w:tcPr>
          <w:p w14:paraId="298ED5A9" w14:textId="4E820FB9" w:rsidR="00F90693" w:rsidRPr="00E8126E" w:rsidRDefault="00AB0C34" w:rsidP="00936F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Kolorowe uczucia Gucia</w:t>
            </w:r>
          </w:p>
        </w:tc>
      </w:tr>
      <w:tr w:rsidR="00AB0C34" w:rsidRPr="00E8126E" w14:paraId="3C15B499" w14:textId="77777777" w:rsidTr="00DD0E46">
        <w:trPr>
          <w:trHeight w:val="240"/>
          <w:jc w:val="center"/>
        </w:trPr>
        <w:tc>
          <w:tcPr>
            <w:tcW w:w="0" w:type="auto"/>
            <w:vMerge/>
            <w:vAlign w:val="center"/>
          </w:tcPr>
          <w:p w14:paraId="256CCFB2" w14:textId="77777777" w:rsidR="00F90693" w:rsidRPr="00E8126E" w:rsidRDefault="00F90693" w:rsidP="00F90693">
            <w:pPr>
              <w:spacing w:after="0" w:line="240" w:lineRule="auto"/>
              <w:ind w:right="-282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</w:p>
        </w:tc>
        <w:tc>
          <w:tcPr>
            <w:tcW w:w="0" w:type="auto"/>
            <w:vMerge/>
            <w:vAlign w:val="center"/>
          </w:tcPr>
          <w:p w14:paraId="1D487C2D" w14:textId="423FD21F" w:rsidR="00F90693" w:rsidRPr="00E8126E" w:rsidRDefault="00F90693" w:rsidP="00DD0E46">
            <w:pPr>
              <w:spacing w:after="0" w:line="240" w:lineRule="auto"/>
              <w:ind w:right="-282"/>
              <w:rPr>
                <w:rFonts w:ascii="Times New Roman" w:eastAsia="Times New Roman" w:hAnsi="Times New Roman" w:cs="Times New Roman"/>
                <w:lang w:eastAsia="pl-PL" w:bidi="ar-SA"/>
              </w:rPr>
            </w:pPr>
          </w:p>
        </w:tc>
        <w:tc>
          <w:tcPr>
            <w:tcW w:w="1941" w:type="dxa"/>
            <w:vMerge/>
            <w:vAlign w:val="center"/>
          </w:tcPr>
          <w:p w14:paraId="00D08E3D" w14:textId="77777777" w:rsidR="00F90693" w:rsidRPr="00E8126E" w:rsidRDefault="00F90693" w:rsidP="00F90693">
            <w:pPr>
              <w:ind w:left="133"/>
              <w:contextualSpacing/>
              <w:jc w:val="center"/>
              <w:rPr>
                <w:rFonts w:ascii="Times New Roman" w:eastAsia="Calibri" w:hAnsi="Times New Roman" w:cs="Times New Roman"/>
                <w:lang w:bidi="ar-SA"/>
              </w:rPr>
            </w:pPr>
          </w:p>
        </w:tc>
        <w:tc>
          <w:tcPr>
            <w:tcW w:w="4426" w:type="dxa"/>
            <w:vAlign w:val="center"/>
          </w:tcPr>
          <w:p w14:paraId="5BED5D00" w14:textId="1980812A" w:rsidR="00F90693" w:rsidRPr="00E8126E" w:rsidRDefault="00AB0C34" w:rsidP="00936F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 xml:space="preserve">Alfabet </w:t>
            </w:r>
            <w:proofErr w:type="spellStart"/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logoipedczyny</w:t>
            </w:r>
            <w:proofErr w:type="spellEnd"/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 xml:space="preserve"> </w:t>
            </w:r>
          </w:p>
        </w:tc>
      </w:tr>
      <w:tr w:rsidR="00AB0C34" w:rsidRPr="00E8126E" w14:paraId="394988DA" w14:textId="77777777" w:rsidTr="00DD0E46">
        <w:trPr>
          <w:trHeight w:val="280"/>
          <w:jc w:val="center"/>
        </w:trPr>
        <w:tc>
          <w:tcPr>
            <w:tcW w:w="0" w:type="auto"/>
            <w:vMerge w:val="restart"/>
            <w:vAlign w:val="center"/>
          </w:tcPr>
          <w:p w14:paraId="7D510AAA" w14:textId="0319A233" w:rsidR="00F90693" w:rsidRPr="00E8126E" w:rsidRDefault="00F90693" w:rsidP="00F90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2.</w:t>
            </w:r>
          </w:p>
        </w:tc>
        <w:tc>
          <w:tcPr>
            <w:tcW w:w="0" w:type="auto"/>
            <w:vMerge w:val="restart"/>
            <w:vAlign w:val="center"/>
          </w:tcPr>
          <w:p w14:paraId="1EDD2366" w14:textId="2DFDE70F" w:rsidR="00F90693" w:rsidRPr="00E8126E" w:rsidRDefault="00F90693" w:rsidP="00DD0E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SP 8 (w SOSW)</w:t>
            </w:r>
          </w:p>
        </w:tc>
        <w:tc>
          <w:tcPr>
            <w:tcW w:w="1941" w:type="dxa"/>
            <w:vAlign w:val="center"/>
          </w:tcPr>
          <w:p w14:paraId="24A3C537" w14:textId="77777777" w:rsidR="00F90693" w:rsidRPr="00E8126E" w:rsidRDefault="00F90693" w:rsidP="00F90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innowacja</w:t>
            </w:r>
          </w:p>
        </w:tc>
        <w:tc>
          <w:tcPr>
            <w:tcW w:w="4426" w:type="dxa"/>
            <w:vAlign w:val="center"/>
          </w:tcPr>
          <w:p w14:paraId="39D19B8F" w14:textId="44D9372C" w:rsidR="00F90693" w:rsidRPr="00E8126E" w:rsidRDefault="00AB0C34" w:rsidP="00936F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Matematyka w czterech porach roku</w:t>
            </w:r>
          </w:p>
        </w:tc>
      </w:tr>
      <w:tr w:rsidR="00AB0C34" w:rsidRPr="00E8126E" w14:paraId="5E773521" w14:textId="77777777" w:rsidTr="00DD0E46">
        <w:trPr>
          <w:trHeight w:val="271"/>
          <w:jc w:val="center"/>
        </w:trPr>
        <w:tc>
          <w:tcPr>
            <w:tcW w:w="0" w:type="auto"/>
            <w:vMerge/>
            <w:vAlign w:val="center"/>
          </w:tcPr>
          <w:p w14:paraId="5A97FB65" w14:textId="77777777" w:rsidR="00F90693" w:rsidRPr="00E8126E" w:rsidRDefault="00F90693" w:rsidP="00F90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</w:p>
        </w:tc>
        <w:tc>
          <w:tcPr>
            <w:tcW w:w="0" w:type="auto"/>
            <w:vMerge/>
            <w:vAlign w:val="center"/>
          </w:tcPr>
          <w:p w14:paraId="5513ED1C" w14:textId="29130AF4" w:rsidR="00F90693" w:rsidRPr="00E8126E" w:rsidRDefault="00F90693" w:rsidP="00DD0E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 w:bidi="ar-SA"/>
              </w:rPr>
            </w:pPr>
          </w:p>
        </w:tc>
        <w:tc>
          <w:tcPr>
            <w:tcW w:w="1941" w:type="dxa"/>
            <w:vMerge w:val="restart"/>
            <w:vAlign w:val="center"/>
          </w:tcPr>
          <w:p w14:paraId="212324F2" w14:textId="77777777" w:rsidR="00F90693" w:rsidRPr="00E8126E" w:rsidRDefault="00F90693" w:rsidP="00F90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program</w:t>
            </w:r>
          </w:p>
          <w:p w14:paraId="5C4D174D" w14:textId="7E51F735" w:rsidR="00F90693" w:rsidRPr="00E8126E" w:rsidRDefault="00F90693" w:rsidP="00F90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</w:p>
          <w:p w14:paraId="787C23CF" w14:textId="77777777" w:rsidR="00F90693" w:rsidRPr="00E8126E" w:rsidRDefault="00F90693" w:rsidP="00F90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</w:p>
        </w:tc>
        <w:tc>
          <w:tcPr>
            <w:tcW w:w="4426" w:type="dxa"/>
            <w:vAlign w:val="center"/>
          </w:tcPr>
          <w:p w14:paraId="4D76B7D5" w14:textId="3DBB3D3B" w:rsidR="00F90693" w:rsidRPr="00E8126E" w:rsidRDefault="00AB0C34" w:rsidP="00936F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Sztuka emocji</w:t>
            </w:r>
          </w:p>
        </w:tc>
      </w:tr>
      <w:tr w:rsidR="00AB0C34" w:rsidRPr="00E8126E" w14:paraId="1EC196BA" w14:textId="77777777" w:rsidTr="00DD0E46">
        <w:trPr>
          <w:trHeight w:val="260"/>
          <w:jc w:val="center"/>
        </w:trPr>
        <w:tc>
          <w:tcPr>
            <w:tcW w:w="0" w:type="auto"/>
            <w:vMerge/>
            <w:vAlign w:val="center"/>
          </w:tcPr>
          <w:p w14:paraId="387BD961" w14:textId="77777777" w:rsidR="00F90693" w:rsidRPr="00E8126E" w:rsidRDefault="00F90693" w:rsidP="00F90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</w:p>
        </w:tc>
        <w:tc>
          <w:tcPr>
            <w:tcW w:w="0" w:type="auto"/>
            <w:vMerge/>
            <w:vAlign w:val="center"/>
          </w:tcPr>
          <w:p w14:paraId="1E3E0929" w14:textId="139439D8" w:rsidR="00F90693" w:rsidRPr="00E8126E" w:rsidRDefault="00F90693" w:rsidP="00DD0E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 w:bidi="ar-SA"/>
              </w:rPr>
            </w:pPr>
          </w:p>
        </w:tc>
        <w:tc>
          <w:tcPr>
            <w:tcW w:w="1941" w:type="dxa"/>
            <w:vMerge/>
            <w:vAlign w:val="center"/>
          </w:tcPr>
          <w:p w14:paraId="7EB6DEAE" w14:textId="77777777" w:rsidR="00F90693" w:rsidRPr="00E8126E" w:rsidRDefault="00F90693" w:rsidP="00F90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</w:p>
        </w:tc>
        <w:tc>
          <w:tcPr>
            <w:tcW w:w="4426" w:type="dxa"/>
            <w:vAlign w:val="center"/>
          </w:tcPr>
          <w:p w14:paraId="67DCDAC5" w14:textId="694F0C01" w:rsidR="00F90693" w:rsidRPr="00E8126E" w:rsidRDefault="00AB0C34" w:rsidP="00936F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Sprzątamy dla Polski</w:t>
            </w:r>
          </w:p>
        </w:tc>
      </w:tr>
      <w:tr w:rsidR="00AB0C34" w:rsidRPr="00E8126E" w14:paraId="060389D9" w14:textId="77777777" w:rsidTr="00DD0E46">
        <w:trPr>
          <w:trHeight w:val="286"/>
          <w:jc w:val="center"/>
        </w:trPr>
        <w:tc>
          <w:tcPr>
            <w:tcW w:w="0" w:type="auto"/>
            <w:vAlign w:val="center"/>
          </w:tcPr>
          <w:p w14:paraId="703C240B" w14:textId="2D30F7F4" w:rsidR="00F90693" w:rsidRPr="00E8126E" w:rsidRDefault="00F90693" w:rsidP="00F90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3.</w:t>
            </w:r>
          </w:p>
        </w:tc>
        <w:tc>
          <w:tcPr>
            <w:tcW w:w="0" w:type="auto"/>
            <w:vAlign w:val="center"/>
          </w:tcPr>
          <w:p w14:paraId="4E676083" w14:textId="6CA6C71C" w:rsidR="00F90693" w:rsidRPr="00E8126E" w:rsidRDefault="00F90693" w:rsidP="00DD0E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SP 28 (w SOSW)</w:t>
            </w:r>
          </w:p>
        </w:tc>
        <w:tc>
          <w:tcPr>
            <w:tcW w:w="1941" w:type="dxa"/>
            <w:vAlign w:val="center"/>
          </w:tcPr>
          <w:p w14:paraId="6EEE7042" w14:textId="406C076B" w:rsidR="00F90693" w:rsidRPr="00E8126E" w:rsidRDefault="00F90693" w:rsidP="00F90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program</w:t>
            </w:r>
          </w:p>
        </w:tc>
        <w:tc>
          <w:tcPr>
            <w:tcW w:w="4426" w:type="dxa"/>
            <w:vAlign w:val="center"/>
          </w:tcPr>
          <w:p w14:paraId="4C5578AE" w14:textId="6AEAC84F" w:rsidR="00F90693" w:rsidRPr="00E8126E" w:rsidRDefault="00AB0C34" w:rsidP="00936F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Plastruje się w szkole, plastruje się w domu- trening w terapii logopedycznej</w:t>
            </w:r>
          </w:p>
        </w:tc>
      </w:tr>
      <w:tr w:rsidR="00AB0C34" w:rsidRPr="00E8126E" w14:paraId="5030234D" w14:textId="77777777" w:rsidTr="00DD0E46">
        <w:trPr>
          <w:trHeight w:val="288"/>
          <w:jc w:val="center"/>
        </w:trPr>
        <w:tc>
          <w:tcPr>
            <w:tcW w:w="0" w:type="auto"/>
            <w:vMerge w:val="restart"/>
            <w:vAlign w:val="center"/>
          </w:tcPr>
          <w:p w14:paraId="264E9536" w14:textId="10E62F09" w:rsidR="00F90693" w:rsidRPr="00E8126E" w:rsidRDefault="00F90693" w:rsidP="00F90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5.</w:t>
            </w:r>
          </w:p>
        </w:tc>
        <w:tc>
          <w:tcPr>
            <w:tcW w:w="0" w:type="auto"/>
            <w:vMerge w:val="restart"/>
            <w:vAlign w:val="center"/>
          </w:tcPr>
          <w:p w14:paraId="59BA680D" w14:textId="752767FE" w:rsidR="00F90693" w:rsidRPr="00E8126E" w:rsidRDefault="00F90693" w:rsidP="00DD0E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SP 20 (w ZPS)</w:t>
            </w:r>
          </w:p>
          <w:p w14:paraId="5F36A08C" w14:textId="77777777" w:rsidR="00F90693" w:rsidRPr="00E8126E" w:rsidRDefault="00F90693" w:rsidP="00DD0E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 w:bidi="ar-SA"/>
              </w:rPr>
            </w:pPr>
          </w:p>
        </w:tc>
        <w:tc>
          <w:tcPr>
            <w:tcW w:w="1941" w:type="dxa"/>
            <w:vMerge w:val="restart"/>
            <w:vAlign w:val="center"/>
          </w:tcPr>
          <w:p w14:paraId="4DBA154B" w14:textId="538F7D2D" w:rsidR="00F90693" w:rsidRPr="00E8126E" w:rsidRDefault="00F90693" w:rsidP="00F90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projekt</w:t>
            </w:r>
          </w:p>
          <w:p w14:paraId="76CFB070" w14:textId="265B5549" w:rsidR="00F90693" w:rsidRPr="00E8126E" w:rsidRDefault="00F90693" w:rsidP="00F90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</w:p>
        </w:tc>
        <w:tc>
          <w:tcPr>
            <w:tcW w:w="4426" w:type="dxa"/>
            <w:vAlign w:val="center"/>
          </w:tcPr>
          <w:p w14:paraId="18B0C2DC" w14:textId="1819D97B" w:rsidR="00F90693" w:rsidRPr="00E8126E" w:rsidRDefault="00AB0C34" w:rsidP="00936F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Sprzątamy dla Polski</w:t>
            </w:r>
          </w:p>
        </w:tc>
      </w:tr>
      <w:tr w:rsidR="00AB0C34" w:rsidRPr="00E8126E" w14:paraId="2CD752A4" w14:textId="77777777" w:rsidTr="00DD0E46">
        <w:trPr>
          <w:trHeight w:val="561"/>
          <w:jc w:val="center"/>
        </w:trPr>
        <w:tc>
          <w:tcPr>
            <w:tcW w:w="0" w:type="auto"/>
            <w:vMerge/>
          </w:tcPr>
          <w:p w14:paraId="4B5A1C0B" w14:textId="77777777" w:rsidR="00F90693" w:rsidRPr="00E8126E" w:rsidRDefault="00F90693" w:rsidP="00936F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 w:bidi="ar-SA"/>
              </w:rPr>
            </w:pPr>
          </w:p>
        </w:tc>
        <w:tc>
          <w:tcPr>
            <w:tcW w:w="0" w:type="auto"/>
            <w:vMerge/>
            <w:vAlign w:val="center"/>
          </w:tcPr>
          <w:p w14:paraId="61C70F59" w14:textId="2FBEF217" w:rsidR="00F90693" w:rsidRPr="00E8126E" w:rsidRDefault="00F90693" w:rsidP="00936F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 w:bidi="ar-SA"/>
              </w:rPr>
            </w:pPr>
          </w:p>
        </w:tc>
        <w:tc>
          <w:tcPr>
            <w:tcW w:w="1941" w:type="dxa"/>
            <w:vMerge/>
            <w:vAlign w:val="center"/>
          </w:tcPr>
          <w:p w14:paraId="2CA4A306" w14:textId="77777777" w:rsidR="00F90693" w:rsidRPr="00E8126E" w:rsidRDefault="00F90693" w:rsidP="00936F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 w:bidi="ar-SA"/>
              </w:rPr>
            </w:pPr>
          </w:p>
        </w:tc>
        <w:tc>
          <w:tcPr>
            <w:tcW w:w="4426" w:type="dxa"/>
            <w:vAlign w:val="center"/>
          </w:tcPr>
          <w:p w14:paraId="430EE0EA" w14:textId="4258B794" w:rsidR="00F90693" w:rsidRPr="00E8126E" w:rsidRDefault="00AB0C34" w:rsidP="00936F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Biblia na płótnie czy w kalendarzu?</w:t>
            </w:r>
          </w:p>
        </w:tc>
      </w:tr>
      <w:tr w:rsidR="00AB0C34" w:rsidRPr="00E8126E" w14:paraId="2C2D373C" w14:textId="77777777" w:rsidTr="00DD0E46">
        <w:trPr>
          <w:trHeight w:val="228"/>
          <w:jc w:val="center"/>
        </w:trPr>
        <w:tc>
          <w:tcPr>
            <w:tcW w:w="0" w:type="auto"/>
            <w:vMerge/>
          </w:tcPr>
          <w:p w14:paraId="2CFBA84B" w14:textId="77777777" w:rsidR="00F90693" w:rsidRPr="00E8126E" w:rsidRDefault="00F90693" w:rsidP="00936F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 w:bidi="ar-SA"/>
              </w:rPr>
            </w:pPr>
          </w:p>
        </w:tc>
        <w:tc>
          <w:tcPr>
            <w:tcW w:w="0" w:type="auto"/>
            <w:vMerge/>
            <w:vAlign w:val="center"/>
          </w:tcPr>
          <w:p w14:paraId="5B8A2B0D" w14:textId="5AF2BAF8" w:rsidR="00F90693" w:rsidRPr="00E8126E" w:rsidRDefault="00F90693" w:rsidP="00936F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 w:bidi="ar-SA"/>
              </w:rPr>
            </w:pPr>
          </w:p>
        </w:tc>
        <w:tc>
          <w:tcPr>
            <w:tcW w:w="1941" w:type="dxa"/>
            <w:vMerge/>
            <w:vAlign w:val="center"/>
          </w:tcPr>
          <w:p w14:paraId="5EA28AE1" w14:textId="77777777" w:rsidR="00F90693" w:rsidRPr="00E8126E" w:rsidRDefault="00F90693" w:rsidP="00936F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 w:bidi="ar-SA"/>
              </w:rPr>
            </w:pPr>
          </w:p>
        </w:tc>
        <w:tc>
          <w:tcPr>
            <w:tcW w:w="4426" w:type="dxa"/>
            <w:vAlign w:val="center"/>
          </w:tcPr>
          <w:p w14:paraId="1CB6CEEE" w14:textId="21F71AA4" w:rsidR="00F90693" w:rsidRPr="00E8126E" w:rsidRDefault="00AB0C34" w:rsidP="00936F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Dziel się uśmiechem</w:t>
            </w:r>
          </w:p>
        </w:tc>
      </w:tr>
    </w:tbl>
    <w:p w14:paraId="35C3FE50" w14:textId="04173E1C" w:rsidR="00503B9A" w:rsidRPr="00E8126E" w:rsidRDefault="00503B9A" w:rsidP="00503B9A">
      <w:pPr>
        <w:tabs>
          <w:tab w:val="left" w:pos="426"/>
          <w:tab w:val="left" w:pos="1134"/>
          <w:tab w:val="left" w:pos="1276"/>
          <w:tab w:val="left" w:pos="2127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 w:bidi="ar-SA"/>
        </w:rPr>
      </w:pPr>
      <w:r w:rsidRPr="00E8126E">
        <w:rPr>
          <w:rFonts w:ascii="Times New Roman" w:eastAsia="Times New Roman" w:hAnsi="Times New Roman" w:cs="Times New Roman"/>
          <w:i/>
          <w:sz w:val="20"/>
          <w:szCs w:val="20"/>
          <w:lang w:eastAsia="pl-PL" w:bidi="ar-SA"/>
        </w:rPr>
        <w:t>Opracowanie:</w:t>
      </w:r>
      <w:r w:rsidR="000A11AF" w:rsidRPr="00E8126E">
        <w:rPr>
          <w:rFonts w:ascii="Times New Roman" w:eastAsia="Times New Roman" w:hAnsi="Times New Roman" w:cs="Times New Roman"/>
          <w:i/>
          <w:sz w:val="20"/>
          <w:szCs w:val="20"/>
          <w:lang w:eastAsia="pl-PL" w:bidi="ar-SA"/>
        </w:rPr>
        <w:t xml:space="preserve"> Beata Łuka</w:t>
      </w:r>
      <w:r w:rsidR="002A406F" w:rsidRPr="00E8126E">
        <w:rPr>
          <w:rFonts w:ascii="Times New Roman" w:eastAsia="Times New Roman" w:hAnsi="Times New Roman" w:cs="Times New Roman"/>
          <w:i/>
          <w:sz w:val="20"/>
          <w:szCs w:val="20"/>
          <w:lang w:eastAsia="pl-PL" w:bidi="ar-SA"/>
        </w:rPr>
        <w:t xml:space="preserve"> – I</w:t>
      </w:r>
      <w:r w:rsidRPr="00E8126E">
        <w:rPr>
          <w:rFonts w:ascii="Times New Roman" w:eastAsia="Times New Roman" w:hAnsi="Times New Roman" w:cs="Times New Roman"/>
          <w:i/>
          <w:sz w:val="20"/>
          <w:szCs w:val="20"/>
          <w:lang w:eastAsia="pl-PL" w:bidi="ar-SA"/>
        </w:rPr>
        <w:t>nspekto</w:t>
      </w:r>
      <w:r w:rsidR="000A11AF" w:rsidRPr="00E8126E">
        <w:rPr>
          <w:rFonts w:ascii="Times New Roman" w:eastAsia="Times New Roman" w:hAnsi="Times New Roman" w:cs="Times New Roman"/>
          <w:i/>
          <w:sz w:val="20"/>
          <w:szCs w:val="20"/>
          <w:lang w:eastAsia="pl-PL" w:bidi="ar-SA"/>
        </w:rPr>
        <w:t>r</w:t>
      </w:r>
      <w:r w:rsidRPr="00E8126E">
        <w:rPr>
          <w:rFonts w:ascii="Times New Roman" w:eastAsia="Times New Roman" w:hAnsi="Times New Roman" w:cs="Times New Roman"/>
          <w:i/>
          <w:sz w:val="20"/>
          <w:szCs w:val="20"/>
          <w:lang w:eastAsia="pl-PL" w:bidi="ar-SA"/>
        </w:rPr>
        <w:t xml:space="preserve"> Wydziału Edukacji</w:t>
      </w:r>
      <w:r w:rsidR="00F90693" w:rsidRPr="00E8126E">
        <w:rPr>
          <w:rFonts w:ascii="Times New Roman" w:eastAsia="Times New Roman" w:hAnsi="Times New Roman" w:cs="Times New Roman"/>
          <w:i/>
          <w:sz w:val="20"/>
          <w:szCs w:val="20"/>
          <w:lang w:eastAsia="pl-PL" w:bidi="ar-SA"/>
        </w:rPr>
        <w:t>.</w:t>
      </w:r>
    </w:p>
    <w:p w14:paraId="044CA866" w14:textId="568FD1EB" w:rsidR="00EA3206" w:rsidRPr="00E8126E" w:rsidRDefault="00EA3206" w:rsidP="00275D59">
      <w:pPr>
        <w:spacing w:after="0" w:line="300" w:lineRule="exact"/>
        <w:jc w:val="both"/>
        <w:rPr>
          <w:rFonts w:ascii="Times New Roman" w:hAnsi="Times New Roman" w:cs="Times New Roman"/>
          <w:b/>
          <w:bCs/>
        </w:rPr>
      </w:pPr>
    </w:p>
    <w:p w14:paraId="4C641C6C" w14:textId="34D1D5AB" w:rsidR="002C0BDD" w:rsidRPr="00E8126E" w:rsidRDefault="00D3440E" w:rsidP="00AC5C70">
      <w:pPr>
        <w:pStyle w:val="Nagwek2"/>
        <w:spacing w:before="0" w:line="276" w:lineRule="auto"/>
        <w:rPr>
          <w:rFonts w:cs="Times New Roman"/>
          <w:sz w:val="22"/>
          <w:szCs w:val="22"/>
        </w:rPr>
      </w:pPr>
      <w:bookmarkStart w:id="98" w:name="_Toc117859447"/>
      <w:bookmarkStart w:id="99" w:name="_Toc212119211"/>
      <w:r w:rsidRPr="00E8126E">
        <w:rPr>
          <w:rFonts w:cs="Times New Roman"/>
          <w:sz w:val="22"/>
          <w:szCs w:val="22"/>
        </w:rPr>
        <w:t>Realizacja przez jednostki systemu oświaty projektów w ramach środków unijnyc</w:t>
      </w:r>
      <w:bookmarkEnd w:id="98"/>
      <w:r w:rsidR="002C0BDD" w:rsidRPr="00E8126E">
        <w:rPr>
          <w:rFonts w:cs="Times New Roman"/>
          <w:sz w:val="22"/>
          <w:szCs w:val="22"/>
        </w:rPr>
        <w:t>h</w:t>
      </w:r>
      <w:bookmarkEnd w:id="99"/>
    </w:p>
    <w:p w14:paraId="516C383B" w14:textId="067EF14C" w:rsidR="002C0BDD" w:rsidRPr="00E8126E" w:rsidRDefault="00241996" w:rsidP="00AC5C70">
      <w:pPr>
        <w:spacing w:after="0" w:line="276" w:lineRule="auto"/>
        <w:ind w:firstLine="426"/>
        <w:jc w:val="both"/>
        <w:rPr>
          <w:rFonts w:ascii="Times New Roman" w:hAnsi="Times New Roman" w:cs="Times New Roman"/>
        </w:rPr>
      </w:pPr>
      <w:r w:rsidRPr="00E8126E">
        <w:rPr>
          <w:rFonts w:ascii="Times New Roman" w:hAnsi="Times New Roman" w:cs="Times New Roman"/>
        </w:rPr>
        <w:t>Rok szkolny 202</w:t>
      </w:r>
      <w:r w:rsidR="00927495" w:rsidRPr="00E8126E">
        <w:rPr>
          <w:rFonts w:ascii="Times New Roman" w:hAnsi="Times New Roman" w:cs="Times New Roman"/>
        </w:rPr>
        <w:t>4</w:t>
      </w:r>
      <w:r w:rsidRPr="00E8126E">
        <w:rPr>
          <w:rFonts w:ascii="Times New Roman" w:hAnsi="Times New Roman" w:cs="Times New Roman"/>
        </w:rPr>
        <w:t>/202</w:t>
      </w:r>
      <w:r w:rsidR="00927495" w:rsidRPr="00E8126E">
        <w:rPr>
          <w:rFonts w:ascii="Times New Roman" w:hAnsi="Times New Roman" w:cs="Times New Roman"/>
        </w:rPr>
        <w:t>5</w:t>
      </w:r>
      <w:r w:rsidR="002C0BDD" w:rsidRPr="00E8126E">
        <w:rPr>
          <w:rFonts w:ascii="Times New Roman" w:hAnsi="Times New Roman" w:cs="Times New Roman"/>
        </w:rPr>
        <w:t xml:space="preserve"> obejmuje dwa lata budżetowe, w trakcie których jednostki systemu oświaty prowadzone przez Miasto Olsztyn realizowały projektu finansowane ze środków unijnych.</w:t>
      </w:r>
    </w:p>
    <w:p w14:paraId="48DBB0D2" w14:textId="27078644" w:rsidR="001B4DD4" w:rsidRPr="00A41425" w:rsidRDefault="002C0BDD" w:rsidP="00A41425">
      <w:pPr>
        <w:spacing w:after="0" w:line="276" w:lineRule="auto"/>
        <w:ind w:firstLine="426"/>
        <w:jc w:val="both"/>
        <w:rPr>
          <w:rFonts w:ascii="Times New Roman" w:hAnsi="Times New Roman" w:cs="Times New Roman"/>
          <w:iCs/>
        </w:rPr>
      </w:pPr>
      <w:r w:rsidRPr="00E8126E">
        <w:rPr>
          <w:rFonts w:ascii="Times New Roman" w:hAnsi="Times New Roman" w:cs="Times New Roman"/>
        </w:rPr>
        <w:t>Zestawienie realizowanych projektów u</w:t>
      </w:r>
      <w:r w:rsidR="00241996" w:rsidRPr="00E8126E">
        <w:rPr>
          <w:rFonts w:ascii="Times New Roman" w:hAnsi="Times New Roman" w:cs="Times New Roman"/>
        </w:rPr>
        <w:t xml:space="preserve">nijnych na dzień 30 </w:t>
      </w:r>
      <w:r w:rsidR="00927495" w:rsidRPr="00E8126E">
        <w:rPr>
          <w:rFonts w:ascii="Times New Roman" w:hAnsi="Times New Roman" w:cs="Times New Roman"/>
        </w:rPr>
        <w:t xml:space="preserve">września </w:t>
      </w:r>
      <w:r w:rsidR="00241996" w:rsidRPr="00E8126E">
        <w:rPr>
          <w:rFonts w:ascii="Times New Roman" w:hAnsi="Times New Roman" w:cs="Times New Roman"/>
        </w:rPr>
        <w:t>202</w:t>
      </w:r>
      <w:r w:rsidR="00927495" w:rsidRPr="00E8126E">
        <w:rPr>
          <w:rFonts w:ascii="Times New Roman" w:hAnsi="Times New Roman" w:cs="Times New Roman"/>
        </w:rPr>
        <w:t>5</w:t>
      </w:r>
      <w:r w:rsidRPr="00E8126E">
        <w:rPr>
          <w:rFonts w:ascii="Times New Roman" w:hAnsi="Times New Roman" w:cs="Times New Roman"/>
        </w:rPr>
        <w:t xml:space="preserve"> r. przedstawia </w:t>
      </w:r>
      <w:r w:rsidR="00241996" w:rsidRPr="00E8126E">
        <w:rPr>
          <w:rFonts w:ascii="Times New Roman" w:hAnsi="Times New Roman" w:cs="Times New Roman"/>
          <w:iCs/>
        </w:rPr>
        <w:t>Tabela </w:t>
      </w:r>
      <w:r w:rsidR="00A41425">
        <w:rPr>
          <w:rFonts w:ascii="Times New Roman" w:hAnsi="Times New Roman" w:cs="Times New Roman"/>
          <w:iCs/>
        </w:rPr>
        <w:t>45</w:t>
      </w:r>
      <w:r w:rsidRPr="00E8126E">
        <w:rPr>
          <w:rFonts w:ascii="Times New Roman" w:hAnsi="Times New Roman" w:cs="Times New Roman"/>
          <w:iCs/>
        </w:rPr>
        <w:t>.</w:t>
      </w:r>
    </w:p>
    <w:p w14:paraId="5BCB10B8" w14:textId="6DF15FFB" w:rsidR="00D5317B" w:rsidRPr="00E8126E" w:rsidRDefault="00D5317B" w:rsidP="00AC5C70">
      <w:pPr>
        <w:spacing w:after="0" w:line="240" w:lineRule="auto"/>
        <w:ind w:left="851" w:hanging="851"/>
        <w:jc w:val="both"/>
        <w:rPr>
          <w:rFonts w:ascii="Times New Roman" w:eastAsia="Times New Roman" w:hAnsi="Times New Roman" w:cs="Times New Roman"/>
          <w:i/>
          <w:lang w:eastAsia="pl-PL" w:bidi="ar-SA"/>
        </w:rPr>
      </w:pPr>
      <w:r w:rsidRPr="00E8126E">
        <w:rPr>
          <w:rFonts w:ascii="Times New Roman" w:eastAsia="Times New Roman" w:hAnsi="Times New Roman" w:cs="Times New Roman"/>
          <w:b/>
          <w:bCs/>
          <w:i/>
          <w:lang w:eastAsia="pl-PL" w:bidi="ar-SA"/>
        </w:rPr>
        <w:lastRenderedPageBreak/>
        <w:t xml:space="preserve">Tabela </w:t>
      </w:r>
      <w:r w:rsidR="00B06AA3" w:rsidRPr="00E8126E">
        <w:rPr>
          <w:rFonts w:ascii="Times New Roman" w:eastAsia="Times New Roman" w:hAnsi="Times New Roman" w:cs="Times New Roman"/>
          <w:b/>
          <w:bCs/>
          <w:i/>
          <w:lang w:eastAsia="pl-PL" w:bidi="ar-SA"/>
        </w:rPr>
        <w:t>4</w:t>
      </w:r>
      <w:r w:rsidR="00A41425">
        <w:rPr>
          <w:rFonts w:ascii="Times New Roman" w:eastAsia="Times New Roman" w:hAnsi="Times New Roman" w:cs="Times New Roman"/>
          <w:b/>
          <w:bCs/>
          <w:i/>
          <w:lang w:eastAsia="pl-PL" w:bidi="ar-SA"/>
        </w:rPr>
        <w:t>5</w:t>
      </w:r>
      <w:r w:rsidR="00B06AA3" w:rsidRPr="00E8126E">
        <w:rPr>
          <w:rFonts w:ascii="Times New Roman" w:eastAsia="Times New Roman" w:hAnsi="Times New Roman" w:cs="Times New Roman"/>
          <w:b/>
          <w:bCs/>
          <w:i/>
          <w:lang w:eastAsia="pl-PL" w:bidi="ar-SA"/>
        </w:rPr>
        <w:t>.</w:t>
      </w:r>
      <w:r w:rsidRPr="00E8126E">
        <w:rPr>
          <w:rFonts w:ascii="Times New Roman" w:eastAsia="Times New Roman" w:hAnsi="Times New Roman" w:cs="Times New Roman"/>
          <w:i/>
          <w:lang w:eastAsia="pl-PL" w:bidi="ar-SA"/>
        </w:rPr>
        <w:t xml:space="preserve"> Informacja o realizowanych przez jednostki oświatowe prowadzone przez Miasto Olsztyn projektów </w:t>
      </w:r>
      <w:r w:rsidRPr="00E8126E">
        <w:rPr>
          <w:rFonts w:ascii="Times New Roman" w:eastAsia="Times New Roman" w:hAnsi="Times New Roman" w:cs="Times New Roman"/>
          <w:bCs/>
          <w:i/>
          <w:lang w:eastAsia="pl-PL" w:bidi="ar-SA"/>
        </w:rPr>
        <w:t>w ramach środków unijnych</w:t>
      </w:r>
      <w:r w:rsidR="00C63ADE">
        <w:rPr>
          <w:rFonts w:ascii="Times New Roman" w:eastAsia="Times New Roman" w:hAnsi="Times New Roman" w:cs="Times New Roman"/>
          <w:i/>
          <w:lang w:eastAsia="pl-PL" w:bidi="ar-SA"/>
        </w:rPr>
        <w:t xml:space="preserve"> (stan</w:t>
      </w:r>
      <w:r w:rsidRPr="00E8126E">
        <w:rPr>
          <w:rFonts w:ascii="Times New Roman" w:eastAsia="Times New Roman" w:hAnsi="Times New Roman" w:cs="Times New Roman"/>
          <w:i/>
          <w:lang w:eastAsia="pl-PL" w:bidi="ar-SA"/>
        </w:rPr>
        <w:t xml:space="preserve"> na dzień 30</w:t>
      </w:r>
      <w:r w:rsidR="00927495" w:rsidRPr="00E8126E">
        <w:rPr>
          <w:rFonts w:ascii="Times New Roman" w:eastAsia="Times New Roman" w:hAnsi="Times New Roman" w:cs="Times New Roman"/>
          <w:i/>
          <w:lang w:eastAsia="pl-PL" w:bidi="ar-SA"/>
        </w:rPr>
        <w:t xml:space="preserve"> września </w:t>
      </w:r>
      <w:r w:rsidRPr="00E8126E">
        <w:rPr>
          <w:rFonts w:ascii="Times New Roman" w:eastAsia="Times New Roman" w:hAnsi="Times New Roman" w:cs="Times New Roman"/>
          <w:i/>
          <w:lang w:eastAsia="pl-PL" w:bidi="ar-SA"/>
        </w:rPr>
        <w:t>202</w:t>
      </w:r>
      <w:r w:rsidR="00927495" w:rsidRPr="00E8126E">
        <w:rPr>
          <w:rFonts w:ascii="Times New Roman" w:eastAsia="Times New Roman" w:hAnsi="Times New Roman" w:cs="Times New Roman"/>
          <w:i/>
          <w:lang w:eastAsia="pl-PL" w:bidi="ar-SA"/>
        </w:rPr>
        <w:t>5</w:t>
      </w:r>
      <w:r w:rsidRPr="00E8126E">
        <w:rPr>
          <w:rFonts w:ascii="Times New Roman" w:eastAsia="Times New Roman" w:hAnsi="Times New Roman" w:cs="Times New Roman"/>
          <w:i/>
          <w:lang w:eastAsia="pl-PL" w:bidi="ar-SA"/>
        </w:rPr>
        <w:t xml:space="preserve"> r.</w:t>
      </w:r>
      <w:r w:rsidR="00C63ADE">
        <w:rPr>
          <w:rFonts w:ascii="Times New Roman" w:eastAsia="Times New Roman" w:hAnsi="Times New Roman" w:cs="Times New Roman"/>
          <w:i/>
          <w:lang w:eastAsia="pl-PL" w:bidi="ar-SA"/>
        </w:rPr>
        <w:t>)</w:t>
      </w:r>
    </w:p>
    <w:tbl>
      <w:tblPr>
        <w:tblW w:w="9072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3544"/>
        <w:gridCol w:w="1984"/>
        <w:gridCol w:w="709"/>
        <w:gridCol w:w="709"/>
        <w:gridCol w:w="1417"/>
      </w:tblGrid>
      <w:tr w:rsidR="00E8126E" w:rsidRPr="00E8126E" w14:paraId="451E6DD1" w14:textId="77777777" w:rsidTr="00413413">
        <w:trPr>
          <w:trHeight w:val="595"/>
          <w:tblHeader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06FACC7D" w14:textId="77777777" w:rsidR="00413413" w:rsidRPr="00E8126E" w:rsidRDefault="00413413" w:rsidP="006C1F87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Lp.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5E839945" w14:textId="77777777" w:rsidR="00413413" w:rsidRPr="00E8126E" w:rsidRDefault="00413413" w:rsidP="006C1F87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Nazwa przedsięwzięcia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799BDF4E" w14:textId="77777777" w:rsidR="00413413" w:rsidRPr="00E8126E" w:rsidRDefault="00413413" w:rsidP="006C1F87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Jednostka odpowiedzialna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6BD29B1C" w14:textId="77777777" w:rsidR="00413413" w:rsidRPr="00E8126E" w:rsidRDefault="00413413" w:rsidP="006C1F87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Okres realizacji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0995710B" w14:textId="77777777" w:rsidR="00413413" w:rsidRPr="00E8126E" w:rsidRDefault="00413413" w:rsidP="006C1F87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Łączna wartość</w:t>
            </w:r>
          </w:p>
        </w:tc>
      </w:tr>
      <w:tr w:rsidR="00E8126E" w:rsidRPr="00E8126E" w14:paraId="408E1ECC" w14:textId="77777777" w:rsidTr="00413413">
        <w:trPr>
          <w:trHeight w:val="300"/>
          <w:tblHeader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7B4F5" w14:textId="77777777" w:rsidR="00413413" w:rsidRPr="00E8126E" w:rsidRDefault="00413413" w:rsidP="006C1F87">
            <w:pPr>
              <w:spacing w:line="300" w:lineRule="exact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5E02A" w14:textId="77777777" w:rsidR="00413413" w:rsidRPr="00E8126E" w:rsidRDefault="00413413" w:rsidP="006C1F87">
            <w:pPr>
              <w:spacing w:line="300" w:lineRule="exact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577D5" w14:textId="77777777" w:rsidR="00413413" w:rsidRPr="00E8126E" w:rsidRDefault="00413413" w:rsidP="006C1F87">
            <w:pPr>
              <w:spacing w:line="300" w:lineRule="exact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369318A5" w14:textId="77777777" w:rsidR="00413413" w:rsidRPr="00E8126E" w:rsidRDefault="00413413" w:rsidP="006C1F87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Od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44254BDB" w14:textId="77777777" w:rsidR="00413413" w:rsidRPr="00E8126E" w:rsidRDefault="00413413" w:rsidP="006C1F87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Do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BE932" w14:textId="77777777" w:rsidR="00413413" w:rsidRPr="00E8126E" w:rsidRDefault="00413413" w:rsidP="006C1F87">
            <w:pPr>
              <w:spacing w:line="300" w:lineRule="exact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</w:tr>
      <w:tr w:rsidR="00413413" w:rsidRPr="00E8126E" w14:paraId="69E04011" w14:textId="77777777" w:rsidTr="00413413">
        <w:trPr>
          <w:trHeight w:val="300"/>
          <w:tblHeader/>
        </w:trPr>
        <w:tc>
          <w:tcPr>
            <w:tcW w:w="76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274046B6" w14:textId="77777777" w:rsidR="00413413" w:rsidRPr="00E8126E" w:rsidRDefault="00413413" w:rsidP="006C1F87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wydatki bieżące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67E57C59" w14:textId="77777777" w:rsidR="00413413" w:rsidRPr="00E8126E" w:rsidRDefault="00413413" w:rsidP="006C1F87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 </w:t>
            </w:r>
          </w:p>
        </w:tc>
      </w:tr>
      <w:tr w:rsidR="00413413" w:rsidRPr="00E8126E" w14:paraId="1D15D105" w14:textId="77777777" w:rsidTr="00413413">
        <w:trPr>
          <w:trHeight w:val="24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06AEEE" w14:textId="77777777" w:rsidR="00413413" w:rsidRPr="00E8126E" w:rsidRDefault="00413413" w:rsidP="006C1F87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/>
              </w:rPr>
              <w:t>1.</w:t>
            </w:r>
          </w:p>
        </w:tc>
        <w:tc>
          <w:tcPr>
            <w:tcW w:w="3544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71C9BD" w14:textId="77777777" w:rsidR="00413413" w:rsidRPr="00E8126E" w:rsidRDefault="00413413" w:rsidP="006C1F87">
            <w:pPr>
              <w:spacing w:line="300" w:lineRule="exact"/>
              <w:rPr>
                <w:rFonts w:ascii="Times New Roman" w:eastAsia="Times New Roman" w:hAnsi="Times New Roman" w:cs="Times New Roman"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/>
              </w:rPr>
              <w:t>Absolwent ZSB Olsztyn pracownikiem przyszłości</w:t>
            </w:r>
          </w:p>
        </w:tc>
        <w:tc>
          <w:tcPr>
            <w:tcW w:w="1984" w:type="dxa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14:paraId="6A551300" w14:textId="77777777" w:rsidR="00413413" w:rsidRPr="00E8126E" w:rsidRDefault="00413413" w:rsidP="006C1F87">
            <w:pPr>
              <w:spacing w:line="300" w:lineRule="exact"/>
              <w:rPr>
                <w:rFonts w:ascii="Times New Roman" w:eastAsia="Times New Roman" w:hAnsi="Times New Roman" w:cs="Times New Roman"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/>
              </w:rPr>
              <w:t>Zespół Szkół Budowlanych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C6E1CE" w14:textId="77777777" w:rsidR="00413413" w:rsidRPr="00E8126E" w:rsidRDefault="00413413" w:rsidP="006C1F87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/>
              </w:rPr>
              <w:t>2024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D190DF" w14:textId="77777777" w:rsidR="00413413" w:rsidRPr="00E8126E" w:rsidRDefault="00413413" w:rsidP="006C1F87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/>
              </w:rPr>
              <w:t>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AFB094" w14:textId="77777777" w:rsidR="00413413" w:rsidRPr="00E8126E" w:rsidRDefault="00413413" w:rsidP="006C1F87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/>
              </w:rPr>
              <w:t>1 525 788,24</w:t>
            </w:r>
          </w:p>
        </w:tc>
      </w:tr>
      <w:tr w:rsidR="00413413" w:rsidRPr="00E8126E" w14:paraId="241D72E0" w14:textId="77777777" w:rsidTr="00413413">
        <w:trPr>
          <w:trHeight w:val="3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06995" w14:textId="77777777" w:rsidR="00413413" w:rsidRPr="00E8126E" w:rsidRDefault="00413413" w:rsidP="006C1F87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/>
              </w:rPr>
              <w:t>2.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DF5EE2" w14:textId="5C91F778" w:rsidR="00413413" w:rsidRPr="00E8126E" w:rsidRDefault="00413413" w:rsidP="00413413">
            <w:pPr>
              <w:spacing w:line="300" w:lineRule="exact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/>
              </w:rPr>
              <w:t>ZSB szkołą przyszłości – Nauczyciel 4 K</w:t>
            </w:r>
          </w:p>
        </w:tc>
        <w:tc>
          <w:tcPr>
            <w:tcW w:w="198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4747D134" w14:textId="77777777" w:rsidR="00413413" w:rsidRPr="00E8126E" w:rsidRDefault="00413413" w:rsidP="006C1F87">
            <w:pPr>
              <w:spacing w:line="300" w:lineRule="exac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318E36" w14:textId="77777777" w:rsidR="00413413" w:rsidRPr="00E8126E" w:rsidRDefault="00413413" w:rsidP="006C1F87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/>
              </w:rPr>
              <w:t>2024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296AAE" w14:textId="77777777" w:rsidR="00413413" w:rsidRPr="00E8126E" w:rsidRDefault="00413413" w:rsidP="006C1F87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/>
              </w:rPr>
              <w:t>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EE96D6" w14:textId="77777777" w:rsidR="00413413" w:rsidRPr="00E8126E" w:rsidRDefault="00413413" w:rsidP="006C1F87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/>
              </w:rPr>
              <w:t>567 910,84</w:t>
            </w:r>
          </w:p>
        </w:tc>
      </w:tr>
      <w:tr w:rsidR="00413413" w:rsidRPr="00E8126E" w14:paraId="063F1250" w14:textId="77777777" w:rsidTr="00413413">
        <w:trPr>
          <w:trHeight w:val="43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CBAC4" w14:textId="77777777" w:rsidR="00413413" w:rsidRPr="00E8126E" w:rsidRDefault="00413413" w:rsidP="006C1F87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/>
              </w:rPr>
              <w:t>3.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25BE4F" w14:textId="77777777" w:rsidR="00413413" w:rsidRPr="00E8126E" w:rsidRDefault="00413413" w:rsidP="006C1F87">
            <w:pPr>
              <w:spacing w:line="300" w:lineRule="exact"/>
              <w:rPr>
                <w:rFonts w:ascii="Times New Roman" w:eastAsia="Times New Roman" w:hAnsi="Times New Roman" w:cs="Times New Roman"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/>
              </w:rPr>
              <w:t>Erasmus+(2024) Praktyki europejskie – ZSB Olsztyn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028CA8" w14:textId="77777777" w:rsidR="00413413" w:rsidRPr="00E8126E" w:rsidRDefault="00413413" w:rsidP="006C1F87">
            <w:pPr>
              <w:spacing w:line="300" w:lineRule="exac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DAC61A" w14:textId="77777777" w:rsidR="00413413" w:rsidRPr="00E8126E" w:rsidRDefault="00413413" w:rsidP="006C1F87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/>
              </w:rPr>
              <w:t>2025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EE93D9" w14:textId="77777777" w:rsidR="00413413" w:rsidRPr="00E8126E" w:rsidRDefault="00413413" w:rsidP="006C1F87">
            <w:pPr>
              <w:spacing w:line="300" w:lineRule="exact"/>
              <w:rPr>
                <w:rFonts w:ascii="Times New Roman" w:eastAsia="Times New Roman" w:hAnsi="Times New Roman" w:cs="Times New Roman"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/>
              </w:rPr>
              <w:t>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AAB719" w14:textId="77777777" w:rsidR="00413413" w:rsidRPr="00E8126E" w:rsidRDefault="00413413" w:rsidP="006C1F87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/>
              </w:rPr>
              <w:t>324 786,65</w:t>
            </w:r>
          </w:p>
        </w:tc>
      </w:tr>
      <w:tr w:rsidR="00413413" w:rsidRPr="00E8126E" w14:paraId="392DA7BC" w14:textId="77777777" w:rsidTr="00413413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AE4926" w14:textId="77777777" w:rsidR="00413413" w:rsidRPr="00E8126E" w:rsidRDefault="00413413" w:rsidP="006C1F87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/>
              </w:rPr>
              <w:t>4.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391897" w14:textId="77777777" w:rsidR="00413413" w:rsidRPr="00E8126E" w:rsidRDefault="00413413" w:rsidP="006C1F87">
            <w:pPr>
              <w:spacing w:line="300" w:lineRule="exact"/>
              <w:rPr>
                <w:rFonts w:ascii="Times New Roman" w:eastAsia="Times New Roman" w:hAnsi="Times New Roman" w:cs="Times New Roman"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/>
              </w:rPr>
              <w:t>Erasmus+ (2025) Praktyki europejskie - ZSB Olsztyn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710DE7" w14:textId="77777777" w:rsidR="00413413" w:rsidRPr="00E8126E" w:rsidRDefault="00413413" w:rsidP="006C1F87">
            <w:pPr>
              <w:spacing w:line="300" w:lineRule="exac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2F47D5" w14:textId="77777777" w:rsidR="00413413" w:rsidRPr="00E8126E" w:rsidRDefault="00413413" w:rsidP="006C1F87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/>
              </w:rPr>
              <w:t>2025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E3AC64" w14:textId="77777777" w:rsidR="00413413" w:rsidRPr="00E8126E" w:rsidRDefault="00413413" w:rsidP="006C1F87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/>
              </w:rPr>
              <w:t>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595563" w14:textId="77777777" w:rsidR="00413413" w:rsidRPr="00E8126E" w:rsidRDefault="00413413" w:rsidP="006C1F87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/>
              </w:rPr>
              <w:t>325 426,21</w:t>
            </w:r>
          </w:p>
        </w:tc>
      </w:tr>
      <w:tr w:rsidR="00413413" w:rsidRPr="00E8126E" w14:paraId="0FBAE6B7" w14:textId="77777777" w:rsidTr="00413413">
        <w:trPr>
          <w:trHeight w:val="55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889903" w14:textId="77777777" w:rsidR="00413413" w:rsidRPr="00E8126E" w:rsidRDefault="00413413" w:rsidP="006C1F87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/>
              </w:rPr>
              <w:t>5.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62C708" w14:textId="1567168B" w:rsidR="00413413" w:rsidRPr="00E8126E" w:rsidRDefault="00413413" w:rsidP="00413413">
            <w:pPr>
              <w:spacing w:line="300" w:lineRule="exact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/>
              </w:rPr>
              <w:t>Erasmus+ (2025) Edukacja Szkolna w Akcji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E7A478F" w14:textId="77777777" w:rsidR="00413413" w:rsidRPr="00E8126E" w:rsidRDefault="00413413" w:rsidP="006C1F87">
            <w:pPr>
              <w:spacing w:line="300" w:lineRule="exact"/>
              <w:rPr>
                <w:rFonts w:ascii="Times New Roman" w:eastAsia="Times New Roman" w:hAnsi="Times New Roman" w:cs="Times New Roman"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/>
              </w:rPr>
              <w:t>III Liceum Ogólnokształcące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1827FE" w14:textId="77777777" w:rsidR="00413413" w:rsidRPr="00E8126E" w:rsidRDefault="00413413" w:rsidP="006C1F87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/>
              </w:rPr>
              <w:t>2025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C31C9C" w14:textId="77777777" w:rsidR="00413413" w:rsidRPr="00E8126E" w:rsidRDefault="00413413" w:rsidP="006C1F87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/>
              </w:rPr>
              <w:t>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2D3E47" w14:textId="77777777" w:rsidR="00413413" w:rsidRPr="00E8126E" w:rsidRDefault="00413413" w:rsidP="006C1F87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/>
              </w:rPr>
              <w:t>134 865,00</w:t>
            </w:r>
          </w:p>
        </w:tc>
      </w:tr>
      <w:tr w:rsidR="00413413" w:rsidRPr="00E8126E" w14:paraId="6CCF5AFA" w14:textId="77777777" w:rsidTr="00413413">
        <w:trPr>
          <w:trHeight w:val="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31A172" w14:textId="77777777" w:rsidR="00413413" w:rsidRPr="00E8126E" w:rsidRDefault="00413413" w:rsidP="006C1F87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/>
              </w:rPr>
              <w:t>6.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0B5746" w14:textId="77777777" w:rsidR="00413413" w:rsidRPr="00E8126E" w:rsidRDefault="00413413" w:rsidP="006C1F87">
            <w:pPr>
              <w:spacing w:line="300" w:lineRule="exact"/>
              <w:rPr>
                <w:rFonts w:ascii="Times New Roman" w:eastAsia="Times New Roman" w:hAnsi="Times New Roman" w:cs="Times New Roman"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/>
              </w:rPr>
              <w:t>Erasmus+ (2024) Praktyki zawodowe w ZSE-H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2F83F58" w14:textId="39F6255D" w:rsidR="00413413" w:rsidRPr="00E8126E" w:rsidRDefault="00413413" w:rsidP="00413413">
            <w:pPr>
              <w:spacing w:line="300" w:lineRule="exact"/>
              <w:rPr>
                <w:rFonts w:ascii="Times New Roman" w:eastAsia="Times New Roman" w:hAnsi="Times New Roman" w:cs="Times New Roman"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/>
              </w:rPr>
              <w:t>Zespół Szkół Ekonomiczno-Handlowych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A2FB58" w14:textId="77777777" w:rsidR="00413413" w:rsidRPr="00E8126E" w:rsidRDefault="00413413" w:rsidP="006C1F87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/>
              </w:rPr>
              <w:t>2025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9139C8" w14:textId="77777777" w:rsidR="00413413" w:rsidRPr="00E8126E" w:rsidRDefault="00413413" w:rsidP="006C1F87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/>
              </w:rPr>
              <w:t>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628D30" w14:textId="77777777" w:rsidR="00413413" w:rsidRPr="00E8126E" w:rsidRDefault="00413413" w:rsidP="006C1F87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/>
              </w:rPr>
              <w:t>153 487,00</w:t>
            </w:r>
          </w:p>
        </w:tc>
      </w:tr>
      <w:tr w:rsidR="00413413" w:rsidRPr="00E8126E" w14:paraId="55A01F25" w14:textId="77777777" w:rsidTr="00413413">
        <w:trPr>
          <w:trHeight w:val="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E2226D" w14:textId="77777777" w:rsidR="00413413" w:rsidRPr="00E8126E" w:rsidRDefault="00413413" w:rsidP="006C1F87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/>
              </w:rPr>
              <w:t>7.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4FA84F" w14:textId="77777777" w:rsidR="00413413" w:rsidRPr="00E8126E" w:rsidRDefault="00413413" w:rsidP="006C1F87">
            <w:pPr>
              <w:spacing w:line="300" w:lineRule="exact"/>
              <w:rPr>
                <w:rFonts w:ascii="Times New Roman" w:eastAsia="Times New Roman" w:hAnsi="Times New Roman" w:cs="Times New Roman"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/>
              </w:rPr>
              <w:t>Erasmus+ (2025) Dobrostan nauczycieli i uczniów ze SPE</w:t>
            </w:r>
          </w:p>
        </w:tc>
        <w:tc>
          <w:tcPr>
            <w:tcW w:w="198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41F8AA14" w14:textId="77777777" w:rsidR="00413413" w:rsidRPr="00E8126E" w:rsidRDefault="00413413" w:rsidP="006C1F87">
            <w:pPr>
              <w:spacing w:line="300" w:lineRule="exac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A190C3" w14:textId="77777777" w:rsidR="00413413" w:rsidRPr="00E8126E" w:rsidRDefault="00413413" w:rsidP="006C1F87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/>
              </w:rPr>
              <w:t>2025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3B7E55" w14:textId="77777777" w:rsidR="00413413" w:rsidRPr="00E8126E" w:rsidRDefault="00413413" w:rsidP="006C1F87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/>
              </w:rPr>
              <w:t>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6A2F2A" w14:textId="77777777" w:rsidR="00413413" w:rsidRPr="00E8126E" w:rsidRDefault="00413413" w:rsidP="006C1F87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/>
              </w:rPr>
              <w:t>87 164,00</w:t>
            </w:r>
          </w:p>
        </w:tc>
      </w:tr>
      <w:tr w:rsidR="00413413" w:rsidRPr="00E8126E" w14:paraId="46D7311D" w14:textId="77777777" w:rsidTr="00413413">
        <w:trPr>
          <w:trHeight w:val="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D7C230" w14:textId="77777777" w:rsidR="00413413" w:rsidRPr="00E8126E" w:rsidRDefault="00413413" w:rsidP="006C1F87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/>
              </w:rPr>
              <w:t>8.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41AD23" w14:textId="77777777" w:rsidR="00413413" w:rsidRPr="00E8126E" w:rsidRDefault="00413413" w:rsidP="006C1F87">
            <w:pPr>
              <w:spacing w:line="300" w:lineRule="exact"/>
              <w:rPr>
                <w:rFonts w:ascii="Times New Roman" w:eastAsia="Times New Roman" w:hAnsi="Times New Roman" w:cs="Times New Roman"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/>
              </w:rPr>
              <w:t>Graffiti dla Grafika</w:t>
            </w:r>
          </w:p>
        </w:tc>
        <w:tc>
          <w:tcPr>
            <w:tcW w:w="198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6C9C01BC" w14:textId="77777777" w:rsidR="00413413" w:rsidRPr="00E8126E" w:rsidRDefault="00413413" w:rsidP="006C1F87">
            <w:pPr>
              <w:spacing w:line="300" w:lineRule="exac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FB8A53" w14:textId="77777777" w:rsidR="00413413" w:rsidRPr="00E8126E" w:rsidRDefault="00413413" w:rsidP="006C1F87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/>
              </w:rPr>
              <w:t>2025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F663E6" w14:textId="77777777" w:rsidR="00413413" w:rsidRPr="00E8126E" w:rsidRDefault="00413413" w:rsidP="006C1F87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/>
              </w:rPr>
              <w:t>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634EE9" w14:textId="77777777" w:rsidR="00413413" w:rsidRPr="00E8126E" w:rsidRDefault="00413413" w:rsidP="006C1F87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/>
              </w:rPr>
              <w:t>787 526,78</w:t>
            </w:r>
          </w:p>
        </w:tc>
      </w:tr>
      <w:tr w:rsidR="00413413" w:rsidRPr="00E8126E" w14:paraId="313FA7D2" w14:textId="77777777" w:rsidTr="00413413">
        <w:trPr>
          <w:trHeight w:val="21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83F1A9" w14:textId="77777777" w:rsidR="00413413" w:rsidRPr="00E8126E" w:rsidRDefault="00413413" w:rsidP="006C1F87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/>
              </w:rPr>
              <w:t>9.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DACF38" w14:textId="77777777" w:rsidR="00413413" w:rsidRPr="00E8126E" w:rsidRDefault="00413413" w:rsidP="006C1F87">
            <w:pPr>
              <w:spacing w:line="300" w:lineRule="exact"/>
              <w:rPr>
                <w:rFonts w:ascii="Times New Roman" w:eastAsia="Times New Roman" w:hAnsi="Times New Roman" w:cs="Times New Roman"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/>
              </w:rPr>
              <w:t>Nowy zawód - większe możliwości na rynku pracy</w:t>
            </w:r>
          </w:p>
        </w:tc>
        <w:tc>
          <w:tcPr>
            <w:tcW w:w="198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4D4C3D42" w14:textId="77777777" w:rsidR="00413413" w:rsidRPr="00E8126E" w:rsidRDefault="00413413" w:rsidP="006C1F87">
            <w:pPr>
              <w:spacing w:line="300" w:lineRule="exac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D6E360" w14:textId="77777777" w:rsidR="00413413" w:rsidRPr="00E8126E" w:rsidRDefault="00413413" w:rsidP="006C1F87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/>
              </w:rPr>
              <w:t>2024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DD778C" w14:textId="77777777" w:rsidR="00413413" w:rsidRPr="00E8126E" w:rsidRDefault="00413413" w:rsidP="006C1F87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/>
              </w:rPr>
              <w:t>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400D01" w14:textId="77777777" w:rsidR="00413413" w:rsidRPr="00E8126E" w:rsidRDefault="00413413" w:rsidP="006C1F87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/>
              </w:rPr>
              <w:t>1 147 976,10</w:t>
            </w:r>
          </w:p>
        </w:tc>
      </w:tr>
      <w:tr w:rsidR="00413413" w:rsidRPr="00E8126E" w14:paraId="7CBD8BE1" w14:textId="77777777" w:rsidTr="00413413">
        <w:trPr>
          <w:trHeight w:val="56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15EF90" w14:textId="77777777" w:rsidR="00413413" w:rsidRPr="00E8126E" w:rsidRDefault="00413413" w:rsidP="006C1F87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/>
              </w:rPr>
              <w:t>10.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946411" w14:textId="77777777" w:rsidR="00413413" w:rsidRPr="00E8126E" w:rsidRDefault="00413413" w:rsidP="006C1F87">
            <w:pPr>
              <w:spacing w:line="300" w:lineRule="exact"/>
              <w:rPr>
                <w:rFonts w:ascii="Times New Roman" w:eastAsia="Times New Roman" w:hAnsi="Times New Roman" w:cs="Times New Roman"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/>
              </w:rPr>
              <w:t>Modernizacja zawodu - kompetentny specjalista</w:t>
            </w:r>
          </w:p>
        </w:tc>
        <w:tc>
          <w:tcPr>
            <w:tcW w:w="198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2DCFCAA6" w14:textId="77777777" w:rsidR="00413413" w:rsidRPr="00E8126E" w:rsidRDefault="00413413" w:rsidP="006C1F87">
            <w:pPr>
              <w:spacing w:line="300" w:lineRule="exac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9E206B" w14:textId="77777777" w:rsidR="00413413" w:rsidRPr="00E8126E" w:rsidRDefault="00413413" w:rsidP="006C1F87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/>
              </w:rPr>
              <w:t>2024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4E61BE" w14:textId="77777777" w:rsidR="00413413" w:rsidRPr="00E8126E" w:rsidRDefault="00413413" w:rsidP="006C1F87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/>
              </w:rPr>
              <w:t>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088AB1" w14:textId="77777777" w:rsidR="00413413" w:rsidRPr="00E8126E" w:rsidRDefault="00413413" w:rsidP="006C1F87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/>
              </w:rPr>
              <w:t>790 088,68</w:t>
            </w:r>
          </w:p>
        </w:tc>
      </w:tr>
      <w:tr w:rsidR="00413413" w:rsidRPr="00E8126E" w14:paraId="7979D0A8" w14:textId="77777777" w:rsidTr="00413413">
        <w:trPr>
          <w:trHeight w:val="88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AC1FF1" w14:textId="77777777" w:rsidR="00413413" w:rsidRPr="00E8126E" w:rsidRDefault="00413413" w:rsidP="006C1F87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/>
              </w:rPr>
              <w:t>11.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5214EC" w14:textId="77777777" w:rsidR="00413413" w:rsidRPr="00E8126E" w:rsidRDefault="00413413" w:rsidP="006C1F87">
            <w:pPr>
              <w:spacing w:line="300" w:lineRule="exact"/>
              <w:rPr>
                <w:rFonts w:ascii="Times New Roman" w:eastAsia="Times New Roman" w:hAnsi="Times New Roman" w:cs="Times New Roman"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/>
              </w:rPr>
              <w:t>Bezpieczeństwo w sieci specjalizacją, która jest drogą do sukcesu w zawodzie</w:t>
            </w:r>
          </w:p>
        </w:tc>
        <w:tc>
          <w:tcPr>
            <w:tcW w:w="198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F9A0A9" w14:textId="77777777" w:rsidR="00413413" w:rsidRPr="00E8126E" w:rsidRDefault="00413413" w:rsidP="006C1F87">
            <w:pPr>
              <w:spacing w:line="300" w:lineRule="exac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956835" w14:textId="77777777" w:rsidR="00413413" w:rsidRPr="00E8126E" w:rsidRDefault="00413413" w:rsidP="006C1F87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/>
              </w:rPr>
              <w:t>2025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CB99FC" w14:textId="77777777" w:rsidR="00413413" w:rsidRPr="00E8126E" w:rsidRDefault="00413413" w:rsidP="006C1F87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/>
              </w:rPr>
              <w:t>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DF457D" w14:textId="77777777" w:rsidR="00413413" w:rsidRPr="00E8126E" w:rsidRDefault="00413413" w:rsidP="006C1F87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/>
              </w:rPr>
              <w:t>799 917,23</w:t>
            </w:r>
          </w:p>
        </w:tc>
      </w:tr>
      <w:tr w:rsidR="00413413" w:rsidRPr="00E8126E" w14:paraId="2DF31611" w14:textId="77777777" w:rsidTr="00413413">
        <w:trPr>
          <w:trHeight w:val="56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46ADCC" w14:textId="77777777" w:rsidR="00413413" w:rsidRPr="00E8126E" w:rsidRDefault="00413413" w:rsidP="006C1F87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/>
              </w:rPr>
              <w:t>12.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865330" w14:textId="77777777" w:rsidR="00413413" w:rsidRPr="00E8126E" w:rsidRDefault="00413413" w:rsidP="00413413">
            <w:pPr>
              <w:spacing w:line="300" w:lineRule="exact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/>
              </w:rPr>
              <w:t>Zawodowe Stery do Naszej Kariery</w:t>
            </w:r>
          </w:p>
        </w:tc>
        <w:tc>
          <w:tcPr>
            <w:tcW w:w="1984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321760" w14:textId="77777777" w:rsidR="00413413" w:rsidRPr="00E8126E" w:rsidRDefault="00413413" w:rsidP="006C1F87">
            <w:pPr>
              <w:spacing w:line="300" w:lineRule="exact"/>
              <w:rPr>
                <w:rFonts w:ascii="Times New Roman" w:eastAsia="Times New Roman" w:hAnsi="Times New Roman" w:cs="Times New Roman"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/>
              </w:rPr>
              <w:t>Zespół Szkół Mechaniczno-Energetycznych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B7ADE5" w14:textId="77777777" w:rsidR="00413413" w:rsidRPr="00E8126E" w:rsidRDefault="00413413" w:rsidP="006C1F87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/>
              </w:rPr>
              <w:t>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96F2F3" w14:textId="77777777" w:rsidR="00413413" w:rsidRPr="00E8126E" w:rsidRDefault="00413413" w:rsidP="006C1F87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/>
              </w:rPr>
              <w:t>5 724,00</w:t>
            </w:r>
          </w:p>
        </w:tc>
      </w:tr>
      <w:tr w:rsidR="00413413" w:rsidRPr="00E8126E" w14:paraId="45033755" w14:textId="77777777" w:rsidTr="00413413">
        <w:trPr>
          <w:trHeight w:val="107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A25015" w14:textId="77777777" w:rsidR="00413413" w:rsidRPr="00E8126E" w:rsidRDefault="00413413" w:rsidP="006C1F87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/>
              </w:rPr>
              <w:t>13.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E72187" w14:textId="433BA9F4" w:rsidR="00413413" w:rsidRPr="00E8126E" w:rsidRDefault="00413413" w:rsidP="00413413">
            <w:pPr>
              <w:spacing w:line="300" w:lineRule="exact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/>
              </w:rPr>
              <w:t>Erasmus+ (2025) Klucze do świata: rozwijanie kompetencji cyfrowych i językowych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FE0118" w14:textId="77777777" w:rsidR="00413413" w:rsidRPr="00E8126E" w:rsidRDefault="00413413" w:rsidP="006C1F87">
            <w:pPr>
              <w:spacing w:line="300" w:lineRule="exact"/>
              <w:rPr>
                <w:rFonts w:ascii="Times New Roman" w:eastAsia="Times New Roman" w:hAnsi="Times New Roman" w:cs="Times New Roman"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/>
              </w:rPr>
              <w:t>Szkoła Podstawowa nr 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7CF9BE" w14:textId="77777777" w:rsidR="00413413" w:rsidRPr="00E8126E" w:rsidRDefault="00413413" w:rsidP="006C1F87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/>
              </w:rPr>
              <w:t>2025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85C9F6" w14:textId="77777777" w:rsidR="00413413" w:rsidRPr="00E8126E" w:rsidRDefault="00413413" w:rsidP="006C1F87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/>
              </w:rPr>
              <w:t>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A1B756" w14:textId="77777777" w:rsidR="00413413" w:rsidRPr="00E8126E" w:rsidRDefault="00413413" w:rsidP="006C1F87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/>
              </w:rPr>
              <w:t>192 195,00</w:t>
            </w:r>
          </w:p>
        </w:tc>
      </w:tr>
      <w:tr w:rsidR="00413413" w:rsidRPr="00E8126E" w14:paraId="230EC7A8" w14:textId="77777777" w:rsidTr="00413413">
        <w:trPr>
          <w:trHeight w:val="71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6E9099" w14:textId="77777777" w:rsidR="00413413" w:rsidRPr="00E8126E" w:rsidRDefault="00413413" w:rsidP="006C1F87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/>
              </w:rPr>
              <w:t>14.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ADF374" w14:textId="77777777" w:rsidR="00413413" w:rsidRPr="00E8126E" w:rsidRDefault="00413413" w:rsidP="00413413">
            <w:pPr>
              <w:spacing w:line="300" w:lineRule="exact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/>
              </w:rPr>
              <w:t>Erasmus+ (2025) Erasmus + FOMO czy JOMO – wybierz mądrze!</w:t>
            </w:r>
          </w:p>
        </w:tc>
        <w:tc>
          <w:tcPr>
            <w:tcW w:w="1984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065D2128" w14:textId="081E33A0" w:rsidR="00413413" w:rsidRPr="00E8126E" w:rsidRDefault="00413413" w:rsidP="006C1F87">
            <w:pPr>
              <w:spacing w:line="300" w:lineRule="exact"/>
              <w:rPr>
                <w:rFonts w:ascii="Times New Roman" w:eastAsia="Times New Roman" w:hAnsi="Times New Roman" w:cs="Times New Roman"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/>
              </w:rPr>
              <w:t>Szkoła Podstawowa nr 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CDAF62" w14:textId="77777777" w:rsidR="00413413" w:rsidRPr="00E8126E" w:rsidRDefault="00413413" w:rsidP="006C1F87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/>
              </w:rPr>
              <w:t>2025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CE10C1" w14:textId="77777777" w:rsidR="00413413" w:rsidRPr="00E8126E" w:rsidRDefault="00413413" w:rsidP="006C1F87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/>
              </w:rPr>
              <w:t>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6580E5" w14:textId="77777777" w:rsidR="00413413" w:rsidRPr="00E8126E" w:rsidRDefault="00413413" w:rsidP="006C1F87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/>
              </w:rPr>
              <w:t>282 019,00</w:t>
            </w:r>
          </w:p>
        </w:tc>
      </w:tr>
      <w:tr w:rsidR="00413413" w:rsidRPr="00E8126E" w14:paraId="289CF419" w14:textId="77777777" w:rsidTr="00413413">
        <w:trPr>
          <w:trHeight w:val="81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0E3241" w14:textId="77777777" w:rsidR="00413413" w:rsidRPr="00E8126E" w:rsidRDefault="00413413" w:rsidP="006C1F87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15.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AAA043" w14:textId="77777777" w:rsidR="00413413" w:rsidRPr="00E8126E" w:rsidRDefault="00413413" w:rsidP="006C1F87">
            <w:pPr>
              <w:spacing w:line="300" w:lineRule="exact"/>
              <w:rPr>
                <w:rFonts w:ascii="Times New Roman" w:eastAsia="Times New Roman" w:hAnsi="Times New Roman" w:cs="Times New Roman"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/>
              </w:rPr>
              <w:t>Erasmus+ (2025) Balans globalny - rozwijamy się dla zrównoważonego jutra</w:t>
            </w:r>
          </w:p>
        </w:tc>
        <w:tc>
          <w:tcPr>
            <w:tcW w:w="198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D2EA1B" w14:textId="77777777" w:rsidR="00413413" w:rsidRPr="00E8126E" w:rsidRDefault="00413413" w:rsidP="006C1F87">
            <w:pPr>
              <w:spacing w:line="300" w:lineRule="exac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6BD764" w14:textId="77777777" w:rsidR="00413413" w:rsidRPr="00E8126E" w:rsidRDefault="00413413" w:rsidP="006C1F87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/>
              </w:rPr>
              <w:t>2025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32E48A" w14:textId="77777777" w:rsidR="00413413" w:rsidRPr="00E8126E" w:rsidRDefault="00413413" w:rsidP="006C1F87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/>
              </w:rPr>
              <w:t>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767616" w14:textId="77777777" w:rsidR="00413413" w:rsidRPr="00E8126E" w:rsidRDefault="00413413" w:rsidP="006C1F87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/>
              </w:rPr>
              <w:t>179 015,00</w:t>
            </w:r>
          </w:p>
        </w:tc>
      </w:tr>
      <w:tr w:rsidR="00413413" w:rsidRPr="00E8126E" w14:paraId="17A45F08" w14:textId="77777777" w:rsidTr="00413413">
        <w:trPr>
          <w:trHeight w:val="7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4D2F36" w14:textId="77777777" w:rsidR="00413413" w:rsidRPr="00E8126E" w:rsidRDefault="00413413" w:rsidP="006C1F87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/>
              </w:rPr>
              <w:t>16.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18F313" w14:textId="63E0657E" w:rsidR="00413413" w:rsidRPr="00E8126E" w:rsidRDefault="00413413" w:rsidP="006C1F87">
            <w:pPr>
              <w:spacing w:line="300" w:lineRule="exact"/>
              <w:rPr>
                <w:rFonts w:ascii="Times New Roman" w:eastAsia="Times New Roman" w:hAnsi="Times New Roman" w:cs="Times New Roman"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/>
              </w:rPr>
              <w:t>Erasmus+ (2024) Praktyki zagraniczne - szansa na lepszy start zawodowy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C31EC2E" w14:textId="77777777" w:rsidR="00413413" w:rsidRPr="00E8126E" w:rsidRDefault="00413413" w:rsidP="006C1F87">
            <w:pPr>
              <w:spacing w:line="300" w:lineRule="exact"/>
              <w:rPr>
                <w:rFonts w:ascii="Times New Roman" w:eastAsia="Times New Roman" w:hAnsi="Times New Roman" w:cs="Times New Roman"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/>
              </w:rPr>
              <w:t>Zespół Szkół Chemicznych i Ogólnokształcących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3E771A" w14:textId="77777777" w:rsidR="00413413" w:rsidRPr="00E8126E" w:rsidRDefault="00413413" w:rsidP="006C1F87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/>
              </w:rPr>
              <w:t>2024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6C0AD9" w14:textId="77777777" w:rsidR="00413413" w:rsidRPr="00E8126E" w:rsidRDefault="00413413" w:rsidP="006C1F87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/>
              </w:rPr>
              <w:t>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E8D79B" w14:textId="77777777" w:rsidR="00413413" w:rsidRPr="00E8126E" w:rsidRDefault="00413413" w:rsidP="006C1F87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/>
              </w:rPr>
              <w:t>277 920,44</w:t>
            </w:r>
          </w:p>
        </w:tc>
      </w:tr>
      <w:tr w:rsidR="00413413" w:rsidRPr="00E8126E" w14:paraId="703EE7B1" w14:textId="77777777" w:rsidTr="00413413">
        <w:trPr>
          <w:trHeight w:val="70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DE63FD" w14:textId="77777777" w:rsidR="00413413" w:rsidRPr="00E8126E" w:rsidRDefault="00413413" w:rsidP="006C1F87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/>
              </w:rPr>
              <w:t>17.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AEAF96" w14:textId="77777777" w:rsidR="00413413" w:rsidRPr="00E8126E" w:rsidRDefault="00413413" w:rsidP="006C1F87">
            <w:pPr>
              <w:spacing w:line="300" w:lineRule="exact"/>
              <w:rPr>
                <w:rFonts w:ascii="Times New Roman" w:eastAsia="Times New Roman" w:hAnsi="Times New Roman" w:cs="Times New Roman"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/>
              </w:rPr>
              <w:t>Erasmus+ (2025) Praktyki zagraniczne -szansa na lepszy start zawodowy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2DCB1" w14:textId="77777777" w:rsidR="00413413" w:rsidRPr="00E8126E" w:rsidRDefault="00413413" w:rsidP="006C1F87">
            <w:pPr>
              <w:spacing w:line="300" w:lineRule="exac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294BEB" w14:textId="77777777" w:rsidR="00413413" w:rsidRPr="00E8126E" w:rsidRDefault="00413413" w:rsidP="006C1F87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/>
              </w:rPr>
              <w:t>2025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523323" w14:textId="77777777" w:rsidR="00413413" w:rsidRPr="00E8126E" w:rsidRDefault="00413413" w:rsidP="006C1F87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/>
              </w:rPr>
              <w:t>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80AB77" w14:textId="77777777" w:rsidR="00413413" w:rsidRPr="00E8126E" w:rsidRDefault="00413413" w:rsidP="006C1F87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/>
              </w:rPr>
              <w:t>204 819,75</w:t>
            </w:r>
          </w:p>
        </w:tc>
      </w:tr>
      <w:tr w:rsidR="00413413" w:rsidRPr="00E8126E" w14:paraId="661AA9A5" w14:textId="77777777" w:rsidTr="00413413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4B6E0F" w14:textId="77777777" w:rsidR="00413413" w:rsidRPr="00E8126E" w:rsidRDefault="00413413" w:rsidP="006C1F87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/>
              </w:rPr>
              <w:t>18.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C9F98F" w14:textId="3D408B9C" w:rsidR="00413413" w:rsidRPr="00E8126E" w:rsidRDefault="00413413" w:rsidP="006C1F87">
            <w:pPr>
              <w:spacing w:line="300" w:lineRule="exact"/>
              <w:rPr>
                <w:rFonts w:ascii="Times New Roman" w:eastAsia="Times New Roman" w:hAnsi="Times New Roman" w:cs="Times New Roman"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/>
              </w:rPr>
              <w:t>Erasmus+</w:t>
            </w:r>
            <w:r w:rsidR="00C63ADE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Pr="00E8126E">
              <w:rPr>
                <w:rFonts w:ascii="Times New Roman" w:eastAsia="Times New Roman" w:hAnsi="Times New Roman" w:cs="Times New Roman"/>
                <w:lang w:eastAsia="pl-PL"/>
              </w:rPr>
              <w:t>(2024) Poszukiwanie wszechstronnych talentów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77C110" w14:textId="77777777" w:rsidR="00413413" w:rsidRPr="00E8126E" w:rsidRDefault="00413413" w:rsidP="006C1F87">
            <w:pPr>
              <w:spacing w:line="300" w:lineRule="exact"/>
              <w:rPr>
                <w:rFonts w:ascii="Times New Roman" w:eastAsia="Times New Roman" w:hAnsi="Times New Roman" w:cs="Times New Roman"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/>
              </w:rPr>
              <w:t>Szkoła Podstawowa nr 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363BAF" w14:textId="77777777" w:rsidR="00413413" w:rsidRPr="00E8126E" w:rsidRDefault="00413413" w:rsidP="006C1F87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/>
              </w:rPr>
              <w:t>2024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9C7D3E" w14:textId="77777777" w:rsidR="00413413" w:rsidRPr="00E8126E" w:rsidRDefault="00413413" w:rsidP="006C1F87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/>
              </w:rPr>
              <w:t>2025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7D971A" w14:textId="77777777" w:rsidR="00413413" w:rsidRPr="00E8126E" w:rsidRDefault="00413413" w:rsidP="006C1F87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/>
              </w:rPr>
              <w:t>89 133,11</w:t>
            </w:r>
          </w:p>
        </w:tc>
      </w:tr>
      <w:tr w:rsidR="00413413" w:rsidRPr="00E8126E" w14:paraId="641525D5" w14:textId="77777777" w:rsidTr="00413413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EAF9AE" w14:textId="77777777" w:rsidR="00413413" w:rsidRPr="00E8126E" w:rsidRDefault="00413413" w:rsidP="006C1F87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/>
              </w:rPr>
              <w:t>19.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7960C6" w14:textId="77777777" w:rsidR="00413413" w:rsidRPr="00E8126E" w:rsidRDefault="00413413" w:rsidP="006C1F87">
            <w:pPr>
              <w:spacing w:line="300" w:lineRule="exact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E8126E">
              <w:rPr>
                <w:rFonts w:ascii="Times New Roman" w:eastAsia="Times New Roman" w:hAnsi="Times New Roman" w:cs="Times New Roman"/>
                <w:lang w:eastAsia="pl-PL"/>
              </w:rPr>
              <w:t>TworzyMy</w:t>
            </w:r>
            <w:proofErr w:type="spellEnd"/>
            <w:r w:rsidRPr="00E8126E">
              <w:rPr>
                <w:rFonts w:ascii="Times New Roman" w:eastAsia="Times New Roman" w:hAnsi="Times New Roman" w:cs="Times New Roman"/>
                <w:lang w:eastAsia="pl-PL"/>
              </w:rPr>
              <w:t xml:space="preserve"> jutro 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28098" w14:textId="77777777" w:rsidR="00413413" w:rsidRPr="00E8126E" w:rsidRDefault="00413413" w:rsidP="006C1F87">
            <w:pPr>
              <w:spacing w:line="300" w:lineRule="exac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8C1A04" w14:textId="77777777" w:rsidR="00413413" w:rsidRPr="00E8126E" w:rsidRDefault="00413413" w:rsidP="006C1F87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/>
              </w:rPr>
              <w:t>2025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CEDA47" w14:textId="77777777" w:rsidR="00413413" w:rsidRPr="00E8126E" w:rsidRDefault="00413413" w:rsidP="006C1F87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/>
              </w:rPr>
              <w:t>2026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98B2EF" w14:textId="77777777" w:rsidR="00413413" w:rsidRPr="00E8126E" w:rsidRDefault="00413413" w:rsidP="006C1F87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/>
              </w:rPr>
              <w:t>745 385,96</w:t>
            </w:r>
          </w:p>
        </w:tc>
      </w:tr>
      <w:tr w:rsidR="00413413" w:rsidRPr="00E8126E" w14:paraId="2BA1B634" w14:textId="77777777" w:rsidTr="00413413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594043" w14:textId="77777777" w:rsidR="00413413" w:rsidRPr="00E8126E" w:rsidRDefault="00413413" w:rsidP="006C1F87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/>
              </w:rPr>
              <w:t>20.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0302AF" w14:textId="40AB3E81" w:rsidR="00413413" w:rsidRPr="00E8126E" w:rsidRDefault="00413413" w:rsidP="006C1F87">
            <w:pPr>
              <w:spacing w:line="300" w:lineRule="exact"/>
              <w:rPr>
                <w:rFonts w:ascii="Times New Roman" w:eastAsia="Times New Roman" w:hAnsi="Times New Roman" w:cs="Times New Roman"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/>
              </w:rPr>
              <w:t>Erasmus+</w:t>
            </w:r>
            <w:r w:rsidR="00C63ADE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Pr="00E8126E">
              <w:rPr>
                <w:rFonts w:ascii="Times New Roman" w:eastAsia="Times New Roman" w:hAnsi="Times New Roman" w:cs="Times New Roman"/>
                <w:lang w:eastAsia="pl-PL"/>
              </w:rPr>
              <w:t>(2024) Poszukiwanie wszechstronnych talentów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AE431" w14:textId="77777777" w:rsidR="00413413" w:rsidRPr="00E8126E" w:rsidRDefault="00413413" w:rsidP="006C1F87">
            <w:pPr>
              <w:spacing w:line="300" w:lineRule="exac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6105F1" w14:textId="77777777" w:rsidR="00413413" w:rsidRPr="00E8126E" w:rsidRDefault="00413413" w:rsidP="006C1F87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/>
              </w:rPr>
              <w:t>2025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2DB5BC" w14:textId="77777777" w:rsidR="00413413" w:rsidRPr="00E8126E" w:rsidRDefault="00413413" w:rsidP="006C1F87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/>
              </w:rPr>
              <w:t>57 172,16</w:t>
            </w:r>
          </w:p>
        </w:tc>
      </w:tr>
      <w:tr w:rsidR="00413413" w:rsidRPr="00E8126E" w14:paraId="02DEE1B9" w14:textId="77777777" w:rsidTr="00413413">
        <w:trPr>
          <w:trHeight w:val="25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D7B89D" w14:textId="77777777" w:rsidR="00413413" w:rsidRPr="00E8126E" w:rsidRDefault="00413413" w:rsidP="006C1F87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/>
              </w:rPr>
              <w:t>21.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D24310" w14:textId="77777777" w:rsidR="00413413" w:rsidRPr="00E8126E" w:rsidRDefault="00413413" w:rsidP="006C1F87">
            <w:pPr>
              <w:spacing w:line="300" w:lineRule="exact"/>
              <w:rPr>
                <w:rFonts w:ascii="Times New Roman" w:eastAsia="Times New Roman" w:hAnsi="Times New Roman" w:cs="Times New Roman"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/>
              </w:rPr>
              <w:t>ZSE - szkoła 4.0.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3A988" w14:textId="77777777" w:rsidR="00413413" w:rsidRPr="00E8126E" w:rsidRDefault="00413413" w:rsidP="006C1F87">
            <w:pPr>
              <w:spacing w:line="300" w:lineRule="exact"/>
              <w:rPr>
                <w:rFonts w:ascii="Times New Roman" w:eastAsia="Times New Roman" w:hAnsi="Times New Roman" w:cs="Times New Roman"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/>
              </w:rPr>
              <w:t>Zespół Szkół Ekonomicznych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6BB5D3" w14:textId="77777777" w:rsidR="00413413" w:rsidRPr="00E8126E" w:rsidRDefault="00413413" w:rsidP="006C1F87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/>
              </w:rPr>
              <w:t>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2B3D63" w14:textId="77777777" w:rsidR="00413413" w:rsidRPr="00E8126E" w:rsidRDefault="00413413" w:rsidP="006C1F87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/>
              </w:rPr>
              <w:t>165 876,27</w:t>
            </w:r>
          </w:p>
        </w:tc>
      </w:tr>
      <w:tr w:rsidR="00413413" w:rsidRPr="00E8126E" w14:paraId="174B3070" w14:textId="77777777" w:rsidTr="00413413">
        <w:trPr>
          <w:trHeight w:val="42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86391E" w14:textId="77777777" w:rsidR="00413413" w:rsidRPr="00E8126E" w:rsidRDefault="00413413" w:rsidP="006C1F87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/>
              </w:rPr>
              <w:t>22.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4A159C" w14:textId="77777777" w:rsidR="00413413" w:rsidRPr="00E8126E" w:rsidRDefault="00413413" w:rsidP="006C1F87">
            <w:pPr>
              <w:spacing w:line="300" w:lineRule="exact"/>
              <w:rPr>
                <w:rFonts w:ascii="Times New Roman" w:eastAsia="Times New Roman" w:hAnsi="Times New Roman" w:cs="Times New Roman"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/>
              </w:rPr>
              <w:t>Erasmus+ (2024) Gotowi na sukces - wzrost kompetencji zawodowych w ramach mobilności międzynarodowej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BC6C1" w14:textId="77777777" w:rsidR="00413413" w:rsidRPr="00E8126E" w:rsidRDefault="00413413" w:rsidP="006C1F87">
            <w:pPr>
              <w:spacing w:line="300" w:lineRule="exact"/>
              <w:rPr>
                <w:rFonts w:ascii="Times New Roman" w:eastAsia="Times New Roman" w:hAnsi="Times New Roman" w:cs="Times New Roman"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/>
              </w:rPr>
              <w:t>Zespół Szkół Gastronomiczno-Spożywczych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74C617" w14:textId="77777777" w:rsidR="00413413" w:rsidRPr="00E8126E" w:rsidRDefault="00413413" w:rsidP="006C1F87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/>
              </w:rPr>
              <w:t>2024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E00A04" w14:textId="77777777" w:rsidR="00413413" w:rsidRPr="00E8126E" w:rsidRDefault="00413413" w:rsidP="006C1F87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/>
              </w:rPr>
              <w:t>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ED14FD" w14:textId="77777777" w:rsidR="00413413" w:rsidRPr="00E8126E" w:rsidRDefault="00413413" w:rsidP="006C1F87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/>
              </w:rPr>
              <w:t>311 946,09</w:t>
            </w:r>
          </w:p>
        </w:tc>
      </w:tr>
      <w:tr w:rsidR="00413413" w:rsidRPr="00E8126E" w14:paraId="3A31A9EA" w14:textId="77777777" w:rsidTr="00413413">
        <w:trPr>
          <w:trHeight w:val="42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8DFC59" w14:textId="77777777" w:rsidR="00413413" w:rsidRPr="00E8126E" w:rsidRDefault="00413413" w:rsidP="006C1F87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/>
              </w:rPr>
              <w:t>23.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16BCFE" w14:textId="77777777" w:rsidR="00413413" w:rsidRPr="00E8126E" w:rsidRDefault="00413413" w:rsidP="006C1F87">
            <w:pPr>
              <w:spacing w:line="300" w:lineRule="exact"/>
              <w:rPr>
                <w:rFonts w:ascii="Times New Roman" w:eastAsia="Times New Roman" w:hAnsi="Times New Roman" w:cs="Times New Roman"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/>
              </w:rPr>
              <w:t>Edukacyjna Przystań - LOWE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D543C" w14:textId="77777777" w:rsidR="00413413" w:rsidRPr="00E8126E" w:rsidRDefault="00413413" w:rsidP="006C1F87">
            <w:pPr>
              <w:spacing w:line="300" w:lineRule="exact"/>
              <w:rPr>
                <w:rFonts w:ascii="Times New Roman" w:eastAsia="Times New Roman" w:hAnsi="Times New Roman" w:cs="Times New Roman"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/>
              </w:rPr>
              <w:t>Specjalny Ośrodek Szkolno-Wychowawczy dla Dzieci Niesłyszących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75544B" w14:textId="77777777" w:rsidR="00413413" w:rsidRPr="00E8126E" w:rsidRDefault="00413413" w:rsidP="006C1F87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/>
              </w:rPr>
              <w:t>2024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2F9A90" w14:textId="77777777" w:rsidR="00413413" w:rsidRPr="00E8126E" w:rsidRDefault="00413413" w:rsidP="006C1F87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/>
              </w:rPr>
              <w:t>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494D91" w14:textId="77777777" w:rsidR="00413413" w:rsidRPr="00E8126E" w:rsidRDefault="00413413" w:rsidP="006C1F87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/>
              </w:rPr>
              <w:t>154 920,00</w:t>
            </w:r>
          </w:p>
        </w:tc>
      </w:tr>
      <w:tr w:rsidR="00413413" w:rsidRPr="00E8126E" w14:paraId="670B0766" w14:textId="77777777" w:rsidTr="00413413">
        <w:trPr>
          <w:trHeight w:val="42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5041C3" w14:textId="77777777" w:rsidR="00413413" w:rsidRPr="00E8126E" w:rsidRDefault="00413413" w:rsidP="006C1F87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/>
              </w:rPr>
              <w:t>24.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F7A1D2" w14:textId="65795C9D" w:rsidR="00413413" w:rsidRPr="00E8126E" w:rsidRDefault="00413413" w:rsidP="006C1F87">
            <w:pPr>
              <w:spacing w:line="300" w:lineRule="exact"/>
              <w:rPr>
                <w:rFonts w:ascii="Times New Roman" w:eastAsia="Times New Roman" w:hAnsi="Times New Roman" w:cs="Times New Roman"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/>
              </w:rPr>
              <w:t>Erasmus+</w:t>
            </w:r>
            <w:r w:rsidR="00C63ADE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Pr="00E8126E">
              <w:rPr>
                <w:rFonts w:ascii="Times New Roman" w:eastAsia="Times New Roman" w:hAnsi="Times New Roman" w:cs="Times New Roman"/>
                <w:lang w:eastAsia="pl-PL"/>
              </w:rPr>
              <w:t>(2025) Nauczyciel w Europie: kompetencje, język i kultura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7AFCF" w14:textId="77777777" w:rsidR="00413413" w:rsidRPr="00E8126E" w:rsidRDefault="00413413" w:rsidP="006C1F87">
            <w:pPr>
              <w:spacing w:line="300" w:lineRule="exact"/>
              <w:rPr>
                <w:rFonts w:ascii="Times New Roman" w:eastAsia="Times New Roman" w:hAnsi="Times New Roman" w:cs="Times New Roman"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/>
              </w:rPr>
              <w:t>Zespół Placówek Specjalnych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F06CB8" w14:textId="77777777" w:rsidR="00413413" w:rsidRPr="00E8126E" w:rsidRDefault="00413413" w:rsidP="006C1F87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/>
              </w:rPr>
              <w:t>2025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87A47D" w14:textId="77777777" w:rsidR="00413413" w:rsidRPr="00E8126E" w:rsidRDefault="00413413" w:rsidP="006C1F87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/>
              </w:rPr>
              <w:t>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BE1A7E" w14:textId="77777777" w:rsidR="00413413" w:rsidRPr="00E8126E" w:rsidRDefault="00413413" w:rsidP="006C1F87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/>
              </w:rPr>
              <w:t>300 846,00</w:t>
            </w:r>
          </w:p>
        </w:tc>
      </w:tr>
      <w:tr w:rsidR="00413413" w:rsidRPr="00E8126E" w14:paraId="197A4965" w14:textId="77777777" w:rsidTr="00413413">
        <w:trPr>
          <w:trHeight w:val="42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27B3AA" w14:textId="77777777" w:rsidR="00413413" w:rsidRPr="00E8126E" w:rsidRDefault="00413413" w:rsidP="006C1F87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/>
              </w:rPr>
              <w:t>25.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2451E7" w14:textId="77777777" w:rsidR="00413413" w:rsidRPr="00E8126E" w:rsidRDefault="00413413" w:rsidP="006C1F87">
            <w:pPr>
              <w:spacing w:line="300" w:lineRule="exact"/>
              <w:rPr>
                <w:rFonts w:ascii="Times New Roman" w:eastAsia="Times New Roman" w:hAnsi="Times New Roman" w:cs="Times New Roman"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/>
              </w:rPr>
              <w:t>Warmińskie inspiracje: od korzeni do kreacji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670041" w14:textId="77777777" w:rsidR="00413413" w:rsidRPr="00E8126E" w:rsidRDefault="00413413" w:rsidP="006C1F87">
            <w:pPr>
              <w:spacing w:line="300" w:lineRule="exact"/>
              <w:rPr>
                <w:rFonts w:ascii="Times New Roman" w:eastAsia="Times New Roman" w:hAnsi="Times New Roman" w:cs="Times New Roman"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/>
              </w:rPr>
              <w:t>Zespół Szkól Ogólnokształcących nr 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81A8B0" w14:textId="77777777" w:rsidR="00413413" w:rsidRPr="00E8126E" w:rsidRDefault="00413413" w:rsidP="006C1F87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/>
              </w:rPr>
              <w:t>2025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313125" w14:textId="77777777" w:rsidR="00413413" w:rsidRPr="00E8126E" w:rsidRDefault="00413413" w:rsidP="006C1F87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/>
              </w:rPr>
              <w:t>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371DAC" w14:textId="77777777" w:rsidR="00413413" w:rsidRPr="00E8126E" w:rsidRDefault="00413413" w:rsidP="006C1F87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/>
              </w:rPr>
              <w:t>97 273,10</w:t>
            </w:r>
          </w:p>
        </w:tc>
      </w:tr>
      <w:tr w:rsidR="00413413" w:rsidRPr="00E8126E" w14:paraId="11800976" w14:textId="77777777" w:rsidTr="00413413">
        <w:trPr>
          <w:trHeight w:val="42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5E6F8D" w14:textId="77777777" w:rsidR="00413413" w:rsidRPr="00E8126E" w:rsidRDefault="00413413" w:rsidP="006C1F87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/>
              </w:rPr>
              <w:t>26.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EA2F1D" w14:textId="4008F14A" w:rsidR="00413413" w:rsidRPr="00E8126E" w:rsidRDefault="00413413" w:rsidP="006C1F87">
            <w:pPr>
              <w:spacing w:line="300" w:lineRule="exact"/>
              <w:rPr>
                <w:rFonts w:ascii="Times New Roman" w:eastAsia="Times New Roman" w:hAnsi="Times New Roman" w:cs="Times New Roman"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/>
              </w:rPr>
              <w:t>Erasmus+</w:t>
            </w:r>
            <w:r w:rsidR="00C63ADE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Pr="00E8126E">
              <w:rPr>
                <w:rFonts w:ascii="Times New Roman" w:eastAsia="Times New Roman" w:hAnsi="Times New Roman" w:cs="Times New Roman"/>
                <w:lang w:eastAsia="pl-PL"/>
              </w:rPr>
              <w:t xml:space="preserve">(2025) Od tradycji do innowacji – odkrywamy przeszłość, tworzymy teraźniejszość 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E62E6" w14:textId="77777777" w:rsidR="00413413" w:rsidRPr="00E8126E" w:rsidRDefault="00413413" w:rsidP="006C1F87">
            <w:pPr>
              <w:spacing w:line="300" w:lineRule="exac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C4D298" w14:textId="77777777" w:rsidR="00413413" w:rsidRPr="00E8126E" w:rsidRDefault="00413413" w:rsidP="006C1F87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/>
              </w:rPr>
              <w:t>2025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CFDE2B" w14:textId="77777777" w:rsidR="00413413" w:rsidRPr="00E8126E" w:rsidRDefault="00413413" w:rsidP="006C1F87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/>
              </w:rPr>
              <w:t>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8B065E" w14:textId="77777777" w:rsidR="00413413" w:rsidRPr="00E8126E" w:rsidRDefault="00413413" w:rsidP="006C1F87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/>
              </w:rPr>
              <w:t>218 699,64</w:t>
            </w:r>
          </w:p>
        </w:tc>
      </w:tr>
      <w:tr w:rsidR="00413413" w:rsidRPr="00E8126E" w14:paraId="0959C8CE" w14:textId="77777777" w:rsidTr="00413413">
        <w:trPr>
          <w:trHeight w:val="42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F7A804" w14:textId="77777777" w:rsidR="00413413" w:rsidRPr="00E8126E" w:rsidRDefault="00413413" w:rsidP="006C1F87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27.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F58B79" w14:textId="77777777" w:rsidR="00413413" w:rsidRPr="00E8126E" w:rsidRDefault="00413413" w:rsidP="006C1F87">
            <w:pPr>
              <w:spacing w:line="300" w:lineRule="exact"/>
              <w:rPr>
                <w:rFonts w:ascii="Times New Roman" w:eastAsia="Times New Roman" w:hAnsi="Times New Roman" w:cs="Times New Roman"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/>
              </w:rPr>
              <w:t>Po wiedzę i rozwój zdolności III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4A20F" w14:textId="77777777" w:rsidR="00413413" w:rsidRPr="00E8126E" w:rsidRDefault="00413413" w:rsidP="006C1F87">
            <w:pPr>
              <w:spacing w:line="300" w:lineRule="exact"/>
              <w:rPr>
                <w:rFonts w:ascii="Times New Roman" w:eastAsia="Times New Roman" w:hAnsi="Times New Roman" w:cs="Times New Roman"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/>
              </w:rPr>
              <w:t>Zespół Szkół Ogólnokształcących nr 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F9F217" w14:textId="77777777" w:rsidR="00413413" w:rsidRPr="00E8126E" w:rsidRDefault="00413413" w:rsidP="006C1F87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/>
              </w:rPr>
              <w:t>2025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C931A0" w14:textId="77777777" w:rsidR="00413413" w:rsidRPr="00E8126E" w:rsidRDefault="00413413" w:rsidP="006C1F87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/>
              </w:rPr>
              <w:t>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8195B9" w14:textId="77777777" w:rsidR="00413413" w:rsidRPr="00E8126E" w:rsidRDefault="00413413" w:rsidP="006C1F87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/>
              </w:rPr>
              <w:t>734 512,50</w:t>
            </w:r>
          </w:p>
        </w:tc>
      </w:tr>
      <w:tr w:rsidR="00413413" w:rsidRPr="00E8126E" w14:paraId="76D1C216" w14:textId="77777777" w:rsidTr="00413413">
        <w:trPr>
          <w:trHeight w:val="42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793E35" w14:textId="77777777" w:rsidR="00413413" w:rsidRPr="00E8126E" w:rsidRDefault="00413413" w:rsidP="006C1F87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/>
              </w:rPr>
              <w:t>28.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545A02" w14:textId="77777777" w:rsidR="00413413" w:rsidRPr="00E8126E" w:rsidRDefault="00413413" w:rsidP="006C1F87">
            <w:pPr>
              <w:spacing w:line="300" w:lineRule="exact"/>
              <w:rPr>
                <w:rFonts w:ascii="Times New Roman" w:eastAsia="Times New Roman" w:hAnsi="Times New Roman" w:cs="Times New Roman"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/>
              </w:rPr>
              <w:t>Akademia kompetencji Dwójki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DE801" w14:textId="77777777" w:rsidR="00413413" w:rsidRPr="00E8126E" w:rsidRDefault="00413413" w:rsidP="006C1F87">
            <w:pPr>
              <w:spacing w:line="300" w:lineRule="exact"/>
              <w:rPr>
                <w:rFonts w:ascii="Times New Roman" w:eastAsia="Times New Roman" w:hAnsi="Times New Roman" w:cs="Times New Roman"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/>
              </w:rPr>
              <w:t>Szkoła Podstawowa nr 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8A29B5" w14:textId="77777777" w:rsidR="00413413" w:rsidRPr="00E8126E" w:rsidRDefault="00413413" w:rsidP="006C1F87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/>
              </w:rPr>
              <w:t>2025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6ED933" w14:textId="77777777" w:rsidR="00413413" w:rsidRPr="00E8126E" w:rsidRDefault="00413413" w:rsidP="006C1F87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/>
              </w:rPr>
              <w:t>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8F4834" w14:textId="77777777" w:rsidR="00413413" w:rsidRPr="00E8126E" w:rsidRDefault="00413413" w:rsidP="006C1F87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/>
              </w:rPr>
              <w:t>725 406,41</w:t>
            </w:r>
          </w:p>
        </w:tc>
      </w:tr>
      <w:tr w:rsidR="00413413" w:rsidRPr="00E8126E" w14:paraId="0521C2AB" w14:textId="77777777" w:rsidTr="00413413">
        <w:trPr>
          <w:trHeight w:val="42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0FC5F8" w14:textId="77777777" w:rsidR="00413413" w:rsidRPr="00E8126E" w:rsidRDefault="00413413" w:rsidP="006C1F87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/>
              </w:rPr>
              <w:t>29.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2A9E39" w14:textId="77777777" w:rsidR="00413413" w:rsidRPr="00E8126E" w:rsidRDefault="00413413" w:rsidP="006C1F87">
            <w:pPr>
              <w:spacing w:line="300" w:lineRule="exact"/>
              <w:rPr>
                <w:rFonts w:ascii="Times New Roman" w:eastAsia="Times New Roman" w:hAnsi="Times New Roman" w:cs="Times New Roman"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/>
              </w:rPr>
              <w:t xml:space="preserve">Rozwiń skrzydła z Trójką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4D676" w14:textId="77777777" w:rsidR="00413413" w:rsidRPr="00E8126E" w:rsidRDefault="00413413" w:rsidP="006C1F87">
            <w:pPr>
              <w:spacing w:line="300" w:lineRule="exact"/>
              <w:rPr>
                <w:rFonts w:ascii="Times New Roman" w:eastAsia="Times New Roman" w:hAnsi="Times New Roman" w:cs="Times New Roman"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/>
              </w:rPr>
              <w:t>Szkoła Podstawowa nr 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A439F8" w14:textId="77777777" w:rsidR="00413413" w:rsidRPr="00E8126E" w:rsidRDefault="00413413" w:rsidP="006C1F87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/>
              </w:rPr>
              <w:t>2025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50B569" w14:textId="77777777" w:rsidR="00413413" w:rsidRPr="00E8126E" w:rsidRDefault="00413413" w:rsidP="006C1F87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/>
              </w:rPr>
              <w:t>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4C6093" w14:textId="77777777" w:rsidR="00413413" w:rsidRPr="00E8126E" w:rsidRDefault="00413413" w:rsidP="006C1F87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/>
              </w:rPr>
              <w:t>726 158,75</w:t>
            </w:r>
          </w:p>
        </w:tc>
      </w:tr>
      <w:tr w:rsidR="00413413" w:rsidRPr="00E8126E" w14:paraId="4F83DEE7" w14:textId="77777777" w:rsidTr="00413413">
        <w:trPr>
          <w:trHeight w:val="42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35D6BC" w14:textId="77777777" w:rsidR="00413413" w:rsidRPr="00E8126E" w:rsidRDefault="00413413" w:rsidP="006C1F87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/>
              </w:rPr>
              <w:t>30.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7BE87A" w14:textId="77777777" w:rsidR="00413413" w:rsidRPr="00E8126E" w:rsidRDefault="00413413" w:rsidP="006C1F87">
            <w:pPr>
              <w:spacing w:line="300" w:lineRule="exact"/>
              <w:rPr>
                <w:rFonts w:ascii="Times New Roman" w:eastAsia="Times New Roman" w:hAnsi="Times New Roman" w:cs="Times New Roman"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/>
              </w:rPr>
              <w:t>Kompetencje na piątkę z plusem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265AA" w14:textId="77777777" w:rsidR="00413413" w:rsidRPr="00E8126E" w:rsidRDefault="00413413" w:rsidP="006C1F87">
            <w:pPr>
              <w:spacing w:line="300" w:lineRule="exact"/>
              <w:rPr>
                <w:rFonts w:ascii="Times New Roman" w:eastAsia="Times New Roman" w:hAnsi="Times New Roman" w:cs="Times New Roman"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/>
              </w:rPr>
              <w:t>Szkoła Podstawowa nr 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530053" w14:textId="77777777" w:rsidR="00413413" w:rsidRPr="00E8126E" w:rsidRDefault="00413413" w:rsidP="006C1F87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/>
              </w:rPr>
              <w:t>2025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405AA0" w14:textId="77777777" w:rsidR="00413413" w:rsidRPr="00E8126E" w:rsidRDefault="00413413" w:rsidP="006C1F87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/>
              </w:rPr>
              <w:t>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E18A50" w14:textId="77777777" w:rsidR="00413413" w:rsidRPr="00E8126E" w:rsidRDefault="00413413" w:rsidP="006C1F87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/>
              </w:rPr>
              <w:t>703 260,86</w:t>
            </w:r>
          </w:p>
        </w:tc>
      </w:tr>
      <w:tr w:rsidR="00413413" w:rsidRPr="00E8126E" w14:paraId="5347B469" w14:textId="77777777" w:rsidTr="00413413">
        <w:trPr>
          <w:trHeight w:val="42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0B1478" w14:textId="77777777" w:rsidR="00413413" w:rsidRPr="00E8126E" w:rsidRDefault="00413413" w:rsidP="006C1F87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/>
              </w:rPr>
              <w:t>31.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1CFD2F" w14:textId="77777777" w:rsidR="00413413" w:rsidRPr="00E8126E" w:rsidRDefault="00413413" w:rsidP="006C1F87">
            <w:pPr>
              <w:spacing w:line="300" w:lineRule="exact"/>
              <w:rPr>
                <w:rFonts w:ascii="Times New Roman" w:eastAsia="Times New Roman" w:hAnsi="Times New Roman" w:cs="Times New Roman"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/>
              </w:rPr>
              <w:t xml:space="preserve">Kompetentna Siódemka – kluczem do przyszłości! </w:t>
            </w:r>
            <w:proofErr w:type="spellStart"/>
            <w:r w:rsidRPr="00E8126E">
              <w:rPr>
                <w:rFonts w:ascii="Times New Roman" w:eastAsia="Times New Roman" w:hAnsi="Times New Roman" w:cs="Times New Roman"/>
                <w:lang w:eastAsia="pl-PL"/>
              </w:rPr>
              <w:t>WłączaMy</w:t>
            </w:r>
            <w:proofErr w:type="spellEnd"/>
            <w:r w:rsidRPr="00E8126E">
              <w:rPr>
                <w:rFonts w:ascii="Times New Roman" w:eastAsia="Times New Roman" w:hAnsi="Times New Roman" w:cs="Times New Roman"/>
                <w:lang w:eastAsia="pl-PL"/>
              </w:rPr>
              <w:t xml:space="preserve">, </w:t>
            </w:r>
            <w:proofErr w:type="spellStart"/>
            <w:r w:rsidRPr="00E8126E">
              <w:rPr>
                <w:rFonts w:ascii="Times New Roman" w:eastAsia="Times New Roman" w:hAnsi="Times New Roman" w:cs="Times New Roman"/>
                <w:lang w:eastAsia="pl-PL"/>
              </w:rPr>
              <w:t>wspieraMy</w:t>
            </w:r>
            <w:proofErr w:type="spellEnd"/>
            <w:r w:rsidRPr="00E8126E">
              <w:rPr>
                <w:rFonts w:ascii="Times New Roman" w:eastAsia="Times New Roman" w:hAnsi="Times New Roman" w:cs="Times New Roman"/>
                <w:lang w:eastAsia="pl-PL"/>
              </w:rPr>
              <w:t xml:space="preserve">, </w:t>
            </w:r>
            <w:proofErr w:type="spellStart"/>
            <w:r w:rsidRPr="00E8126E">
              <w:rPr>
                <w:rFonts w:ascii="Times New Roman" w:eastAsia="Times New Roman" w:hAnsi="Times New Roman" w:cs="Times New Roman"/>
                <w:lang w:eastAsia="pl-PL"/>
              </w:rPr>
              <w:t>rozwijaMY</w:t>
            </w:r>
            <w:proofErr w:type="spellEnd"/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9D9C2" w14:textId="77777777" w:rsidR="00413413" w:rsidRPr="00E8126E" w:rsidRDefault="00413413" w:rsidP="006C1F87">
            <w:pPr>
              <w:spacing w:line="300" w:lineRule="exact"/>
              <w:rPr>
                <w:rFonts w:ascii="Times New Roman" w:eastAsia="Times New Roman" w:hAnsi="Times New Roman" w:cs="Times New Roman"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/>
              </w:rPr>
              <w:t>Szkoła Podstawowa nr 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938752" w14:textId="77777777" w:rsidR="00413413" w:rsidRPr="00E8126E" w:rsidRDefault="00413413" w:rsidP="006C1F87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/>
              </w:rPr>
              <w:t>2025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BB3633" w14:textId="77777777" w:rsidR="00413413" w:rsidRPr="00E8126E" w:rsidRDefault="00413413" w:rsidP="006C1F87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/>
              </w:rPr>
              <w:t>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1B097C" w14:textId="77777777" w:rsidR="00413413" w:rsidRPr="00E8126E" w:rsidRDefault="00413413" w:rsidP="006C1F87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/>
              </w:rPr>
              <w:t>686 690,00</w:t>
            </w:r>
          </w:p>
        </w:tc>
      </w:tr>
      <w:tr w:rsidR="00413413" w:rsidRPr="00E8126E" w14:paraId="10250F68" w14:textId="77777777" w:rsidTr="00413413">
        <w:trPr>
          <w:trHeight w:val="42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E0FC3C" w14:textId="77777777" w:rsidR="00413413" w:rsidRPr="00E8126E" w:rsidRDefault="00413413" w:rsidP="006C1F87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/>
              </w:rPr>
              <w:t>32.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394657" w14:textId="77777777" w:rsidR="00413413" w:rsidRPr="00E8126E" w:rsidRDefault="00413413" w:rsidP="006C1F87">
            <w:pPr>
              <w:spacing w:line="300" w:lineRule="exact"/>
              <w:rPr>
                <w:rFonts w:ascii="Times New Roman" w:eastAsia="Times New Roman" w:hAnsi="Times New Roman" w:cs="Times New Roman"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/>
              </w:rPr>
              <w:t>Czternastka w akcji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C4873" w14:textId="77777777" w:rsidR="00413413" w:rsidRPr="00E8126E" w:rsidRDefault="00413413" w:rsidP="006C1F87">
            <w:pPr>
              <w:spacing w:line="300" w:lineRule="exact"/>
              <w:rPr>
                <w:rFonts w:ascii="Times New Roman" w:eastAsia="Times New Roman" w:hAnsi="Times New Roman" w:cs="Times New Roman"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/>
              </w:rPr>
              <w:t>Szkoła Podstawowa nr 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846F11" w14:textId="77777777" w:rsidR="00413413" w:rsidRPr="00E8126E" w:rsidRDefault="00413413" w:rsidP="006C1F87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/>
              </w:rPr>
              <w:t>2025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A5D2CB" w14:textId="77777777" w:rsidR="00413413" w:rsidRPr="00E8126E" w:rsidRDefault="00413413" w:rsidP="006C1F87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/>
              </w:rPr>
              <w:t>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9473A3" w14:textId="77777777" w:rsidR="00413413" w:rsidRPr="00E8126E" w:rsidRDefault="00413413" w:rsidP="006C1F87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/>
              </w:rPr>
              <w:t>740 253,28</w:t>
            </w:r>
          </w:p>
        </w:tc>
      </w:tr>
      <w:tr w:rsidR="00413413" w:rsidRPr="00E8126E" w14:paraId="4F8EED53" w14:textId="77777777" w:rsidTr="00413413">
        <w:trPr>
          <w:trHeight w:val="42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CCD56E" w14:textId="77777777" w:rsidR="00413413" w:rsidRPr="00E8126E" w:rsidRDefault="00413413" w:rsidP="006C1F87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/>
              </w:rPr>
              <w:t>33.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24D631" w14:textId="77777777" w:rsidR="00413413" w:rsidRPr="00E8126E" w:rsidRDefault="00413413" w:rsidP="006C1F87">
            <w:pPr>
              <w:spacing w:line="300" w:lineRule="exact"/>
              <w:rPr>
                <w:rFonts w:ascii="Times New Roman" w:eastAsia="Times New Roman" w:hAnsi="Times New Roman" w:cs="Times New Roman"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/>
              </w:rPr>
              <w:t>Aktywna dziewiętnastka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A121B" w14:textId="77777777" w:rsidR="00413413" w:rsidRPr="00E8126E" w:rsidRDefault="00413413" w:rsidP="006C1F87">
            <w:pPr>
              <w:spacing w:line="300" w:lineRule="exact"/>
              <w:rPr>
                <w:rFonts w:ascii="Times New Roman" w:eastAsia="Times New Roman" w:hAnsi="Times New Roman" w:cs="Times New Roman"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/>
              </w:rPr>
              <w:t>Zespół Szkolno-Przedszkolny nr 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D57CC3" w14:textId="77777777" w:rsidR="00413413" w:rsidRPr="00E8126E" w:rsidRDefault="00413413" w:rsidP="006C1F87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/>
              </w:rPr>
              <w:t>2025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200E59" w14:textId="77777777" w:rsidR="00413413" w:rsidRPr="00E8126E" w:rsidRDefault="00413413" w:rsidP="006C1F87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/>
              </w:rPr>
              <w:t>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D32713" w14:textId="77777777" w:rsidR="00413413" w:rsidRPr="00E8126E" w:rsidRDefault="00413413" w:rsidP="006C1F87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/>
              </w:rPr>
              <w:t>741 921,69</w:t>
            </w:r>
          </w:p>
        </w:tc>
      </w:tr>
      <w:tr w:rsidR="00413413" w:rsidRPr="00E8126E" w14:paraId="40D27FFF" w14:textId="77777777" w:rsidTr="00413413">
        <w:trPr>
          <w:trHeight w:val="42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3378CC" w14:textId="77777777" w:rsidR="00413413" w:rsidRPr="00E8126E" w:rsidRDefault="00413413" w:rsidP="006C1F87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/>
              </w:rPr>
              <w:t>34.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ADF651" w14:textId="77777777" w:rsidR="00413413" w:rsidRPr="00E8126E" w:rsidRDefault="00413413" w:rsidP="006C1F87">
            <w:pPr>
              <w:spacing w:line="300" w:lineRule="exact"/>
              <w:rPr>
                <w:rFonts w:ascii="Times New Roman" w:eastAsia="Times New Roman" w:hAnsi="Times New Roman" w:cs="Times New Roman"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/>
              </w:rPr>
              <w:t>VLO: rozwój kompetencji przyszłości z wykorzystaniem metod STREM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F2A7C" w14:textId="77777777" w:rsidR="00413413" w:rsidRPr="00E8126E" w:rsidRDefault="00413413" w:rsidP="006C1F87">
            <w:pPr>
              <w:spacing w:line="300" w:lineRule="exact"/>
              <w:rPr>
                <w:rFonts w:ascii="Times New Roman" w:eastAsia="Times New Roman" w:hAnsi="Times New Roman" w:cs="Times New Roman"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/>
              </w:rPr>
              <w:t>V Liceum Ogólnokształcące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9DC591" w14:textId="77777777" w:rsidR="00413413" w:rsidRPr="00E8126E" w:rsidRDefault="00413413" w:rsidP="006C1F87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/>
              </w:rPr>
              <w:t>2025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B12272" w14:textId="77777777" w:rsidR="00413413" w:rsidRPr="00E8126E" w:rsidRDefault="00413413" w:rsidP="006C1F87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/>
              </w:rPr>
              <w:t>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832FEE" w14:textId="77777777" w:rsidR="00413413" w:rsidRPr="00E8126E" w:rsidRDefault="00413413" w:rsidP="006C1F87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/>
              </w:rPr>
              <w:t>623 282,00</w:t>
            </w:r>
          </w:p>
        </w:tc>
      </w:tr>
      <w:tr w:rsidR="00413413" w:rsidRPr="00E8126E" w14:paraId="6F3FE90B" w14:textId="77777777" w:rsidTr="00413413">
        <w:trPr>
          <w:trHeight w:val="282"/>
        </w:trPr>
        <w:tc>
          <w:tcPr>
            <w:tcW w:w="76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853EDD" w14:textId="77777777" w:rsidR="00413413" w:rsidRPr="00E8126E" w:rsidRDefault="00413413" w:rsidP="006C1F87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C98D56" w14:textId="77777777" w:rsidR="00413413" w:rsidRPr="00E8126E" w:rsidRDefault="00413413" w:rsidP="006C1F87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413413" w:rsidRPr="00E8126E" w14:paraId="0C1DEEBC" w14:textId="77777777" w:rsidTr="00413413">
        <w:trPr>
          <w:trHeight w:val="282"/>
        </w:trPr>
        <w:tc>
          <w:tcPr>
            <w:tcW w:w="76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DC2BCF" w14:textId="77777777" w:rsidR="00413413" w:rsidRPr="00E8126E" w:rsidRDefault="00413413" w:rsidP="006C1F87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Łącznie wydatki bieżące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894B62" w14:textId="77777777" w:rsidR="00413413" w:rsidRPr="00E8126E" w:rsidRDefault="00413413" w:rsidP="006C1F87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b/>
                <w:lang w:eastAsia="pl-PL"/>
              </w:rPr>
              <w:t>15 609 367,74</w:t>
            </w:r>
          </w:p>
        </w:tc>
      </w:tr>
      <w:tr w:rsidR="00413413" w:rsidRPr="00E8126E" w14:paraId="398410E5" w14:textId="77777777" w:rsidTr="00413413">
        <w:trPr>
          <w:trHeight w:val="282"/>
        </w:trPr>
        <w:tc>
          <w:tcPr>
            <w:tcW w:w="907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35C5DB6" w14:textId="77777777" w:rsidR="00413413" w:rsidRPr="00E8126E" w:rsidRDefault="00413413" w:rsidP="006C1F87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b/>
                <w:lang w:eastAsia="pl-PL"/>
              </w:rPr>
              <w:t>wydatki majątkowe</w:t>
            </w:r>
          </w:p>
        </w:tc>
      </w:tr>
      <w:tr w:rsidR="00413413" w:rsidRPr="00E8126E" w14:paraId="45C8EC84" w14:textId="77777777" w:rsidTr="00413413">
        <w:trPr>
          <w:trHeight w:val="42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88EBBF" w14:textId="77777777" w:rsidR="00413413" w:rsidRPr="00E8126E" w:rsidRDefault="00413413" w:rsidP="006C1F87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/>
              </w:rPr>
              <w:t>1.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C8CDF7" w14:textId="77777777" w:rsidR="00413413" w:rsidRPr="00E8126E" w:rsidRDefault="00413413" w:rsidP="006C1F87">
            <w:pPr>
              <w:spacing w:line="300" w:lineRule="exact"/>
              <w:rPr>
                <w:rFonts w:ascii="Times New Roman" w:eastAsia="Times New Roman" w:hAnsi="Times New Roman" w:cs="Times New Roman"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/>
              </w:rPr>
              <w:t>Nowy zawód - większe możliwości na rynku pracy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22C75" w14:textId="77777777" w:rsidR="00413413" w:rsidRPr="00E8126E" w:rsidRDefault="00413413" w:rsidP="006C1F87">
            <w:pPr>
              <w:spacing w:line="300" w:lineRule="exact"/>
              <w:rPr>
                <w:rFonts w:ascii="Times New Roman" w:eastAsia="Times New Roman" w:hAnsi="Times New Roman" w:cs="Times New Roman"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/>
              </w:rPr>
              <w:t>Zespół Szkół Ekonomiczno-Handlowych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C07965" w14:textId="77777777" w:rsidR="00413413" w:rsidRPr="00E8126E" w:rsidRDefault="00413413" w:rsidP="006C1F87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/>
              </w:rPr>
              <w:t>2024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FDD8F4" w14:textId="77777777" w:rsidR="00413413" w:rsidRPr="00E8126E" w:rsidRDefault="00413413" w:rsidP="006C1F87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/>
              </w:rPr>
              <w:t>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78EA7E" w14:textId="77777777" w:rsidR="00413413" w:rsidRPr="00E8126E" w:rsidRDefault="00413413" w:rsidP="006C1F87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/>
              </w:rPr>
              <w:t>240 441,00</w:t>
            </w:r>
          </w:p>
        </w:tc>
      </w:tr>
      <w:tr w:rsidR="00413413" w:rsidRPr="00E8126E" w14:paraId="7632402C" w14:textId="77777777" w:rsidTr="00413413">
        <w:trPr>
          <w:trHeight w:val="42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2670D3" w14:textId="77777777" w:rsidR="00413413" w:rsidRPr="00E8126E" w:rsidRDefault="00413413" w:rsidP="006C1F87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/>
              </w:rPr>
              <w:t>2.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C32593" w14:textId="77777777" w:rsidR="00413413" w:rsidRPr="00E8126E" w:rsidRDefault="00413413" w:rsidP="006C1F87">
            <w:pPr>
              <w:spacing w:line="300" w:lineRule="exact"/>
              <w:rPr>
                <w:rFonts w:ascii="Times New Roman" w:eastAsia="Times New Roman" w:hAnsi="Times New Roman" w:cs="Times New Roman"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/>
              </w:rPr>
              <w:t>ZSE - szkoła 4.0.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5207E" w14:textId="77777777" w:rsidR="00413413" w:rsidRPr="00E8126E" w:rsidRDefault="00413413" w:rsidP="006C1F87">
            <w:pPr>
              <w:spacing w:line="300" w:lineRule="exact"/>
              <w:rPr>
                <w:rFonts w:ascii="Times New Roman" w:eastAsia="Times New Roman" w:hAnsi="Times New Roman" w:cs="Times New Roman"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/>
              </w:rPr>
              <w:t>Zespół Szkół Ekonomicznych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3C3C11" w14:textId="77777777" w:rsidR="00413413" w:rsidRPr="00E8126E" w:rsidRDefault="00413413" w:rsidP="006C1F87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/>
              </w:rPr>
              <w:t>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D93E28" w14:textId="77777777" w:rsidR="00413413" w:rsidRPr="00E8126E" w:rsidRDefault="00413413" w:rsidP="006C1F87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/>
              </w:rPr>
              <w:t>34 552,00</w:t>
            </w:r>
          </w:p>
        </w:tc>
      </w:tr>
      <w:tr w:rsidR="00413413" w:rsidRPr="00E8126E" w14:paraId="0A10E99E" w14:textId="77777777" w:rsidTr="00413413">
        <w:trPr>
          <w:trHeight w:val="300"/>
        </w:trPr>
        <w:tc>
          <w:tcPr>
            <w:tcW w:w="76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D4C84E" w14:textId="77777777" w:rsidR="00413413" w:rsidRPr="00E8126E" w:rsidRDefault="00413413" w:rsidP="006C1F87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Łącznie wydatki majątkowe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151699" w14:textId="77777777" w:rsidR="00413413" w:rsidRPr="00E8126E" w:rsidRDefault="00413413" w:rsidP="00413413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274 993,00</w:t>
            </w:r>
          </w:p>
        </w:tc>
      </w:tr>
    </w:tbl>
    <w:p w14:paraId="45892068" w14:textId="3C36C4BE" w:rsidR="00D5317B" w:rsidRPr="00E8126E" w:rsidRDefault="00D5317B" w:rsidP="00275D59">
      <w:pPr>
        <w:spacing w:after="0" w:line="300" w:lineRule="exact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E8126E">
        <w:rPr>
          <w:rFonts w:ascii="Times New Roman" w:hAnsi="Times New Roman" w:cs="Times New Roman"/>
          <w:i/>
          <w:iCs/>
          <w:sz w:val="20"/>
          <w:szCs w:val="20"/>
        </w:rPr>
        <w:t xml:space="preserve">Opracowanie: </w:t>
      </w:r>
      <w:r w:rsidR="00A41425">
        <w:rPr>
          <w:rFonts w:ascii="Times New Roman" w:hAnsi="Times New Roman" w:cs="Times New Roman"/>
          <w:i/>
          <w:iCs/>
          <w:sz w:val="20"/>
          <w:szCs w:val="20"/>
        </w:rPr>
        <w:t>Inspektorzy i podinspektorzy Wydziału Edukacji – pion finansowy</w:t>
      </w:r>
      <w:r w:rsidRPr="00E8126E">
        <w:rPr>
          <w:rFonts w:ascii="Times New Roman" w:hAnsi="Times New Roman" w:cs="Times New Roman"/>
          <w:i/>
          <w:iCs/>
          <w:sz w:val="20"/>
          <w:szCs w:val="20"/>
        </w:rPr>
        <w:t>.</w:t>
      </w:r>
    </w:p>
    <w:p w14:paraId="2AAE8B9B" w14:textId="229DEF83" w:rsidR="00151814" w:rsidRPr="00E8126E" w:rsidRDefault="00151814" w:rsidP="00275D59">
      <w:pPr>
        <w:spacing w:after="0" w:line="300" w:lineRule="exact"/>
        <w:jc w:val="both"/>
        <w:rPr>
          <w:rFonts w:ascii="Times New Roman" w:hAnsi="Times New Roman" w:cs="Times New Roman"/>
          <w:i/>
          <w:iCs/>
        </w:rPr>
      </w:pPr>
    </w:p>
    <w:p w14:paraId="1FFA279E" w14:textId="2AE72A55" w:rsidR="00AC5C70" w:rsidRPr="00E8126E" w:rsidRDefault="00AC5C70" w:rsidP="00275D59">
      <w:pPr>
        <w:spacing w:after="0" w:line="300" w:lineRule="exact"/>
        <w:jc w:val="both"/>
        <w:rPr>
          <w:rFonts w:ascii="Times New Roman" w:hAnsi="Times New Roman" w:cs="Times New Roman"/>
          <w:i/>
          <w:iCs/>
        </w:rPr>
      </w:pPr>
    </w:p>
    <w:p w14:paraId="014FCE9B" w14:textId="77777777" w:rsidR="00AC5C70" w:rsidRPr="00E8126E" w:rsidRDefault="00AC5C70" w:rsidP="00275D59">
      <w:pPr>
        <w:spacing w:after="0" w:line="300" w:lineRule="exact"/>
        <w:jc w:val="both"/>
        <w:rPr>
          <w:rFonts w:ascii="Times New Roman" w:hAnsi="Times New Roman" w:cs="Times New Roman"/>
          <w:i/>
          <w:iCs/>
        </w:rPr>
      </w:pPr>
    </w:p>
    <w:p w14:paraId="6DA5F2AA" w14:textId="69013A4A" w:rsidR="00D5317B" w:rsidRPr="00E8126E" w:rsidRDefault="00D5317B" w:rsidP="00AC5C70">
      <w:pPr>
        <w:pStyle w:val="Nagwek2"/>
        <w:spacing w:before="0" w:line="276" w:lineRule="auto"/>
        <w:rPr>
          <w:rFonts w:cs="Times New Roman"/>
          <w:sz w:val="22"/>
          <w:szCs w:val="22"/>
        </w:rPr>
      </w:pPr>
      <w:bookmarkStart w:id="100" w:name="_Toc117859448"/>
      <w:bookmarkStart w:id="101" w:name="_Toc212119212"/>
      <w:r w:rsidRPr="00E8126E">
        <w:rPr>
          <w:rFonts w:cs="Times New Roman"/>
          <w:sz w:val="22"/>
          <w:szCs w:val="22"/>
        </w:rPr>
        <w:lastRenderedPageBreak/>
        <w:t>Realizacja zadań w zakresie sportu w jednostkach oświaty</w:t>
      </w:r>
      <w:bookmarkEnd w:id="100"/>
      <w:bookmarkEnd w:id="101"/>
      <w:r w:rsidRPr="00E8126E">
        <w:rPr>
          <w:rFonts w:cs="Times New Roman"/>
          <w:sz w:val="22"/>
          <w:szCs w:val="22"/>
        </w:rPr>
        <w:t xml:space="preserve"> </w:t>
      </w:r>
    </w:p>
    <w:p w14:paraId="3648DCA5" w14:textId="084EFF70" w:rsidR="006F6CC2" w:rsidRPr="00E8126E" w:rsidRDefault="00BC64DA" w:rsidP="00AC5C70">
      <w:pPr>
        <w:spacing w:after="0" w:line="276" w:lineRule="auto"/>
        <w:ind w:firstLine="425"/>
        <w:jc w:val="both"/>
        <w:rPr>
          <w:rFonts w:ascii="Times New Roman" w:hAnsi="Times New Roman" w:cs="Times New Roman"/>
        </w:rPr>
      </w:pPr>
      <w:r w:rsidRPr="00E8126E">
        <w:rPr>
          <w:rFonts w:ascii="Times New Roman" w:hAnsi="Times New Roman" w:cs="Times New Roman"/>
        </w:rPr>
        <w:t>Na podstawie rozporządzenia</w:t>
      </w:r>
      <w:r w:rsidR="00963E8E" w:rsidRPr="00E8126E">
        <w:rPr>
          <w:rFonts w:ascii="Times New Roman" w:hAnsi="Times New Roman" w:cs="Times New Roman"/>
        </w:rPr>
        <w:t xml:space="preserve"> Ministra Edukacji</w:t>
      </w:r>
      <w:r w:rsidR="00123AFC" w:rsidRPr="00E8126E">
        <w:rPr>
          <w:rFonts w:ascii="Times New Roman" w:hAnsi="Times New Roman" w:cs="Times New Roman"/>
        </w:rPr>
        <w:t xml:space="preserve"> Narodowej z dnia 27 marca 2017 r. w sprawie oddziałów i szkół sportowych oraz oddziałów i szkół mistrzostwa sportowego w roku szkolnym 202</w:t>
      </w:r>
      <w:r w:rsidR="001800AE" w:rsidRPr="00E8126E">
        <w:rPr>
          <w:rFonts w:ascii="Times New Roman" w:hAnsi="Times New Roman" w:cs="Times New Roman"/>
        </w:rPr>
        <w:t>4/2025</w:t>
      </w:r>
      <w:r w:rsidR="00B32F0A" w:rsidRPr="00E8126E">
        <w:rPr>
          <w:rFonts w:ascii="Times New Roman" w:hAnsi="Times New Roman" w:cs="Times New Roman"/>
        </w:rPr>
        <w:t xml:space="preserve"> </w:t>
      </w:r>
      <w:r w:rsidR="00123AFC" w:rsidRPr="00E8126E">
        <w:rPr>
          <w:rFonts w:ascii="Times New Roman" w:hAnsi="Times New Roman" w:cs="Times New Roman"/>
        </w:rPr>
        <w:t xml:space="preserve">w </w:t>
      </w:r>
      <w:r w:rsidR="00F16E04" w:rsidRPr="00E8126E">
        <w:rPr>
          <w:rFonts w:ascii="Times New Roman" w:hAnsi="Times New Roman" w:cs="Times New Roman"/>
        </w:rPr>
        <w:t>5</w:t>
      </w:r>
      <w:r w:rsidR="006F6CC2" w:rsidRPr="00E8126E">
        <w:rPr>
          <w:rFonts w:ascii="Times New Roman" w:hAnsi="Times New Roman" w:cs="Times New Roman"/>
        </w:rPr>
        <w:t xml:space="preserve"> </w:t>
      </w:r>
      <w:r w:rsidR="00123AFC" w:rsidRPr="00E8126E">
        <w:rPr>
          <w:rFonts w:ascii="Times New Roman" w:hAnsi="Times New Roman" w:cs="Times New Roman"/>
        </w:rPr>
        <w:t xml:space="preserve">szkołach </w:t>
      </w:r>
      <w:r w:rsidR="008F1D36" w:rsidRPr="00E8126E">
        <w:rPr>
          <w:rFonts w:ascii="Times New Roman" w:hAnsi="Times New Roman" w:cs="Times New Roman"/>
        </w:rPr>
        <w:t xml:space="preserve">podstawowych </w:t>
      </w:r>
      <w:r w:rsidR="008E07F7" w:rsidRPr="00E8126E">
        <w:rPr>
          <w:rFonts w:ascii="Times New Roman" w:hAnsi="Times New Roman" w:cs="Times New Roman"/>
        </w:rPr>
        <w:t>zostały utworzone</w:t>
      </w:r>
      <w:r w:rsidR="00123AFC" w:rsidRPr="00E8126E">
        <w:rPr>
          <w:rFonts w:ascii="Times New Roman" w:hAnsi="Times New Roman" w:cs="Times New Roman"/>
        </w:rPr>
        <w:t xml:space="preserve"> </w:t>
      </w:r>
      <w:r w:rsidR="00731596" w:rsidRPr="00E8126E">
        <w:rPr>
          <w:rFonts w:ascii="Times New Roman" w:hAnsi="Times New Roman" w:cs="Times New Roman"/>
        </w:rPr>
        <w:t>24</w:t>
      </w:r>
      <w:r w:rsidR="008E07F7" w:rsidRPr="00E8126E">
        <w:rPr>
          <w:rFonts w:ascii="Times New Roman" w:hAnsi="Times New Roman" w:cs="Times New Roman"/>
        </w:rPr>
        <w:t xml:space="preserve"> oddziały sportowe</w:t>
      </w:r>
      <w:r w:rsidR="00123AFC" w:rsidRPr="00E8126E">
        <w:rPr>
          <w:rFonts w:ascii="Times New Roman" w:hAnsi="Times New Roman" w:cs="Times New Roman"/>
        </w:rPr>
        <w:t xml:space="preserve"> z następującymi dyscyplinami: </w:t>
      </w:r>
      <w:r w:rsidR="006F6CC2" w:rsidRPr="00E8126E">
        <w:rPr>
          <w:rFonts w:ascii="Times New Roman" w:hAnsi="Times New Roman" w:cs="Times New Roman"/>
        </w:rPr>
        <w:t>pływanie, piłka ręczna, lekkoatletyka, piłka nożna, piłka</w:t>
      </w:r>
      <w:r w:rsidR="00F16E04" w:rsidRPr="00E8126E">
        <w:rPr>
          <w:rFonts w:ascii="Times New Roman" w:hAnsi="Times New Roman" w:cs="Times New Roman"/>
        </w:rPr>
        <w:t xml:space="preserve"> siatkowa, kolarstwo.</w:t>
      </w:r>
      <w:r w:rsidR="006F6CC2" w:rsidRPr="00E8126E">
        <w:rPr>
          <w:rFonts w:ascii="Times New Roman" w:hAnsi="Times New Roman" w:cs="Times New Roman"/>
        </w:rPr>
        <w:t xml:space="preserve"> </w:t>
      </w:r>
    </w:p>
    <w:p w14:paraId="7B7E965D" w14:textId="29FE838C" w:rsidR="006F6CC2" w:rsidRPr="00E8126E" w:rsidRDefault="002A406F" w:rsidP="00AC5C70">
      <w:pPr>
        <w:spacing w:after="0" w:line="276" w:lineRule="auto"/>
        <w:ind w:firstLine="425"/>
        <w:jc w:val="both"/>
        <w:rPr>
          <w:rFonts w:ascii="Times New Roman" w:hAnsi="Times New Roman" w:cs="Times New Roman"/>
        </w:rPr>
      </w:pPr>
      <w:r w:rsidRPr="00E8126E">
        <w:rPr>
          <w:rFonts w:ascii="Times New Roman" w:hAnsi="Times New Roman" w:cs="Times New Roman"/>
        </w:rPr>
        <w:t xml:space="preserve">W jednej </w:t>
      </w:r>
      <w:r w:rsidR="0044313C" w:rsidRPr="00E8126E">
        <w:rPr>
          <w:rFonts w:ascii="Times New Roman" w:hAnsi="Times New Roman" w:cs="Times New Roman"/>
        </w:rPr>
        <w:t xml:space="preserve">szkole podstawowej </w:t>
      </w:r>
      <w:r w:rsidR="000A69D4" w:rsidRPr="00E8126E">
        <w:rPr>
          <w:rFonts w:ascii="Times New Roman" w:hAnsi="Times New Roman" w:cs="Times New Roman"/>
        </w:rPr>
        <w:t xml:space="preserve">zostało utworzonych </w:t>
      </w:r>
      <w:r w:rsidR="0044313C" w:rsidRPr="00E8126E">
        <w:rPr>
          <w:rFonts w:ascii="Times New Roman" w:hAnsi="Times New Roman" w:cs="Times New Roman"/>
        </w:rPr>
        <w:t>11</w:t>
      </w:r>
      <w:r w:rsidR="000A69D4" w:rsidRPr="00E8126E">
        <w:rPr>
          <w:rFonts w:ascii="Times New Roman" w:hAnsi="Times New Roman" w:cs="Times New Roman"/>
        </w:rPr>
        <w:t xml:space="preserve"> odd</w:t>
      </w:r>
      <w:r w:rsidR="0044313C" w:rsidRPr="00E8126E">
        <w:rPr>
          <w:rFonts w:ascii="Times New Roman" w:hAnsi="Times New Roman" w:cs="Times New Roman"/>
        </w:rPr>
        <w:t>ziałów mistrzostwa sportowego z </w:t>
      </w:r>
      <w:r w:rsidR="000A69D4" w:rsidRPr="00E8126E">
        <w:rPr>
          <w:rFonts w:ascii="Times New Roman" w:hAnsi="Times New Roman" w:cs="Times New Roman"/>
        </w:rPr>
        <w:t>następującymi dyscyplinami: gimnastyka, taekwondo, pływanie, piłka siatkowa, kajakarstwo.</w:t>
      </w:r>
    </w:p>
    <w:p w14:paraId="01C3FE17" w14:textId="6935C6A4" w:rsidR="000A69D4" w:rsidRPr="00E8126E" w:rsidRDefault="000A69D4" w:rsidP="00AC5C70">
      <w:pPr>
        <w:spacing w:after="0" w:line="276" w:lineRule="auto"/>
        <w:ind w:firstLine="426"/>
        <w:jc w:val="both"/>
        <w:rPr>
          <w:rFonts w:ascii="Times New Roman" w:hAnsi="Times New Roman" w:cs="Times New Roman"/>
          <w:i/>
          <w:iCs/>
        </w:rPr>
      </w:pPr>
      <w:r w:rsidRPr="00E8126E">
        <w:rPr>
          <w:rFonts w:ascii="Times New Roman" w:hAnsi="Times New Roman" w:cs="Times New Roman"/>
        </w:rPr>
        <w:t>Informacje o oddziałach sportowych</w:t>
      </w:r>
      <w:r w:rsidRPr="00E8126E">
        <w:rPr>
          <w:rFonts w:ascii="Times New Roman" w:hAnsi="Times New Roman" w:cs="Times New Roman"/>
          <w:i/>
        </w:rPr>
        <w:t xml:space="preserve"> </w:t>
      </w:r>
      <w:r w:rsidRPr="00E8126E">
        <w:rPr>
          <w:rFonts w:ascii="Times New Roman" w:hAnsi="Times New Roman" w:cs="Times New Roman"/>
        </w:rPr>
        <w:t xml:space="preserve">oraz oddziałach z rozszerzonymi programami wychowania fizycznego w szkołach podstawowych </w:t>
      </w:r>
      <w:r w:rsidR="00C76582" w:rsidRPr="00E8126E">
        <w:rPr>
          <w:rFonts w:ascii="Times New Roman" w:hAnsi="Times New Roman" w:cs="Times New Roman"/>
        </w:rPr>
        <w:t>przedstawiają</w:t>
      </w:r>
      <w:r w:rsidR="00275D59" w:rsidRPr="00E8126E">
        <w:rPr>
          <w:rFonts w:ascii="Times New Roman" w:hAnsi="Times New Roman" w:cs="Times New Roman"/>
        </w:rPr>
        <w:t xml:space="preserve"> T</w:t>
      </w:r>
      <w:r w:rsidRPr="00E8126E">
        <w:rPr>
          <w:rFonts w:ascii="Times New Roman" w:hAnsi="Times New Roman" w:cs="Times New Roman"/>
          <w:iCs/>
        </w:rPr>
        <w:t xml:space="preserve">abele </w:t>
      </w:r>
      <w:r w:rsidR="00B06AA3" w:rsidRPr="00E8126E">
        <w:rPr>
          <w:rFonts w:ascii="Times New Roman" w:hAnsi="Times New Roman" w:cs="Times New Roman"/>
          <w:iCs/>
        </w:rPr>
        <w:t>4</w:t>
      </w:r>
      <w:r w:rsidR="00A41425">
        <w:rPr>
          <w:rFonts w:ascii="Times New Roman" w:hAnsi="Times New Roman" w:cs="Times New Roman"/>
          <w:iCs/>
        </w:rPr>
        <w:t>6 i 47</w:t>
      </w:r>
      <w:r w:rsidR="00B06AA3" w:rsidRPr="00E8126E">
        <w:rPr>
          <w:rFonts w:ascii="Times New Roman" w:hAnsi="Times New Roman" w:cs="Times New Roman"/>
          <w:iCs/>
        </w:rPr>
        <w:t>.</w:t>
      </w:r>
    </w:p>
    <w:p w14:paraId="6611D484" w14:textId="77777777" w:rsidR="00BB31CD" w:rsidRPr="00E8126E" w:rsidRDefault="00BB31CD" w:rsidP="00012FE3">
      <w:pPr>
        <w:spacing w:after="0" w:line="280" w:lineRule="exact"/>
        <w:ind w:right="-1"/>
        <w:jc w:val="both"/>
        <w:rPr>
          <w:rFonts w:ascii="Times New Roman" w:hAnsi="Times New Roman" w:cs="Times New Roman"/>
          <w:b/>
          <w:bCs/>
          <w:i/>
          <w:iCs/>
          <w:highlight w:val="yellow"/>
        </w:rPr>
      </w:pPr>
    </w:p>
    <w:p w14:paraId="1F4231E4" w14:textId="1ADB99C9" w:rsidR="000A69D4" w:rsidRPr="00E8126E" w:rsidRDefault="000A69D4" w:rsidP="00AC5C70">
      <w:pPr>
        <w:spacing w:after="0" w:line="240" w:lineRule="auto"/>
        <w:ind w:left="964" w:hanging="964"/>
        <w:jc w:val="both"/>
        <w:rPr>
          <w:rFonts w:ascii="Times New Roman" w:eastAsia="Times New Roman" w:hAnsi="Times New Roman" w:cs="Times New Roman"/>
          <w:i/>
          <w:lang w:eastAsia="pl-PL" w:bidi="ar-SA"/>
        </w:rPr>
      </w:pPr>
      <w:r w:rsidRPr="00E8126E">
        <w:rPr>
          <w:rFonts w:ascii="Times New Roman" w:hAnsi="Times New Roman" w:cs="Times New Roman"/>
          <w:b/>
          <w:bCs/>
          <w:i/>
          <w:iCs/>
        </w:rPr>
        <w:t xml:space="preserve">Tabela </w:t>
      </w:r>
      <w:r w:rsidR="00B06AA3" w:rsidRPr="00E8126E">
        <w:rPr>
          <w:rFonts w:ascii="Times New Roman" w:hAnsi="Times New Roman" w:cs="Times New Roman"/>
          <w:b/>
          <w:bCs/>
          <w:i/>
          <w:iCs/>
        </w:rPr>
        <w:t>4</w:t>
      </w:r>
      <w:r w:rsidR="00A41425">
        <w:rPr>
          <w:rFonts w:ascii="Times New Roman" w:hAnsi="Times New Roman" w:cs="Times New Roman"/>
          <w:b/>
          <w:bCs/>
          <w:i/>
          <w:iCs/>
        </w:rPr>
        <w:t>6</w:t>
      </w:r>
      <w:r w:rsidR="00B06AA3" w:rsidRPr="00E8126E">
        <w:rPr>
          <w:rFonts w:ascii="Times New Roman" w:hAnsi="Times New Roman" w:cs="Times New Roman"/>
          <w:b/>
          <w:bCs/>
          <w:i/>
          <w:iCs/>
        </w:rPr>
        <w:t>.</w:t>
      </w:r>
      <w:r w:rsidR="00F90693" w:rsidRPr="00E8126E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E8126E">
        <w:rPr>
          <w:rFonts w:ascii="Times New Roman" w:eastAsia="Times New Roman" w:hAnsi="Times New Roman" w:cs="Times New Roman"/>
          <w:i/>
          <w:lang w:eastAsia="pl-PL" w:bidi="ar-SA"/>
        </w:rPr>
        <w:t>Informacja o oddziałach sportowych w szkołach podstawowych</w:t>
      </w:r>
      <w:r w:rsidR="0071710D" w:rsidRPr="00E8126E">
        <w:rPr>
          <w:rFonts w:ascii="Times New Roman" w:eastAsia="Times New Roman" w:hAnsi="Times New Roman" w:cs="Times New Roman"/>
          <w:i/>
          <w:lang w:eastAsia="pl-PL" w:bidi="ar-SA"/>
        </w:rPr>
        <w:t xml:space="preserve"> ogólnodostępnych </w:t>
      </w:r>
      <w:r w:rsidR="00C63ADE">
        <w:rPr>
          <w:rFonts w:ascii="Times New Roman" w:eastAsia="Times New Roman" w:hAnsi="Times New Roman" w:cs="Times New Roman"/>
          <w:i/>
          <w:lang w:eastAsia="pl-PL" w:bidi="ar-SA"/>
        </w:rPr>
        <w:t>(</w:t>
      </w:r>
      <w:r w:rsidRPr="00E8126E">
        <w:rPr>
          <w:rFonts w:ascii="Times New Roman" w:eastAsia="Times New Roman" w:hAnsi="Times New Roman" w:cs="Times New Roman"/>
          <w:i/>
          <w:lang w:eastAsia="pl-PL" w:bidi="ar-SA"/>
        </w:rPr>
        <w:t>s</w:t>
      </w:r>
      <w:r w:rsidR="004237BB" w:rsidRPr="00E8126E">
        <w:rPr>
          <w:rFonts w:ascii="Times New Roman" w:eastAsia="Times New Roman" w:hAnsi="Times New Roman" w:cs="Times New Roman"/>
          <w:i/>
          <w:lang w:eastAsia="pl-PL" w:bidi="ar-SA"/>
        </w:rPr>
        <w:t>ta</w:t>
      </w:r>
      <w:r w:rsidR="00C63ADE">
        <w:rPr>
          <w:rFonts w:ascii="Times New Roman" w:eastAsia="Times New Roman" w:hAnsi="Times New Roman" w:cs="Times New Roman"/>
          <w:i/>
          <w:lang w:eastAsia="pl-PL" w:bidi="ar-SA"/>
        </w:rPr>
        <w:t>n</w:t>
      </w:r>
      <w:r w:rsidR="00F16E04" w:rsidRPr="00E8126E">
        <w:rPr>
          <w:rFonts w:ascii="Times New Roman" w:eastAsia="Times New Roman" w:hAnsi="Times New Roman" w:cs="Times New Roman"/>
          <w:i/>
          <w:lang w:eastAsia="pl-PL" w:bidi="ar-SA"/>
        </w:rPr>
        <w:t xml:space="preserve"> na </w:t>
      </w:r>
      <w:r w:rsidR="001800AE" w:rsidRPr="00E8126E">
        <w:rPr>
          <w:rFonts w:ascii="Times New Roman" w:eastAsia="Times New Roman" w:hAnsi="Times New Roman" w:cs="Times New Roman"/>
          <w:i/>
          <w:lang w:eastAsia="pl-PL" w:bidi="ar-SA"/>
        </w:rPr>
        <w:t>30 czerwca 2025</w:t>
      </w:r>
      <w:r w:rsidR="008E07F7" w:rsidRPr="00E8126E">
        <w:rPr>
          <w:rFonts w:ascii="Times New Roman" w:eastAsia="Times New Roman" w:hAnsi="Times New Roman" w:cs="Times New Roman"/>
          <w:i/>
          <w:lang w:eastAsia="pl-PL" w:bidi="ar-SA"/>
        </w:rPr>
        <w:t xml:space="preserve"> r.</w:t>
      </w:r>
      <w:r w:rsidR="00C63ADE">
        <w:rPr>
          <w:rFonts w:ascii="Times New Roman" w:eastAsia="Times New Roman" w:hAnsi="Times New Roman" w:cs="Times New Roman"/>
          <w:i/>
          <w:lang w:eastAsia="pl-PL" w:bidi="ar-SA"/>
        </w:rPr>
        <w:t>)</w:t>
      </w:r>
    </w:p>
    <w:tbl>
      <w:tblPr>
        <w:tblW w:w="9435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0"/>
        <w:gridCol w:w="1508"/>
        <w:gridCol w:w="1134"/>
        <w:gridCol w:w="1418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18"/>
        <w:gridCol w:w="360"/>
        <w:gridCol w:w="360"/>
      </w:tblGrid>
      <w:tr w:rsidR="007E51E3" w:rsidRPr="00E8126E" w14:paraId="23F852D1" w14:textId="77777777" w:rsidTr="00251093">
        <w:trPr>
          <w:trHeight w:val="517"/>
          <w:tblHeader/>
        </w:trPr>
        <w:tc>
          <w:tcPr>
            <w:tcW w:w="943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2C5CFE" w14:textId="77777777" w:rsidR="00F16E04" w:rsidRPr="00E8126E" w:rsidRDefault="00F16E04" w:rsidP="0093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bookmarkStart w:id="102" w:name="RANGE!A1%3AP14"/>
            <w:r w:rsidRPr="00E8126E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Oddziały sportowe w szkołach podstawowych</w:t>
            </w:r>
            <w:bookmarkEnd w:id="102"/>
          </w:p>
        </w:tc>
      </w:tr>
      <w:tr w:rsidR="007E51E3" w:rsidRPr="00E8126E" w14:paraId="7CA379F7" w14:textId="77777777" w:rsidTr="00251093">
        <w:trPr>
          <w:trHeight w:val="544"/>
          <w:tblHeader/>
        </w:trPr>
        <w:tc>
          <w:tcPr>
            <w:tcW w:w="4470" w:type="dxa"/>
            <w:gridSpan w:val="4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8DEDE7" w14:textId="77777777" w:rsidR="00F16E04" w:rsidRPr="00E8126E" w:rsidRDefault="00F16E04" w:rsidP="0093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pl-PL"/>
              </w:rPr>
              <w:t> </w:t>
            </w:r>
          </w:p>
          <w:p w14:paraId="47EC5F74" w14:textId="77777777" w:rsidR="00F16E04" w:rsidRPr="00E8126E" w:rsidRDefault="00F16E04" w:rsidP="00936F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pl-PL"/>
              </w:rPr>
              <w:t>  </w:t>
            </w:r>
          </w:p>
        </w:tc>
        <w:tc>
          <w:tcPr>
            <w:tcW w:w="25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16C93E" w14:textId="77777777" w:rsidR="00F16E04" w:rsidRPr="00E8126E" w:rsidRDefault="00F16E04" w:rsidP="0093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b/>
                <w:bCs/>
                <w:iCs/>
                <w:lang w:eastAsia="pl-PL"/>
              </w:rPr>
              <w:t>liczba uczniów</w:t>
            </w:r>
          </w:p>
        </w:tc>
        <w:tc>
          <w:tcPr>
            <w:tcW w:w="24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334323" w14:textId="77777777" w:rsidR="00F16E04" w:rsidRPr="00E8126E" w:rsidRDefault="00F16E04" w:rsidP="0093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8126E">
              <w:rPr>
                <w:rFonts w:ascii="Times New Roman" w:eastAsia="Times New Roman" w:hAnsi="Times New Roman" w:cs="Times New Roman"/>
                <w:b/>
                <w:bCs/>
                <w:iCs/>
                <w:lang w:eastAsia="pl-PL"/>
              </w:rPr>
              <w:t>liczba oddziałów</w:t>
            </w:r>
          </w:p>
        </w:tc>
      </w:tr>
      <w:tr w:rsidR="007E51E3" w:rsidRPr="00E8126E" w14:paraId="34946201" w14:textId="77777777" w:rsidTr="00936F4E">
        <w:trPr>
          <w:trHeight w:val="1241"/>
        </w:trPr>
        <w:tc>
          <w:tcPr>
            <w:tcW w:w="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68AFA49" w14:textId="77777777" w:rsidR="00F16E04" w:rsidRPr="00E8126E" w:rsidRDefault="00F16E04" w:rsidP="0093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15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CB0783E" w14:textId="77777777" w:rsidR="00F16E04" w:rsidRPr="00E8126E" w:rsidRDefault="00F16E04" w:rsidP="0093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pl-PL"/>
              </w:rPr>
              <w:t>Szkoła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901C56D" w14:textId="77777777" w:rsidR="00F16E04" w:rsidRPr="00E8126E" w:rsidRDefault="00F16E04" w:rsidP="0093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pl-PL"/>
              </w:rPr>
              <w:t>Dyscyplina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3FFDDCF" w14:textId="77777777" w:rsidR="00F16E04" w:rsidRPr="00E8126E" w:rsidRDefault="00F16E04" w:rsidP="0093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pl-PL"/>
              </w:rPr>
              <w:t>Współpraca z klubem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14:paraId="79ED27A9" w14:textId="77777777" w:rsidR="00F16E04" w:rsidRPr="00E8126E" w:rsidRDefault="00F16E04" w:rsidP="0093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pl-PL"/>
              </w:rPr>
              <w:t>klasa IV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14:paraId="1A1779F4" w14:textId="77777777" w:rsidR="00F16E04" w:rsidRPr="00E8126E" w:rsidRDefault="00F16E04" w:rsidP="0093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pl-PL"/>
              </w:rPr>
              <w:t>klasa V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14:paraId="11AE4D5A" w14:textId="77777777" w:rsidR="00F16E04" w:rsidRPr="00E8126E" w:rsidRDefault="00F16E04" w:rsidP="0093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pl-PL"/>
              </w:rPr>
              <w:t>klasa VI</w:t>
            </w:r>
          </w:p>
        </w:tc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14:paraId="66DA22A6" w14:textId="77777777" w:rsidR="00F16E04" w:rsidRPr="00E8126E" w:rsidRDefault="00F16E04" w:rsidP="0093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pl-PL"/>
              </w:rPr>
              <w:t>klasa VII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14:paraId="597039E8" w14:textId="77777777" w:rsidR="00F16E04" w:rsidRPr="00E8126E" w:rsidRDefault="00F16E04" w:rsidP="0093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pl-PL"/>
              </w:rPr>
              <w:t>klasa VIII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14:paraId="416A5FEF" w14:textId="77777777" w:rsidR="00F16E04" w:rsidRPr="00E8126E" w:rsidRDefault="00F16E04" w:rsidP="0093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pl-PL"/>
              </w:rPr>
              <w:t>ogółem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14:paraId="28EF27D2" w14:textId="77777777" w:rsidR="00F16E04" w:rsidRPr="00E8126E" w:rsidRDefault="00F16E04" w:rsidP="0093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pl-PL"/>
              </w:rPr>
              <w:t>klasa IV</w:t>
            </w:r>
          </w:p>
        </w:tc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14:paraId="79D76E84" w14:textId="77777777" w:rsidR="00F16E04" w:rsidRPr="00E8126E" w:rsidRDefault="00F16E04" w:rsidP="0093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pl-PL"/>
              </w:rPr>
              <w:t>klasa V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14:paraId="58B7A5E1" w14:textId="77777777" w:rsidR="00F16E04" w:rsidRPr="00E8126E" w:rsidRDefault="00F16E04" w:rsidP="0093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pl-PL"/>
              </w:rPr>
              <w:t>klasa VI</w:t>
            </w:r>
          </w:p>
        </w:tc>
        <w:tc>
          <w:tcPr>
            <w:tcW w:w="418" w:type="dxa"/>
            <w:tcBorders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14:paraId="1863802F" w14:textId="77777777" w:rsidR="00F16E04" w:rsidRPr="00E8126E" w:rsidRDefault="00F16E04" w:rsidP="0093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pl-PL"/>
              </w:rPr>
              <w:t>klasa VII</w:t>
            </w:r>
          </w:p>
        </w:tc>
        <w:tc>
          <w:tcPr>
            <w:tcW w:w="360" w:type="dxa"/>
            <w:tcBorders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14:paraId="3C393D94" w14:textId="77777777" w:rsidR="00F16E04" w:rsidRPr="00E8126E" w:rsidRDefault="00F16E04" w:rsidP="0093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pl-PL"/>
              </w:rPr>
              <w:t>klasa VIII</w:t>
            </w:r>
          </w:p>
        </w:tc>
        <w:tc>
          <w:tcPr>
            <w:tcW w:w="3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7AFC1A93" w14:textId="77777777" w:rsidR="00F16E04" w:rsidRPr="00E8126E" w:rsidRDefault="00F16E04" w:rsidP="0093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8126E"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pl-PL"/>
              </w:rPr>
              <w:t>ogółem</w:t>
            </w:r>
          </w:p>
        </w:tc>
      </w:tr>
      <w:tr w:rsidR="007E51E3" w:rsidRPr="00E8126E" w14:paraId="78ED3E2C" w14:textId="77777777" w:rsidTr="00936F4E">
        <w:trPr>
          <w:trHeight w:val="443"/>
        </w:trPr>
        <w:tc>
          <w:tcPr>
            <w:tcW w:w="410" w:type="dxa"/>
            <w:vMerge w:val="restart"/>
            <w:tcBorders>
              <w:left w:val="single" w:sz="4" w:space="0" w:color="000000"/>
            </w:tcBorders>
            <w:vAlign w:val="center"/>
          </w:tcPr>
          <w:p w14:paraId="71C676B6" w14:textId="128210D9" w:rsidR="00F16E04" w:rsidRPr="00E8126E" w:rsidRDefault="00B74752" w:rsidP="0093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1.</w:t>
            </w:r>
          </w:p>
        </w:tc>
        <w:tc>
          <w:tcPr>
            <w:tcW w:w="15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5C525D1" w14:textId="77777777" w:rsidR="00F16E04" w:rsidRPr="00E8126E" w:rsidRDefault="00F16E04" w:rsidP="00936F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Szkoła Podstawowa nr 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748ACF3" w14:textId="77777777" w:rsidR="00F16E04" w:rsidRPr="00E8126E" w:rsidRDefault="00F16E04" w:rsidP="00936F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piłka ręczna</w:t>
            </w:r>
          </w:p>
          <w:p w14:paraId="1A1FC0F1" w14:textId="77777777" w:rsidR="00F16E04" w:rsidRPr="00E8126E" w:rsidRDefault="00F16E04" w:rsidP="00936F4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pl-PL"/>
              </w:rPr>
              <w:t>(chłopców i dziewczęta)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F39AF26" w14:textId="77777777" w:rsidR="00F16E04" w:rsidRPr="00E8126E" w:rsidRDefault="00F16E04" w:rsidP="00936F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KS „Szczypiorniak” Olsztyn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3011739" w14:textId="1437ACB8" w:rsidR="00F16E04" w:rsidRPr="00E8126E" w:rsidRDefault="00B74752" w:rsidP="0093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28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BE4DE6C" w14:textId="5C581C71" w:rsidR="00F16E04" w:rsidRPr="00E8126E" w:rsidRDefault="00B74752" w:rsidP="007E5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</w:t>
            </w:r>
            <w:r w:rsidR="007E51E3" w:rsidRPr="00E8126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6357A52" w14:textId="359D656F" w:rsidR="00F16E04" w:rsidRPr="00E8126E" w:rsidRDefault="00B74752" w:rsidP="0093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26</w:t>
            </w:r>
          </w:p>
        </w:tc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CA2989F" w14:textId="1D4429D3" w:rsidR="00F16E04" w:rsidRPr="00E8126E" w:rsidRDefault="007E51E3" w:rsidP="0093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24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4C5D6C3" w14:textId="69E86D85" w:rsidR="00F16E04" w:rsidRPr="00E8126E" w:rsidRDefault="00B74752" w:rsidP="0093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22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4CCF039" w14:textId="0095D6B5" w:rsidR="00F16E04" w:rsidRPr="00E8126E" w:rsidRDefault="00B74752" w:rsidP="00B93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12</w:t>
            </w:r>
            <w:r w:rsidR="00B932A9" w:rsidRPr="00E8126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5289E70" w14:textId="77777777" w:rsidR="00F16E04" w:rsidRPr="00E8126E" w:rsidRDefault="00F16E04" w:rsidP="0093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252FF76" w14:textId="77777777" w:rsidR="00F16E04" w:rsidRPr="00E8126E" w:rsidRDefault="00F16E04" w:rsidP="0093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51F245C" w14:textId="77777777" w:rsidR="00F16E04" w:rsidRPr="00E8126E" w:rsidRDefault="00F16E04" w:rsidP="0093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4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6C2DD19" w14:textId="2C20DE7E" w:rsidR="00F16E04" w:rsidRPr="00E8126E" w:rsidRDefault="00B74752" w:rsidP="0093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3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CA8F5B4" w14:textId="291F0158" w:rsidR="00F16E04" w:rsidRPr="00E8126E" w:rsidRDefault="00B74752" w:rsidP="0093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3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E6CA56" w14:textId="3AAC06C8" w:rsidR="00F16E04" w:rsidRPr="00E8126E" w:rsidRDefault="00B74752" w:rsidP="0093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5</w:t>
            </w:r>
          </w:p>
        </w:tc>
      </w:tr>
      <w:tr w:rsidR="007E51E3" w:rsidRPr="00E8126E" w14:paraId="0E045308" w14:textId="77777777" w:rsidTr="00936F4E">
        <w:trPr>
          <w:trHeight w:val="650"/>
        </w:trPr>
        <w:tc>
          <w:tcPr>
            <w:tcW w:w="410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07724A1" w14:textId="77777777" w:rsidR="00F16E04" w:rsidRPr="00E8126E" w:rsidRDefault="00F16E04" w:rsidP="0093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5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5C51E10" w14:textId="77777777" w:rsidR="00F16E04" w:rsidRPr="00E8126E" w:rsidRDefault="00F16E04" w:rsidP="00936F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Szkoła Podstawowa nr 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61F2307" w14:textId="77777777" w:rsidR="00F16E04" w:rsidRPr="00E8126E" w:rsidRDefault="00F16E04" w:rsidP="00936F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lekkoatletyka</w:t>
            </w:r>
          </w:p>
          <w:p w14:paraId="538FADDE" w14:textId="77777777" w:rsidR="00F16E04" w:rsidRPr="00E8126E" w:rsidRDefault="00F16E04" w:rsidP="00936F4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pl-PL"/>
              </w:rPr>
              <w:t xml:space="preserve">(chłopców </w:t>
            </w:r>
            <w:r w:rsidRPr="00E8126E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pl-PL"/>
              </w:rPr>
              <w:br/>
              <w:t>i dziewcząt)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A0DEDD2" w14:textId="77777777" w:rsidR="00F16E04" w:rsidRPr="00E8126E" w:rsidRDefault="00F16E04" w:rsidP="00936F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KS AZS UWM 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36978C5" w14:textId="5372AC0C" w:rsidR="00F16E04" w:rsidRPr="00E8126E" w:rsidRDefault="007E51E3" w:rsidP="0093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22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04ACB1F" w14:textId="27530D52" w:rsidR="00F16E04" w:rsidRPr="00E8126E" w:rsidRDefault="00F16E04" w:rsidP="00B7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</w:t>
            </w:r>
            <w:r w:rsidR="007E51E3" w:rsidRPr="00E8126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05F4EE2" w14:textId="2DDC31F1" w:rsidR="00F16E04" w:rsidRPr="00E8126E" w:rsidRDefault="007E51E3" w:rsidP="0093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22</w:t>
            </w:r>
          </w:p>
        </w:tc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3622026" w14:textId="18273088" w:rsidR="00F16E04" w:rsidRPr="00E8126E" w:rsidRDefault="007E51E3" w:rsidP="0093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67828CC" w14:textId="453503A9" w:rsidR="00F16E04" w:rsidRPr="00E8126E" w:rsidRDefault="007E51E3" w:rsidP="007E5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22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AC1EF86" w14:textId="576246C0" w:rsidR="00F16E04" w:rsidRPr="00E8126E" w:rsidRDefault="00B932A9" w:rsidP="0093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102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D0EEA95" w14:textId="77777777" w:rsidR="00F16E04" w:rsidRPr="00E8126E" w:rsidRDefault="00F16E04" w:rsidP="0093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04A161E" w14:textId="77777777" w:rsidR="00F16E04" w:rsidRPr="00E8126E" w:rsidRDefault="00F16E04" w:rsidP="0093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53F5B63" w14:textId="77777777" w:rsidR="00F16E04" w:rsidRPr="00E8126E" w:rsidRDefault="00F16E04" w:rsidP="0093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4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AA19A51" w14:textId="77777777" w:rsidR="00F16E04" w:rsidRPr="00E8126E" w:rsidRDefault="00F16E04" w:rsidP="0093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3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4A9D57D" w14:textId="77777777" w:rsidR="00F16E04" w:rsidRPr="00E8126E" w:rsidRDefault="00F16E04" w:rsidP="0093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3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7001DD" w14:textId="77777777" w:rsidR="00F16E04" w:rsidRPr="00E8126E" w:rsidRDefault="00F16E04" w:rsidP="0093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5</w:t>
            </w:r>
          </w:p>
        </w:tc>
      </w:tr>
      <w:tr w:rsidR="007E51E3" w:rsidRPr="00E8126E" w14:paraId="35475022" w14:textId="77777777" w:rsidTr="00936F4E">
        <w:trPr>
          <w:trHeight w:val="879"/>
        </w:trPr>
        <w:tc>
          <w:tcPr>
            <w:tcW w:w="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6F201EB" w14:textId="5EBC5B69" w:rsidR="00F16E04" w:rsidRPr="00E8126E" w:rsidRDefault="00F16E04" w:rsidP="0093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</w:t>
            </w:r>
            <w:r w:rsidR="00F90693" w:rsidRPr="00E8126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5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D406E10" w14:textId="77777777" w:rsidR="00F16E04" w:rsidRPr="00E8126E" w:rsidRDefault="00F16E04" w:rsidP="00936F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Szkoła Podstawowa nr 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BCB1F8C" w14:textId="77777777" w:rsidR="00F16E04" w:rsidRPr="00E8126E" w:rsidRDefault="00F16E04" w:rsidP="00936F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piłka nożna </w:t>
            </w:r>
          </w:p>
          <w:p w14:paraId="4A861F7E" w14:textId="77777777" w:rsidR="00F16E04" w:rsidRPr="00E8126E" w:rsidRDefault="00F16E04" w:rsidP="00936F4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pl-PL"/>
              </w:rPr>
              <w:t xml:space="preserve">(chłopców </w:t>
            </w:r>
            <w:r w:rsidRPr="00E8126E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pl-PL"/>
              </w:rPr>
              <w:br/>
              <w:t>i dziewcząt)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672F241" w14:textId="77777777" w:rsidR="00F16E04" w:rsidRPr="00E8126E" w:rsidRDefault="00F16E04" w:rsidP="00936F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KKS Warmia,</w:t>
            </w:r>
            <w:r w:rsidRPr="00E8126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Akademia Sportu Stomil Olsztyn</w:t>
            </w:r>
            <w:r w:rsidRPr="00E8126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UKS Talent</w:t>
            </w:r>
          </w:p>
          <w:p w14:paraId="52C4540C" w14:textId="77777777" w:rsidR="00F16E04" w:rsidRPr="00E8126E" w:rsidRDefault="00F16E04" w:rsidP="00936F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Akademia Piłkarska </w:t>
            </w:r>
            <w:proofErr w:type="spellStart"/>
            <w:r w:rsidRPr="00E8126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Czereś</w:t>
            </w:r>
            <w:proofErr w:type="spellEnd"/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0D91F2F" w14:textId="0F835E7E" w:rsidR="00F16E04" w:rsidRPr="00E8126E" w:rsidRDefault="007E51E3" w:rsidP="00B7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19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48E2B36" w14:textId="3EA49707" w:rsidR="00F16E04" w:rsidRPr="00E8126E" w:rsidRDefault="007E51E3" w:rsidP="0093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21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D1C87FD" w14:textId="003B873B" w:rsidR="00F16E04" w:rsidRPr="00E8126E" w:rsidRDefault="007E51E3" w:rsidP="0093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23</w:t>
            </w:r>
          </w:p>
        </w:tc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A99D8CA" w14:textId="040D9007" w:rsidR="00F16E04" w:rsidRPr="00E8126E" w:rsidRDefault="007E51E3" w:rsidP="0093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18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B1E9C17" w14:textId="51E7C141" w:rsidR="00F16E04" w:rsidRPr="00E8126E" w:rsidRDefault="007E51E3" w:rsidP="0093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15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0570EF9" w14:textId="168C4C9F" w:rsidR="00F16E04" w:rsidRPr="00E8126E" w:rsidRDefault="00B932A9" w:rsidP="00B93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yellow"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96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6E64085" w14:textId="77777777" w:rsidR="00F16E04" w:rsidRPr="00E8126E" w:rsidRDefault="00F16E04" w:rsidP="0093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426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2A4614E5" w14:textId="77777777" w:rsidR="00F16E04" w:rsidRPr="00E8126E" w:rsidRDefault="00F16E04" w:rsidP="0093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D9C6237" w14:textId="77777777" w:rsidR="00F16E04" w:rsidRPr="00E8126E" w:rsidRDefault="00F16E04" w:rsidP="0093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4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370CDB1" w14:textId="77777777" w:rsidR="00F16E04" w:rsidRPr="00E8126E" w:rsidRDefault="00F16E04" w:rsidP="0093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360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298FE6DA" w14:textId="77777777" w:rsidR="00F16E04" w:rsidRPr="00E8126E" w:rsidRDefault="00F16E04" w:rsidP="0093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3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981416" w14:textId="77777777" w:rsidR="00F16E04" w:rsidRPr="00E8126E" w:rsidRDefault="00F16E04" w:rsidP="0093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highlight w:val="yellow"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5</w:t>
            </w:r>
          </w:p>
        </w:tc>
      </w:tr>
      <w:tr w:rsidR="007E51E3" w:rsidRPr="00E8126E" w14:paraId="75183F82" w14:textId="77777777" w:rsidTr="00B74752">
        <w:trPr>
          <w:trHeight w:val="443"/>
        </w:trPr>
        <w:tc>
          <w:tcPr>
            <w:tcW w:w="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D9EE6A" w14:textId="25EE4D7C" w:rsidR="00F16E04" w:rsidRPr="00E8126E" w:rsidRDefault="00F16E04" w:rsidP="0093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</w:t>
            </w:r>
            <w:r w:rsidR="00F90693" w:rsidRPr="00E8126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5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9C059D" w14:textId="77777777" w:rsidR="00F16E04" w:rsidRPr="00E8126E" w:rsidRDefault="00F16E04" w:rsidP="00936F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Szkoła Podstawowa nr 15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903F35" w14:textId="77777777" w:rsidR="00F16E04" w:rsidRPr="00E8126E" w:rsidRDefault="00F16E04" w:rsidP="00936F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kolarstwo</w:t>
            </w:r>
          </w:p>
          <w:p w14:paraId="16D5D908" w14:textId="77777777" w:rsidR="00F16E04" w:rsidRPr="00E8126E" w:rsidRDefault="00F16E04" w:rsidP="00936F4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pl-PL"/>
              </w:rPr>
              <w:t xml:space="preserve">(chłopców </w:t>
            </w:r>
            <w:r w:rsidRPr="00E8126E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pl-PL"/>
              </w:rPr>
              <w:br/>
              <w:t>i dziewcząt)</w:t>
            </w:r>
          </w:p>
          <w:p w14:paraId="24F3B64A" w14:textId="77777777" w:rsidR="00F16E04" w:rsidRPr="00E8126E" w:rsidRDefault="00F16E04" w:rsidP="00936F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A4F912" w14:textId="77777777" w:rsidR="00F16E04" w:rsidRPr="00E8126E" w:rsidRDefault="00F16E04" w:rsidP="00936F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W-M Klub Sportowy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7F3E641" w14:textId="4FEBC681" w:rsidR="00F16E04" w:rsidRPr="00E8126E" w:rsidRDefault="00B74752" w:rsidP="0093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D526BA" w14:textId="3EC4FF6A" w:rsidR="00F16E04" w:rsidRPr="00E8126E" w:rsidRDefault="007E51E3" w:rsidP="0093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25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3B829D" w14:textId="3BB62211" w:rsidR="00F16E04" w:rsidRPr="00E8126E" w:rsidRDefault="007A7AB3" w:rsidP="0093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0EA119" w14:textId="77777777" w:rsidR="00F16E04" w:rsidRPr="00E8126E" w:rsidRDefault="00F16E04" w:rsidP="0093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46EA51" w14:textId="5AEE7D53" w:rsidR="00F16E04" w:rsidRPr="00E8126E" w:rsidRDefault="00B74752" w:rsidP="0093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B97DBAD" w14:textId="0EFF2768" w:rsidR="00F16E04" w:rsidRPr="00E8126E" w:rsidRDefault="00B932A9" w:rsidP="00B7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yellow"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25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D342CE" w14:textId="20492E3C" w:rsidR="00F16E04" w:rsidRPr="00E8126E" w:rsidRDefault="00B74752" w:rsidP="0093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B6B333" w14:textId="4CBA09C2" w:rsidR="00F16E04" w:rsidRPr="00E8126E" w:rsidRDefault="007A7AB3" w:rsidP="0093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05879D" w14:textId="7FA8A392" w:rsidR="00F16E04" w:rsidRPr="00E8126E" w:rsidRDefault="007A7AB3" w:rsidP="0093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3074F0" w14:textId="77777777" w:rsidR="00F16E04" w:rsidRPr="00E8126E" w:rsidRDefault="00F16E04" w:rsidP="0093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031266" w14:textId="62B609FC" w:rsidR="00F16E04" w:rsidRPr="00E8126E" w:rsidRDefault="00B74752" w:rsidP="0093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3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E5AC85" w14:textId="0D799B98" w:rsidR="00F16E04" w:rsidRPr="00E8126E" w:rsidRDefault="00B74752" w:rsidP="0093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</w:t>
            </w:r>
          </w:p>
        </w:tc>
      </w:tr>
      <w:tr w:rsidR="007E51E3" w:rsidRPr="00E8126E" w14:paraId="687A6855" w14:textId="77777777" w:rsidTr="00936F4E">
        <w:trPr>
          <w:trHeight w:val="665"/>
        </w:trPr>
        <w:tc>
          <w:tcPr>
            <w:tcW w:w="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E494C39" w14:textId="15DD0C3A" w:rsidR="00F16E04" w:rsidRPr="00E8126E" w:rsidRDefault="00F16E04" w:rsidP="0093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</w:t>
            </w:r>
            <w:r w:rsidR="00F90693" w:rsidRPr="00E8126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5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CFDF310" w14:textId="77777777" w:rsidR="00F16E04" w:rsidRPr="00E8126E" w:rsidRDefault="00F16E04" w:rsidP="00936F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Szkoła Podstawowa nr 18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56263CF" w14:textId="77777777" w:rsidR="00F16E04" w:rsidRPr="00E8126E" w:rsidRDefault="00F16E04" w:rsidP="00936F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piłka nożna</w:t>
            </w:r>
          </w:p>
          <w:p w14:paraId="3A9BE27A" w14:textId="77777777" w:rsidR="00F16E04" w:rsidRPr="00E8126E" w:rsidRDefault="00F16E04" w:rsidP="00936F4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pl-PL"/>
              </w:rPr>
              <w:t xml:space="preserve">(chłopców </w:t>
            </w:r>
            <w:r w:rsidRPr="00E8126E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pl-PL"/>
              </w:rPr>
              <w:br/>
              <w:t>i dziewcząt)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94C39D7" w14:textId="77777777" w:rsidR="00F16E04" w:rsidRPr="00E8126E" w:rsidRDefault="00F16E04" w:rsidP="00936F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Akademia Piłkarska </w:t>
            </w:r>
            <w:proofErr w:type="spellStart"/>
            <w:r w:rsidRPr="00E8126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Żuri</w:t>
            </w:r>
            <w:proofErr w:type="spellEnd"/>
            <w:r w:rsidRPr="00E8126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E8126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Footboll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3A693" w14:textId="2A3C1227" w:rsidR="00F16E04" w:rsidRPr="00E8126E" w:rsidRDefault="007E51E3" w:rsidP="0093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29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14:paraId="402A3B74" w14:textId="408DB4B8" w:rsidR="00F16E04" w:rsidRPr="00E8126E" w:rsidRDefault="007E51E3" w:rsidP="0093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21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F37BA1E" w14:textId="59EB058B" w:rsidR="00F16E04" w:rsidRPr="00E8126E" w:rsidRDefault="007E51E3" w:rsidP="0093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23</w:t>
            </w:r>
          </w:p>
        </w:tc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7EBD6BC" w14:textId="77777777" w:rsidR="00F16E04" w:rsidRPr="00E8126E" w:rsidRDefault="00F16E04" w:rsidP="0093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D99A8DC" w14:textId="77777777" w:rsidR="00F16E04" w:rsidRPr="00E8126E" w:rsidRDefault="00F16E04" w:rsidP="0093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FF377" w14:textId="7A432CC6" w:rsidR="00F16E04" w:rsidRPr="00E8126E" w:rsidRDefault="00B932A9" w:rsidP="0093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highlight w:val="yellow"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73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14:paraId="325BD34E" w14:textId="77777777" w:rsidR="00F16E04" w:rsidRPr="00E8126E" w:rsidRDefault="00F16E04" w:rsidP="0093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7C61E39" w14:textId="77777777" w:rsidR="00F16E04" w:rsidRPr="00E8126E" w:rsidRDefault="00F16E04" w:rsidP="0093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6821DBD" w14:textId="56BAAEE2" w:rsidR="00F16E04" w:rsidRPr="00E8126E" w:rsidRDefault="00B74752" w:rsidP="0093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4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8BBBBDE" w14:textId="77777777" w:rsidR="00F16E04" w:rsidRPr="00E8126E" w:rsidRDefault="00F16E04" w:rsidP="0093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3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523162E" w14:textId="77777777" w:rsidR="00F16E04" w:rsidRPr="00E8126E" w:rsidRDefault="00F16E04" w:rsidP="0093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3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16B715" w14:textId="4B146D81" w:rsidR="00F16E04" w:rsidRPr="00E8126E" w:rsidRDefault="00B74752" w:rsidP="0093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3</w:t>
            </w:r>
          </w:p>
        </w:tc>
      </w:tr>
      <w:tr w:rsidR="007E51E3" w:rsidRPr="00E8126E" w14:paraId="45C1ADD9" w14:textId="77777777" w:rsidTr="00936F4E">
        <w:trPr>
          <w:trHeight w:val="456"/>
        </w:trPr>
        <w:tc>
          <w:tcPr>
            <w:tcW w:w="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B017E90" w14:textId="1FFFD627" w:rsidR="00F16E04" w:rsidRPr="00E8126E" w:rsidRDefault="00F16E04" w:rsidP="0093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</w:t>
            </w:r>
            <w:r w:rsidR="00F90693" w:rsidRPr="00E8126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5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361338D" w14:textId="77777777" w:rsidR="00F16E04" w:rsidRPr="00E8126E" w:rsidRDefault="00F16E04" w:rsidP="00936F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Szkoła Podstawowa nr 33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3038EE1" w14:textId="77777777" w:rsidR="00F16E04" w:rsidRPr="00E8126E" w:rsidRDefault="00F16E04" w:rsidP="00936F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piłka siatkowa</w:t>
            </w:r>
          </w:p>
          <w:p w14:paraId="3A8CFB5F" w14:textId="77777777" w:rsidR="00F16E04" w:rsidRPr="00E8126E" w:rsidRDefault="00F16E04" w:rsidP="00936F4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pl-PL"/>
              </w:rPr>
              <w:t xml:space="preserve">(chłopców </w:t>
            </w:r>
            <w:r w:rsidRPr="00E8126E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pl-PL"/>
              </w:rPr>
              <w:br/>
              <w:t>i dziewcząt)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D9436BE" w14:textId="77777777" w:rsidR="00F16E04" w:rsidRPr="00E8126E" w:rsidRDefault="00F16E04" w:rsidP="00936F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KS AZS UWM ,</w:t>
            </w:r>
          </w:p>
          <w:p w14:paraId="4A04EF97" w14:textId="77777777" w:rsidR="00F16E04" w:rsidRPr="00E8126E" w:rsidRDefault="00F16E04" w:rsidP="00936F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UKS ,,Chemik" Olsztyn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3A684228" w14:textId="0D38FE0A" w:rsidR="00F16E04" w:rsidRPr="00E8126E" w:rsidRDefault="00F16E04" w:rsidP="00D27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</w:t>
            </w:r>
            <w:r w:rsidR="007E51E3" w:rsidRPr="00E8126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CBECB40" w14:textId="42FA7050" w:rsidR="00F16E04" w:rsidRPr="00E8126E" w:rsidRDefault="00F16E04" w:rsidP="0093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</w:t>
            </w:r>
            <w:r w:rsidR="007E51E3" w:rsidRPr="00E8126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E884478" w14:textId="389AABA8" w:rsidR="00F16E04" w:rsidRPr="00E8126E" w:rsidRDefault="00D2756F" w:rsidP="007E5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</w:t>
            </w:r>
            <w:r w:rsidR="007E51E3" w:rsidRPr="00E8126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CB790D9" w14:textId="631FCC0C" w:rsidR="00F16E04" w:rsidRPr="00E8126E" w:rsidRDefault="00D2756F" w:rsidP="0093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</w:t>
            </w:r>
            <w:r w:rsidR="007E51E3" w:rsidRPr="00E8126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93CCC32" w14:textId="54F67944" w:rsidR="00F16E04" w:rsidRPr="00E8126E" w:rsidRDefault="007E51E3" w:rsidP="0093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7C725B33" w14:textId="79AF91DE" w:rsidR="00F16E04" w:rsidRPr="00E8126E" w:rsidRDefault="00B932A9" w:rsidP="0093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128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A21A6D7" w14:textId="77777777" w:rsidR="00F16E04" w:rsidRPr="00E8126E" w:rsidRDefault="00F16E04" w:rsidP="0093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80A74EE" w14:textId="77777777" w:rsidR="00F16E04" w:rsidRPr="00E8126E" w:rsidRDefault="00F16E04" w:rsidP="0093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4347461" w14:textId="77777777" w:rsidR="00F16E04" w:rsidRPr="00E8126E" w:rsidRDefault="00F16E04" w:rsidP="0093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4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B615D45" w14:textId="77777777" w:rsidR="00F16E04" w:rsidRPr="00E8126E" w:rsidRDefault="00F16E04" w:rsidP="0093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3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143E41A" w14:textId="77777777" w:rsidR="00F16E04" w:rsidRPr="00E8126E" w:rsidRDefault="00F16E04" w:rsidP="0093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3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929096" w14:textId="77777777" w:rsidR="00F16E04" w:rsidRPr="00E8126E" w:rsidRDefault="00F16E04" w:rsidP="0093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highlight w:val="yellow"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5</w:t>
            </w:r>
          </w:p>
        </w:tc>
      </w:tr>
      <w:tr w:rsidR="007E51E3" w:rsidRPr="00E8126E" w14:paraId="4CEBA90E" w14:textId="77777777" w:rsidTr="001676B3">
        <w:trPr>
          <w:trHeight w:val="606"/>
        </w:trPr>
        <w:tc>
          <w:tcPr>
            <w:tcW w:w="4470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6BC0E39" w14:textId="6FF06531" w:rsidR="00F90693" w:rsidRPr="00E8126E" w:rsidRDefault="00F90693" w:rsidP="00F906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737482F4" w14:textId="552CE78E" w:rsidR="00F90693" w:rsidRPr="00E8126E" w:rsidRDefault="00F90693" w:rsidP="00F90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Ogółem: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7D0B4D0" w14:textId="7E1FE9A6" w:rsidR="00F90693" w:rsidRPr="00E8126E" w:rsidRDefault="00B932A9" w:rsidP="0093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124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CB5783C" w14:textId="30F2C725" w:rsidR="00F90693" w:rsidRPr="00E8126E" w:rsidRDefault="00B932A9" w:rsidP="00D27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142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8D28C7B" w14:textId="35DB2BE4" w:rsidR="00F90693" w:rsidRPr="00E8126E" w:rsidRDefault="00B932A9" w:rsidP="0093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123</w:t>
            </w:r>
          </w:p>
        </w:tc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0644019" w14:textId="4986CD88" w:rsidR="00F90693" w:rsidRPr="00E8126E" w:rsidRDefault="00B932A9" w:rsidP="0093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8</w:t>
            </w:r>
            <w:r w:rsidR="00D2756F" w:rsidRPr="00E8126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0FBCAC3" w14:textId="2D59D59B" w:rsidR="00F90693" w:rsidRPr="00E8126E" w:rsidRDefault="00B932A9" w:rsidP="0093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83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69E5FDA" w14:textId="1BBF6CA1" w:rsidR="00F90693" w:rsidRPr="00E8126E" w:rsidRDefault="00B932A9" w:rsidP="0093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552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4CFECD6" w14:textId="0C36DBB0" w:rsidR="00F90693" w:rsidRPr="00E8126E" w:rsidRDefault="00D2756F" w:rsidP="0093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7BDA1E3" w14:textId="52A1EC0A" w:rsidR="00F90693" w:rsidRPr="00E8126E" w:rsidRDefault="00B932A9" w:rsidP="0093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0F85AA1" w14:textId="7CF13897" w:rsidR="00F90693" w:rsidRPr="00E8126E" w:rsidRDefault="00B932A9" w:rsidP="0093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4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2B9B22B" w14:textId="1BC8587D" w:rsidR="00F90693" w:rsidRPr="00E8126E" w:rsidRDefault="00D2756F" w:rsidP="0093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3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8F51A1B" w14:textId="53C159BD" w:rsidR="00F90693" w:rsidRPr="00E8126E" w:rsidRDefault="00D2756F" w:rsidP="0093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E8126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3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F7224D" w14:textId="47A56557" w:rsidR="00F90693" w:rsidRPr="00E8126E" w:rsidRDefault="00D2756F" w:rsidP="00936F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126E">
              <w:rPr>
                <w:rFonts w:ascii="Times New Roman" w:hAnsi="Times New Roman" w:cs="Times New Roman"/>
                <w:b/>
                <w:sz w:val="18"/>
                <w:szCs w:val="18"/>
              </w:rPr>
              <w:t>24</w:t>
            </w:r>
          </w:p>
        </w:tc>
      </w:tr>
    </w:tbl>
    <w:p w14:paraId="66A203A6" w14:textId="5B16D178" w:rsidR="000A69D4" w:rsidRPr="00E8126E" w:rsidRDefault="00F16E04" w:rsidP="00AC5C70">
      <w:pPr>
        <w:spacing w:after="0" w:line="240" w:lineRule="exact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 w:bidi="ar-SA"/>
        </w:rPr>
      </w:pPr>
      <w:r w:rsidRPr="00E8126E">
        <w:rPr>
          <w:rFonts w:ascii="Times New Roman" w:eastAsia="Times New Roman" w:hAnsi="Times New Roman" w:cs="Times New Roman"/>
          <w:i/>
          <w:sz w:val="20"/>
          <w:szCs w:val="20"/>
          <w:lang w:eastAsia="pl-PL" w:bidi="ar-SA"/>
        </w:rPr>
        <w:t>Opracowani</w:t>
      </w:r>
      <w:r w:rsidR="008E07F7" w:rsidRPr="00E8126E">
        <w:rPr>
          <w:rFonts w:ascii="Times New Roman" w:eastAsia="Times New Roman" w:hAnsi="Times New Roman" w:cs="Times New Roman"/>
          <w:i/>
          <w:sz w:val="20"/>
          <w:szCs w:val="20"/>
          <w:lang w:eastAsia="pl-PL" w:bidi="ar-SA"/>
        </w:rPr>
        <w:t xml:space="preserve">e: </w:t>
      </w:r>
      <w:r w:rsidR="00D2756F" w:rsidRPr="00E8126E">
        <w:rPr>
          <w:rFonts w:ascii="Times New Roman" w:eastAsia="Times New Roman" w:hAnsi="Times New Roman" w:cs="Times New Roman"/>
          <w:i/>
          <w:sz w:val="20"/>
          <w:szCs w:val="20"/>
          <w:lang w:eastAsia="pl-PL" w:bidi="ar-SA"/>
        </w:rPr>
        <w:t>Natalia Tokaj</w:t>
      </w:r>
      <w:r w:rsidR="00C63ADE">
        <w:rPr>
          <w:rFonts w:ascii="Times New Roman" w:eastAsia="Times New Roman" w:hAnsi="Times New Roman" w:cs="Times New Roman"/>
          <w:i/>
          <w:sz w:val="20"/>
          <w:szCs w:val="20"/>
          <w:lang w:eastAsia="pl-PL" w:bidi="ar-SA"/>
        </w:rPr>
        <w:t xml:space="preserve"> </w:t>
      </w:r>
      <w:r w:rsidR="008E07F7" w:rsidRPr="00E8126E">
        <w:rPr>
          <w:rFonts w:ascii="Times New Roman" w:eastAsia="Times New Roman" w:hAnsi="Times New Roman" w:cs="Times New Roman"/>
          <w:i/>
          <w:sz w:val="20"/>
          <w:szCs w:val="20"/>
          <w:lang w:eastAsia="pl-PL" w:bidi="ar-SA"/>
        </w:rPr>
        <w:t xml:space="preserve">– </w:t>
      </w:r>
      <w:r w:rsidR="00D2756F" w:rsidRPr="00E8126E">
        <w:rPr>
          <w:rFonts w:ascii="Times New Roman" w:eastAsia="Times New Roman" w:hAnsi="Times New Roman" w:cs="Times New Roman"/>
          <w:i/>
          <w:sz w:val="20"/>
          <w:szCs w:val="20"/>
          <w:lang w:eastAsia="pl-PL" w:bidi="ar-SA"/>
        </w:rPr>
        <w:t>Podi</w:t>
      </w:r>
      <w:r w:rsidR="008E07F7" w:rsidRPr="00E8126E">
        <w:rPr>
          <w:rFonts w:ascii="Times New Roman" w:eastAsia="Times New Roman" w:hAnsi="Times New Roman" w:cs="Times New Roman"/>
          <w:i/>
          <w:sz w:val="20"/>
          <w:szCs w:val="20"/>
          <w:lang w:eastAsia="pl-PL" w:bidi="ar-SA"/>
        </w:rPr>
        <w:t>nspektor Wydziału Edukacji.</w:t>
      </w:r>
      <w:r w:rsidR="001B4DD4" w:rsidRPr="00E8126E">
        <w:rPr>
          <w:rFonts w:ascii="Times New Roman" w:eastAsia="Times New Roman" w:hAnsi="Times New Roman" w:cs="Times New Roman"/>
          <w:i/>
          <w:sz w:val="20"/>
          <w:szCs w:val="20"/>
          <w:lang w:eastAsia="pl-PL" w:bidi="ar-SA"/>
        </w:rPr>
        <w:t xml:space="preserve"> Ź</w:t>
      </w:r>
      <w:r w:rsidR="00B46C14" w:rsidRPr="00E8126E">
        <w:rPr>
          <w:rFonts w:ascii="Times New Roman" w:eastAsia="Times New Roman" w:hAnsi="Times New Roman" w:cs="Times New Roman"/>
          <w:i/>
          <w:sz w:val="20"/>
          <w:szCs w:val="20"/>
          <w:lang w:eastAsia="pl-PL" w:bidi="ar-SA"/>
        </w:rPr>
        <w:t xml:space="preserve">ródło: </w:t>
      </w:r>
      <w:r w:rsidR="00D2756F" w:rsidRPr="00E8126E">
        <w:rPr>
          <w:rFonts w:ascii="Times New Roman" w:eastAsia="Times New Roman" w:hAnsi="Times New Roman" w:cs="Times New Roman"/>
          <w:i/>
          <w:sz w:val="20"/>
          <w:szCs w:val="20"/>
          <w:lang w:eastAsia="pl-PL" w:bidi="ar-SA"/>
        </w:rPr>
        <w:t>Arkusze organizacji</w:t>
      </w:r>
      <w:r w:rsidR="00B932A9" w:rsidRPr="00E8126E">
        <w:rPr>
          <w:rFonts w:ascii="Times New Roman" w:eastAsia="Times New Roman" w:hAnsi="Times New Roman" w:cs="Times New Roman"/>
          <w:i/>
          <w:sz w:val="20"/>
          <w:szCs w:val="20"/>
          <w:lang w:eastAsia="pl-PL" w:bidi="ar-SA"/>
        </w:rPr>
        <w:t xml:space="preserve"> na rok szkolny 2024/2025</w:t>
      </w:r>
      <w:r w:rsidRPr="00E8126E">
        <w:rPr>
          <w:rFonts w:ascii="Times New Roman" w:eastAsia="Times New Roman" w:hAnsi="Times New Roman" w:cs="Times New Roman"/>
          <w:i/>
          <w:sz w:val="20"/>
          <w:szCs w:val="20"/>
          <w:lang w:eastAsia="pl-PL" w:bidi="ar-SA"/>
        </w:rPr>
        <w:t>.</w:t>
      </w:r>
    </w:p>
    <w:p w14:paraId="72018635" w14:textId="34D7EA9D" w:rsidR="005976CA" w:rsidRPr="00E8126E" w:rsidRDefault="005976CA" w:rsidP="005976CA">
      <w:pPr>
        <w:spacing w:after="0" w:line="300" w:lineRule="exact"/>
        <w:jc w:val="both"/>
        <w:rPr>
          <w:rFonts w:ascii="Times New Roman" w:hAnsi="Times New Roman" w:cs="Times New Roman"/>
        </w:rPr>
      </w:pPr>
    </w:p>
    <w:p w14:paraId="5A50699E" w14:textId="77777777" w:rsidR="00AC5C70" w:rsidRPr="00E8126E" w:rsidRDefault="00AC5C70" w:rsidP="005976CA">
      <w:pPr>
        <w:spacing w:after="0" w:line="300" w:lineRule="exact"/>
        <w:jc w:val="both"/>
        <w:rPr>
          <w:rFonts w:ascii="Times New Roman" w:hAnsi="Times New Roman" w:cs="Times New Roman"/>
        </w:rPr>
      </w:pPr>
    </w:p>
    <w:p w14:paraId="3EA81D55" w14:textId="2C89D0AF" w:rsidR="002A406F" w:rsidRPr="00E8126E" w:rsidRDefault="000A69D4" w:rsidP="00AC5C70">
      <w:pPr>
        <w:spacing w:after="0" w:line="276" w:lineRule="auto"/>
        <w:ind w:firstLine="425"/>
        <w:jc w:val="both"/>
        <w:rPr>
          <w:rFonts w:ascii="Times New Roman" w:hAnsi="Times New Roman" w:cs="Times New Roman"/>
          <w:iCs/>
        </w:rPr>
      </w:pPr>
      <w:r w:rsidRPr="00E8126E">
        <w:rPr>
          <w:rFonts w:ascii="Times New Roman" w:hAnsi="Times New Roman" w:cs="Times New Roman"/>
        </w:rPr>
        <w:t>Informacje o oddziałach sportowych oraz oddziałach mistrzostwa sportoweg</w:t>
      </w:r>
      <w:r w:rsidR="00C662B2" w:rsidRPr="00E8126E">
        <w:rPr>
          <w:rFonts w:ascii="Times New Roman" w:hAnsi="Times New Roman" w:cs="Times New Roman"/>
        </w:rPr>
        <w:t>o w szkołach w </w:t>
      </w:r>
      <w:r w:rsidRPr="00E8126E">
        <w:rPr>
          <w:rFonts w:ascii="Times New Roman" w:hAnsi="Times New Roman" w:cs="Times New Roman"/>
        </w:rPr>
        <w:t xml:space="preserve">ponadpodstawowych i zespole szkół ogólnokształcących </w:t>
      </w:r>
      <w:r w:rsidR="00C76582" w:rsidRPr="00E8126E">
        <w:rPr>
          <w:rFonts w:ascii="Times New Roman" w:hAnsi="Times New Roman" w:cs="Times New Roman"/>
        </w:rPr>
        <w:t>przedstawia</w:t>
      </w:r>
      <w:r w:rsidRPr="00E8126E">
        <w:rPr>
          <w:rFonts w:ascii="Times New Roman" w:hAnsi="Times New Roman" w:cs="Times New Roman"/>
        </w:rPr>
        <w:t xml:space="preserve"> </w:t>
      </w:r>
      <w:r w:rsidR="00DD647D" w:rsidRPr="00E8126E">
        <w:rPr>
          <w:rFonts w:ascii="Times New Roman" w:hAnsi="Times New Roman" w:cs="Times New Roman"/>
        </w:rPr>
        <w:t>T</w:t>
      </w:r>
      <w:r w:rsidRPr="00E8126E">
        <w:rPr>
          <w:rFonts w:ascii="Times New Roman" w:hAnsi="Times New Roman" w:cs="Times New Roman"/>
          <w:iCs/>
        </w:rPr>
        <w:t xml:space="preserve">abela </w:t>
      </w:r>
      <w:r w:rsidR="00A41425">
        <w:rPr>
          <w:rFonts w:ascii="Times New Roman" w:hAnsi="Times New Roman" w:cs="Times New Roman"/>
          <w:iCs/>
        </w:rPr>
        <w:t>47</w:t>
      </w:r>
      <w:r w:rsidR="00B06AA3" w:rsidRPr="00E8126E">
        <w:rPr>
          <w:rFonts w:ascii="Times New Roman" w:hAnsi="Times New Roman" w:cs="Times New Roman"/>
          <w:iCs/>
        </w:rPr>
        <w:t>.</w:t>
      </w:r>
    </w:p>
    <w:p w14:paraId="57803515" w14:textId="7DE64A61" w:rsidR="002A406F" w:rsidRPr="00E8126E" w:rsidRDefault="002A406F" w:rsidP="00012FE3">
      <w:pPr>
        <w:spacing w:after="0" w:line="300" w:lineRule="exact"/>
        <w:ind w:left="1077" w:hanging="1077"/>
        <w:jc w:val="both"/>
        <w:rPr>
          <w:rFonts w:ascii="Times New Roman" w:eastAsia="Times New Roman" w:hAnsi="Times New Roman" w:cs="Times New Roman"/>
          <w:b/>
          <w:bCs/>
          <w:i/>
          <w:lang w:eastAsia="pl-PL" w:bidi="ar-SA"/>
        </w:rPr>
      </w:pPr>
    </w:p>
    <w:p w14:paraId="06C07470" w14:textId="1AC49CC3" w:rsidR="00AC5C70" w:rsidRPr="00E8126E" w:rsidRDefault="00AC5C70" w:rsidP="00012FE3">
      <w:pPr>
        <w:spacing w:after="0" w:line="300" w:lineRule="exact"/>
        <w:ind w:left="1077" w:hanging="1077"/>
        <w:jc w:val="both"/>
        <w:rPr>
          <w:rFonts w:ascii="Times New Roman" w:eastAsia="Times New Roman" w:hAnsi="Times New Roman" w:cs="Times New Roman"/>
          <w:b/>
          <w:bCs/>
          <w:i/>
          <w:lang w:eastAsia="pl-PL" w:bidi="ar-SA"/>
        </w:rPr>
      </w:pPr>
    </w:p>
    <w:p w14:paraId="03BEABCD" w14:textId="4E0B0FB2" w:rsidR="00AC5C70" w:rsidRPr="00E8126E" w:rsidRDefault="00AC5C70" w:rsidP="00012FE3">
      <w:pPr>
        <w:spacing w:after="0" w:line="300" w:lineRule="exact"/>
        <w:ind w:left="1077" w:hanging="1077"/>
        <w:jc w:val="both"/>
        <w:rPr>
          <w:rFonts w:ascii="Times New Roman" w:eastAsia="Times New Roman" w:hAnsi="Times New Roman" w:cs="Times New Roman"/>
          <w:b/>
          <w:bCs/>
          <w:i/>
          <w:lang w:eastAsia="pl-PL" w:bidi="ar-SA"/>
        </w:rPr>
      </w:pPr>
    </w:p>
    <w:p w14:paraId="1965F22A" w14:textId="4EF7478E" w:rsidR="00AC5C70" w:rsidRPr="00E8126E" w:rsidRDefault="00AC5C70" w:rsidP="00012FE3">
      <w:pPr>
        <w:spacing w:after="0" w:line="300" w:lineRule="exact"/>
        <w:ind w:left="1077" w:hanging="1077"/>
        <w:jc w:val="both"/>
        <w:rPr>
          <w:rFonts w:ascii="Times New Roman" w:eastAsia="Times New Roman" w:hAnsi="Times New Roman" w:cs="Times New Roman"/>
          <w:b/>
          <w:bCs/>
          <w:i/>
          <w:lang w:eastAsia="pl-PL" w:bidi="ar-SA"/>
        </w:rPr>
      </w:pPr>
    </w:p>
    <w:p w14:paraId="3E4A6886" w14:textId="760EE5F8" w:rsidR="00AC5C70" w:rsidRPr="00E8126E" w:rsidRDefault="00AC5C70" w:rsidP="00012FE3">
      <w:pPr>
        <w:spacing w:after="0" w:line="300" w:lineRule="exact"/>
        <w:ind w:left="1077" w:hanging="1077"/>
        <w:jc w:val="both"/>
        <w:rPr>
          <w:rFonts w:ascii="Times New Roman" w:eastAsia="Times New Roman" w:hAnsi="Times New Roman" w:cs="Times New Roman"/>
          <w:b/>
          <w:bCs/>
          <w:i/>
          <w:lang w:eastAsia="pl-PL" w:bidi="ar-SA"/>
        </w:rPr>
      </w:pPr>
    </w:p>
    <w:p w14:paraId="4D2C8454" w14:textId="408E413D" w:rsidR="00BB31CD" w:rsidRPr="00E8126E" w:rsidRDefault="000A69D4" w:rsidP="00AC5C70">
      <w:pPr>
        <w:spacing w:after="0" w:line="240" w:lineRule="auto"/>
        <w:ind w:left="1077" w:hanging="1077"/>
        <w:jc w:val="both"/>
        <w:rPr>
          <w:rFonts w:ascii="Times New Roman" w:eastAsia="Times New Roman" w:hAnsi="Times New Roman" w:cs="Times New Roman"/>
          <w:i/>
          <w:lang w:eastAsia="pl-PL" w:bidi="ar-SA"/>
        </w:rPr>
      </w:pPr>
      <w:r w:rsidRPr="00E8126E">
        <w:rPr>
          <w:rFonts w:ascii="Times New Roman" w:eastAsia="Times New Roman" w:hAnsi="Times New Roman" w:cs="Times New Roman"/>
          <w:b/>
          <w:bCs/>
          <w:i/>
          <w:lang w:eastAsia="pl-PL" w:bidi="ar-SA"/>
        </w:rPr>
        <w:lastRenderedPageBreak/>
        <w:t xml:space="preserve">Tabela </w:t>
      </w:r>
      <w:r w:rsidR="00A41425">
        <w:rPr>
          <w:rFonts w:ascii="Times New Roman" w:eastAsia="Times New Roman" w:hAnsi="Times New Roman" w:cs="Times New Roman"/>
          <w:b/>
          <w:bCs/>
          <w:i/>
          <w:lang w:eastAsia="pl-PL" w:bidi="ar-SA"/>
        </w:rPr>
        <w:t>47</w:t>
      </w:r>
      <w:r w:rsidR="00E67851" w:rsidRPr="00E8126E">
        <w:rPr>
          <w:rFonts w:ascii="Times New Roman" w:eastAsia="Times New Roman" w:hAnsi="Times New Roman" w:cs="Times New Roman"/>
          <w:b/>
          <w:bCs/>
          <w:i/>
          <w:lang w:eastAsia="pl-PL" w:bidi="ar-SA"/>
        </w:rPr>
        <w:t>.</w:t>
      </w:r>
      <w:r w:rsidRPr="00E8126E">
        <w:rPr>
          <w:rFonts w:ascii="Times New Roman" w:eastAsia="Times New Roman" w:hAnsi="Times New Roman" w:cs="Times New Roman"/>
          <w:i/>
          <w:lang w:eastAsia="pl-PL" w:bidi="ar-SA"/>
        </w:rPr>
        <w:t xml:space="preserve"> Informacja o oddziałach sportowych i oddziałach mistrzostwa sportowego w </w:t>
      </w:r>
      <w:r w:rsidR="0071710D" w:rsidRPr="00E8126E">
        <w:rPr>
          <w:rFonts w:ascii="Times New Roman" w:eastAsia="Times New Roman" w:hAnsi="Times New Roman" w:cs="Times New Roman"/>
          <w:i/>
          <w:lang w:eastAsia="pl-PL" w:bidi="ar-SA"/>
        </w:rPr>
        <w:t>szkołac</w:t>
      </w:r>
      <w:r w:rsidR="00C63ADE">
        <w:rPr>
          <w:rFonts w:ascii="Times New Roman" w:eastAsia="Times New Roman" w:hAnsi="Times New Roman" w:cs="Times New Roman"/>
          <w:i/>
          <w:lang w:eastAsia="pl-PL" w:bidi="ar-SA"/>
        </w:rPr>
        <w:t>h ponadpodstawowych oraz ZSO-5 (stan</w:t>
      </w:r>
      <w:r w:rsidRPr="00E8126E">
        <w:rPr>
          <w:rFonts w:ascii="Times New Roman" w:eastAsia="Times New Roman" w:hAnsi="Times New Roman" w:cs="Times New Roman"/>
          <w:i/>
          <w:lang w:eastAsia="pl-PL" w:bidi="ar-SA"/>
        </w:rPr>
        <w:t xml:space="preserve"> na dzień 24 czerwca 202</w:t>
      </w:r>
      <w:r w:rsidR="001800AE" w:rsidRPr="00E8126E">
        <w:rPr>
          <w:rFonts w:ascii="Times New Roman" w:eastAsia="Times New Roman" w:hAnsi="Times New Roman" w:cs="Times New Roman"/>
          <w:i/>
          <w:lang w:eastAsia="pl-PL" w:bidi="ar-SA"/>
        </w:rPr>
        <w:t>5</w:t>
      </w:r>
      <w:r w:rsidRPr="00E8126E">
        <w:rPr>
          <w:rFonts w:ascii="Times New Roman" w:eastAsia="Times New Roman" w:hAnsi="Times New Roman" w:cs="Times New Roman"/>
          <w:i/>
          <w:lang w:eastAsia="pl-PL" w:bidi="ar-SA"/>
        </w:rPr>
        <w:t xml:space="preserve"> r.</w:t>
      </w:r>
      <w:r w:rsidR="00C63ADE">
        <w:rPr>
          <w:rFonts w:ascii="Times New Roman" w:eastAsia="Times New Roman" w:hAnsi="Times New Roman" w:cs="Times New Roman"/>
          <w:i/>
          <w:lang w:eastAsia="pl-PL" w:bidi="ar-SA"/>
        </w:rPr>
        <w:t>)</w:t>
      </w:r>
    </w:p>
    <w:tbl>
      <w:tblPr>
        <w:tblpPr w:leftFromText="141" w:rightFromText="141" w:vertAnchor="text" w:tblpXSpec="center" w:tblpY="1"/>
        <w:tblOverlap w:val="never"/>
        <w:tblW w:w="9067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0"/>
        <w:gridCol w:w="1660"/>
        <w:gridCol w:w="1421"/>
        <w:gridCol w:w="3969"/>
        <w:gridCol w:w="1417"/>
      </w:tblGrid>
      <w:tr w:rsidR="00AB0C34" w:rsidRPr="00E8126E" w14:paraId="5965E447" w14:textId="77777777" w:rsidTr="00AB0C34">
        <w:trPr>
          <w:cantSplit/>
          <w:trHeight w:val="355"/>
          <w:tblHeader/>
          <w:jc w:val="center"/>
        </w:trPr>
        <w:tc>
          <w:tcPr>
            <w:tcW w:w="600" w:type="dxa"/>
            <w:noWrap/>
            <w:vAlign w:val="center"/>
          </w:tcPr>
          <w:p w14:paraId="243649D8" w14:textId="77777777" w:rsidR="00AB0C34" w:rsidRPr="00E8126E" w:rsidRDefault="00AB0C34" w:rsidP="00AB0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/>
                <w:lang w:eastAsia="pl-PL" w:bidi="ar-SA"/>
              </w:rPr>
              <w:t>Lp.</w:t>
            </w:r>
          </w:p>
        </w:tc>
        <w:tc>
          <w:tcPr>
            <w:tcW w:w="1660" w:type="dxa"/>
            <w:noWrap/>
            <w:vAlign w:val="center"/>
          </w:tcPr>
          <w:p w14:paraId="51BB985E" w14:textId="77777777" w:rsidR="00AB0C34" w:rsidRPr="00E8126E" w:rsidRDefault="00AB0C34" w:rsidP="00AB0C34">
            <w:pPr>
              <w:spacing w:after="0" w:line="240" w:lineRule="auto"/>
              <w:ind w:firstLineChars="100" w:firstLine="220"/>
              <w:jc w:val="center"/>
              <w:rPr>
                <w:rFonts w:ascii="Times New Roman" w:eastAsia="Times New Roman" w:hAnsi="Times New Roman" w:cs="Times New Roman"/>
                <w:b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/>
                <w:lang w:eastAsia="pl-PL" w:bidi="ar-SA"/>
              </w:rPr>
              <w:t>Szkoła</w:t>
            </w:r>
          </w:p>
        </w:tc>
        <w:tc>
          <w:tcPr>
            <w:tcW w:w="1421" w:type="dxa"/>
            <w:vAlign w:val="center"/>
          </w:tcPr>
          <w:p w14:paraId="24D13121" w14:textId="77777777" w:rsidR="00AB0C34" w:rsidRPr="00E8126E" w:rsidRDefault="00AB0C34" w:rsidP="00AB0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/>
                <w:lang w:eastAsia="pl-PL" w:bidi="ar-SA"/>
              </w:rPr>
              <w:t>Oddział sportowy/ mistrzostwa sportowego</w:t>
            </w:r>
          </w:p>
        </w:tc>
        <w:tc>
          <w:tcPr>
            <w:tcW w:w="3969" w:type="dxa"/>
            <w:vAlign w:val="center"/>
          </w:tcPr>
          <w:p w14:paraId="085696CF" w14:textId="77777777" w:rsidR="00AB0C34" w:rsidRPr="00E8126E" w:rsidRDefault="00AB0C34" w:rsidP="00AB0C34">
            <w:pPr>
              <w:spacing w:after="0" w:line="240" w:lineRule="auto"/>
              <w:ind w:firstLineChars="100" w:firstLine="220"/>
              <w:jc w:val="center"/>
              <w:rPr>
                <w:rFonts w:ascii="Times New Roman" w:eastAsia="Times New Roman" w:hAnsi="Times New Roman" w:cs="Times New Roman"/>
                <w:b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/>
                <w:lang w:eastAsia="pl-PL" w:bidi="ar-SA"/>
              </w:rPr>
              <w:t>Dyscyplina</w:t>
            </w:r>
          </w:p>
        </w:tc>
        <w:tc>
          <w:tcPr>
            <w:tcW w:w="1417" w:type="dxa"/>
            <w:noWrap/>
            <w:vAlign w:val="center"/>
          </w:tcPr>
          <w:p w14:paraId="7CE4322D" w14:textId="77777777" w:rsidR="00AB0C34" w:rsidRPr="00E8126E" w:rsidRDefault="00AB0C34" w:rsidP="00AB0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/>
                <w:lang w:eastAsia="pl-PL" w:bidi="ar-SA"/>
              </w:rPr>
              <w:t>Liczba uczniów</w:t>
            </w:r>
          </w:p>
        </w:tc>
      </w:tr>
      <w:tr w:rsidR="00AB0C34" w:rsidRPr="00E8126E" w14:paraId="786E74E9" w14:textId="77777777" w:rsidTr="00AB0C34">
        <w:trPr>
          <w:trHeight w:val="363"/>
          <w:jc w:val="center"/>
        </w:trPr>
        <w:tc>
          <w:tcPr>
            <w:tcW w:w="600" w:type="dxa"/>
            <w:vMerge w:val="restart"/>
            <w:noWrap/>
            <w:vAlign w:val="center"/>
          </w:tcPr>
          <w:p w14:paraId="34F3626B" w14:textId="77777777" w:rsidR="00AB0C34" w:rsidRPr="00E8126E" w:rsidRDefault="00AB0C34" w:rsidP="00AB0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3.</w:t>
            </w:r>
          </w:p>
        </w:tc>
        <w:tc>
          <w:tcPr>
            <w:tcW w:w="1660" w:type="dxa"/>
            <w:vMerge w:val="restart"/>
            <w:vAlign w:val="center"/>
            <w:hideMark/>
          </w:tcPr>
          <w:p w14:paraId="7813688D" w14:textId="77777777" w:rsidR="00AB0C34" w:rsidRPr="00E8126E" w:rsidRDefault="00AB0C34" w:rsidP="00AB0C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SP 23 (w ZSO 5)</w:t>
            </w:r>
          </w:p>
        </w:tc>
        <w:tc>
          <w:tcPr>
            <w:tcW w:w="1421" w:type="dxa"/>
            <w:vAlign w:val="center"/>
            <w:hideMark/>
          </w:tcPr>
          <w:p w14:paraId="1B9EE695" w14:textId="77777777" w:rsidR="00AB0C34" w:rsidRPr="00E8126E" w:rsidRDefault="00AB0C34" w:rsidP="00AB0C34">
            <w:pPr>
              <w:spacing w:after="0" w:line="240" w:lineRule="auto"/>
              <w:ind w:firstLineChars="100" w:firstLine="220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I – MS*</w:t>
            </w:r>
          </w:p>
        </w:tc>
        <w:tc>
          <w:tcPr>
            <w:tcW w:w="3969" w:type="dxa"/>
            <w:vAlign w:val="center"/>
            <w:hideMark/>
          </w:tcPr>
          <w:p w14:paraId="3A009142" w14:textId="77777777" w:rsidR="00AB0C34" w:rsidRPr="00E8126E" w:rsidRDefault="00AB0C34" w:rsidP="00AB0C34">
            <w:pPr>
              <w:spacing w:after="0" w:line="240" w:lineRule="auto"/>
              <w:ind w:firstLineChars="100" w:firstLine="220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gimnastyka, taekwondo</w:t>
            </w:r>
          </w:p>
        </w:tc>
        <w:tc>
          <w:tcPr>
            <w:tcW w:w="1417" w:type="dxa"/>
            <w:noWrap/>
            <w:vAlign w:val="center"/>
          </w:tcPr>
          <w:p w14:paraId="42D1747B" w14:textId="77777777" w:rsidR="00AB0C34" w:rsidRPr="00E8126E" w:rsidRDefault="00AB0C34" w:rsidP="00AB0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19</w:t>
            </w:r>
          </w:p>
        </w:tc>
      </w:tr>
      <w:tr w:rsidR="00AB0C34" w:rsidRPr="00E8126E" w14:paraId="36BC415F" w14:textId="77777777" w:rsidTr="00AB0C34">
        <w:trPr>
          <w:trHeight w:val="517"/>
          <w:jc w:val="center"/>
        </w:trPr>
        <w:tc>
          <w:tcPr>
            <w:tcW w:w="600" w:type="dxa"/>
            <w:vMerge/>
            <w:vAlign w:val="center"/>
          </w:tcPr>
          <w:p w14:paraId="408813DE" w14:textId="77777777" w:rsidR="00AB0C34" w:rsidRPr="00E8126E" w:rsidRDefault="00AB0C34" w:rsidP="00AB0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</w:p>
        </w:tc>
        <w:tc>
          <w:tcPr>
            <w:tcW w:w="1660" w:type="dxa"/>
            <w:vMerge/>
            <w:vAlign w:val="center"/>
            <w:hideMark/>
          </w:tcPr>
          <w:p w14:paraId="3F6F03FD" w14:textId="77777777" w:rsidR="00AB0C34" w:rsidRPr="00E8126E" w:rsidRDefault="00AB0C34" w:rsidP="00AB0C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 w:bidi="ar-SA"/>
              </w:rPr>
            </w:pPr>
          </w:p>
        </w:tc>
        <w:tc>
          <w:tcPr>
            <w:tcW w:w="1421" w:type="dxa"/>
            <w:vAlign w:val="center"/>
            <w:hideMark/>
          </w:tcPr>
          <w:p w14:paraId="20F8E0AC" w14:textId="77777777" w:rsidR="00AB0C34" w:rsidRPr="00E8126E" w:rsidRDefault="00AB0C34" w:rsidP="00AB0C34">
            <w:pPr>
              <w:spacing w:after="0" w:line="240" w:lineRule="auto"/>
              <w:ind w:firstLineChars="100" w:firstLine="220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II – MS</w:t>
            </w:r>
          </w:p>
        </w:tc>
        <w:tc>
          <w:tcPr>
            <w:tcW w:w="3969" w:type="dxa"/>
            <w:vAlign w:val="center"/>
            <w:hideMark/>
          </w:tcPr>
          <w:p w14:paraId="06CFDF35" w14:textId="77777777" w:rsidR="00AB0C34" w:rsidRPr="00E8126E" w:rsidRDefault="00AB0C34" w:rsidP="00AB0C34">
            <w:pPr>
              <w:spacing w:after="0" w:line="240" w:lineRule="auto"/>
              <w:ind w:firstLineChars="100" w:firstLine="220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gimnastyka, taekwondo</w:t>
            </w:r>
          </w:p>
        </w:tc>
        <w:tc>
          <w:tcPr>
            <w:tcW w:w="1417" w:type="dxa"/>
            <w:noWrap/>
            <w:vAlign w:val="center"/>
          </w:tcPr>
          <w:p w14:paraId="6FB2BAFC" w14:textId="77777777" w:rsidR="00AB0C34" w:rsidRPr="00E8126E" w:rsidRDefault="00AB0C34" w:rsidP="00AB0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18</w:t>
            </w:r>
          </w:p>
        </w:tc>
      </w:tr>
      <w:tr w:rsidR="00AB0C34" w:rsidRPr="00E8126E" w14:paraId="1F96214C" w14:textId="77777777" w:rsidTr="00AB0C34">
        <w:trPr>
          <w:trHeight w:val="513"/>
          <w:jc w:val="center"/>
        </w:trPr>
        <w:tc>
          <w:tcPr>
            <w:tcW w:w="600" w:type="dxa"/>
            <w:vMerge/>
            <w:vAlign w:val="center"/>
          </w:tcPr>
          <w:p w14:paraId="6F249BAC" w14:textId="77777777" w:rsidR="00AB0C34" w:rsidRPr="00E8126E" w:rsidRDefault="00AB0C34" w:rsidP="00AB0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</w:p>
        </w:tc>
        <w:tc>
          <w:tcPr>
            <w:tcW w:w="1660" w:type="dxa"/>
            <w:vMerge/>
            <w:vAlign w:val="center"/>
            <w:hideMark/>
          </w:tcPr>
          <w:p w14:paraId="6A74FE3B" w14:textId="77777777" w:rsidR="00AB0C34" w:rsidRPr="00E8126E" w:rsidRDefault="00AB0C34" w:rsidP="00AB0C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 w:bidi="ar-SA"/>
              </w:rPr>
            </w:pPr>
          </w:p>
        </w:tc>
        <w:tc>
          <w:tcPr>
            <w:tcW w:w="1421" w:type="dxa"/>
            <w:vAlign w:val="center"/>
            <w:hideMark/>
          </w:tcPr>
          <w:p w14:paraId="254A1B3D" w14:textId="77777777" w:rsidR="00AB0C34" w:rsidRPr="00E8126E" w:rsidRDefault="00AB0C34" w:rsidP="00AB0C34">
            <w:pPr>
              <w:spacing w:after="0" w:line="240" w:lineRule="auto"/>
              <w:ind w:firstLineChars="100" w:firstLine="220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III - MS</w:t>
            </w:r>
          </w:p>
        </w:tc>
        <w:tc>
          <w:tcPr>
            <w:tcW w:w="3969" w:type="dxa"/>
            <w:vAlign w:val="center"/>
            <w:hideMark/>
          </w:tcPr>
          <w:p w14:paraId="2703CC07" w14:textId="77777777" w:rsidR="00AB0C34" w:rsidRPr="00E8126E" w:rsidRDefault="00AB0C34" w:rsidP="00AB0C34">
            <w:pPr>
              <w:spacing w:after="0" w:line="240" w:lineRule="auto"/>
              <w:ind w:firstLineChars="100" w:firstLine="220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gimnastyka, taekwondo</w:t>
            </w:r>
          </w:p>
        </w:tc>
        <w:tc>
          <w:tcPr>
            <w:tcW w:w="1417" w:type="dxa"/>
            <w:noWrap/>
            <w:vAlign w:val="center"/>
          </w:tcPr>
          <w:p w14:paraId="57B6EC5A" w14:textId="77777777" w:rsidR="00AB0C34" w:rsidRPr="00E8126E" w:rsidRDefault="00AB0C34" w:rsidP="00AB0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13</w:t>
            </w:r>
          </w:p>
        </w:tc>
      </w:tr>
      <w:tr w:rsidR="00AB0C34" w:rsidRPr="00E8126E" w14:paraId="34AF060E" w14:textId="77777777" w:rsidTr="00AB0C34">
        <w:trPr>
          <w:trHeight w:val="392"/>
          <w:jc w:val="center"/>
        </w:trPr>
        <w:tc>
          <w:tcPr>
            <w:tcW w:w="600" w:type="dxa"/>
            <w:vMerge/>
            <w:vAlign w:val="center"/>
          </w:tcPr>
          <w:p w14:paraId="5D8829F6" w14:textId="77777777" w:rsidR="00AB0C34" w:rsidRPr="00E8126E" w:rsidRDefault="00AB0C34" w:rsidP="00AB0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</w:p>
        </w:tc>
        <w:tc>
          <w:tcPr>
            <w:tcW w:w="1660" w:type="dxa"/>
            <w:vMerge/>
            <w:vAlign w:val="center"/>
            <w:hideMark/>
          </w:tcPr>
          <w:p w14:paraId="4BBEBBE7" w14:textId="77777777" w:rsidR="00AB0C34" w:rsidRPr="00E8126E" w:rsidRDefault="00AB0C34" w:rsidP="00AB0C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 w:bidi="ar-SA"/>
              </w:rPr>
            </w:pPr>
          </w:p>
        </w:tc>
        <w:tc>
          <w:tcPr>
            <w:tcW w:w="1421" w:type="dxa"/>
            <w:vAlign w:val="center"/>
            <w:hideMark/>
          </w:tcPr>
          <w:p w14:paraId="6F3B5838" w14:textId="77777777" w:rsidR="00AB0C34" w:rsidRPr="00E8126E" w:rsidRDefault="00AB0C34" w:rsidP="00AB0C34">
            <w:pPr>
              <w:spacing w:after="0" w:line="240" w:lineRule="auto"/>
              <w:ind w:firstLineChars="100" w:firstLine="220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IVA - MS</w:t>
            </w:r>
          </w:p>
        </w:tc>
        <w:tc>
          <w:tcPr>
            <w:tcW w:w="3969" w:type="dxa"/>
            <w:vAlign w:val="center"/>
            <w:hideMark/>
          </w:tcPr>
          <w:p w14:paraId="52B44B3D" w14:textId="77777777" w:rsidR="00AB0C34" w:rsidRPr="00E8126E" w:rsidRDefault="00AB0C34" w:rsidP="00AB0C34">
            <w:pPr>
              <w:spacing w:after="0" w:line="240" w:lineRule="auto"/>
              <w:ind w:firstLineChars="100" w:firstLine="220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gimnastyka, taekwondo</w:t>
            </w:r>
          </w:p>
        </w:tc>
        <w:tc>
          <w:tcPr>
            <w:tcW w:w="1417" w:type="dxa"/>
            <w:noWrap/>
            <w:vAlign w:val="center"/>
          </w:tcPr>
          <w:p w14:paraId="69B73667" w14:textId="77777777" w:rsidR="00AB0C34" w:rsidRPr="00E8126E" w:rsidRDefault="00AB0C34" w:rsidP="00AB0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 xml:space="preserve"> 17</w:t>
            </w:r>
          </w:p>
        </w:tc>
      </w:tr>
      <w:tr w:rsidR="00AB0C34" w:rsidRPr="00E8126E" w14:paraId="4467C8A3" w14:textId="77777777" w:rsidTr="00AB0C34">
        <w:trPr>
          <w:trHeight w:val="455"/>
          <w:jc w:val="center"/>
        </w:trPr>
        <w:tc>
          <w:tcPr>
            <w:tcW w:w="600" w:type="dxa"/>
            <w:vMerge/>
            <w:vAlign w:val="center"/>
          </w:tcPr>
          <w:p w14:paraId="39880B7F" w14:textId="77777777" w:rsidR="00AB0C34" w:rsidRPr="00E8126E" w:rsidRDefault="00AB0C34" w:rsidP="00AB0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</w:p>
        </w:tc>
        <w:tc>
          <w:tcPr>
            <w:tcW w:w="1660" w:type="dxa"/>
            <w:vMerge/>
            <w:vAlign w:val="center"/>
            <w:hideMark/>
          </w:tcPr>
          <w:p w14:paraId="332DDAC2" w14:textId="77777777" w:rsidR="00AB0C34" w:rsidRPr="00E8126E" w:rsidRDefault="00AB0C34" w:rsidP="00AB0C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 w:bidi="ar-SA"/>
              </w:rPr>
            </w:pPr>
          </w:p>
        </w:tc>
        <w:tc>
          <w:tcPr>
            <w:tcW w:w="1421" w:type="dxa"/>
            <w:vAlign w:val="center"/>
            <w:hideMark/>
          </w:tcPr>
          <w:p w14:paraId="012E133B" w14:textId="77777777" w:rsidR="00AB0C34" w:rsidRPr="00E8126E" w:rsidRDefault="00AB0C34" w:rsidP="00AB0C34">
            <w:pPr>
              <w:spacing w:after="0" w:line="240" w:lineRule="auto"/>
              <w:ind w:firstLineChars="100" w:firstLine="220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IVB - MS</w:t>
            </w:r>
          </w:p>
        </w:tc>
        <w:tc>
          <w:tcPr>
            <w:tcW w:w="3969" w:type="dxa"/>
            <w:vAlign w:val="center"/>
            <w:hideMark/>
          </w:tcPr>
          <w:p w14:paraId="5FA46E3C" w14:textId="77777777" w:rsidR="00AB0C34" w:rsidRPr="00E8126E" w:rsidRDefault="00AB0C34" w:rsidP="00AB0C34">
            <w:pPr>
              <w:spacing w:after="0" w:line="240" w:lineRule="auto"/>
              <w:ind w:firstLineChars="100" w:firstLine="220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pływanie</w:t>
            </w:r>
          </w:p>
        </w:tc>
        <w:tc>
          <w:tcPr>
            <w:tcW w:w="1417" w:type="dxa"/>
            <w:noWrap/>
            <w:vAlign w:val="center"/>
          </w:tcPr>
          <w:p w14:paraId="4225EFA8" w14:textId="77777777" w:rsidR="00AB0C34" w:rsidRPr="00E8126E" w:rsidRDefault="00AB0C34" w:rsidP="00AB0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5</w:t>
            </w:r>
          </w:p>
        </w:tc>
      </w:tr>
      <w:tr w:rsidR="00AB0C34" w:rsidRPr="00E8126E" w14:paraId="0B32DB80" w14:textId="77777777" w:rsidTr="00AB0C34">
        <w:trPr>
          <w:trHeight w:val="407"/>
          <w:jc w:val="center"/>
        </w:trPr>
        <w:tc>
          <w:tcPr>
            <w:tcW w:w="600" w:type="dxa"/>
            <w:vMerge/>
            <w:vAlign w:val="center"/>
          </w:tcPr>
          <w:p w14:paraId="5C88EF6D" w14:textId="77777777" w:rsidR="00AB0C34" w:rsidRPr="00E8126E" w:rsidRDefault="00AB0C34" w:rsidP="00AB0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</w:p>
        </w:tc>
        <w:tc>
          <w:tcPr>
            <w:tcW w:w="1660" w:type="dxa"/>
            <w:vMerge/>
            <w:vAlign w:val="center"/>
            <w:hideMark/>
          </w:tcPr>
          <w:p w14:paraId="0C561D1D" w14:textId="77777777" w:rsidR="00AB0C34" w:rsidRPr="00E8126E" w:rsidRDefault="00AB0C34" w:rsidP="00AB0C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 w:bidi="ar-SA"/>
              </w:rPr>
            </w:pPr>
          </w:p>
        </w:tc>
        <w:tc>
          <w:tcPr>
            <w:tcW w:w="1421" w:type="dxa"/>
            <w:vAlign w:val="center"/>
            <w:hideMark/>
          </w:tcPr>
          <w:p w14:paraId="5EA7A651" w14:textId="77777777" w:rsidR="00AB0C34" w:rsidRPr="00E8126E" w:rsidRDefault="00AB0C34" w:rsidP="00AB0C34">
            <w:pPr>
              <w:spacing w:after="0" w:line="240" w:lineRule="auto"/>
              <w:ind w:firstLineChars="100" w:firstLine="220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VA - MS</w:t>
            </w:r>
          </w:p>
        </w:tc>
        <w:tc>
          <w:tcPr>
            <w:tcW w:w="3969" w:type="dxa"/>
            <w:vAlign w:val="center"/>
            <w:hideMark/>
          </w:tcPr>
          <w:p w14:paraId="60A467E3" w14:textId="77777777" w:rsidR="00AB0C34" w:rsidRPr="00E8126E" w:rsidRDefault="00AB0C34" w:rsidP="00AB0C34">
            <w:pPr>
              <w:spacing w:after="0" w:line="240" w:lineRule="auto"/>
              <w:ind w:firstLineChars="100" w:firstLine="220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gimnastyka, taekwondo</w:t>
            </w:r>
          </w:p>
        </w:tc>
        <w:tc>
          <w:tcPr>
            <w:tcW w:w="1417" w:type="dxa"/>
            <w:noWrap/>
            <w:vAlign w:val="center"/>
          </w:tcPr>
          <w:p w14:paraId="1E324FFA" w14:textId="77777777" w:rsidR="00AB0C34" w:rsidRPr="00E8126E" w:rsidRDefault="00AB0C34" w:rsidP="00AB0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 xml:space="preserve"> 7</w:t>
            </w:r>
          </w:p>
        </w:tc>
      </w:tr>
      <w:tr w:rsidR="00AB0C34" w:rsidRPr="00E8126E" w14:paraId="162540D6" w14:textId="77777777" w:rsidTr="00AB0C34">
        <w:trPr>
          <w:trHeight w:val="373"/>
          <w:jc w:val="center"/>
        </w:trPr>
        <w:tc>
          <w:tcPr>
            <w:tcW w:w="600" w:type="dxa"/>
            <w:vMerge/>
            <w:vAlign w:val="center"/>
          </w:tcPr>
          <w:p w14:paraId="391B8163" w14:textId="77777777" w:rsidR="00AB0C34" w:rsidRPr="00E8126E" w:rsidRDefault="00AB0C34" w:rsidP="00AB0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</w:p>
        </w:tc>
        <w:tc>
          <w:tcPr>
            <w:tcW w:w="1660" w:type="dxa"/>
            <w:vMerge/>
            <w:vAlign w:val="center"/>
            <w:hideMark/>
          </w:tcPr>
          <w:p w14:paraId="6F3F7C2B" w14:textId="77777777" w:rsidR="00AB0C34" w:rsidRPr="00E8126E" w:rsidRDefault="00AB0C34" w:rsidP="00AB0C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 w:bidi="ar-SA"/>
              </w:rPr>
            </w:pPr>
          </w:p>
        </w:tc>
        <w:tc>
          <w:tcPr>
            <w:tcW w:w="1421" w:type="dxa"/>
            <w:vAlign w:val="center"/>
            <w:hideMark/>
          </w:tcPr>
          <w:p w14:paraId="718B6937" w14:textId="77777777" w:rsidR="00AB0C34" w:rsidRPr="00E8126E" w:rsidRDefault="00AB0C34" w:rsidP="00AB0C34">
            <w:pPr>
              <w:spacing w:after="0" w:line="240" w:lineRule="auto"/>
              <w:ind w:firstLineChars="100" w:firstLine="220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VB - MS</w:t>
            </w:r>
          </w:p>
        </w:tc>
        <w:tc>
          <w:tcPr>
            <w:tcW w:w="3969" w:type="dxa"/>
            <w:vAlign w:val="center"/>
            <w:hideMark/>
          </w:tcPr>
          <w:p w14:paraId="0C505CE4" w14:textId="77777777" w:rsidR="00AB0C34" w:rsidRPr="00E8126E" w:rsidRDefault="00AB0C34" w:rsidP="00AB0C34">
            <w:pPr>
              <w:spacing w:after="0" w:line="240" w:lineRule="auto"/>
              <w:ind w:firstLineChars="100" w:firstLine="220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 xml:space="preserve">pływanie    </w:t>
            </w:r>
          </w:p>
        </w:tc>
        <w:tc>
          <w:tcPr>
            <w:tcW w:w="1417" w:type="dxa"/>
            <w:noWrap/>
            <w:vAlign w:val="center"/>
          </w:tcPr>
          <w:p w14:paraId="02085EB0" w14:textId="77777777" w:rsidR="00AB0C34" w:rsidRPr="00E8126E" w:rsidRDefault="00AB0C34" w:rsidP="00AB0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 xml:space="preserve"> 8</w:t>
            </w:r>
          </w:p>
        </w:tc>
      </w:tr>
      <w:tr w:rsidR="00AB0C34" w:rsidRPr="00E8126E" w14:paraId="6C19390A" w14:textId="77777777" w:rsidTr="00AB0C34">
        <w:trPr>
          <w:trHeight w:val="373"/>
          <w:jc w:val="center"/>
        </w:trPr>
        <w:tc>
          <w:tcPr>
            <w:tcW w:w="600" w:type="dxa"/>
            <w:vMerge/>
            <w:vAlign w:val="center"/>
          </w:tcPr>
          <w:p w14:paraId="2E34FC61" w14:textId="77777777" w:rsidR="00AB0C34" w:rsidRPr="00E8126E" w:rsidRDefault="00AB0C34" w:rsidP="00AB0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</w:p>
        </w:tc>
        <w:tc>
          <w:tcPr>
            <w:tcW w:w="1660" w:type="dxa"/>
            <w:vMerge/>
            <w:vAlign w:val="center"/>
          </w:tcPr>
          <w:p w14:paraId="41C2ED47" w14:textId="77777777" w:rsidR="00AB0C34" w:rsidRPr="00E8126E" w:rsidRDefault="00AB0C34" w:rsidP="00AB0C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 w:bidi="ar-SA"/>
              </w:rPr>
            </w:pPr>
          </w:p>
        </w:tc>
        <w:tc>
          <w:tcPr>
            <w:tcW w:w="1421" w:type="dxa"/>
            <w:vAlign w:val="center"/>
          </w:tcPr>
          <w:p w14:paraId="6E15A70A" w14:textId="77777777" w:rsidR="00AB0C34" w:rsidRPr="00E8126E" w:rsidRDefault="00AB0C34" w:rsidP="00AB0C34">
            <w:pPr>
              <w:spacing w:after="0" w:line="240" w:lineRule="auto"/>
              <w:ind w:firstLineChars="100" w:firstLine="220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VIA - MS</w:t>
            </w:r>
          </w:p>
        </w:tc>
        <w:tc>
          <w:tcPr>
            <w:tcW w:w="3969" w:type="dxa"/>
            <w:vAlign w:val="center"/>
          </w:tcPr>
          <w:p w14:paraId="4FB61A33" w14:textId="77777777" w:rsidR="00AB0C34" w:rsidRPr="00E8126E" w:rsidRDefault="00AB0C34" w:rsidP="00AB0C34">
            <w:pPr>
              <w:spacing w:after="0" w:line="240" w:lineRule="auto"/>
              <w:ind w:firstLineChars="100" w:firstLine="220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gimnastyka, taekwondo</w:t>
            </w:r>
          </w:p>
        </w:tc>
        <w:tc>
          <w:tcPr>
            <w:tcW w:w="1417" w:type="dxa"/>
            <w:noWrap/>
            <w:vAlign w:val="center"/>
          </w:tcPr>
          <w:p w14:paraId="18180234" w14:textId="77777777" w:rsidR="00AB0C34" w:rsidRPr="00E8126E" w:rsidRDefault="00AB0C34" w:rsidP="00AB0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7</w:t>
            </w:r>
          </w:p>
        </w:tc>
      </w:tr>
      <w:tr w:rsidR="00AB0C34" w:rsidRPr="00E8126E" w14:paraId="4347822F" w14:textId="77777777" w:rsidTr="00AB0C34">
        <w:trPr>
          <w:trHeight w:val="467"/>
          <w:jc w:val="center"/>
        </w:trPr>
        <w:tc>
          <w:tcPr>
            <w:tcW w:w="600" w:type="dxa"/>
            <w:vMerge/>
            <w:vAlign w:val="center"/>
          </w:tcPr>
          <w:p w14:paraId="1EAE1EA9" w14:textId="77777777" w:rsidR="00AB0C34" w:rsidRPr="00E8126E" w:rsidRDefault="00AB0C34" w:rsidP="00AB0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</w:p>
        </w:tc>
        <w:tc>
          <w:tcPr>
            <w:tcW w:w="1660" w:type="dxa"/>
            <w:vMerge/>
            <w:vAlign w:val="center"/>
            <w:hideMark/>
          </w:tcPr>
          <w:p w14:paraId="18DAEDC6" w14:textId="77777777" w:rsidR="00AB0C34" w:rsidRPr="00E8126E" w:rsidRDefault="00AB0C34" w:rsidP="00AB0C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 w:bidi="ar-SA"/>
              </w:rPr>
            </w:pPr>
          </w:p>
        </w:tc>
        <w:tc>
          <w:tcPr>
            <w:tcW w:w="1421" w:type="dxa"/>
            <w:vAlign w:val="center"/>
            <w:hideMark/>
          </w:tcPr>
          <w:p w14:paraId="21E07722" w14:textId="77777777" w:rsidR="00AB0C34" w:rsidRPr="00E8126E" w:rsidRDefault="00AB0C34" w:rsidP="00AB0C34">
            <w:pPr>
              <w:spacing w:after="0" w:line="240" w:lineRule="auto"/>
              <w:ind w:firstLineChars="100" w:firstLine="220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VIB - MS</w:t>
            </w:r>
          </w:p>
        </w:tc>
        <w:tc>
          <w:tcPr>
            <w:tcW w:w="3969" w:type="dxa"/>
            <w:vAlign w:val="center"/>
            <w:hideMark/>
          </w:tcPr>
          <w:p w14:paraId="3B4721A7" w14:textId="77777777" w:rsidR="00AB0C34" w:rsidRPr="00E8126E" w:rsidRDefault="00AB0C34" w:rsidP="00AB0C34">
            <w:pPr>
              <w:spacing w:after="0" w:line="240" w:lineRule="auto"/>
              <w:ind w:firstLineChars="100" w:firstLine="220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pływanie</w:t>
            </w:r>
          </w:p>
        </w:tc>
        <w:tc>
          <w:tcPr>
            <w:tcW w:w="1417" w:type="dxa"/>
            <w:noWrap/>
            <w:vAlign w:val="center"/>
          </w:tcPr>
          <w:p w14:paraId="32E2D664" w14:textId="77777777" w:rsidR="00AB0C34" w:rsidRPr="00E8126E" w:rsidRDefault="00AB0C34" w:rsidP="00AB0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 xml:space="preserve"> 4</w:t>
            </w:r>
          </w:p>
        </w:tc>
      </w:tr>
      <w:tr w:rsidR="00AB0C34" w:rsidRPr="00E8126E" w14:paraId="4488C3AC" w14:textId="77777777" w:rsidTr="00AB0C34">
        <w:trPr>
          <w:trHeight w:val="467"/>
          <w:jc w:val="center"/>
        </w:trPr>
        <w:tc>
          <w:tcPr>
            <w:tcW w:w="600" w:type="dxa"/>
            <w:vMerge/>
            <w:vAlign w:val="center"/>
          </w:tcPr>
          <w:p w14:paraId="295A2655" w14:textId="77777777" w:rsidR="00AB0C34" w:rsidRPr="00E8126E" w:rsidRDefault="00AB0C34" w:rsidP="00AB0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</w:p>
        </w:tc>
        <w:tc>
          <w:tcPr>
            <w:tcW w:w="1660" w:type="dxa"/>
            <w:vMerge/>
            <w:vAlign w:val="center"/>
          </w:tcPr>
          <w:p w14:paraId="027D5BE1" w14:textId="77777777" w:rsidR="00AB0C34" w:rsidRPr="00E8126E" w:rsidRDefault="00AB0C34" w:rsidP="00AB0C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 w:bidi="ar-SA"/>
              </w:rPr>
            </w:pPr>
          </w:p>
        </w:tc>
        <w:tc>
          <w:tcPr>
            <w:tcW w:w="1421" w:type="dxa"/>
            <w:vAlign w:val="center"/>
          </w:tcPr>
          <w:p w14:paraId="1E3A87C7" w14:textId="77777777" w:rsidR="00AB0C34" w:rsidRPr="00E8126E" w:rsidRDefault="00AB0C34" w:rsidP="00AB0C34">
            <w:pPr>
              <w:spacing w:after="0" w:line="240" w:lineRule="auto"/>
              <w:ind w:firstLineChars="100" w:firstLine="220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VII - MS</w:t>
            </w:r>
          </w:p>
        </w:tc>
        <w:tc>
          <w:tcPr>
            <w:tcW w:w="3969" w:type="dxa"/>
            <w:vAlign w:val="center"/>
          </w:tcPr>
          <w:p w14:paraId="4677AA3F" w14:textId="77777777" w:rsidR="00AB0C34" w:rsidRPr="00E8126E" w:rsidRDefault="00AB0C34" w:rsidP="00AB0C34">
            <w:pPr>
              <w:spacing w:after="0" w:line="240" w:lineRule="auto"/>
              <w:ind w:firstLineChars="100" w:firstLine="220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Kajakarstwo, piłka siatkowa, taekwondo</w:t>
            </w:r>
          </w:p>
        </w:tc>
        <w:tc>
          <w:tcPr>
            <w:tcW w:w="1417" w:type="dxa"/>
            <w:noWrap/>
            <w:vAlign w:val="center"/>
          </w:tcPr>
          <w:p w14:paraId="77CB1244" w14:textId="77777777" w:rsidR="00AB0C34" w:rsidRPr="00E8126E" w:rsidRDefault="00AB0C34" w:rsidP="00AB0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 xml:space="preserve"> 20</w:t>
            </w:r>
          </w:p>
        </w:tc>
      </w:tr>
      <w:tr w:rsidR="00AB0C34" w:rsidRPr="00E8126E" w14:paraId="0691DC8A" w14:textId="77777777" w:rsidTr="00AB0C34">
        <w:trPr>
          <w:trHeight w:val="300"/>
          <w:jc w:val="center"/>
        </w:trPr>
        <w:tc>
          <w:tcPr>
            <w:tcW w:w="600" w:type="dxa"/>
            <w:vMerge/>
            <w:vAlign w:val="center"/>
          </w:tcPr>
          <w:p w14:paraId="4DC778D2" w14:textId="77777777" w:rsidR="00AB0C34" w:rsidRPr="00E8126E" w:rsidRDefault="00AB0C34" w:rsidP="00AB0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</w:p>
        </w:tc>
        <w:tc>
          <w:tcPr>
            <w:tcW w:w="1660" w:type="dxa"/>
            <w:vMerge/>
            <w:vAlign w:val="center"/>
            <w:hideMark/>
          </w:tcPr>
          <w:p w14:paraId="7872FA3C" w14:textId="77777777" w:rsidR="00AB0C34" w:rsidRPr="00E8126E" w:rsidRDefault="00AB0C34" w:rsidP="00AB0C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 w:bidi="ar-SA"/>
              </w:rPr>
            </w:pPr>
          </w:p>
        </w:tc>
        <w:tc>
          <w:tcPr>
            <w:tcW w:w="1421" w:type="dxa"/>
            <w:vAlign w:val="center"/>
            <w:hideMark/>
          </w:tcPr>
          <w:p w14:paraId="6DF6C9DA" w14:textId="77777777" w:rsidR="00AB0C34" w:rsidRPr="00E8126E" w:rsidRDefault="00AB0C34" w:rsidP="00AB0C34">
            <w:pPr>
              <w:spacing w:after="0" w:line="240" w:lineRule="auto"/>
              <w:ind w:firstLineChars="100" w:firstLine="220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VIII - MS</w:t>
            </w:r>
          </w:p>
        </w:tc>
        <w:tc>
          <w:tcPr>
            <w:tcW w:w="3969" w:type="dxa"/>
            <w:vAlign w:val="center"/>
            <w:hideMark/>
          </w:tcPr>
          <w:p w14:paraId="2FAAAC5A" w14:textId="77777777" w:rsidR="00AB0C34" w:rsidRPr="00E8126E" w:rsidRDefault="00AB0C34" w:rsidP="00AB0C34">
            <w:pPr>
              <w:spacing w:after="0" w:line="240" w:lineRule="auto"/>
              <w:ind w:firstLineChars="100" w:firstLine="220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 xml:space="preserve"> kajakarstwo</w:t>
            </w:r>
          </w:p>
          <w:p w14:paraId="41A2D1C9" w14:textId="77777777" w:rsidR="00AB0C34" w:rsidRPr="00E8126E" w:rsidRDefault="00AB0C34" w:rsidP="00AB0C34">
            <w:pPr>
              <w:spacing w:after="0" w:line="240" w:lineRule="auto"/>
              <w:ind w:firstLineChars="100" w:firstLine="220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piłka siatkowa taekwondo</w:t>
            </w:r>
          </w:p>
        </w:tc>
        <w:tc>
          <w:tcPr>
            <w:tcW w:w="1417" w:type="dxa"/>
            <w:noWrap/>
            <w:vAlign w:val="center"/>
          </w:tcPr>
          <w:p w14:paraId="1E56E4BD" w14:textId="77777777" w:rsidR="00AB0C34" w:rsidRPr="00E8126E" w:rsidRDefault="00AB0C34" w:rsidP="00AB0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 xml:space="preserve"> 7</w:t>
            </w:r>
          </w:p>
        </w:tc>
      </w:tr>
      <w:tr w:rsidR="00AB0C34" w:rsidRPr="00E8126E" w14:paraId="6C14CA9B" w14:textId="77777777" w:rsidTr="00AB0C34">
        <w:trPr>
          <w:trHeight w:val="71"/>
          <w:jc w:val="center"/>
        </w:trPr>
        <w:tc>
          <w:tcPr>
            <w:tcW w:w="600" w:type="dxa"/>
            <w:vMerge/>
            <w:vAlign w:val="center"/>
          </w:tcPr>
          <w:p w14:paraId="24C63E40" w14:textId="77777777" w:rsidR="00AB0C34" w:rsidRPr="00E8126E" w:rsidRDefault="00AB0C34" w:rsidP="00AB0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</w:p>
        </w:tc>
        <w:tc>
          <w:tcPr>
            <w:tcW w:w="1660" w:type="dxa"/>
            <w:noWrap/>
            <w:vAlign w:val="center"/>
            <w:hideMark/>
          </w:tcPr>
          <w:p w14:paraId="644EE5DB" w14:textId="77777777" w:rsidR="00AB0C34" w:rsidRPr="00E8126E" w:rsidRDefault="00AB0C34" w:rsidP="00AB0C34">
            <w:pPr>
              <w:spacing w:after="0" w:line="240" w:lineRule="auto"/>
              <w:ind w:firstLineChars="100" w:firstLine="220"/>
              <w:jc w:val="center"/>
              <w:rPr>
                <w:rFonts w:ascii="Times New Roman" w:eastAsia="Times New Roman" w:hAnsi="Times New Roman" w:cs="Times New Roman"/>
                <w:b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/>
                <w:lang w:eastAsia="pl-PL" w:bidi="ar-SA"/>
              </w:rPr>
              <w:t>Razem:</w:t>
            </w:r>
          </w:p>
        </w:tc>
        <w:tc>
          <w:tcPr>
            <w:tcW w:w="1421" w:type="dxa"/>
            <w:vAlign w:val="center"/>
            <w:hideMark/>
          </w:tcPr>
          <w:p w14:paraId="41D4DCC6" w14:textId="77777777" w:rsidR="00AB0C34" w:rsidRPr="00E8126E" w:rsidRDefault="00AB0C34" w:rsidP="00AB0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/>
                <w:lang w:eastAsia="pl-PL" w:bidi="ar-SA"/>
              </w:rPr>
              <w:t>11</w:t>
            </w:r>
          </w:p>
        </w:tc>
        <w:tc>
          <w:tcPr>
            <w:tcW w:w="3969" w:type="dxa"/>
            <w:vAlign w:val="center"/>
            <w:hideMark/>
          </w:tcPr>
          <w:p w14:paraId="1E266615" w14:textId="77777777" w:rsidR="00AB0C34" w:rsidRPr="00E8126E" w:rsidRDefault="00AB0C34" w:rsidP="00AB0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/>
                <w:lang w:eastAsia="pl-PL" w:bidi="ar-SA"/>
              </w:rPr>
              <w:t>—</w:t>
            </w:r>
          </w:p>
        </w:tc>
        <w:tc>
          <w:tcPr>
            <w:tcW w:w="1417" w:type="dxa"/>
            <w:noWrap/>
            <w:vAlign w:val="center"/>
          </w:tcPr>
          <w:p w14:paraId="4226F86A" w14:textId="77777777" w:rsidR="00AB0C34" w:rsidRPr="00E8126E" w:rsidRDefault="00AB0C34" w:rsidP="00AB0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/>
                <w:lang w:eastAsia="pl-PL" w:bidi="ar-SA"/>
              </w:rPr>
              <w:t>125</w:t>
            </w:r>
          </w:p>
        </w:tc>
      </w:tr>
      <w:tr w:rsidR="00AB0C34" w:rsidRPr="00E8126E" w14:paraId="6763D122" w14:textId="77777777" w:rsidTr="00AB0C34">
        <w:trPr>
          <w:trHeight w:val="388"/>
          <w:jc w:val="center"/>
        </w:trPr>
        <w:tc>
          <w:tcPr>
            <w:tcW w:w="600" w:type="dxa"/>
            <w:vMerge w:val="restart"/>
            <w:noWrap/>
            <w:vAlign w:val="center"/>
            <w:hideMark/>
          </w:tcPr>
          <w:p w14:paraId="74AD7CD0" w14:textId="77777777" w:rsidR="00AB0C34" w:rsidRPr="00E8126E" w:rsidRDefault="00AB0C34" w:rsidP="00AB0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4.</w:t>
            </w:r>
          </w:p>
        </w:tc>
        <w:tc>
          <w:tcPr>
            <w:tcW w:w="1660" w:type="dxa"/>
            <w:vMerge w:val="restart"/>
            <w:vAlign w:val="center"/>
            <w:hideMark/>
          </w:tcPr>
          <w:p w14:paraId="3E9A35F8" w14:textId="77777777" w:rsidR="00AB0C34" w:rsidRPr="00E8126E" w:rsidRDefault="00AB0C34" w:rsidP="00AB0C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X LO</w:t>
            </w: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br/>
              <w:t>(w ZSO 5)</w:t>
            </w:r>
          </w:p>
        </w:tc>
        <w:tc>
          <w:tcPr>
            <w:tcW w:w="1421" w:type="dxa"/>
            <w:vAlign w:val="center"/>
            <w:hideMark/>
          </w:tcPr>
          <w:p w14:paraId="3D152F0E" w14:textId="77777777" w:rsidR="00AB0C34" w:rsidRPr="00E8126E" w:rsidRDefault="00AB0C34" w:rsidP="00AB0C34">
            <w:pPr>
              <w:spacing w:after="0" w:line="240" w:lineRule="auto"/>
              <w:ind w:firstLineChars="100" w:firstLine="220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IA -OS*</w:t>
            </w:r>
          </w:p>
        </w:tc>
        <w:tc>
          <w:tcPr>
            <w:tcW w:w="3969" w:type="dxa"/>
            <w:vAlign w:val="center"/>
            <w:hideMark/>
          </w:tcPr>
          <w:p w14:paraId="70BAFC42" w14:textId="77777777" w:rsidR="00AB0C34" w:rsidRPr="00E8126E" w:rsidRDefault="00AB0C34" w:rsidP="00AB0C34">
            <w:pPr>
              <w:spacing w:after="0" w:line="240" w:lineRule="auto"/>
              <w:ind w:firstLineChars="100" w:firstLine="220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piłka ręczna, piłka nożna</w:t>
            </w:r>
          </w:p>
        </w:tc>
        <w:tc>
          <w:tcPr>
            <w:tcW w:w="1417" w:type="dxa"/>
            <w:noWrap/>
            <w:vAlign w:val="center"/>
          </w:tcPr>
          <w:p w14:paraId="506C5774" w14:textId="77777777" w:rsidR="00AB0C34" w:rsidRPr="00E8126E" w:rsidRDefault="00AB0C34" w:rsidP="00AB0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11</w:t>
            </w:r>
          </w:p>
        </w:tc>
      </w:tr>
      <w:tr w:rsidR="00AB0C34" w:rsidRPr="00E8126E" w14:paraId="001EBC92" w14:textId="77777777" w:rsidTr="00AB0C34">
        <w:trPr>
          <w:trHeight w:val="300"/>
          <w:jc w:val="center"/>
        </w:trPr>
        <w:tc>
          <w:tcPr>
            <w:tcW w:w="600" w:type="dxa"/>
            <w:vMerge/>
            <w:vAlign w:val="center"/>
            <w:hideMark/>
          </w:tcPr>
          <w:p w14:paraId="7B5AF6F1" w14:textId="77777777" w:rsidR="00AB0C34" w:rsidRPr="00E8126E" w:rsidRDefault="00AB0C34" w:rsidP="00AB0C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 w:bidi="ar-SA"/>
              </w:rPr>
            </w:pPr>
          </w:p>
        </w:tc>
        <w:tc>
          <w:tcPr>
            <w:tcW w:w="1660" w:type="dxa"/>
            <w:vMerge/>
            <w:vAlign w:val="center"/>
            <w:hideMark/>
          </w:tcPr>
          <w:p w14:paraId="6BC06379" w14:textId="77777777" w:rsidR="00AB0C34" w:rsidRPr="00E8126E" w:rsidRDefault="00AB0C34" w:rsidP="00AB0C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 w:bidi="ar-SA"/>
              </w:rPr>
            </w:pPr>
          </w:p>
        </w:tc>
        <w:tc>
          <w:tcPr>
            <w:tcW w:w="1421" w:type="dxa"/>
            <w:vAlign w:val="center"/>
            <w:hideMark/>
          </w:tcPr>
          <w:p w14:paraId="4EB516C3" w14:textId="77777777" w:rsidR="00AB0C34" w:rsidRPr="00E8126E" w:rsidRDefault="00AB0C34" w:rsidP="00AB0C34">
            <w:pPr>
              <w:spacing w:after="0" w:line="240" w:lineRule="auto"/>
              <w:ind w:firstLineChars="100" w:firstLine="220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IB – MS*</w:t>
            </w:r>
          </w:p>
        </w:tc>
        <w:tc>
          <w:tcPr>
            <w:tcW w:w="3969" w:type="dxa"/>
            <w:vAlign w:val="center"/>
            <w:hideMark/>
          </w:tcPr>
          <w:p w14:paraId="14370FC8" w14:textId="77777777" w:rsidR="00AB0C34" w:rsidRPr="00E8126E" w:rsidRDefault="00AB0C34" w:rsidP="00AB0C34">
            <w:pPr>
              <w:spacing w:after="0" w:line="240" w:lineRule="auto"/>
              <w:ind w:firstLineChars="100" w:firstLine="220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taekwondo, kajakarstwo, pływanie</w:t>
            </w:r>
          </w:p>
          <w:p w14:paraId="1F653670" w14:textId="77777777" w:rsidR="00AB0C34" w:rsidRPr="00E8126E" w:rsidRDefault="00AB0C34" w:rsidP="00AB0C34">
            <w:pPr>
              <w:spacing w:after="0" w:line="240" w:lineRule="auto"/>
              <w:ind w:firstLineChars="100" w:firstLine="220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gimnastyka</w:t>
            </w:r>
          </w:p>
        </w:tc>
        <w:tc>
          <w:tcPr>
            <w:tcW w:w="1417" w:type="dxa"/>
            <w:noWrap/>
            <w:vAlign w:val="center"/>
          </w:tcPr>
          <w:p w14:paraId="08E624CF" w14:textId="77777777" w:rsidR="00AB0C34" w:rsidRPr="00E8126E" w:rsidRDefault="00AB0C34" w:rsidP="00AB0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5</w:t>
            </w:r>
          </w:p>
        </w:tc>
      </w:tr>
      <w:tr w:rsidR="00AB0C34" w:rsidRPr="00E8126E" w14:paraId="01D15ADE" w14:textId="77777777" w:rsidTr="00AB0C34">
        <w:trPr>
          <w:trHeight w:val="300"/>
          <w:jc w:val="center"/>
        </w:trPr>
        <w:tc>
          <w:tcPr>
            <w:tcW w:w="600" w:type="dxa"/>
            <w:vMerge/>
            <w:vAlign w:val="center"/>
          </w:tcPr>
          <w:p w14:paraId="3634D653" w14:textId="77777777" w:rsidR="00AB0C34" w:rsidRPr="00E8126E" w:rsidRDefault="00AB0C34" w:rsidP="00AB0C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 w:bidi="ar-SA"/>
              </w:rPr>
            </w:pPr>
          </w:p>
        </w:tc>
        <w:tc>
          <w:tcPr>
            <w:tcW w:w="1660" w:type="dxa"/>
            <w:vMerge/>
            <w:vAlign w:val="center"/>
          </w:tcPr>
          <w:p w14:paraId="240F0B37" w14:textId="77777777" w:rsidR="00AB0C34" w:rsidRPr="00E8126E" w:rsidRDefault="00AB0C34" w:rsidP="00AB0C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 w:bidi="ar-SA"/>
              </w:rPr>
            </w:pPr>
          </w:p>
        </w:tc>
        <w:tc>
          <w:tcPr>
            <w:tcW w:w="1421" w:type="dxa"/>
            <w:vAlign w:val="center"/>
          </w:tcPr>
          <w:p w14:paraId="702E15C5" w14:textId="77777777" w:rsidR="00AB0C34" w:rsidRPr="00E8126E" w:rsidRDefault="00AB0C34" w:rsidP="00AB0C34">
            <w:pPr>
              <w:spacing w:after="0" w:line="240" w:lineRule="auto"/>
              <w:ind w:firstLineChars="100" w:firstLine="220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IC-MS</w:t>
            </w:r>
          </w:p>
        </w:tc>
        <w:tc>
          <w:tcPr>
            <w:tcW w:w="3969" w:type="dxa"/>
            <w:vAlign w:val="center"/>
          </w:tcPr>
          <w:p w14:paraId="330609C6" w14:textId="77777777" w:rsidR="00AB0C34" w:rsidRPr="00E8126E" w:rsidRDefault="00AB0C34" w:rsidP="00AB0C34">
            <w:pPr>
              <w:spacing w:after="0" w:line="240" w:lineRule="auto"/>
              <w:ind w:firstLineChars="100" w:firstLine="220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siatkówka</w:t>
            </w:r>
          </w:p>
        </w:tc>
        <w:tc>
          <w:tcPr>
            <w:tcW w:w="1417" w:type="dxa"/>
            <w:noWrap/>
            <w:vAlign w:val="center"/>
          </w:tcPr>
          <w:p w14:paraId="09B1B74A" w14:textId="77777777" w:rsidR="00AB0C34" w:rsidRPr="00E8126E" w:rsidRDefault="00AB0C34" w:rsidP="00AB0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7</w:t>
            </w:r>
          </w:p>
        </w:tc>
      </w:tr>
      <w:tr w:rsidR="00AB0C34" w:rsidRPr="00E8126E" w14:paraId="07BDFC98" w14:textId="77777777" w:rsidTr="00AB0C34">
        <w:trPr>
          <w:trHeight w:val="300"/>
          <w:jc w:val="center"/>
        </w:trPr>
        <w:tc>
          <w:tcPr>
            <w:tcW w:w="600" w:type="dxa"/>
            <w:vMerge/>
            <w:vAlign w:val="center"/>
            <w:hideMark/>
          </w:tcPr>
          <w:p w14:paraId="5797A6FA" w14:textId="77777777" w:rsidR="00AB0C34" w:rsidRPr="00E8126E" w:rsidRDefault="00AB0C34" w:rsidP="00AB0C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 w:bidi="ar-SA"/>
              </w:rPr>
            </w:pPr>
          </w:p>
        </w:tc>
        <w:tc>
          <w:tcPr>
            <w:tcW w:w="1660" w:type="dxa"/>
            <w:vMerge/>
            <w:vAlign w:val="center"/>
            <w:hideMark/>
          </w:tcPr>
          <w:p w14:paraId="6FEDA4BA" w14:textId="77777777" w:rsidR="00AB0C34" w:rsidRPr="00E8126E" w:rsidRDefault="00AB0C34" w:rsidP="00AB0C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 w:bidi="ar-SA"/>
              </w:rPr>
            </w:pPr>
          </w:p>
        </w:tc>
        <w:tc>
          <w:tcPr>
            <w:tcW w:w="1421" w:type="dxa"/>
            <w:vAlign w:val="center"/>
            <w:hideMark/>
          </w:tcPr>
          <w:p w14:paraId="0AD57799" w14:textId="77777777" w:rsidR="00AB0C34" w:rsidRPr="00E8126E" w:rsidRDefault="00AB0C34" w:rsidP="00AB0C34">
            <w:pPr>
              <w:spacing w:after="0" w:line="240" w:lineRule="auto"/>
              <w:ind w:firstLineChars="100" w:firstLine="220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IIA - OS</w:t>
            </w:r>
          </w:p>
        </w:tc>
        <w:tc>
          <w:tcPr>
            <w:tcW w:w="3969" w:type="dxa"/>
            <w:vAlign w:val="center"/>
            <w:hideMark/>
          </w:tcPr>
          <w:p w14:paraId="3A59DE28" w14:textId="77777777" w:rsidR="00AB0C34" w:rsidRPr="00E8126E" w:rsidRDefault="00AB0C34" w:rsidP="00AB0C34">
            <w:pPr>
              <w:spacing w:after="0" w:line="240" w:lineRule="auto"/>
              <w:ind w:firstLineChars="100" w:firstLine="220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piłka nożna</w:t>
            </w:r>
          </w:p>
        </w:tc>
        <w:tc>
          <w:tcPr>
            <w:tcW w:w="1417" w:type="dxa"/>
            <w:noWrap/>
            <w:vAlign w:val="center"/>
          </w:tcPr>
          <w:p w14:paraId="24AC7980" w14:textId="77777777" w:rsidR="00AB0C34" w:rsidRPr="00E8126E" w:rsidRDefault="00AB0C34" w:rsidP="00AB0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22</w:t>
            </w:r>
          </w:p>
        </w:tc>
      </w:tr>
      <w:tr w:rsidR="00AB0C34" w:rsidRPr="00E8126E" w14:paraId="6E9AF432" w14:textId="77777777" w:rsidTr="00AB0C34">
        <w:trPr>
          <w:trHeight w:val="386"/>
          <w:jc w:val="center"/>
        </w:trPr>
        <w:tc>
          <w:tcPr>
            <w:tcW w:w="600" w:type="dxa"/>
            <w:vMerge/>
            <w:vAlign w:val="center"/>
            <w:hideMark/>
          </w:tcPr>
          <w:p w14:paraId="1E900593" w14:textId="77777777" w:rsidR="00AB0C34" w:rsidRPr="00E8126E" w:rsidRDefault="00AB0C34" w:rsidP="00AB0C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 w:bidi="ar-SA"/>
              </w:rPr>
            </w:pPr>
          </w:p>
        </w:tc>
        <w:tc>
          <w:tcPr>
            <w:tcW w:w="1660" w:type="dxa"/>
            <w:vMerge/>
            <w:vAlign w:val="center"/>
            <w:hideMark/>
          </w:tcPr>
          <w:p w14:paraId="16328E47" w14:textId="77777777" w:rsidR="00AB0C34" w:rsidRPr="00E8126E" w:rsidRDefault="00AB0C34" w:rsidP="00AB0C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 w:bidi="ar-SA"/>
              </w:rPr>
            </w:pPr>
          </w:p>
        </w:tc>
        <w:tc>
          <w:tcPr>
            <w:tcW w:w="1421" w:type="dxa"/>
            <w:vAlign w:val="center"/>
            <w:hideMark/>
          </w:tcPr>
          <w:p w14:paraId="2C890446" w14:textId="77777777" w:rsidR="00AB0C34" w:rsidRPr="00E8126E" w:rsidRDefault="00AB0C34" w:rsidP="00AB0C34">
            <w:pPr>
              <w:spacing w:after="0" w:line="240" w:lineRule="auto"/>
              <w:ind w:firstLineChars="100" w:firstLine="220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IIB - MS</w:t>
            </w:r>
          </w:p>
        </w:tc>
        <w:tc>
          <w:tcPr>
            <w:tcW w:w="3969" w:type="dxa"/>
            <w:vAlign w:val="center"/>
            <w:hideMark/>
          </w:tcPr>
          <w:p w14:paraId="1F75BA0A" w14:textId="77777777" w:rsidR="00AB0C34" w:rsidRPr="00E8126E" w:rsidRDefault="00AB0C34" w:rsidP="00AB0C34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kajakarstwo, pływanie, taekwondo</w:t>
            </w:r>
          </w:p>
        </w:tc>
        <w:tc>
          <w:tcPr>
            <w:tcW w:w="1417" w:type="dxa"/>
            <w:noWrap/>
            <w:vAlign w:val="center"/>
          </w:tcPr>
          <w:p w14:paraId="026EC57D" w14:textId="77777777" w:rsidR="00AB0C34" w:rsidRPr="00E8126E" w:rsidRDefault="00AB0C34" w:rsidP="00AB0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12</w:t>
            </w:r>
          </w:p>
        </w:tc>
      </w:tr>
      <w:tr w:rsidR="00AB0C34" w:rsidRPr="00E8126E" w14:paraId="36AB7AF8" w14:textId="77777777" w:rsidTr="00AB0C34">
        <w:trPr>
          <w:trHeight w:val="94"/>
          <w:jc w:val="center"/>
        </w:trPr>
        <w:tc>
          <w:tcPr>
            <w:tcW w:w="600" w:type="dxa"/>
            <w:vMerge/>
            <w:vAlign w:val="center"/>
            <w:hideMark/>
          </w:tcPr>
          <w:p w14:paraId="49970D50" w14:textId="77777777" w:rsidR="00AB0C34" w:rsidRPr="00E8126E" w:rsidRDefault="00AB0C34" w:rsidP="00AB0C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 w:bidi="ar-SA"/>
              </w:rPr>
            </w:pPr>
          </w:p>
        </w:tc>
        <w:tc>
          <w:tcPr>
            <w:tcW w:w="1660" w:type="dxa"/>
            <w:vMerge/>
            <w:vAlign w:val="center"/>
            <w:hideMark/>
          </w:tcPr>
          <w:p w14:paraId="42E69D3D" w14:textId="77777777" w:rsidR="00AB0C34" w:rsidRPr="00E8126E" w:rsidRDefault="00AB0C34" w:rsidP="00AB0C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 w:bidi="ar-SA"/>
              </w:rPr>
            </w:pPr>
          </w:p>
        </w:tc>
        <w:tc>
          <w:tcPr>
            <w:tcW w:w="1421" w:type="dxa"/>
            <w:vAlign w:val="center"/>
            <w:hideMark/>
          </w:tcPr>
          <w:p w14:paraId="242B0B92" w14:textId="77777777" w:rsidR="00AB0C34" w:rsidRPr="00E8126E" w:rsidRDefault="00AB0C34" w:rsidP="00AB0C34">
            <w:pPr>
              <w:spacing w:after="0" w:line="240" w:lineRule="auto"/>
              <w:ind w:firstLineChars="100" w:firstLine="220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IIC - MS</w:t>
            </w:r>
          </w:p>
        </w:tc>
        <w:tc>
          <w:tcPr>
            <w:tcW w:w="3969" w:type="dxa"/>
            <w:vAlign w:val="center"/>
            <w:hideMark/>
          </w:tcPr>
          <w:p w14:paraId="2267B4C9" w14:textId="77777777" w:rsidR="00AB0C34" w:rsidRPr="00E8126E" w:rsidRDefault="00AB0C34" w:rsidP="00AB0C34">
            <w:pPr>
              <w:spacing w:after="0" w:line="240" w:lineRule="auto"/>
              <w:ind w:firstLineChars="100" w:firstLine="220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siatkówka</w:t>
            </w:r>
          </w:p>
        </w:tc>
        <w:tc>
          <w:tcPr>
            <w:tcW w:w="1417" w:type="dxa"/>
            <w:noWrap/>
            <w:vAlign w:val="center"/>
          </w:tcPr>
          <w:p w14:paraId="7F8F4733" w14:textId="77777777" w:rsidR="00AB0C34" w:rsidRPr="00E8126E" w:rsidRDefault="00AB0C34" w:rsidP="00AB0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25</w:t>
            </w:r>
          </w:p>
        </w:tc>
      </w:tr>
      <w:tr w:rsidR="00AB0C34" w:rsidRPr="00E8126E" w14:paraId="325525A0" w14:textId="77777777" w:rsidTr="00AB0C34">
        <w:trPr>
          <w:trHeight w:val="94"/>
          <w:jc w:val="center"/>
        </w:trPr>
        <w:tc>
          <w:tcPr>
            <w:tcW w:w="600" w:type="dxa"/>
            <w:vMerge/>
            <w:vAlign w:val="center"/>
            <w:hideMark/>
          </w:tcPr>
          <w:p w14:paraId="6B995747" w14:textId="77777777" w:rsidR="00AB0C34" w:rsidRPr="00E8126E" w:rsidRDefault="00AB0C34" w:rsidP="00AB0C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 w:bidi="ar-SA"/>
              </w:rPr>
            </w:pPr>
          </w:p>
        </w:tc>
        <w:tc>
          <w:tcPr>
            <w:tcW w:w="1660" w:type="dxa"/>
            <w:vMerge/>
            <w:vAlign w:val="center"/>
            <w:hideMark/>
          </w:tcPr>
          <w:p w14:paraId="74B6412A" w14:textId="77777777" w:rsidR="00AB0C34" w:rsidRPr="00E8126E" w:rsidRDefault="00AB0C34" w:rsidP="00AB0C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 w:bidi="ar-SA"/>
              </w:rPr>
            </w:pPr>
          </w:p>
        </w:tc>
        <w:tc>
          <w:tcPr>
            <w:tcW w:w="1421" w:type="dxa"/>
            <w:vAlign w:val="center"/>
            <w:hideMark/>
          </w:tcPr>
          <w:p w14:paraId="0EEEEA90" w14:textId="77777777" w:rsidR="00AB0C34" w:rsidRPr="00E8126E" w:rsidRDefault="00AB0C34" w:rsidP="00AB0C34">
            <w:pPr>
              <w:spacing w:after="0" w:line="240" w:lineRule="auto"/>
              <w:ind w:firstLineChars="100" w:firstLine="220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II D - OS</w:t>
            </w:r>
          </w:p>
        </w:tc>
        <w:tc>
          <w:tcPr>
            <w:tcW w:w="3969" w:type="dxa"/>
            <w:vAlign w:val="center"/>
            <w:hideMark/>
          </w:tcPr>
          <w:p w14:paraId="7EA944FD" w14:textId="77777777" w:rsidR="00AB0C34" w:rsidRPr="00E8126E" w:rsidRDefault="00AB0C34" w:rsidP="00AB0C34">
            <w:pPr>
              <w:spacing w:after="0" w:line="240" w:lineRule="auto"/>
              <w:ind w:firstLineChars="100" w:firstLine="220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piłka nożna, piłka ręczna</w:t>
            </w:r>
          </w:p>
        </w:tc>
        <w:tc>
          <w:tcPr>
            <w:tcW w:w="1417" w:type="dxa"/>
            <w:noWrap/>
            <w:vAlign w:val="center"/>
          </w:tcPr>
          <w:p w14:paraId="3EC8A455" w14:textId="77777777" w:rsidR="00AB0C34" w:rsidRPr="00E8126E" w:rsidRDefault="00AB0C34" w:rsidP="00AB0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17</w:t>
            </w:r>
          </w:p>
        </w:tc>
      </w:tr>
      <w:tr w:rsidR="00AB0C34" w:rsidRPr="00E8126E" w14:paraId="68EEA9B6" w14:textId="77777777" w:rsidTr="00AB0C34">
        <w:trPr>
          <w:trHeight w:val="281"/>
          <w:jc w:val="center"/>
        </w:trPr>
        <w:tc>
          <w:tcPr>
            <w:tcW w:w="600" w:type="dxa"/>
            <w:vMerge/>
            <w:vAlign w:val="center"/>
            <w:hideMark/>
          </w:tcPr>
          <w:p w14:paraId="07912F50" w14:textId="77777777" w:rsidR="00AB0C34" w:rsidRPr="00E8126E" w:rsidRDefault="00AB0C34" w:rsidP="00AB0C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 w:bidi="ar-SA"/>
              </w:rPr>
            </w:pPr>
          </w:p>
        </w:tc>
        <w:tc>
          <w:tcPr>
            <w:tcW w:w="1660" w:type="dxa"/>
            <w:vMerge/>
            <w:vAlign w:val="center"/>
            <w:hideMark/>
          </w:tcPr>
          <w:p w14:paraId="67D0CEC6" w14:textId="77777777" w:rsidR="00AB0C34" w:rsidRPr="00E8126E" w:rsidRDefault="00AB0C34" w:rsidP="00AB0C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 w:bidi="ar-SA"/>
              </w:rPr>
            </w:pPr>
          </w:p>
        </w:tc>
        <w:tc>
          <w:tcPr>
            <w:tcW w:w="1421" w:type="dxa"/>
            <w:vAlign w:val="center"/>
            <w:hideMark/>
          </w:tcPr>
          <w:p w14:paraId="50998368" w14:textId="77777777" w:rsidR="00AB0C34" w:rsidRPr="00E8126E" w:rsidRDefault="00AB0C34" w:rsidP="00AB0C34">
            <w:pPr>
              <w:spacing w:after="0" w:line="240" w:lineRule="auto"/>
              <w:ind w:firstLineChars="100" w:firstLine="220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IIIA - OS</w:t>
            </w:r>
          </w:p>
        </w:tc>
        <w:tc>
          <w:tcPr>
            <w:tcW w:w="3969" w:type="dxa"/>
            <w:vAlign w:val="center"/>
          </w:tcPr>
          <w:p w14:paraId="2C5301D4" w14:textId="77777777" w:rsidR="00AB0C34" w:rsidRPr="00E8126E" w:rsidRDefault="00AB0C34" w:rsidP="00AB0C34">
            <w:pPr>
              <w:spacing w:after="0" w:line="240" w:lineRule="auto"/>
              <w:ind w:firstLineChars="100" w:firstLine="220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 xml:space="preserve">Piłka nożna, </w:t>
            </w:r>
          </w:p>
        </w:tc>
        <w:tc>
          <w:tcPr>
            <w:tcW w:w="1417" w:type="dxa"/>
            <w:noWrap/>
            <w:vAlign w:val="center"/>
          </w:tcPr>
          <w:p w14:paraId="0779DBB7" w14:textId="77777777" w:rsidR="00AB0C34" w:rsidRPr="00E8126E" w:rsidRDefault="00AB0C34" w:rsidP="00AB0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19</w:t>
            </w:r>
          </w:p>
        </w:tc>
      </w:tr>
      <w:tr w:rsidR="00AB0C34" w:rsidRPr="00E8126E" w14:paraId="52E5A35C" w14:textId="77777777" w:rsidTr="00AB0C34">
        <w:trPr>
          <w:trHeight w:val="347"/>
          <w:jc w:val="center"/>
        </w:trPr>
        <w:tc>
          <w:tcPr>
            <w:tcW w:w="600" w:type="dxa"/>
            <w:vMerge/>
            <w:vAlign w:val="center"/>
            <w:hideMark/>
          </w:tcPr>
          <w:p w14:paraId="26F187BB" w14:textId="77777777" w:rsidR="00AB0C34" w:rsidRPr="00E8126E" w:rsidRDefault="00AB0C34" w:rsidP="00AB0C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 w:bidi="ar-SA"/>
              </w:rPr>
            </w:pPr>
          </w:p>
        </w:tc>
        <w:tc>
          <w:tcPr>
            <w:tcW w:w="1660" w:type="dxa"/>
            <w:vMerge/>
            <w:vAlign w:val="center"/>
            <w:hideMark/>
          </w:tcPr>
          <w:p w14:paraId="1AF0D7E5" w14:textId="77777777" w:rsidR="00AB0C34" w:rsidRPr="00E8126E" w:rsidRDefault="00AB0C34" w:rsidP="00AB0C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 w:bidi="ar-SA"/>
              </w:rPr>
            </w:pPr>
          </w:p>
        </w:tc>
        <w:tc>
          <w:tcPr>
            <w:tcW w:w="1421" w:type="dxa"/>
            <w:vAlign w:val="center"/>
            <w:hideMark/>
          </w:tcPr>
          <w:p w14:paraId="24972032" w14:textId="77777777" w:rsidR="00AB0C34" w:rsidRPr="00E8126E" w:rsidRDefault="00AB0C34" w:rsidP="00AB0C34">
            <w:pPr>
              <w:spacing w:after="0" w:line="240" w:lineRule="auto"/>
              <w:ind w:firstLineChars="100" w:firstLine="220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IIIB -MS</w:t>
            </w:r>
          </w:p>
        </w:tc>
        <w:tc>
          <w:tcPr>
            <w:tcW w:w="3969" w:type="dxa"/>
            <w:vAlign w:val="center"/>
            <w:hideMark/>
          </w:tcPr>
          <w:p w14:paraId="54BAD3E3" w14:textId="77777777" w:rsidR="00AB0C34" w:rsidRPr="00E8126E" w:rsidRDefault="00AB0C34" w:rsidP="00AB0C34">
            <w:pPr>
              <w:spacing w:after="0" w:line="240" w:lineRule="auto"/>
              <w:ind w:firstLineChars="100" w:firstLine="220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 xml:space="preserve">pływanie, </w:t>
            </w:r>
            <w:proofErr w:type="spellStart"/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taekwondo,kajakarstwo</w:t>
            </w:r>
            <w:proofErr w:type="spellEnd"/>
          </w:p>
        </w:tc>
        <w:tc>
          <w:tcPr>
            <w:tcW w:w="1417" w:type="dxa"/>
            <w:noWrap/>
            <w:vAlign w:val="center"/>
          </w:tcPr>
          <w:p w14:paraId="1E5F8E5F" w14:textId="77777777" w:rsidR="00AB0C34" w:rsidRPr="00E8126E" w:rsidRDefault="00AB0C34" w:rsidP="00AB0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13</w:t>
            </w:r>
          </w:p>
        </w:tc>
      </w:tr>
      <w:tr w:rsidR="00AB0C34" w:rsidRPr="00E8126E" w14:paraId="7151EA7F" w14:textId="77777777" w:rsidTr="00AB0C34">
        <w:trPr>
          <w:trHeight w:val="347"/>
          <w:jc w:val="center"/>
        </w:trPr>
        <w:tc>
          <w:tcPr>
            <w:tcW w:w="600" w:type="dxa"/>
            <w:vMerge/>
            <w:vAlign w:val="center"/>
            <w:hideMark/>
          </w:tcPr>
          <w:p w14:paraId="4EB8D9E3" w14:textId="77777777" w:rsidR="00AB0C34" w:rsidRPr="00E8126E" w:rsidRDefault="00AB0C34" w:rsidP="00AB0C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 w:bidi="ar-SA"/>
              </w:rPr>
            </w:pPr>
          </w:p>
        </w:tc>
        <w:tc>
          <w:tcPr>
            <w:tcW w:w="1660" w:type="dxa"/>
            <w:vMerge/>
            <w:vAlign w:val="center"/>
            <w:hideMark/>
          </w:tcPr>
          <w:p w14:paraId="248BAEA9" w14:textId="77777777" w:rsidR="00AB0C34" w:rsidRPr="00E8126E" w:rsidRDefault="00AB0C34" w:rsidP="00AB0C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 w:bidi="ar-SA"/>
              </w:rPr>
            </w:pPr>
          </w:p>
        </w:tc>
        <w:tc>
          <w:tcPr>
            <w:tcW w:w="1421" w:type="dxa"/>
            <w:vAlign w:val="center"/>
            <w:hideMark/>
          </w:tcPr>
          <w:p w14:paraId="1DB85107" w14:textId="77777777" w:rsidR="00AB0C34" w:rsidRPr="00E8126E" w:rsidRDefault="00AB0C34" w:rsidP="00AB0C34">
            <w:pPr>
              <w:spacing w:after="0" w:line="240" w:lineRule="auto"/>
              <w:ind w:firstLineChars="100" w:firstLine="220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III C - MS</w:t>
            </w:r>
          </w:p>
        </w:tc>
        <w:tc>
          <w:tcPr>
            <w:tcW w:w="3969" w:type="dxa"/>
            <w:vAlign w:val="center"/>
            <w:hideMark/>
          </w:tcPr>
          <w:p w14:paraId="430945E5" w14:textId="77777777" w:rsidR="00AB0C34" w:rsidRPr="00E8126E" w:rsidRDefault="00AB0C34" w:rsidP="00AB0C34">
            <w:pPr>
              <w:spacing w:after="0" w:line="240" w:lineRule="auto"/>
              <w:ind w:firstLineChars="100" w:firstLine="220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siatkówka</w:t>
            </w:r>
          </w:p>
        </w:tc>
        <w:tc>
          <w:tcPr>
            <w:tcW w:w="1417" w:type="dxa"/>
            <w:noWrap/>
            <w:vAlign w:val="center"/>
          </w:tcPr>
          <w:p w14:paraId="55CB3F8D" w14:textId="77777777" w:rsidR="00AB0C34" w:rsidRPr="00E8126E" w:rsidRDefault="00AB0C34" w:rsidP="00AB0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19</w:t>
            </w:r>
          </w:p>
        </w:tc>
      </w:tr>
      <w:tr w:rsidR="00AB0C34" w:rsidRPr="00E8126E" w14:paraId="32556165" w14:textId="77777777" w:rsidTr="00AB0C34">
        <w:trPr>
          <w:trHeight w:val="281"/>
          <w:jc w:val="center"/>
        </w:trPr>
        <w:tc>
          <w:tcPr>
            <w:tcW w:w="600" w:type="dxa"/>
            <w:vMerge/>
            <w:vAlign w:val="center"/>
            <w:hideMark/>
          </w:tcPr>
          <w:p w14:paraId="6E9E0804" w14:textId="77777777" w:rsidR="00AB0C34" w:rsidRPr="00E8126E" w:rsidRDefault="00AB0C34" w:rsidP="00AB0C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 w:bidi="ar-SA"/>
              </w:rPr>
            </w:pPr>
          </w:p>
        </w:tc>
        <w:tc>
          <w:tcPr>
            <w:tcW w:w="1660" w:type="dxa"/>
            <w:vMerge/>
            <w:vAlign w:val="center"/>
            <w:hideMark/>
          </w:tcPr>
          <w:p w14:paraId="3FA66149" w14:textId="77777777" w:rsidR="00AB0C34" w:rsidRPr="00E8126E" w:rsidRDefault="00AB0C34" w:rsidP="00AB0C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 w:bidi="ar-SA"/>
              </w:rPr>
            </w:pPr>
          </w:p>
        </w:tc>
        <w:tc>
          <w:tcPr>
            <w:tcW w:w="1421" w:type="dxa"/>
            <w:vAlign w:val="center"/>
            <w:hideMark/>
          </w:tcPr>
          <w:p w14:paraId="6CEF13A5" w14:textId="77777777" w:rsidR="00AB0C34" w:rsidRPr="00E8126E" w:rsidRDefault="00AB0C34" w:rsidP="00AB0C34">
            <w:pPr>
              <w:spacing w:after="0" w:line="240" w:lineRule="auto"/>
              <w:ind w:firstLineChars="100" w:firstLine="220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IVA  - OS</w:t>
            </w:r>
          </w:p>
        </w:tc>
        <w:tc>
          <w:tcPr>
            <w:tcW w:w="3969" w:type="dxa"/>
            <w:vAlign w:val="center"/>
            <w:hideMark/>
          </w:tcPr>
          <w:p w14:paraId="2AD190E3" w14:textId="77777777" w:rsidR="00AB0C34" w:rsidRPr="00E8126E" w:rsidRDefault="00AB0C34" w:rsidP="00AB0C34">
            <w:pPr>
              <w:spacing w:after="0" w:line="240" w:lineRule="auto"/>
              <w:ind w:firstLineChars="100" w:firstLine="220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piłka nożna, piłka ręczna</w:t>
            </w:r>
          </w:p>
        </w:tc>
        <w:tc>
          <w:tcPr>
            <w:tcW w:w="1417" w:type="dxa"/>
            <w:noWrap/>
            <w:vAlign w:val="center"/>
          </w:tcPr>
          <w:p w14:paraId="44B01654" w14:textId="77777777" w:rsidR="00AB0C34" w:rsidRPr="00E8126E" w:rsidRDefault="00AB0C34" w:rsidP="00AB0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14</w:t>
            </w:r>
          </w:p>
        </w:tc>
      </w:tr>
      <w:tr w:rsidR="00AB0C34" w:rsidRPr="00E8126E" w14:paraId="2C15E46A" w14:textId="77777777" w:rsidTr="00AB0C34">
        <w:trPr>
          <w:trHeight w:val="281"/>
          <w:jc w:val="center"/>
        </w:trPr>
        <w:tc>
          <w:tcPr>
            <w:tcW w:w="600" w:type="dxa"/>
            <w:vMerge/>
            <w:vAlign w:val="center"/>
          </w:tcPr>
          <w:p w14:paraId="1086211B" w14:textId="77777777" w:rsidR="00AB0C34" w:rsidRPr="00E8126E" w:rsidRDefault="00AB0C34" w:rsidP="00AB0C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 w:bidi="ar-SA"/>
              </w:rPr>
            </w:pPr>
          </w:p>
        </w:tc>
        <w:tc>
          <w:tcPr>
            <w:tcW w:w="1660" w:type="dxa"/>
            <w:vMerge/>
            <w:vAlign w:val="center"/>
          </w:tcPr>
          <w:p w14:paraId="04B0D23E" w14:textId="77777777" w:rsidR="00AB0C34" w:rsidRPr="00E8126E" w:rsidRDefault="00AB0C34" w:rsidP="00AB0C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 w:bidi="ar-SA"/>
              </w:rPr>
            </w:pPr>
          </w:p>
        </w:tc>
        <w:tc>
          <w:tcPr>
            <w:tcW w:w="1421" w:type="dxa"/>
            <w:vAlign w:val="center"/>
          </w:tcPr>
          <w:p w14:paraId="0E7E484D" w14:textId="77777777" w:rsidR="00AB0C34" w:rsidRPr="00E8126E" w:rsidRDefault="00AB0C34" w:rsidP="00AB0C34">
            <w:pPr>
              <w:spacing w:after="0" w:line="240" w:lineRule="auto"/>
              <w:ind w:firstLineChars="100" w:firstLine="220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IVB-MS</w:t>
            </w:r>
          </w:p>
        </w:tc>
        <w:tc>
          <w:tcPr>
            <w:tcW w:w="3969" w:type="dxa"/>
            <w:vAlign w:val="center"/>
          </w:tcPr>
          <w:p w14:paraId="1DA87928" w14:textId="77777777" w:rsidR="00AB0C34" w:rsidRPr="00E8126E" w:rsidRDefault="00AB0C34" w:rsidP="00AB0C34">
            <w:pPr>
              <w:spacing w:after="0" w:line="240" w:lineRule="auto"/>
              <w:ind w:firstLineChars="100" w:firstLine="220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 xml:space="preserve">taekwondo, </w:t>
            </w:r>
            <w:proofErr w:type="spellStart"/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kajakarstwo,pływanie,gimnastyka</w:t>
            </w:r>
            <w:proofErr w:type="spellEnd"/>
          </w:p>
        </w:tc>
        <w:tc>
          <w:tcPr>
            <w:tcW w:w="1417" w:type="dxa"/>
            <w:noWrap/>
            <w:vAlign w:val="center"/>
          </w:tcPr>
          <w:p w14:paraId="633CBC6F" w14:textId="77777777" w:rsidR="00AB0C34" w:rsidRPr="00E8126E" w:rsidRDefault="00AB0C34" w:rsidP="00AB0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11</w:t>
            </w:r>
          </w:p>
        </w:tc>
      </w:tr>
      <w:tr w:rsidR="00AB0C34" w:rsidRPr="00E8126E" w14:paraId="63F6AE93" w14:textId="77777777" w:rsidTr="00AB0C34">
        <w:trPr>
          <w:trHeight w:val="281"/>
          <w:jc w:val="center"/>
        </w:trPr>
        <w:tc>
          <w:tcPr>
            <w:tcW w:w="600" w:type="dxa"/>
            <w:vMerge/>
            <w:vAlign w:val="center"/>
          </w:tcPr>
          <w:p w14:paraId="5EE8742C" w14:textId="77777777" w:rsidR="00AB0C34" w:rsidRPr="00E8126E" w:rsidRDefault="00AB0C34" w:rsidP="00AB0C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 w:bidi="ar-SA"/>
              </w:rPr>
            </w:pPr>
          </w:p>
        </w:tc>
        <w:tc>
          <w:tcPr>
            <w:tcW w:w="1660" w:type="dxa"/>
            <w:vMerge/>
            <w:vAlign w:val="center"/>
          </w:tcPr>
          <w:p w14:paraId="16BDA8A2" w14:textId="77777777" w:rsidR="00AB0C34" w:rsidRPr="00E8126E" w:rsidRDefault="00AB0C34" w:rsidP="00AB0C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 w:bidi="ar-SA"/>
              </w:rPr>
            </w:pPr>
          </w:p>
        </w:tc>
        <w:tc>
          <w:tcPr>
            <w:tcW w:w="1421" w:type="dxa"/>
            <w:vAlign w:val="center"/>
          </w:tcPr>
          <w:p w14:paraId="04FB10DE" w14:textId="77777777" w:rsidR="00AB0C34" w:rsidRPr="00E8126E" w:rsidRDefault="00AB0C34" w:rsidP="00AB0C34">
            <w:pPr>
              <w:spacing w:after="0" w:line="240" w:lineRule="auto"/>
              <w:ind w:firstLineChars="100" w:firstLine="220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IVC-MS</w:t>
            </w:r>
          </w:p>
        </w:tc>
        <w:tc>
          <w:tcPr>
            <w:tcW w:w="3969" w:type="dxa"/>
            <w:vAlign w:val="center"/>
          </w:tcPr>
          <w:p w14:paraId="2EC2C91A" w14:textId="77777777" w:rsidR="00AB0C34" w:rsidRPr="00E8126E" w:rsidRDefault="00AB0C34" w:rsidP="00AB0C34">
            <w:pPr>
              <w:spacing w:after="0" w:line="240" w:lineRule="auto"/>
              <w:ind w:firstLineChars="100" w:firstLine="220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 xml:space="preserve">siatkówka </w:t>
            </w:r>
          </w:p>
        </w:tc>
        <w:tc>
          <w:tcPr>
            <w:tcW w:w="1417" w:type="dxa"/>
            <w:noWrap/>
            <w:vAlign w:val="center"/>
          </w:tcPr>
          <w:p w14:paraId="01A9A39F" w14:textId="77777777" w:rsidR="00AB0C34" w:rsidRPr="00E8126E" w:rsidRDefault="00AB0C34" w:rsidP="00AB0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20</w:t>
            </w:r>
          </w:p>
        </w:tc>
      </w:tr>
      <w:tr w:rsidR="00AB0C34" w:rsidRPr="00E8126E" w14:paraId="555E0360" w14:textId="77777777" w:rsidTr="00AB0C34">
        <w:trPr>
          <w:trHeight w:val="281"/>
          <w:jc w:val="center"/>
        </w:trPr>
        <w:tc>
          <w:tcPr>
            <w:tcW w:w="600" w:type="dxa"/>
            <w:vMerge/>
            <w:vAlign w:val="center"/>
          </w:tcPr>
          <w:p w14:paraId="099436DE" w14:textId="77777777" w:rsidR="00AB0C34" w:rsidRPr="00E8126E" w:rsidRDefault="00AB0C34" w:rsidP="00AB0C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 w:bidi="ar-SA"/>
              </w:rPr>
            </w:pPr>
          </w:p>
        </w:tc>
        <w:tc>
          <w:tcPr>
            <w:tcW w:w="1660" w:type="dxa"/>
            <w:vAlign w:val="center"/>
          </w:tcPr>
          <w:p w14:paraId="16098C16" w14:textId="77777777" w:rsidR="00AB0C34" w:rsidRPr="00E8126E" w:rsidRDefault="00AB0C34" w:rsidP="00AB0C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 w:bidi="ar-SA"/>
              </w:rPr>
            </w:pPr>
          </w:p>
        </w:tc>
        <w:tc>
          <w:tcPr>
            <w:tcW w:w="1421" w:type="dxa"/>
            <w:vAlign w:val="center"/>
          </w:tcPr>
          <w:p w14:paraId="074FECA1" w14:textId="77777777" w:rsidR="00AB0C34" w:rsidRPr="00E8126E" w:rsidRDefault="00AB0C34" w:rsidP="00AB0C34">
            <w:pPr>
              <w:spacing w:after="0" w:line="240" w:lineRule="auto"/>
              <w:ind w:firstLineChars="100" w:firstLine="220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IV D - OS</w:t>
            </w:r>
          </w:p>
        </w:tc>
        <w:tc>
          <w:tcPr>
            <w:tcW w:w="3969" w:type="dxa"/>
            <w:vAlign w:val="center"/>
          </w:tcPr>
          <w:p w14:paraId="20359EA7" w14:textId="77777777" w:rsidR="00AB0C34" w:rsidRPr="00E8126E" w:rsidRDefault="00AB0C34" w:rsidP="00AB0C34">
            <w:pPr>
              <w:spacing w:after="0" w:line="240" w:lineRule="auto"/>
              <w:ind w:firstLineChars="100" w:firstLine="220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Piłka nożna</w:t>
            </w:r>
          </w:p>
        </w:tc>
        <w:tc>
          <w:tcPr>
            <w:tcW w:w="1417" w:type="dxa"/>
            <w:noWrap/>
            <w:vAlign w:val="center"/>
          </w:tcPr>
          <w:p w14:paraId="44142F0E" w14:textId="77777777" w:rsidR="00AB0C34" w:rsidRPr="00E8126E" w:rsidRDefault="00AB0C34" w:rsidP="00AB0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lang w:eastAsia="pl-PL" w:bidi="ar-SA"/>
              </w:rPr>
              <w:t>16</w:t>
            </w:r>
          </w:p>
        </w:tc>
      </w:tr>
      <w:tr w:rsidR="00AB0C34" w:rsidRPr="00E8126E" w14:paraId="7E31A723" w14:textId="77777777" w:rsidTr="00AB0C34">
        <w:trPr>
          <w:trHeight w:val="150"/>
          <w:jc w:val="center"/>
        </w:trPr>
        <w:tc>
          <w:tcPr>
            <w:tcW w:w="600" w:type="dxa"/>
            <w:vMerge/>
            <w:vAlign w:val="center"/>
            <w:hideMark/>
          </w:tcPr>
          <w:p w14:paraId="12B46B2B" w14:textId="77777777" w:rsidR="00AB0C34" w:rsidRPr="00E8126E" w:rsidRDefault="00AB0C34" w:rsidP="00AB0C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 w:bidi="ar-SA"/>
              </w:rPr>
            </w:pPr>
          </w:p>
        </w:tc>
        <w:tc>
          <w:tcPr>
            <w:tcW w:w="1660" w:type="dxa"/>
            <w:noWrap/>
            <w:vAlign w:val="center"/>
            <w:hideMark/>
          </w:tcPr>
          <w:p w14:paraId="2E801CAD" w14:textId="77777777" w:rsidR="00AB0C34" w:rsidRPr="00E8126E" w:rsidRDefault="00AB0C34" w:rsidP="00AB0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/>
                <w:lang w:eastAsia="pl-PL" w:bidi="ar-SA"/>
              </w:rPr>
              <w:t>Razem:</w:t>
            </w:r>
          </w:p>
        </w:tc>
        <w:tc>
          <w:tcPr>
            <w:tcW w:w="1421" w:type="dxa"/>
            <w:vAlign w:val="center"/>
          </w:tcPr>
          <w:p w14:paraId="03D8DA57" w14:textId="77777777" w:rsidR="00AB0C34" w:rsidRPr="00E8126E" w:rsidRDefault="00AB0C34" w:rsidP="00AB0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/>
                <w:lang w:eastAsia="pl-PL" w:bidi="ar-SA"/>
              </w:rPr>
              <w:t>14</w:t>
            </w:r>
          </w:p>
        </w:tc>
        <w:tc>
          <w:tcPr>
            <w:tcW w:w="3969" w:type="dxa"/>
            <w:vAlign w:val="center"/>
          </w:tcPr>
          <w:p w14:paraId="313CE5A4" w14:textId="77777777" w:rsidR="00AB0C34" w:rsidRPr="00E8126E" w:rsidRDefault="00AB0C34" w:rsidP="00AB0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/>
                <w:lang w:eastAsia="pl-PL" w:bidi="ar-SA"/>
              </w:rPr>
              <w:t>-</w:t>
            </w:r>
          </w:p>
        </w:tc>
        <w:tc>
          <w:tcPr>
            <w:tcW w:w="1417" w:type="dxa"/>
            <w:noWrap/>
            <w:vAlign w:val="center"/>
          </w:tcPr>
          <w:p w14:paraId="08429A99" w14:textId="77777777" w:rsidR="00AB0C34" w:rsidRPr="00E8126E" w:rsidRDefault="00AB0C34" w:rsidP="00AB0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/>
                <w:lang w:eastAsia="pl-PL" w:bidi="ar-SA"/>
              </w:rPr>
              <w:t>211</w:t>
            </w:r>
          </w:p>
        </w:tc>
      </w:tr>
      <w:tr w:rsidR="00AB0C34" w:rsidRPr="00E8126E" w14:paraId="2E1E88F7" w14:textId="77777777" w:rsidTr="00AB0C34">
        <w:trPr>
          <w:trHeight w:val="281"/>
          <w:jc w:val="center"/>
        </w:trPr>
        <w:tc>
          <w:tcPr>
            <w:tcW w:w="2260" w:type="dxa"/>
            <w:gridSpan w:val="2"/>
            <w:vAlign w:val="center"/>
            <w:hideMark/>
          </w:tcPr>
          <w:p w14:paraId="51E5D576" w14:textId="77777777" w:rsidR="00AB0C34" w:rsidRPr="00E8126E" w:rsidRDefault="00AB0C34" w:rsidP="00AB0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/>
                <w:bCs/>
                <w:lang w:eastAsia="pl-PL" w:bidi="ar-SA"/>
              </w:rPr>
              <w:t>Łącznie:</w:t>
            </w:r>
          </w:p>
        </w:tc>
        <w:tc>
          <w:tcPr>
            <w:tcW w:w="1421" w:type="dxa"/>
            <w:noWrap/>
            <w:vAlign w:val="center"/>
          </w:tcPr>
          <w:p w14:paraId="793AF17F" w14:textId="77777777" w:rsidR="00AB0C34" w:rsidRPr="00E8126E" w:rsidRDefault="00AB0C34" w:rsidP="00AB0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/>
                <w:bCs/>
                <w:lang w:eastAsia="pl-PL" w:bidi="ar-SA"/>
              </w:rPr>
              <w:t>25</w:t>
            </w:r>
          </w:p>
        </w:tc>
        <w:tc>
          <w:tcPr>
            <w:tcW w:w="3969" w:type="dxa"/>
            <w:noWrap/>
            <w:vAlign w:val="center"/>
          </w:tcPr>
          <w:p w14:paraId="654F88F9" w14:textId="77777777" w:rsidR="00AB0C34" w:rsidRPr="00E8126E" w:rsidRDefault="00AB0C34" w:rsidP="00AB0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/>
                <w:bCs/>
                <w:lang w:eastAsia="pl-PL" w:bidi="ar-SA"/>
              </w:rPr>
              <w:t>-</w:t>
            </w:r>
          </w:p>
        </w:tc>
        <w:tc>
          <w:tcPr>
            <w:tcW w:w="1417" w:type="dxa"/>
            <w:noWrap/>
            <w:vAlign w:val="center"/>
          </w:tcPr>
          <w:p w14:paraId="3746B1C4" w14:textId="77777777" w:rsidR="00AB0C34" w:rsidRPr="00E8126E" w:rsidRDefault="00AB0C34" w:rsidP="00AB0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 w:bidi="ar-SA"/>
              </w:rPr>
            </w:pPr>
            <w:r w:rsidRPr="00E8126E">
              <w:rPr>
                <w:rFonts w:ascii="Times New Roman" w:eastAsia="Times New Roman" w:hAnsi="Times New Roman" w:cs="Times New Roman"/>
                <w:b/>
                <w:bCs/>
                <w:lang w:eastAsia="pl-PL" w:bidi="ar-SA"/>
              </w:rPr>
              <w:t>336</w:t>
            </w:r>
          </w:p>
        </w:tc>
      </w:tr>
    </w:tbl>
    <w:p w14:paraId="2F1D11D2" w14:textId="207B1CFF" w:rsidR="00012FE3" w:rsidRPr="00E8126E" w:rsidRDefault="00AB0C34" w:rsidP="001309A2">
      <w:pPr>
        <w:spacing w:after="0" w:line="240" w:lineRule="exact"/>
        <w:jc w:val="both"/>
        <w:rPr>
          <w:rFonts w:ascii="Times New Roman" w:hAnsi="Times New Roman" w:cs="Times New Roman"/>
          <w:i/>
          <w:iCs/>
        </w:rPr>
      </w:pPr>
      <w:r w:rsidRPr="00E8126E">
        <w:rPr>
          <w:rFonts w:ascii="Times New Roman" w:hAnsi="Times New Roman" w:cs="Times New Roman"/>
          <w:i/>
          <w:iCs/>
          <w:sz w:val="20"/>
          <w:szCs w:val="20"/>
        </w:rPr>
        <w:t>Opracowanie: Beata Łuka – Inspektor Wydziału Edukacji. Źródło: Informacje ze szkól OS* – Oddziały Sportowe, MS* – Szkoły Mistrzostwa Sportowego</w:t>
      </w:r>
    </w:p>
    <w:p w14:paraId="1D8307C5" w14:textId="77777777" w:rsidR="00012FE3" w:rsidRPr="00E8126E" w:rsidRDefault="00012FE3" w:rsidP="001309A2">
      <w:pPr>
        <w:spacing w:after="0" w:line="240" w:lineRule="exact"/>
        <w:jc w:val="both"/>
        <w:rPr>
          <w:rFonts w:ascii="Times New Roman" w:hAnsi="Times New Roman" w:cs="Times New Roman"/>
          <w:i/>
          <w:iCs/>
        </w:rPr>
      </w:pPr>
    </w:p>
    <w:p w14:paraId="56ACCB4A" w14:textId="4BFC5FCB" w:rsidR="00B06AA3" w:rsidRPr="00E8126E" w:rsidRDefault="001F2B22" w:rsidP="00AC5C70">
      <w:pPr>
        <w:pStyle w:val="Nagwek1"/>
        <w:spacing w:line="276" w:lineRule="auto"/>
        <w:ind w:firstLine="0"/>
        <w:rPr>
          <w:rFonts w:cs="Times New Roman"/>
          <w:sz w:val="22"/>
          <w:szCs w:val="22"/>
        </w:rPr>
      </w:pPr>
      <w:bookmarkStart w:id="103" w:name="_Toc117859449"/>
      <w:bookmarkStart w:id="104" w:name="_Toc212119213"/>
      <w:r w:rsidRPr="00E8126E">
        <w:rPr>
          <w:rFonts w:cs="Times New Roman"/>
          <w:sz w:val="22"/>
          <w:szCs w:val="22"/>
        </w:rPr>
        <w:t>Programy finansowane ze środków zewnętrznych</w:t>
      </w:r>
      <w:bookmarkEnd w:id="103"/>
      <w:bookmarkEnd w:id="104"/>
      <w:r w:rsidRPr="00E8126E">
        <w:rPr>
          <w:rFonts w:cs="Times New Roman"/>
          <w:sz w:val="22"/>
          <w:szCs w:val="22"/>
        </w:rPr>
        <w:t xml:space="preserve"> </w:t>
      </w:r>
    </w:p>
    <w:p w14:paraId="6480DC17" w14:textId="2E1CF2C2" w:rsidR="00684F9A" w:rsidRPr="00E8126E" w:rsidRDefault="00F96E0C" w:rsidP="00AC5C70">
      <w:pPr>
        <w:spacing w:after="0" w:line="276" w:lineRule="auto"/>
        <w:ind w:firstLine="425"/>
        <w:jc w:val="both"/>
        <w:rPr>
          <w:rFonts w:ascii="Times New Roman" w:hAnsi="Times New Roman" w:cs="Times New Roman"/>
        </w:rPr>
      </w:pPr>
      <w:r w:rsidRPr="00E8126E">
        <w:rPr>
          <w:rFonts w:ascii="Times New Roman" w:hAnsi="Times New Roman" w:cs="Times New Roman"/>
        </w:rPr>
        <w:t>W roku szkolnym 202</w:t>
      </w:r>
      <w:r w:rsidR="00BF41CA" w:rsidRPr="00E8126E">
        <w:rPr>
          <w:rFonts w:ascii="Times New Roman" w:hAnsi="Times New Roman" w:cs="Times New Roman"/>
        </w:rPr>
        <w:t>4</w:t>
      </w:r>
      <w:r w:rsidRPr="00E8126E">
        <w:rPr>
          <w:rFonts w:ascii="Times New Roman" w:hAnsi="Times New Roman" w:cs="Times New Roman"/>
        </w:rPr>
        <w:t>/202</w:t>
      </w:r>
      <w:r w:rsidR="00BF41CA" w:rsidRPr="00E8126E">
        <w:rPr>
          <w:rFonts w:ascii="Times New Roman" w:hAnsi="Times New Roman" w:cs="Times New Roman"/>
        </w:rPr>
        <w:t>5</w:t>
      </w:r>
      <w:r w:rsidRPr="00E8126E">
        <w:rPr>
          <w:rFonts w:ascii="Times New Roman" w:hAnsi="Times New Roman" w:cs="Times New Roman"/>
        </w:rPr>
        <w:t xml:space="preserve"> jednostki systemu oświaty prowadzone przez Miasto Olsztyn realizowały różnorodne programy finansowane ze środków zewnętrznych, takie jak: </w:t>
      </w:r>
      <w:r w:rsidR="001676B3" w:rsidRPr="00E8126E">
        <w:rPr>
          <w:rFonts w:ascii="Times New Roman" w:hAnsi="Times New Roman" w:cs="Times New Roman"/>
        </w:rPr>
        <w:t>„</w:t>
      </w:r>
      <w:r w:rsidRPr="00E8126E">
        <w:rPr>
          <w:rFonts w:ascii="Times New Roman" w:hAnsi="Times New Roman" w:cs="Times New Roman"/>
        </w:rPr>
        <w:t xml:space="preserve">Posiłek </w:t>
      </w:r>
      <w:r w:rsidR="001309A2" w:rsidRPr="00E8126E">
        <w:rPr>
          <w:rFonts w:ascii="Times New Roman" w:hAnsi="Times New Roman" w:cs="Times New Roman"/>
        </w:rPr>
        <w:t>w szkole i </w:t>
      </w:r>
      <w:r w:rsidRPr="00E8126E">
        <w:rPr>
          <w:rFonts w:ascii="Times New Roman" w:hAnsi="Times New Roman" w:cs="Times New Roman"/>
        </w:rPr>
        <w:t>w domu</w:t>
      </w:r>
      <w:r w:rsidR="001676B3" w:rsidRPr="00E8126E">
        <w:rPr>
          <w:rFonts w:ascii="Times New Roman" w:hAnsi="Times New Roman" w:cs="Times New Roman"/>
        </w:rPr>
        <w:t>”</w:t>
      </w:r>
      <w:r w:rsidRPr="00E8126E">
        <w:rPr>
          <w:rFonts w:ascii="Times New Roman" w:hAnsi="Times New Roman" w:cs="Times New Roman"/>
        </w:rPr>
        <w:t>,</w:t>
      </w:r>
      <w:r w:rsidR="001676B3" w:rsidRPr="00E8126E">
        <w:rPr>
          <w:rFonts w:ascii="Times New Roman" w:hAnsi="Times New Roman" w:cs="Times New Roman"/>
        </w:rPr>
        <w:t xml:space="preserve"> „</w:t>
      </w:r>
      <w:r w:rsidRPr="00E8126E">
        <w:rPr>
          <w:rFonts w:ascii="Times New Roman" w:hAnsi="Times New Roman" w:cs="Times New Roman"/>
        </w:rPr>
        <w:t>Aktywna tablica</w:t>
      </w:r>
      <w:r w:rsidR="001676B3" w:rsidRPr="00E8126E">
        <w:rPr>
          <w:rFonts w:ascii="Times New Roman" w:hAnsi="Times New Roman" w:cs="Times New Roman"/>
        </w:rPr>
        <w:t>”</w:t>
      </w:r>
      <w:r w:rsidRPr="00E8126E">
        <w:rPr>
          <w:rFonts w:ascii="Times New Roman" w:hAnsi="Times New Roman" w:cs="Times New Roman"/>
        </w:rPr>
        <w:t xml:space="preserve">, </w:t>
      </w:r>
      <w:r w:rsidR="001676B3" w:rsidRPr="00E8126E">
        <w:rPr>
          <w:rFonts w:ascii="Times New Roman" w:hAnsi="Times New Roman" w:cs="Times New Roman"/>
        </w:rPr>
        <w:t>„</w:t>
      </w:r>
      <w:r w:rsidRPr="00E8126E">
        <w:rPr>
          <w:rFonts w:ascii="Times New Roman" w:hAnsi="Times New Roman" w:cs="Times New Roman"/>
        </w:rPr>
        <w:t>Narodow</w:t>
      </w:r>
      <w:r w:rsidR="00120D98" w:rsidRPr="00E8126E">
        <w:rPr>
          <w:rFonts w:ascii="Times New Roman" w:hAnsi="Times New Roman" w:cs="Times New Roman"/>
        </w:rPr>
        <w:t>y Program Rozwoju Czytelnictwa</w:t>
      </w:r>
      <w:r w:rsidR="001676B3" w:rsidRPr="00E8126E">
        <w:rPr>
          <w:rFonts w:ascii="Times New Roman" w:hAnsi="Times New Roman" w:cs="Times New Roman"/>
        </w:rPr>
        <w:t>”</w:t>
      </w:r>
      <w:r w:rsidR="00120D98" w:rsidRPr="00E8126E">
        <w:rPr>
          <w:rFonts w:ascii="Times New Roman" w:hAnsi="Times New Roman" w:cs="Times New Roman"/>
        </w:rPr>
        <w:t xml:space="preserve">, </w:t>
      </w:r>
      <w:r w:rsidR="001676B3" w:rsidRPr="00E8126E">
        <w:rPr>
          <w:rFonts w:ascii="Times New Roman" w:hAnsi="Times New Roman" w:cs="Times New Roman"/>
        </w:rPr>
        <w:t>„</w:t>
      </w:r>
      <w:r w:rsidRPr="00E8126E">
        <w:rPr>
          <w:rFonts w:ascii="Times New Roman" w:hAnsi="Times New Roman" w:cs="Times New Roman"/>
        </w:rPr>
        <w:t>Za życiem</w:t>
      </w:r>
      <w:r w:rsidR="001676B3" w:rsidRPr="00E8126E">
        <w:rPr>
          <w:rFonts w:ascii="Times New Roman" w:hAnsi="Times New Roman" w:cs="Times New Roman"/>
        </w:rPr>
        <w:t>”</w:t>
      </w:r>
      <w:r w:rsidR="00C76582" w:rsidRPr="00E8126E">
        <w:rPr>
          <w:rFonts w:ascii="Times New Roman" w:hAnsi="Times New Roman" w:cs="Times New Roman"/>
        </w:rPr>
        <w:t>.</w:t>
      </w:r>
    </w:p>
    <w:p w14:paraId="690C48BB" w14:textId="71D5C644" w:rsidR="005C1D86" w:rsidRPr="00E8126E" w:rsidRDefault="00BB31CD" w:rsidP="00AC5C70">
      <w:pPr>
        <w:pStyle w:val="Nagwek2"/>
        <w:spacing w:before="0" w:line="276" w:lineRule="auto"/>
        <w:rPr>
          <w:rFonts w:cs="Times New Roman"/>
          <w:sz w:val="22"/>
          <w:szCs w:val="22"/>
        </w:rPr>
      </w:pPr>
      <w:bookmarkStart w:id="105" w:name="_Toc117859450"/>
      <w:bookmarkStart w:id="106" w:name="_Toc212119214"/>
      <w:r w:rsidRPr="00E8126E">
        <w:rPr>
          <w:rFonts w:cs="Times New Roman"/>
          <w:sz w:val="22"/>
          <w:szCs w:val="22"/>
        </w:rPr>
        <w:lastRenderedPageBreak/>
        <w:t>Program „</w:t>
      </w:r>
      <w:r w:rsidR="00355F01" w:rsidRPr="00E8126E">
        <w:rPr>
          <w:rFonts w:cs="Times New Roman"/>
          <w:sz w:val="22"/>
          <w:szCs w:val="22"/>
        </w:rPr>
        <w:t xml:space="preserve">Posiłek w </w:t>
      </w:r>
      <w:r w:rsidR="00F96E0C" w:rsidRPr="00E8126E">
        <w:rPr>
          <w:rFonts w:cs="Times New Roman"/>
          <w:sz w:val="22"/>
          <w:szCs w:val="22"/>
        </w:rPr>
        <w:t xml:space="preserve">szkole </w:t>
      </w:r>
      <w:r w:rsidR="00355F01" w:rsidRPr="00E8126E">
        <w:rPr>
          <w:rFonts w:cs="Times New Roman"/>
          <w:sz w:val="22"/>
          <w:szCs w:val="22"/>
        </w:rPr>
        <w:t xml:space="preserve">i w </w:t>
      </w:r>
      <w:r w:rsidR="00F96E0C" w:rsidRPr="00E8126E">
        <w:rPr>
          <w:rFonts w:cs="Times New Roman"/>
          <w:sz w:val="22"/>
          <w:szCs w:val="22"/>
        </w:rPr>
        <w:t>domu</w:t>
      </w:r>
      <w:r w:rsidRPr="00E8126E">
        <w:rPr>
          <w:rFonts w:cs="Times New Roman"/>
          <w:sz w:val="22"/>
          <w:szCs w:val="22"/>
        </w:rPr>
        <w:t>”</w:t>
      </w:r>
      <w:bookmarkEnd w:id="105"/>
      <w:bookmarkEnd w:id="106"/>
    </w:p>
    <w:p w14:paraId="4FF81805" w14:textId="7E8C2A3A" w:rsidR="00FA2E57" w:rsidRPr="00E8126E" w:rsidRDefault="00FA2E57" w:rsidP="00AC5C70">
      <w:pPr>
        <w:spacing w:after="0" w:line="276" w:lineRule="auto"/>
        <w:ind w:firstLine="425"/>
        <w:jc w:val="both"/>
        <w:rPr>
          <w:rFonts w:ascii="Times New Roman" w:eastAsia="Times New Roman" w:hAnsi="Times New Roman" w:cs="Times New Roman"/>
          <w:lang w:eastAsia="pl-PL" w:bidi="ar-SA"/>
        </w:rPr>
      </w:pPr>
      <w:r w:rsidRPr="00E8126E">
        <w:rPr>
          <w:rFonts w:ascii="Times New Roman" w:eastAsia="Times New Roman" w:hAnsi="Times New Roman" w:cs="Times New Roman"/>
          <w:lang w:eastAsia="pl-PL" w:bidi="ar-SA"/>
        </w:rPr>
        <w:t>Moduł 3 wieloletniego rządowego programu „Posiłek w szkole i w domu” dotyczą</w:t>
      </w:r>
      <w:r w:rsidR="00C63ADE">
        <w:rPr>
          <w:rFonts w:ascii="Times New Roman" w:eastAsia="Times New Roman" w:hAnsi="Times New Roman" w:cs="Times New Roman"/>
          <w:lang w:eastAsia="pl-PL" w:bidi="ar-SA"/>
        </w:rPr>
        <w:t>cego wspierania w latach 2024-</w:t>
      </w:r>
      <w:r w:rsidRPr="00E8126E">
        <w:rPr>
          <w:rFonts w:ascii="Times New Roman" w:eastAsia="Times New Roman" w:hAnsi="Times New Roman" w:cs="Times New Roman"/>
          <w:lang w:eastAsia="pl-PL" w:bidi="ar-SA"/>
        </w:rPr>
        <w:t xml:space="preserve">2028 organów prowadzących publiczne szkoły podstawowe polega na zapewnieniu bezpiecznych warunków nauki, wychowania i opieki przez organizację stołówek i miejsc spożywania posiłków. </w:t>
      </w:r>
    </w:p>
    <w:p w14:paraId="7BBE4E0E" w14:textId="77777777" w:rsidR="00FA2E57" w:rsidRPr="00E8126E" w:rsidRDefault="00FA2E57" w:rsidP="00AC5C70">
      <w:pPr>
        <w:spacing w:after="0" w:line="276" w:lineRule="auto"/>
        <w:ind w:firstLine="425"/>
        <w:jc w:val="both"/>
        <w:rPr>
          <w:rFonts w:ascii="Times New Roman" w:eastAsia="Times New Roman" w:hAnsi="Times New Roman" w:cs="Times New Roman"/>
          <w:b/>
          <w:lang w:eastAsia="pl-PL" w:bidi="ar-SA"/>
        </w:rPr>
      </w:pPr>
      <w:r w:rsidRPr="00E8126E">
        <w:rPr>
          <w:rFonts w:ascii="Times New Roman" w:eastAsia="Times New Roman" w:hAnsi="Times New Roman" w:cs="Times New Roman"/>
          <w:lang w:eastAsia="pl-PL" w:bidi="ar-SA"/>
        </w:rPr>
        <w:t xml:space="preserve">Łączna wartość realizacji zadania wyniosła 412 454,64 zł, z tego dotacja celowa z budżetu państwa 329 963,70 zł i wkład własny 82 490,94 zł. Jednostki realizujące program to: </w:t>
      </w:r>
    </w:p>
    <w:p w14:paraId="4EC571E9" w14:textId="77777777" w:rsidR="00FA2E57" w:rsidRPr="00E8126E" w:rsidRDefault="00FA2E57" w:rsidP="00AC5C70">
      <w:pPr>
        <w:numPr>
          <w:ilvl w:val="0"/>
          <w:numId w:val="9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  <w:lang w:eastAsia="pl-PL" w:bidi="ar-SA"/>
        </w:rPr>
      </w:pPr>
      <w:r w:rsidRPr="00E8126E">
        <w:rPr>
          <w:rFonts w:ascii="Times New Roman" w:eastAsia="Times New Roman" w:hAnsi="Times New Roman" w:cs="Times New Roman"/>
          <w:lang w:eastAsia="pl-PL" w:bidi="ar-SA"/>
        </w:rPr>
        <w:t xml:space="preserve">Szkoła Podstawowa nr 9 – </w:t>
      </w:r>
      <w:r w:rsidRPr="00E8126E">
        <w:rPr>
          <w:rFonts w:ascii="Times New Roman" w:eastAsia="Times New Roman" w:hAnsi="Times New Roman" w:cs="Times New Roman"/>
          <w:b/>
          <w:lang w:eastAsia="pl-PL" w:bidi="ar-SA"/>
        </w:rPr>
        <w:t xml:space="preserve"> </w:t>
      </w:r>
      <w:r w:rsidRPr="00E8126E">
        <w:rPr>
          <w:rFonts w:ascii="Times New Roman" w:eastAsia="Times New Roman" w:hAnsi="Times New Roman" w:cs="Times New Roman"/>
          <w:lang w:eastAsia="pl-PL" w:bidi="ar-SA"/>
        </w:rPr>
        <w:t>98 000 zł, z tego dotacja celowa z budżetu państwa 78 400 zł i wkład własny 19 600 zł,</w:t>
      </w:r>
    </w:p>
    <w:p w14:paraId="07AFD72F" w14:textId="77777777" w:rsidR="00FA2E57" w:rsidRPr="00E8126E" w:rsidRDefault="00FA2E57" w:rsidP="00AC5C70">
      <w:pPr>
        <w:numPr>
          <w:ilvl w:val="0"/>
          <w:numId w:val="9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  <w:lang w:eastAsia="pl-PL" w:bidi="ar-SA"/>
        </w:rPr>
      </w:pPr>
      <w:r w:rsidRPr="00E8126E">
        <w:rPr>
          <w:rFonts w:ascii="Times New Roman" w:eastAsia="Times New Roman" w:hAnsi="Times New Roman" w:cs="Times New Roman"/>
          <w:lang w:eastAsia="pl-PL" w:bidi="ar-SA"/>
        </w:rPr>
        <w:t xml:space="preserve">Szkoła Podstawowa nr 13 – </w:t>
      </w:r>
      <w:r w:rsidRPr="00E8126E">
        <w:rPr>
          <w:rFonts w:ascii="Times New Roman" w:eastAsia="Times New Roman" w:hAnsi="Times New Roman" w:cs="Times New Roman"/>
          <w:b/>
          <w:lang w:eastAsia="pl-PL" w:bidi="ar-SA"/>
        </w:rPr>
        <w:t xml:space="preserve"> </w:t>
      </w:r>
      <w:r w:rsidRPr="00E8126E">
        <w:rPr>
          <w:rFonts w:ascii="Times New Roman" w:eastAsia="Times New Roman" w:hAnsi="Times New Roman" w:cs="Times New Roman"/>
          <w:lang w:eastAsia="pl-PL" w:bidi="ar-SA"/>
        </w:rPr>
        <w:t>98 919,48 zł, z tego dotacja celowa z budżetu państwa 79 135,58 zł i wkład własny 19 783,90 zł,</w:t>
      </w:r>
    </w:p>
    <w:p w14:paraId="7FDEC9E3" w14:textId="77777777" w:rsidR="00FA2E57" w:rsidRPr="00E8126E" w:rsidRDefault="00FA2E57" w:rsidP="00AC5C70">
      <w:pPr>
        <w:numPr>
          <w:ilvl w:val="0"/>
          <w:numId w:val="9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  <w:lang w:eastAsia="pl-PL" w:bidi="ar-SA"/>
        </w:rPr>
      </w:pPr>
      <w:r w:rsidRPr="00E8126E">
        <w:rPr>
          <w:rFonts w:ascii="Times New Roman" w:eastAsia="Times New Roman" w:hAnsi="Times New Roman" w:cs="Times New Roman"/>
          <w:lang w:eastAsia="pl-PL" w:bidi="ar-SA"/>
        </w:rPr>
        <w:t xml:space="preserve">Szkoła Podstawowa nr 22 – </w:t>
      </w:r>
      <w:r w:rsidRPr="00E8126E">
        <w:rPr>
          <w:rFonts w:ascii="Times New Roman" w:eastAsia="Times New Roman" w:hAnsi="Times New Roman" w:cs="Times New Roman"/>
          <w:b/>
          <w:lang w:eastAsia="pl-PL" w:bidi="ar-SA"/>
        </w:rPr>
        <w:t xml:space="preserve"> </w:t>
      </w:r>
      <w:r w:rsidRPr="00E8126E">
        <w:rPr>
          <w:rFonts w:ascii="Times New Roman" w:eastAsia="Times New Roman" w:hAnsi="Times New Roman" w:cs="Times New Roman"/>
          <w:lang w:eastAsia="pl-PL" w:bidi="ar-SA"/>
        </w:rPr>
        <w:t>36 885,16 zł, z tego dotacja celowa z budżetu państwa 29 508,12 zł i wkład własny 7 377,04 zł,</w:t>
      </w:r>
    </w:p>
    <w:p w14:paraId="20F402ED" w14:textId="77777777" w:rsidR="00FA2E57" w:rsidRPr="00E8126E" w:rsidRDefault="00FA2E57" w:rsidP="00AC5C70">
      <w:pPr>
        <w:numPr>
          <w:ilvl w:val="0"/>
          <w:numId w:val="9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  <w:lang w:eastAsia="pl-PL" w:bidi="ar-SA"/>
        </w:rPr>
      </w:pPr>
      <w:r w:rsidRPr="00E8126E">
        <w:rPr>
          <w:rFonts w:ascii="Times New Roman" w:eastAsia="Times New Roman" w:hAnsi="Times New Roman" w:cs="Times New Roman"/>
          <w:lang w:eastAsia="pl-PL" w:bidi="ar-SA"/>
        </w:rPr>
        <w:t>Szkoła Podstawowa nr 23 –  78 650 zł, z tego dotacja celowa z budżetu państwa 62 920 zł i wkład własny 15 730 zł,</w:t>
      </w:r>
    </w:p>
    <w:p w14:paraId="4C210282" w14:textId="77777777" w:rsidR="00FA2E57" w:rsidRPr="00E8126E" w:rsidRDefault="00FA2E57" w:rsidP="00AC5C70">
      <w:pPr>
        <w:numPr>
          <w:ilvl w:val="0"/>
          <w:numId w:val="9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  <w:lang w:eastAsia="pl-PL" w:bidi="ar-SA"/>
        </w:rPr>
      </w:pPr>
      <w:r w:rsidRPr="00E8126E">
        <w:rPr>
          <w:rFonts w:ascii="Times New Roman" w:eastAsia="Times New Roman" w:hAnsi="Times New Roman" w:cs="Times New Roman"/>
          <w:lang w:eastAsia="pl-PL" w:bidi="ar-SA"/>
        </w:rPr>
        <w:t>Szkoła Podstawowa nr 29 –  100 000 zł, z tego dotacja celowa z budżetu państwa 80 000 zł i wkład własny 20 000 zł,</w:t>
      </w:r>
    </w:p>
    <w:p w14:paraId="40F697EE" w14:textId="77777777" w:rsidR="008D5360" w:rsidRPr="00E8126E" w:rsidRDefault="008D5360" w:rsidP="00AC5C70">
      <w:pPr>
        <w:spacing w:after="0" w:line="276" w:lineRule="auto"/>
        <w:rPr>
          <w:rFonts w:ascii="Times New Roman" w:hAnsi="Times New Roman" w:cs="Times New Roman"/>
          <w:b/>
          <w:bCs/>
          <w:u w:val="single"/>
        </w:rPr>
      </w:pPr>
    </w:p>
    <w:p w14:paraId="39235CF5" w14:textId="13031DDC" w:rsidR="006970BC" w:rsidRPr="00E8126E" w:rsidRDefault="00BB31CD" w:rsidP="00AC5C70">
      <w:pPr>
        <w:pStyle w:val="Nagwek2"/>
        <w:spacing w:before="0" w:line="276" w:lineRule="auto"/>
        <w:rPr>
          <w:rFonts w:cs="Times New Roman"/>
          <w:sz w:val="22"/>
          <w:szCs w:val="22"/>
        </w:rPr>
      </w:pPr>
      <w:bookmarkStart w:id="107" w:name="_Toc117859451"/>
      <w:bookmarkStart w:id="108" w:name="_Toc212119215"/>
      <w:r w:rsidRPr="00E8126E">
        <w:rPr>
          <w:rFonts w:cs="Times New Roman"/>
          <w:sz w:val="22"/>
          <w:szCs w:val="22"/>
        </w:rPr>
        <w:t>Program „</w:t>
      </w:r>
      <w:r w:rsidR="009A0D4D" w:rsidRPr="00E8126E">
        <w:rPr>
          <w:rFonts w:cs="Times New Roman"/>
          <w:sz w:val="22"/>
          <w:szCs w:val="22"/>
        </w:rPr>
        <w:t>Aktywna tablica</w:t>
      </w:r>
      <w:r w:rsidRPr="00E8126E">
        <w:rPr>
          <w:rFonts w:cs="Times New Roman"/>
          <w:sz w:val="22"/>
          <w:szCs w:val="22"/>
        </w:rPr>
        <w:t>”</w:t>
      </w:r>
      <w:bookmarkEnd w:id="107"/>
      <w:bookmarkEnd w:id="108"/>
    </w:p>
    <w:p w14:paraId="76F85B2B" w14:textId="12910B46" w:rsidR="009A0D4D" w:rsidRPr="00E8126E" w:rsidRDefault="009A0D4D" w:rsidP="00AC5C70">
      <w:pPr>
        <w:spacing w:after="0" w:line="276" w:lineRule="auto"/>
        <w:ind w:firstLine="425"/>
        <w:jc w:val="both"/>
        <w:rPr>
          <w:rFonts w:ascii="Times New Roman" w:eastAsia="Times New Roman" w:hAnsi="Times New Roman" w:cs="Times New Roman"/>
          <w:b/>
          <w:lang w:eastAsia="pl-PL" w:bidi="ar-SA"/>
        </w:rPr>
      </w:pPr>
      <w:r w:rsidRPr="00E8126E">
        <w:rPr>
          <w:rFonts w:ascii="Times New Roman" w:eastAsia="Times New Roman" w:hAnsi="Times New Roman" w:cs="Times New Roman"/>
          <w:bCs/>
          <w:lang w:eastAsia="pl-PL" w:bidi="ar-SA"/>
        </w:rPr>
        <w:t>Rządowy program rozwijania szkolnej infrastruk</w:t>
      </w:r>
      <w:r w:rsidR="00594347" w:rsidRPr="00E8126E">
        <w:rPr>
          <w:rFonts w:ascii="Times New Roman" w:eastAsia="Times New Roman" w:hAnsi="Times New Roman" w:cs="Times New Roman"/>
          <w:bCs/>
          <w:lang w:eastAsia="pl-PL" w:bidi="ar-SA"/>
        </w:rPr>
        <w:t xml:space="preserve">tury oraz kompetencji uczniów i </w:t>
      </w:r>
      <w:r w:rsidR="00895CDE" w:rsidRPr="00E8126E">
        <w:rPr>
          <w:rFonts w:ascii="Times New Roman" w:eastAsia="Times New Roman" w:hAnsi="Times New Roman" w:cs="Times New Roman"/>
          <w:bCs/>
          <w:lang w:eastAsia="pl-PL" w:bidi="ar-SA"/>
        </w:rPr>
        <w:t>nauczycieli w </w:t>
      </w:r>
      <w:r w:rsidRPr="00E8126E">
        <w:rPr>
          <w:rFonts w:ascii="Times New Roman" w:eastAsia="Times New Roman" w:hAnsi="Times New Roman" w:cs="Times New Roman"/>
          <w:bCs/>
          <w:lang w:eastAsia="pl-PL" w:bidi="ar-SA"/>
        </w:rPr>
        <w:t>zakresie technologii informacyjno-komu</w:t>
      </w:r>
      <w:r w:rsidR="001676B3" w:rsidRPr="00E8126E">
        <w:rPr>
          <w:rFonts w:ascii="Times New Roman" w:eastAsia="Times New Roman" w:hAnsi="Times New Roman" w:cs="Times New Roman"/>
          <w:bCs/>
          <w:lang w:eastAsia="pl-PL" w:bidi="ar-SA"/>
        </w:rPr>
        <w:t xml:space="preserve">nikacyjnych na lata 2020-2024 – </w:t>
      </w:r>
      <w:r w:rsidRPr="00E8126E">
        <w:rPr>
          <w:rFonts w:ascii="Times New Roman" w:eastAsia="Times New Roman" w:hAnsi="Times New Roman" w:cs="Times New Roman"/>
          <w:bCs/>
          <w:lang w:eastAsia="pl-PL" w:bidi="ar-SA"/>
        </w:rPr>
        <w:t>„Aktywna tablica”,</w:t>
      </w:r>
      <w:r w:rsidRPr="00E8126E">
        <w:rPr>
          <w:rFonts w:ascii="Times New Roman" w:eastAsia="Times New Roman" w:hAnsi="Times New Roman" w:cs="Times New Roman"/>
          <w:b/>
          <w:lang w:eastAsia="pl-PL" w:bidi="ar-SA"/>
        </w:rPr>
        <w:t xml:space="preserve"> </w:t>
      </w:r>
      <w:r w:rsidR="00895CDE" w:rsidRPr="00E8126E">
        <w:rPr>
          <w:rFonts w:ascii="Times New Roman" w:eastAsia="Times New Roman" w:hAnsi="Times New Roman" w:cs="Times New Roman"/>
          <w:lang w:eastAsia="pl-PL" w:bidi="ar-SA"/>
        </w:rPr>
        <w:t>w </w:t>
      </w:r>
      <w:r w:rsidRPr="00E8126E">
        <w:rPr>
          <w:rFonts w:ascii="Times New Roman" w:eastAsia="Times New Roman" w:hAnsi="Times New Roman" w:cs="Times New Roman"/>
          <w:lang w:eastAsia="pl-PL" w:bidi="ar-SA"/>
        </w:rPr>
        <w:t>ramach którego dokonano zakupu sprzętu, pomocy dydaktycznych lub narzędzi do terapii</w:t>
      </w:r>
      <w:r w:rsidR="00F42B45" w:rsidRPr="00E8126E">
        <w:rPr>
          <w:rFonts w:ascii="Times New Roman" w:eastAsia="Times New Roman" w:hAnsi="Times New Roman" w:cs="Times New Roman"/>
          <w:lang w:eastAsia="pl-PL" w:bidi="ar-SA"/>
        </w:rPr>
        <w:t xml:space="preserve"> </w:t>
      </w:r>
      <w:r w:rsidR="00EB73C0" w:rsidRPr="00E8126E">
        <w:rPr>
          <w:rFonts w:ascii="Times New Roman" w:eastAsia="Times New Roman" w:hAnsi="Times New Roman" w:cs="Times New Roman"/>
          <w:lang w:eastAsia="pl-PL" w:bidi="ar-SA"/>
        </w:rPr>
        <w:br/>
      </w:r>
      <w:r w:rsidR="00F42B45" w:rsidRPr="00E8126E">
        <w:rPr>
          <w:rFonts w:ascii="Times New Roman" w:eastAsia="Times New Roman" w:hAnsi="Times New Roman" w:cs="Times New Roman"/>
          <w:lang w:eastAsia="pl-PL" w:bidi="ar-SA"/>
        </w:rPr>
        <w:t>dla uczniów o specjalnych potrzebach edukacyjnych</w:t>
      </w:r>
      <w:r w:rsidRPr="00E8126E">
        <w:rPr>
          <w:rFonts w:ascii="Times New Roman" w:eastAsia="Times New Roman" w:hAnsi="Times New Roman" w:cs="Times New Roman"/>
          <w:lang w:eastAsia="pl-PL" w:bidi="ar-SA"/>
        </w:rPr>
        <w:t>.</w:t>
      </w:r>
      <w:r w:rsidRPr="00E8126E">
        <w:rPr>
          <w:rFonts w:ascii="Times New Roman" w:eastAsia="Times New Roman" w:hAnsi="Times New Roman" w:cs="Times New Roman"/>
          <w:b/>
          <w:lang w:eastAsia="pl-PL" w:bidi="ar-SA"/>
        </w:rPr>
        <w:t xml:space="preserve"> </w:t>
      </w:r>
    </w:p>
    <w:p w14:paraId="5C293698" w14:textId="2896D7BE" w:rsidR="00C2698E" w:rsidRPr="00E8126E" w:rsidRDefault="009A0D4D" w:rsidP="00AC5C70">
      <w:pPr>
        <w:spacing w:after="0" w:line="276" w:lineRule="auto"/>
        <w:ind w:firstLine="425"/>
        <w:jc w:val="both"/>
        <w:rPr>
          <w:rFonts w:ascii="Times New Roman" w:eastAsia="Times New Roman" w:hAnsi="Times New Roman" w:cs="Times New Roman"/>
          <w:b/>
          <w:lang w:eastAsia="pl-PL" w:bidi="ar-SA"/>
        </w:rPr>
      </w:pPr>
      <w:r w:rsidRPr="00E8126E">
        <w:rPr>
          <w:rFonts w:ascii="Times New Roman" w:eastAsia="Times New Roman" w:hAnsi="Times New Roman" w:cs="Times New Roman"/>
          <w:lang w:eastAsia="pl-PL" w:bidi="ar-SA"/>
        </w:rPr>
        <w:t xml:space="preserve">Łączna wartość realizacji zadania wynosiła </w:t>
      </w:r>
      <w:r w:rsidR="00AA5992" w:rsidRPr="00E8126E">
        <w:rPr>
          <w:rFonts w:ascii="Times New Roman" w:eastAsia="Times New Roman" w:hAnsi="Times New Roman" w:cs="Times New Roman"/>
          <w:lang w:eastAsia="pl-PL" w:bidi="ar-SA"/>
        </w:rPr>
        <w:t>87</w:t>
      </w:r>
      <w:r w:rsidR="001676B3" w:rsidRPr="00E8126E">
        <w:rPr>
          <w:rFonts w:ascii="Times New Roman" w:eastAsia="Times New Roman" w:hAnsi="Times New Roman" w:cs="Times New Roman"/>
          <w:lang w:eastAsia="pl-PL" w:bidi="ar-SA"/>
        </w:rPr>
        <w:t xml:space="preserve"> </w:t>
      </w:r>
      <w:r w:rsidR="00AA5992" w:rsidRPr="00E8126E">
        <w:rPr>
          <w:rFonts w:ascii="Times New Roman" w:eastAsia="Times New Roman" w:hAnsi="Times New Roman" w:cs="Times New Roman"/>
          <w:lang w:eastAsia="pl-PL" w:bidi="ar-SA"/>
        </w:rPr>
        <w:t>500</w:t>
      </w:r>
      <w:r w:rsidR="00C2698E" w:rsidRPr="00E8126E">
        <w:rPr>
          <w:rFonts w:ascii="Times New Roman" w:eastAsia="Times New Roman" w:hAnsi="Times New Roman" w:cs="Times New Roman"/>
          <w:lang w:eastAsia="pl-PL" w:bidi="ar-SA"/>
        </w:rPr>
        <w:t>,0</w:t>
      </w:r>
      <w:r w:rsidR="00AA5992" w:rsidRPr="00E8126E">
        <w:rPr>
          <w:rFonts w:ascii="Times New Roman" w:eastAsia="Times New Roman" w:hAnsi="Times New Roman" w:cs="Times New Roman"/>
          <w:lang w:eastAsia="pl-PL" w:bidi="ar-SA"/>
        </w:rPr>
        <w:t>0</w:t>
      </w:r>
      <w:r w:rsidR="006970BC" w:rsidRPr="00E8126E">
        <w:rPr>
          <w:rFonts w:ascii="Times New Roman" w:eastAsia="Times New Roman" w:hAnsi="Times New Roman" w:cs="Times New Roman"/>
          <w:lang w:eastAsia="pl-PL" w:bidi="ar-SA"/>
        </w:rPr>
        <w:t xml:space="preserve"> </w:t>
      </w:r>
      <w:r w:rsidRPr="00E8126E">
        <w:rPr>
          <w:rFonts w:ascii="Times New Roman" w:eastAsia="Times New Roman" w:hAnsi="Times New Roman" w:cs="Times New Roman"/>
          <w:lang w:eastAsia="pl-PL" w:bidi="ar-SA"/>
        </w:rPr>
        <w:t xml:space="preserve">zł, z tego dotacja celowa z budżetu państwa </w:t>
      </w:r>
      <w:r w:rsidR="00AA5992" w:rsidRPr="00E8126E">
        <w:rPr>
          <w:rFonts w:ascii="Times New Roman" w:eastAsia="Times New Roman" w:hAnsi="Times New Roman" w:cs="Times New Roman"/>
          <w:lang w:eastAsia="pl-PL" w:bidi="ar-SA"/>
        </w:rPr>
        <w:t>70</w:t>
      </w:r>
      <w:r w:rsidR="001676B3" w:rsidRPr="00E8126E">
        <w:rPr>
          <w:rFonts w:ascii="Times New Roman" w:eastAsia="Times New Roman" w:hAnsi="Times New Roman" w:cs="Times New Roman"/>
          <w:lang w:eastAsia="pl-PL" w:bidi="ar-SA"/>
        </w:rPr>
        <w:t xml:space="preserve"> </w:t>
      </w:r>
      <w:r w:rsidR="00AA5992" w:rsidRPr="00E8126E">
        <w:rPr>
          <w:rFonts w:ascii="Times New Roman" w:eastAsia="Times New Roman" w:hAnsi="Times New Roman" w:cs="Times New Roman"/>
          <w:lang w:eastAsia="pl-PL" w:bidi="ar-SA"/>
        </w:rPr>
        <w:t>000</w:t>
      </w:r>
      <w:r w:rsidR="006970BC" w:rsidRPr="00E8126E">
        <w:rPr>
          <w:rFonts w:ascii="Times New Roman" w:eastAsia="Times New Roman" w:hAnsi="Times New Roman" w:cs="Times New Roman"/>
          <w:lang w:eastAsia="pl-PL" w:bidi="ar-SA"/>
        </w:rPr>
        <w:t xml:space="preserve"> zł i </w:t>
      </w:r>
      <w:r w:rsidRPr="00E8126E">
        <w:rPr>
          <w:rFonts w:ascii="Times New Roman" w:eastAsia="Times New Roman" w:hAnsi="Times New Roman" w:cs="Times New Roman"/>
          <w:lang w:eastAsia="pl-PL" w:bidi="ar-SA"/>
        </w:rPr>
        <w:t xml:space="preserve">wkład własny </w:t>
      </w:r>
      <w:r w:rsidR="00AA5992" w:rsidRPr="00E8126E">
        <w:rPr>
          <w:rFonts w:ascii="Times New Roman" w:eastAsia="Times New Roman" w:hAnsi="Times New Roman" w:cs="Times New Roman"/>
          <w:lang w:eastAsia="pl-PL" w:bidi="ar-SA"/>
        </w:rPr>
        <w:t>17</w:t>
      </w:r>
      <w:r w:rsidR="001676B3" w:rsidRPr="00E8126E">
        <w:rPr>
          <w:rFonts w:ascii="Times New Roman" w:eastAsia="Times New Roman" w:hAnsi="Times New Roman" w:cs="Times New Roman"/>
          <w:lang w:eastAsia="pl-PL" w:bidi="ar-SA"/>
        </w:rPr>
        <w:t xml:space="preserve"> </w:t>
      </w:r>
      <w:r w:rsidR="00AA5992" w:rsidRPr="00E8126E">
        <w:rPr>
          <w:rFonts w:ascii="Times New Roman" w:eastAsia="Times New Roman" w:hAnsi="Times New Roman" w:cs="Times New Roman"/>
          <w:lang w:eastAsia="pl-PL" w:bidi="ar-SA"/>
        </w:rPr>
        <w:t>500</w:t>
      </w:r>
      <w:r w:rsidR="006970BC" w:rsidRPr="00E8126E">
        <w:rPr>
          <w:rFonts w:ascii="Times New Roman" w:eastAsia="Times New Roman" w:hAnsi="Times New Roman" w:cs="Times New Roman"/>
          <w:lang w:eastAsia="pl-PL" w:bidi="ar-SA"/>
        </w:rPr>
        <w:t xml:space="preserve"> </w:t>
      </w:r>
      <w:r w:rsidRPr="00E8126E">
        <w:rPr>
          <w:rFonts w:ascii="Times New Roman" w:eastAsia="Times New Roman" w:hAnsi="Times New Roman" w:cs="Times New Roman"/>
          <w:lang w:eastAsia="pl-PL" w:bidi="ar-SA"/>
        </w:rPr>
        <w:t>zł. Jednostki</w:t>
      </w:r>
      <w:r w:rsidR="0071710D" w:rsidRPr="00E8126E">
        <w:rPr>
          <w:rFonts w:ascii="Times New Roman" w:eastAsia="Times New Roman" w:hAnsi="Times New Roman" w:cs="Times New Roman"/>
          <w:lang w:eastAsia="pl-PL" w:bidi="ar-SA"/>
        </w:rPr>
        <w:t>,</w:t>
      </w:r>
      <w:r w:rsidRPr="00E8126E">
        <w:rPr>
          <w:rFonts w:ascii="Times New Roman" w:eastAsia="Times New Roman" w:hAnsi="Times New Roman" w:cs="Times New Roman"/>
          <w:lang w:eastAsia="pl-PL" w:bidi="ar-SA"/>
        </w:rPr>
        <w:t xml:space="preserve"> które realizowały </w:t>
      </w:r>
      <w:r w:rsidR="00C2698E" w:rsidRPr="00E8126E">
        <w:rPr>
          <w:rFonts w:ascii="Times New Roman" w:eastAsia="Times New Roman" w:hAnsi="Times New Roman" w:cs="Times New Roman"/>
          <w:lang w:eastAsia="pl-PL" w:bidi="ar-SA"/>
        </w:rPr>
        <w:t>Program to:</w:t>
      </w:r>
    </w:p>
    <w:p w14:paraId="34205BD5" w14:textId="55A1E30A" w:rsidR="00C2698E" w:rsidRPr="00E8126E" w:rsidRDefault="00C2698E" w:rsidP="00AC5C70">
      <w:pPr>
        <w:numPr>
          <w:ilvl w:val="0"/>
          <w:numId w:val="40"/>
        </w:numPr>
        <w:spacing w:after="0" w:line="276" w:lineRule="auto"/>
        <w:jc w:val="both"/>
        <w:rPr>
          <w:rFonts w:ascii="Times New Roman" w:eastAsia="Times New Roman" w:hAnsi="Times New Roman" w:cs="Times New Roman"/>
          <w:lang w:eastAsia="pl-PL" w:bidi="ar-SA"/>
        </w:rPr>
      </w:pPr>
      <w:r w:rsidRPr="00E8126E">
        <w:rPr>
          <w:rFonts w:ascii="Times New Roman" w:eastAsia="Times New Roman" w:hAnsi="Times New Roman" w:cs="Times New Roman"/>
          <w:lang w:eastAsia="pl-PL" w:bidi="ar-SA"/>
        </w:rPr>
        <w:t xml:space="preserve">Szkoła Podstawowa nr </w:t>
      </w:r>
      <w:r w:rsidR="005272AE" w:rsidRPr="00E8126E">
        <w:rPr>
          <w:rFonts w:ascii="Times New Roman" w:eastAsia="Times New Roman" w:hAnsi="Times New Roman" w:cs="Times New Roman"/>
          <w:lang w:eastAsia="pl-PL" w:bidi="ar-SA"/>
        </w:rPr>
        <w:t>16</w:t>
      </w:r>
      <w:r w:rsidRPr="00E8126E">
        <w:rPr>
          <w:rFonts w:ascii="Times New Roman" w:eastAsia="Times New Roman" w:hAnsi="Times New Roman" w:cs="Times New Roman"/>
          <w:lang w:eastAsia="pl-PL" w:bidi="ar-SA"/>
        </w:rPr>
        <w:t xml:space="preserve"> – z tego dota</w:t>
      </w:r>
      <w:r w:rsidR="001676B3" w:rsidRPr="00E8126E">
        <w:rPr>
          <w:rFonts w:ascii="Times New Roman" w:eastAsia="Times New Roman" w:hAnsi="Times New Roman" w:cs="Times New Roman"/>
          <w:lang w:eastAsia="pl-PL" w:bidi="ar-SA"/>
        </w:rPr>
        <w:t>cja celowa z budżetu państwa 35 000 zł i wkład własny 8 </w:t>
      </w:r>
      <w:r w:rsidRPr="00E8126E">
        <w:rPr>
          <w:rFonts w:ascii="Times New Roman" w:eastAsia="Times New Roman" w:hAnsi="Times New Roman" w:cs="Times New Roman"/>
          <w:lang w:eastAsia="pl-PL" w:bidi="ar-SA"/>
        </w:rPr>
        <w:t>750 zł,</w:t>
      </w:r>
    </w:p>
    <w:p w14:paraId="3E8FDEC9" w14:textId="619B2F5C" w:rsidR="00E2642C" w:rsidRPr="00E8126E" w:rsidRDefault="00E2642C" w:rsidP="00AC5C70">
      <w:pPr>
        <w:numPr>
          <w:ilvl w:val="0"/>
          <w:numId w:val="40"/>
        </w:numPr>
        <w:spacing w:after="0" w:line="276" w:lineRule="auto"/>
        <w:jc w:val="both"/>
        <w:rPr>
          <w:rFonts w:ascii="Times New Roman" w:eastAsia="Times New Roman" w:hAnsi="Times New Roman" w:cs="Times New Roman"/>
          <w:lang w:eastAsia="pl-PL" w:bidi="ar-SA"/>
        </w:rPr>
      </w:pPr>
      <w:r w:rsidRPr="00E8126E">
        <w:rPr>
          <w:rFonts w:ascii="Times New Roman" w:eastAsia="Times New Roman" w:hAnsi="Times New Roman" w:cs="Times New Roman"/>
          <w:lang w:eastAsia="pl-PL" w:bidi="ar-SA"/>
        </w:rPr>
        <w:t>Szkoła Podstawowa nr 22 – z tego dotacja celowa z budżetu państwa 35 000 zł i wkład własny 8 </w:t>
      </w:r>
      <w:r w:rsidR="00414105" w:rsidRPr="00E8126E">
        <w:rPr>
          <w:rFonts w:ascii="Times New Roman" w:eastAsia="Times New Roman" w:hAnsi="Times New Roman" w:cs="Times New Roman"/>
          <w:lang w:eastAsia="pl-PL" w:bidi="ar-SA"/>
        </w:rPr>
        <w:t>750 zł.</w:t>
      </w:r>
    </w:p>
    <w:p w14:paraId="1093333E" w14:textId="15A82F80" w:rsidR="00C6501D" w:rsidRPr="00E8126E" w:rsidRDefault="00C6501D" w:rsidP="00AC5C70">
      <w:pPr>
        <w:spacing w:after="0" w:line="276" w:lineRule="auto"/>
        <w:rPr>
          <w:rFonts w:ascii="Times New Roman" w:eastAsiaTheme="majorEastAsia" w:hAnsi="Times New Roman" w:cs="Times New Roman"/>
          <w:b/>
          <w:highlight w:val="cyan"/>
        </w:rPr>
      </w:pPr>
    </w:p>
    <w:p w14:paraId="0719FA9E" w14:textId="42191640" w:rsidR="00012FE3" w:rsidRPr="00E8126E" w:rsidRDefault="009A0D4D" w:rsidP="00AC5C70">
      <w:pPr>
        <w:pStyle w:val="Nagwek2"/>
        <w:spacing w:before="0" w:line="276" w:lineRule="auto"/>
        <w:rPr>
          <w:rFonts w:cs="Times New Roman"/>
          <w:sz w:val="22"/>
          <w:szCs w:val="22"/>
        </w:rPr>
      </w:pPr>
      <w:bookmarkStart w:id="109" w:name="_Toc117859452"/>
      <w:bookmarkStart w:id="110" w:name="_Toc212119216"/>
      <w:r w:rsidRPr="00E8126E">
        <w:rPr>
          <w:rFonts w:cs="Times New Roman"/>
          <w:sz w:val="22"/>
          <w:szCs w:val="22"/>
        </w:rPr>
        <w:t>Narodowy Program Rozwoju Czytelnictwa</w:t>
      </w:r>
      <w:bookmarkEnd w:id="109"/>
      <w:bookmarkEnd w:id="110"/>
    </w:p>
    <w:p w14:paraId="3ABA624F" w14:textId="14401B55" w:rsidR="00B3398C" w:rsidRPr="00E8126E" w:rsidRDefault="00B3398C" w:rsidP="00AC5C70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u w:val="single"/>
          <w:lang w:eastAsia="pl-PL" w:bidi="ar-SA"/>
        </w:rPr>
      </w:pPr>
      <w:r w:rsidRPr="00E8126E">
        <w:rPr>
          <w:rFonts w:ascii="Times New Roman" w:eastAsia="Times New Roman" w:hAnsi="Times New Roman" w:cs="Times New Roman"/>
          <w:b/>
          <w:u w:val="single"/>
          <w:lang w:eastAsia="pl-PL" w:bidi="ar-SA"/>
        </w:rPr>
        <w:t>Rok 2024</w:t>
      </w:r>
    </w:p>
    <w:p w14:paraId="1B5A504F" w14:textId="77777777" w:rsidR="00B3398C" w:rsidRPr="00E8126E" w:rsidRDefault="00B3398C" w:rsidP="00AC5C70">
      <w:pPr>
        <w:spacing w:after="0" w:line="276" w:lineRule="auto"/>
        <w:ind w:firstLine="425"/>
        <w:jc w:val="both"/>
        <w:rPr>
          <w:rFonts w:ascii="Times New Roman" w:eastAsia="Times New Roman" w:hAnsi="Times New Roman" w:cs="Times New Roman"/>
          <w:b/>
          <w:lang w:eastAsia="pl-PL" w:bidi="ar-SA"/>
        </w:rPr>
      </w:pPr>
      <w:r w:rsidRPr="00E8126E">
        <w:rPr>
          <w:rFonts w:ascii="Times New Roman" w:eastAsia="Times New Roman" w:hAnsi="Times New Roman" w:cs="Times New Roman"/>
          <w:bCs/>
          <w:lang w:eastAsia="pl-PL" w:bidi="ar-SA"/>
        </w:rPr>
        <w:t>Narodowy Program Rozwoju Czytelnictwa 2.0. na lata 2021-2025,</w:t>
      </w:r>
      <w:r w:rsidRPr="00E8126E">
        <w:rPr>
          <w:rFonts w:ascii="Times New Roman" w:eastAsia="Times New Roman" w:hAnsi="Times New Roman" w:cs="Times New Roman"/>
          <w:b/>
          <w:lang w:eastAsia="pl-PL" w:bidi="ar-SA"/>
        </w:rPr>
        <w:t xml:space="preserve"> </w:t>
      </w:r>
      <w:r w:rsidRPr="00E8126E">
        <w:rPr>
          <w:rFonts w:ascii="Times New Roman" w:eastAsia="Times New Roman" w:hAnsi="Times New Roman" w:cs="Times New Roman"/>
          <w:lang w:eastAsia="pl-PL" w:bidi="ar-SA"/>
        </w:rPr>
        <w:t>którego głównym celem jest wspieranie i promowanie rozwoju czytelnictwa wśród dzieci i młodzieży poprzez zakup książek, nowości wydawniczych niebędących podręcznikami, realizację działań promujących czytelnictwo, takich jak: spotkania, konkursy oraz zakup elementów wyposażenia bibliotek szkolnych.</w:t>
      </w:r>
    </w:p>
    <w:p w14:paraId="72C7B7D8" w14:textId="77777777" w:rsidR="00B3398C" w:rsidRPr="00E8126E" w:rsidRDefault="00B3398C" w:rsidP="00AC5C70">
      <w:pPr>
        <w:spacing w:after="0" w:line="276" w:lineRule="auto"/>
        <w:ind w:firstLine="425"/>
        <w:jc w:val="both"/>
        <w:rPr>
          <w:rFonts w:ascii="Times New Roman" w:eastAsia="Times New Roman" w:hAnsi="Times New Roman" w:cs="Times New Roman"/>
          <w:lang w:eastAsia="pl-PL" w:bidi="ar-SA"/>
        </w:rPr>
      </w:pPr>
      <w:r w:rsidRPr="00E8126E">
        <w:rPr>
          <w:rFonts w:ascii="Times New Roman" w:eastAsia="Times New Roman" w:hAnsi="Times New Roman" w:cs="Times New Roman"/>
          <w:lang w:eastAsia="pl-PL" w:bidi="ar-SA"/>
        </w:rPr>
        <w:t>Łączna wartość realizacji zadania wynosiła 128 700 zł</w:t>
      </w:r>
      <w:r w:rsidRPr="00E8126E">
        <w:rPr>
          <w:rFonts w:ascii="Times New Roman" w:hAnsi="Times New Roman" w:cs="Times New Roman"/>
          <w:bCs/>
        </w:rPr>
        <w:t xml:space="preserve">, z tego </w:t>
      </w:r>
      <w:r w:rsidRPr="00E8126E">
        <w:rPr>
          <w:rFonts w:ascii="Times New Roman" w:eastAsia="Times New Roman" w:hAnsi="Times New Roman" w:cs="Times New Roman"/>
          <w:lang w:eastAsia="pl-PL" w:bidi="ar-SA"/>
        </w:rPr>
        <w:t xml:space="preserve">z tego dotacja celowa z budżetu państwa </w:t>
      </w:r>
      <w:r w:rsidRPr="00E8126E">
        <w:rPr>
          <w:rFonts w:ascii="Times New Roman" w:eastAsia="Times New Roman" w:hAnsi="Times New Roman" w:cs="Times New Roman"/>
          <w:bCs/>
          <w:lang w:eastAsia="pl-PL" w:bidi="ar-SA"/>
        </w:rPr>
        <w:t xml:space="preserve">106 500 </w:t>
      </w:r>
      <w:r w:rsidRPr="00E8126E">
        <w:rPr>
          <w:rFonts w:ascii="Times New Roman" w:eastAsia="Times New Roman" w:hAnsi="Times New Roman" w:cs="Times New Roman"/>
          <w:lang w:eastAsia="pl-PL" w:bidi="ar-SA"/>
        </w:rPr>
        <w:t>zł</w:t>
      </w:r>
      <w:r w:rsidRPr="00E8126E">
        <w:rPr>
          <w:rFonts w:ascii="Times New Roman" w:hAnsi="Times New Roman" w:cs="Times New Roman"/>
          <w:bCs/>
        </w:rPr>
        <w:t xml:space="preserve"> i wkład własny 22 200 zł.</w:t>
      </w:r>
      <w:r w:rsidRPr="00E8126E">
        <w:rPr>
          <w:rFonts w:ascii="Times New Roman" w:eastAsia="Times New Roman" w:hAnsi="Times New Roman" w:cs="Times New Roman"/>
          <w:lang w:eastAsia="pl-PL" w:bidi="ar-SA"/>
        </w:rPr>
        <w:t xml:space="preserve"> Jednostki, które realizowały Program to:</w:t>
      </w:r>
    </w:p>
    <w:p w14:paraId="72E4CECE" w14:textId="77777777" w:rsidR="00B3398C" w:rsidRPr="00E8126E" w:rsidRDefault="00B3398C" w:rsidP="00AC5C70">
      <w:pPr>
        <w:numPr>
          <w:ilvl w:val="0"/>
          <w:numId w:val="46"/>
        </w:numPr>
        <w:spacing w:after="0" w:line="276" w:lineRule="auto"/>
        <w:jc w:val="both"/>
        <w:rPr>
          <w:rFonts w:ascii="Times New Roman" w:eastAsia="Times New Roman" w:hAnsi="Times New Roman" w:cs="Times New Roman"/>
          <w:lang w:eastAsia="pl-PL" w:bidi="ar-SA"/>
        </w:rPr>
      </w:pPr>
      <w:r w:rsidRPr="00E8126E">
        <w:rPr>
          <w:rFonts w:ascii="Times New Roman" w:eastAsia="Times New Roman" w:hAnsi="Times New Roman" w:cs="Times New Roman"/>
          <w:lang w:eastAsia="pl-PL" w:bidi="ar-SA"/>
        </w:rPr>
        <w:t>Przedszkole Miejskie nr 2 – 3 750 zł, z tego dotacja celowa z budżetu państwa 3 000 zł i wkład własny 750 zł,</w:t>
      </w:r>
    </w:p>
    <w:p w14:paraId="4EDEA00F" w14:textId="77777777" w:rsidR="00B3398C" w:rsidRPr="00E8126E" w:rsidRDefault="00B3398C" w:rsidP="00AC5C70">
      <w:pPr>
        <w:numPr>
          <w:ilvl w:val="0"/>
          <w:numId w:val="46"/>
        </w:numPr>
        <w:spacing w:after="0" w:line="276" w:lineRule="auto"/>
        <w:jc w:val="both"/>
        <w:rPr>
          <w:rFonts w:ascii="Times New Roman" w:eastAsia="Times New Roman" w:hAnsi="Times New Roman" w:cs="Times New Roman"/>
          <w:lang w:eastAsia="pl-PL" w:bidi="ar-SA"/>
        </w:rPr>
      </w:pPr>
      <w:r w:rsidRPr="00E8126E">
        <w:rPr>
          <w:rFonts w:ascii="Times New Roman" w:eastAsia="Times New Roman" w:hAnsi="Times New Roman" w:cs="Times New Roman"/>
          <w:lang w:eastAsia="pl-PL" w:bidi="ar-SA"/>
        </w:rPr>
        <w:t>Przedszkole Miejskie nr 4 – 3 750 zł, z tego dotacja celowa z budżetu państwa 3 000 zł i wkład własny 750 zł,</w:t>
      </w:r>
    </w:p>
    <w:p w14:paraId="4DAF3697" w14:textId="77777777" w:rsidR="00B3398C" w:rsidRPr="00E8126E" w:rsidRDefault="00B3398C" w:rsidP="00AC5C70">
      <w:pPr>
        <w:numPr>
          <w:ilvl w:val="0"/>
          <w:numId w:val="46"/>
        </w:numPr>
        <w:spacing w:after="0" w:line="276" w:lineRule="auto"/>
        <w:jc w:val="both"/>
        <w:rPr>
          <w:rFonts w:ascii="Times New Roman" w:eastAsia="Times New Roman" w:hAnsi="Times New Roman" w:cs="Times New Roman"/>
          <w:lang w:eastAsia="pl-PL" w:bidi="ar-SA"/>
        </w:rPr>
      </w:pPr>
      <w:r w:rsidRPr="00E8126E">
        <w:rPr>
          <w:rFonts w:ascii="Times New Roman" w:eastAsia="Times New Roman" w:hAnsi="Times New Roman" w:cs="Times New Roman"/>
          <w:lang w:eastAsia="pl-PL" w:bidi="ar-SA"/>
        </w:rPr>
        <w:t>Przedszkole Miejskie nr 7 Specjalne dla Dzieci Niesłyszących w Specjalnym Ośrodku Szkolno-Wychowawczym – 1 875 zł, z tego dotacja celowa z budżetu państwa 1 500 zł i wkład własny 375 zł,</w:t>
      </w:r>
    </w:p>
    <w:p w14:paraId="55CE2236" w14:textId="77777777" w:rsidR="00B3398C" w:rsidRPr="00E8126E" w:rsidRDefault="00B3398C" w:rsidP="00AC5C70">
      <w:pPr>
        <w:numPr>
          <w:ilvl w:val="0"/>
          <w:numId w:val="46"/>
        </w:numPr>
        <w:spacing w:after="0" w:line="276" w:lineRule="auto"/>
        <w:jc w:val="both"/>
        <w:rPr>
          <w:rFonts w:ascii="Times New Roman" w:eastAsia="Times New Roman" w:hAnsi="Times New Roman" w:cs="Times New Roman"/>
          <w:lang w:eastAsia="pl-PL" w:bidi="ar-SA"/>
        </w:rPr>
      </w:pPr>
      <w:r w:rsidRPr="00E8126E">
        <w:rPr>
          <w:rFonts w:ascii="Times New Roman" w:eastAsia="Times New Roman" w:hAnsi="Times New Roman" w:cs="Times New Roman"/>
          <w:lang w:eastAsia="pl-PL" w:bidi="ar-SA"/>
        </w:rPr>
        <w:t>Przedszkole Miejskie nr 13 – 3 750 zł, z tego dotacja celowa z budżetu państwa 3.000 zł i wkład własny 750 zł,</w:t>
      </w:r>
    </w:p>
    <w:p w14:paraId="600345E9" w14:textId="77777777" w:rsidR="00B3398C" w:rsidRPr="00E8126E" w:rsidRDefault="00B3398C" w:rsidP="00AC5C70">
      <w:pPr>
        <w:numPr>
          <w:ilvl w:val="0"/>
          <w:numId w:val="46"/>
        </w:numPr>
        <w:spacing w:after="0" w:line="276" w:lineRule="auto"/>
        <w:jc w:val="both"/>
        <w:rPr>
          <w:rFonts w:ascii="Times New Roman" w:eastAsia="Times New Roman" w:hAnsi="Times New Roman" w:cs="Times New Roman"/>
          <w:lang w:eastAsia="pl-PL" w:bidi="ar-SA"/>
        </w:rPr>
      </w:pPr>
      <w:r w:rsidRPr="00E8126E">
        <w:rPr>
          <w:rFonts w:ascii="Times New Roman" w:eastAsia="Times New Roman" w:hAnsi="Times New Roman" w:cs="Times New Roman"/>
          <w:lang w:eastAsia="pl-PL" w:bidi="ar-SA"/>
        </w:rPr>
        <w:lastRenderedPageBreak/>
        <w:t>Przedszkole Miejskie nr 14 – 3 750 zł, z tego dotacja celowa z budżetu państwa 3 000 zł i wkład własny 750 zł,</w:t>
      </w:r>
    </w:p>
    <w:p w14:paraId="789DE2BE" w14:textId="77777777" w:rsidR="00B3398C" w:rsidRPr="00E8126E" w:rsidRDefault="00B3398C" w:rsidP="00AC5C70">
      <w:pPr>
        <w:numPr>
          <w:ilvl w:val="0"/>
          <w:numId w:val="46"/>
        </w:numPr>
        <w:spacing w:after="0" w:line="276" w:lineRule="auto"/>
        <w:jc w:val="both"/>
        <w:rPr>
          <w:rFonts w:ascii="Times New Roman" w:eastAsia="Times New Roman" w:hAnsi="Times New Roman" w:cs="Times New Roman"/>
          <w:lang w:eastAsia="pl-PL" w:bidi="ar-SA"/>
        </w:rPr>
      </w:pPr>
      <w:r w:rsidRPr="00E8126E">
        <w:rPr>
          <w:rFonts w:ascii="Times New Roman" w:eastAsia="Times New Roman" w:hAnsi="Times New Roman" w:cs="Times New Roman"/>
          <w:lang w:eastAsia="pl-PL" w:bidi="ar-SA"/>
        </w:rPr>
        <w:t>Przedszkole Miejskie nr 22 Specjalne dla Dzieci z Chorobami Przewlekłymi w Zespole Placówek Specjalnych  – 3 125 zł, z tego dotacja celowa z budżetu państwa 2 500 zł i wkład własny 625 zł,</w:t>
      </w:r>
    </w:p>
    <w:p w14:paraId="5C1090D4" w14:textId="77777777" w:rsidR="00B3398C" w:rsidRPr="00E8126E" w:rsidRDefault="00B3398C" w:rsidP="00AC5C70">
      <w:pPr>
        <w:numPr>
          <w:ilvl w:val="0"/>
          <w:numId w:val="46"/>
        </w:numPr>
        <w:spacing w:after="0" w:line="276" w:lineRule="auto"/>
        <w:jc w:val="both"/>
        <w:rPr>
          <w:rFonts w:ascii="Times New Roman" w:eastAsia="Times New Roman" w:hAnsi="Times New Roman" w:cs="Times New Roman"/>
          <w:lang w:eastAsia="pl-PL" w:bidi="ar-SA"/>
        </w:rPr>
      </w:pPr>
      <w:r w:rsidRPr="00E8126E">
        <w:rPr>
          <w:rFonts w:ascii="Times New Roman" w:eastAsia="Times New Roman" w:hAnsi="Times New Roman" w:cs="Times New Roman"/>
          <w:lang w:eastAsia="pl-PL" w:bidi="ar-SA"/>
        </w:rPr>
        <w:t>Przedszkole Miejskie nr 31 – 3 125 zł, z tego dotacja celowa z budżetu państwa 2 500 zł i wkład własny 625 zł,</w:t>
      </w:r>
    </w:p>
    <w:p w14:paraId="0290EDF6" w14:textId="77777777" w:rsidR="00B3398C" w:rsidRPr="00E8126E" w:rsidRDefault="00B3398C" w:rsidP="00AC5C70">
      <w:pPr>
        <w:numPr>
          <w:ilvl w:val="0"/>
          <w:numId w:val="46"/>
        </w:numPr>
        <w:spacing w:after="0" w:line="276" w:lineRule="auto"/>
        <w:jc w:val="both"/>
        <w:rPr>
          <w:rFonts w:ascii="Times New Roman" w:eastAsia="Times New Roman" w:hAnsi="Times New Roman" w:cs="Times New Roman"/>
          <w:lang w:eastAsia="pl-PL" w:bidi="ar-SA"/>
        </w:rPr>
      </w:pPr>
      <w:r w:rsidRPr="00E8126E">
        <w:rPr>
          <w:rFonts w:ascii="Times New Roman" w:eastAsia="Times New Roman" w:hAnsi="Times New Roman" w:cs="Times New Roman"/>
          <w:lang w:eastAsia="pl-PL" w:bidi="ar-SA"/>
        </w:rPr>
        <w:t>Szkoła Podstawowa nr 3 – 15 000 zł, z tego dotacja celowa z budżetu państwa 12 000 zł i wkład własny 3 000 zł,</w:t>
      </w:r>
    </w:p>
    <w:p w14:paraId="0D059AC9" w14:textId="77777777" w:rsidR="00B3398C" w:rsidRPr="00E8126E" w:rsidRDefault="00B3398C" w:rsidP="00AC5C70">
      <w:pPr>
        <w:numPr>
          <w:ilvl w:val="0"/>
          <w:numId w:val="46"/>
        </w:numPr>
        <w:spacing w:after="0" w:line="276" w:lineRule="auto"/>
        <w:jc w:val="both"/>
        <w:rPr>
          <w:rFonts w:ascii="Times New Roman" w:eastAsia="Times New Roman" w:hAnsi="Times New Roman" w:cs="Times New Roman"/>
          <w:lang w:eastAsia="pl-PL" w:bidi="ar-SA"/>
        </w:rPr>
      </w:pPr>
      <w:r w:rsidRPr="00E8126E">
        <w:rPr>
          <w:rFonts w:ascii="Times New Roman" w:eastAsia="Times New Roman" w:hAnsi="Times New Roman" w:cs="Times New Roman"/>
          <w:lang w:eastAsia="pl-PL" w:bidi="ar-SA"/>
        </w:rPr>
        <w:t>Szkoła Podstawowa nr 6 – 15 000 zł, z tego dotacja celowa z budżetu państwa 12 000 zł i wkład własny 3 000 zł,</w:t>
      </w:r>
    </w:p>
    <w:p w14:paraId="2B0FCF24" w14:textId="77777777" w:rsidR="00B3398C" w:rsidRPr="00E8126E" w:rsidRDefault="00B3398C" w:rsidP="00AC5C70">
      <w:pPr>
        <w:numPr>
          <w:ilvl w:val="0"/>
          <w:numId w:val="46"/>
        </w:numPr>
        <w:spacing w:after="0" w:line="276" w:lineRule="auto"/>
        <w:jc w:val="both"/>
        <w:rPr>
          <w:rFonts w:ascii="Times New Roman" w:eastAsia="Times New Roman" w:hAnsi="Times New Roman" w:cs="Times New Roman"/>
          <w:lang w:eastAsia="pl-PL" w:bidi="ar-SA"/>
        </w:rPr>
      </w:pPr>
      <w:r w:rsidRPr="00E8126E">
        <w:rPr>
          <w:rFonts w:ascii="Times New Roman" w:eastAsia="Times New Roman" w:hAnsi="Times New Roman" w:cs="Times New Roman"/>
          <w:lang w:eastAsia="pl-PL" w:bidi="ar-SA"/>
        </w:rPr>
        <w:t>Szkoła Podstawowa nr 9 – 15 000 zł, z tego dotacja celowa z budżetu państwa 12 000 zł i wkład własny 3 000 zł,</w:t>
      </w:r>
    </w:p>
    <w:p w14:paraId="188A5271" w14:textId="77777777" w:rsidR="00B3398C" w:rsidRPr="00E8126E" w:rsidRDefault="00B3398C" w:rsidP="00AC5C70">
      <w:pPr>
        <w:numPr>
          <w:ilvl w:val="0"/>
          <w:numId w:val="46"/>
        </w:numPr>
        <w:spacing w:after="0" w:line="276" w:lineRule="auto"/>
        <w:jc w:val="both"/>
        <w:rPr>
          <w:rFonts w:ascii="Times New Roman" w:eastAsia="Times New Roman" w:hAnsi="Times New Roman" w:cs="Times New Roman"/>
          <w:lang w:eastAsia="pl-PL" w:bidi="ar-SA"/>
        </w:rPr>
      </w:pPr>
      <w:r w:rsidRPr="00E8126E">
        <w:rPr>
          <w:rFonts w:ascii="Times New Roman" w:eastAsia="Times New Roman" w:hAnsi="Times New Roman" w:cs="Times New Roman"/>
          <w:lang w:eastAsia="pl-PL" w:bidi="ar-SA"/>
        </w:rPr>
        <w:t>Szkoła Podstawowa nr 29 – 15 000 zł, z tego dotacja celowa z budżetu państwa 12 000 zł i wkład własny 3 000 zł,</w:t>
      </w:r>
    </w:p>
    <w:p w14:paraId="0D897064" w14:textId="77777777" w:rsidR="00B3398C" w:rsidRPr="00E8126E" w:rsidRDefault="00B3398C" w:rsidP="00AC5C70">
      <w:pPr>
        <w:numPr>
          <w:ilvl w:val="0"/>
          <w:numId w:val="46"/>
        </w:numPr>
        <w:spacing w:after="0" w:line="276" w:lineRule="auto"/>
        <w:jc w:val="both"/>
        <w:rPr>
          <w:rFonts w:ascii="Times New Roman" w:eastAsia="Times New Roman" w:hAnsi="Times New Roman" w:cs="Times New Roman"/>
          <w:lang w:eastAsia="pl-PL" w:bidi="ar-SA"/>
        </w:rPr>
      </w:pPr>
      <w:r w:rsidRPr="00E8126E">
        <w:rPr>
          <w:rFonts w:ascii="Times New Roman" w:eastAsia="Times New Roman" w:hAnsi="Times New Roman" w:cs="Times New Roman"/>
          <w:lang w:eastAsia="pl-PL" w:bidi="ar-SA"/>
        </w:rPr>
        <w:t>I Liceum Ogólnokształcące – 15 000 zł, z tego dotacja celowa z budżetu państwa 12 000 zł i wkład własny 3 000 zł,</w:t>
      </w:r>
    </w:p>
    <w:p w14:paraId="6CA9520D" w14:textId="77777777" w:rsidR="00B3398C" w:rsidRPr="00E8126E" w:rsidRDefault="00B3398C" w:rsidP="00AC5C70">
      <w:pPr>
        <w:numPr>
          <w:ilvl w:val="0"/>
          <w:numId w:val="46"/>
        </w:numPr>
        <w:spacing w:after="0" w:line="276" w:lineRule="auto"/>
        <w:jc w:val="both"/>
        <w:rPr>
          <w:rFonts w:ascii="Times New Roman" w:eastAsia="Times New Roman" w:hAnsi="Times New Roman" w:cs="Times New Roman"/>
          <w:lang w:eastAsia="pl-PL" w:bidi="ar-SA"/>
        </w:rPr>
      </w:pPr>
      <w:r w:rsidRPr="00E8126E">
        <w:rPr>
          <w:rFonts w:ascii="Times New Roman" w:eastAsia="Times New Roman" w:hAnsi="Times New Roman" w:cs="Times New Roman"/>
          <w:lang w:eastAsia="pl-PL" w:bidi="ar-SA"/>
        </w:rPr>
        <w:t>VII Liceum Ogólnokształcące w Zespole Szkół Chemicznych i Ogólnokształcących – 15 000 zł, z tego dotacja celowa z budżetu państwa 12 000 zł i wkład własny 3 000 zł,</w:t>
      </w:r>
    </w:p>
    <w:p w14:paraId="36BDBB3D" w14:textId="77777777" w:rsidR="00B3398C" w:rsidRPr="00E8126E" w:rsidRDefault="00B3398C" w:rsidP="00AC5C70">
      <w:pPr>
        <w:numPr>
          <w:ilvl w:val="0"/>
          <w:numId w:val="46"/>
        </w:numPr>
        <w:spacing w:after="0" w:line="276" w:lineRule="auto"/>
        <w:jc w:val="both"/>
        <w:rPr>
          <w:rFonts w:ascii="Times New Roman" w:eastAsia="Times New Roman" w:hAnsi="Times New Roman" w:cs="Times New Roman"/>
          <w:lang w:eastAsia="pl-PL" w:bidi="ar-SA"/>
        </w:rPr>
      </w:pPr>
      <w:r w:rsidRPr="00E8126E">
        <w:rPr>
          <w:rFonts w:ascii="Times New Roman" w:eastAsia="Times New Roman" w:hAnsi="Times New Roman" w:cs="Times New Roman"/>
          <w:lang w:eastAsia="pl-PL" w:bidi="ar-SA"/>
        </w:rPr>
        <w:t>Technikum nr 1 w Zespole Szkół Samochodowych – 15 000 zł, z tego dotacja celowa z budżetu państwa 12 000 zł i wkład własny 3 000 zł,</w:t>
      </w:r>
    </w:p>
    <w:p w14:paraId="27C4F4CB" w14:textId="77777777" w:rsidR="00B3398C" w:rsidRPr="00E8126E" w:rsidRDefault="00B3398C" w:rsidP="00AC5C70">
      <w:pPr>
        <w:numPr>
          <w:ilvl w:val="0"/>
          <w:numId w:val="46"/>
        </w:numPr>
        <w:spacing w:after="0" w:line="276" w:lineRule="auto"/>
        <w:jc w:val="both"/>
        <w:rPr>
          <w:rFonts w:ascii="Times New Roman" w:eastAsia="Times New Roman" w:hAnsi="Times New Roman" w:cs="Times New Roman"/>
          <w:lang w:eastAsia="pl-PL" w:bidi="ar-SA"/>
        </w:rPr>
      </w:pPr>
      <w:r w:rsidRPr="00E8126E">
        <w:rPr>
          <w:rFonts w:ascii="Times New Roman" w:eastAsia="Times New Roman" w:hAnsi="Times New Roman" w:cs="Times New Roman"/>
          <w:lang w:eastAsia="pl-PL" w:bidi="ar-SA"/>
        </w:rPr>
        <w:t>Branżowa Szkoła I stopnia nr 2 w Zespole szkół Ekonomiczno-Handlowych  – 5 200 zł, z tego dotacja celowa z budżetu państwa 4 000 zł i wkład własny 1 200 zł.</w:t>
      </w:r>
    </w:p>
    <w:p w14:paraId="49EFDD39" w14:textId="77777777" w:rsidR="00B3398C" w:rsidRPr="00E8126E" w:rsidRDefault="00B3398C" w:rsidP="00AC5C70">
      <w:pPr>
        <w:spacing w:after="0" w:line="276" w:lineRule="auto"/>
        <w:ind w:firstLine="357"/>
        <w:jc w:val="both"/>
        <w:rPr>
          <w:rFonts w:ascii="Times New Roman" w:eastAsia="Times New Roman" w:hAnsi="Times New Roman" w:cs="Times New Roman"/>
          <w:lang w:eastAsia="pl-PL" w:bidi="ar-SA"/>
        </w:rPr>
      </w:pPr>
    </w:p>
    <w:p w14:paraId="1206A682" w14:textId="77777777" w:rsidR="00B3398C" w:rsidRPr="00E8126E" w:rsidRDefault="00B3398C" w:rsidP="00AC5C70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u w:val="single"/>
          <w:lang w:eastAsia="pl-PL" w:bidi="ar-SA"/>
        </w:rPr>
      </w:pPr>
      <w:r w:rsidRPr="00E8126E">
        <w:rPr>
          <w:rFonts w:ascii="Times New Roman" w:eastAsia="Times New Roman" w:hAnsi="Times New Roman" w:cs="Times New Roman"/>
          <w:b/>
          <w:bCs/>
          <w:u w:val="single"/>
          <w:lang w:eastAsia="pl-PL" w:bidi="ar-SA"/>
        </w:rPr>
        <w:t>Rok 2025</w:t>
      </w:r>
    </w:p>
    <w:p w14:paraId="242E71B1" w14:textId="77777777" w:rsidR="00B3398C" w:rsidRPr="00E8126E" w:rsidRDefault="00B3398C" w:rsidP="00AC5C70">
      <w:pPr>
        <w:spacing w:after="0" w:line="276" w:lineRule="auto"/>
        <w:ind w:firstLine="425"/>
        <w:jc w:val="both"/>
        <w:rPr>
          <w:rFonts w:ascii="Times New Roman" w:eastAsia="Times New Roman" w:hAnsi="Times New Roman" w:cs="Times New Roman"/>
          <w:b/>
          <w:lang w:eastAsia="pl-PL" w:bidi="ar-SA"/>
        </w:rPr>
      </w:pPr>
      <w:r w:rsidRPr="00E8126E">
        <w:rPr>
          <w:rFonts w:ascii="Times New Roman" w:eastAsia="Times New Roman" w:hAnsi="Times New Roman" w:cs="Times New Roman"/>
          <w:lang w:eastAsia="pl-PL" w:bidi="ar-SA"/>
        </w:rPr>
        <w:t>Łączna planowana wartość realizacji zadania wynosi 165 625 zł</w:t>
      </w:r>
      <w:r w:rsidRPr="00E8126E">
        <w:rPr>
          <w:rFonts w:ascii="Times New Roman" w:eastAsia="Times New Roman" w:hAnsi="Times New Roman" w:cs="Times New Roman"/>
          <w:bCs/>
          <w:lang w:eastAsia="pl-PL" w:bidi="ar-SA"/>
        </w:rPr>
        <w:t xml:space="preserve">, </w:t>
      </w:r>
      <w:r w:rsidRPr="00E8126E">
        <w:rPr>
          <w:rFonts w:ascii="Times New Roman" w:eastAsia="Times New Roman" w:hAnsi="Times New Roman" w:cs="Times New Roman"/>
          <w:lang w:eastAsia="pl-PL" w:bidi="ar-SA"/>
        </w:rPr>
        <w:t>z tego dotacja celowa z budżetu państwa 132 500 zł i wkład własny 33 125 zł. Jednostki, które realizują Program to:</w:t>
      </w:r>
    </w:p>
    <w:p w14:paraId="24CC4A13" w14:textId="77777777" w:rsidR="00B3398C" w:rsidRPr="00E8126E" w:rsidRDefault="00B3398C" w:rsidP="00AC5C70">
      <w:pPr>
        <w:numPr>
          <w:ilvl w:val="0"/>
          <w:numId w:val="57"/>
        </w:numPr>
        <w:spacing w:after="0" w:line="276" w:lineRule="auto"/>
        <w:jc w:val="both"/>
        <w:rPr>
          <w:rFonts w:ascii="Times New Roman" w:eastAsia="Times New Roman" w:hAnsi="Times New Roman" w:cs="Times New Roman"/>
          <w:lang w:eastAsia="pl-PL" w:bidi="ar-SA"/>
        </w:rPr>
      </w:pPr>
      <w:r w:rsidRPr="00E8126E">
        <w:rPr>
          <w:rFonts w:ascii="Times New Roman" w:eastAsia="Times New Roman" w:hAnsi="Times New Roman" w:cs="Times New Roman"/>
          <w:lang w:eastAsia="pl-PL" w:bidi="ar-SA"/>
        </w:rPr>
        <w:t>Przedszkole Miejskie nr 2 – 3 750 zł, z tego dotacja celowa z budżetu państwa 3 000 zł i wkład własny 750 zł,</w:t>
      </w:r>
    </w:p>
    <w:p w14:paraId="4C428C46" w14:textId="77777777" w:rsidR="00B3398C" w:rsidRPr="00E8126E" w:rsidRDefault="00B3398C" w:rsidP="00AC5C70">
      <w:pPr>
        <w:numPr>
          <w:ilvl w:val="0"/>
          <w:numId w:val="57"/>
        </w:numPr>
        <w:spacing w:after="0" w:line="276" w:lineRule="auto"/>
        <w:jc w:val="both"/>
        <w:rPr>
          <w:rFonts w:ascii="Times New Roman" w:eastAsia="Times New Roman" w:hAnsi="Times New Roman" w:cs="Times New Roman"/>
          <w:lang w:eastAsia="pl-PL" w:bidi="ar-SA"/>
        </w:rPr>
      </w:pPr>
      <w:r w:rsidRPr="00E8126E">
        <w:rPr>
          <w:rFonts w:ascii="Times New Roman" w:eastAsia="Times New Roman" w:hAnsi="Times New Roman" w:cs="Times New Roman"/>
          <w:lang w:eastAsia="pl-PL" w:bidi="ar-SA"/>
        </w:rPr>
        <w:t>Przedszkole Miejskie nr 4 – 3 750 zł, z tego dotacja celowa z budżetu państwa 3 000 zł i wkład własny 750 zł,</w:t>
      </w:r>
    </w:p>
    <w:p w14:paraId="300C3D4F" w14:textId="77777777" w:rsidR="00B3398C" w:rsidRPr="00E8126E" w:rsidRDefault="00B3398C" w:rsidP="00AC5C70">
      <w:pPr>
        <w:numPr>
          <w:ilvl w:val="0"/>
          <w:numId w:val="57"/>
        </w:numPr>
        <w:spacing w:after="0" w:line="276" w:lineRule="auto"/>
        <w:jc w:val="both"/>
        <w:rPr>
          <w:rFonts w:ascii="Times New Roman" w:eastAsia="Times New Roman" w:hAnsi="Times New Roman" w:cs="Times New Roman"/>
          <w:lang w:eastAsia="pl-PL" w:bidi="ar-SA"/>
        </w:rPr>
      </w:pPr>
      <w:r w:rsidRPr="00E8126E">
        <w:rPr>
          <w:rFonts w:ascii="Times New Roman" w:eastAsia="Times New Roman" w:hAnsi="Times New Roman" w:cs="Times New Roman"/>
          <w:lang w:eastAsia="pl-PL" w:bidi="ar-SA"/>
        </w:rPr>
        <w:t>Przedszkole Miejskie nr 8</w:t>
      </w:r>
      <w:r w:rsidRPr="00E8126E">
        <w:t xml:space="preserve"> </w:t>
      </w:r>
      <w:r w:rsidRPr="00E8126E">
        <w:rPr>
          <w:rFonts w:ascii="Times New Roman" w:eastAsia="Times New Roman" w:hAnsi="Times New Roman" w:cs="Times New Roman"/>
          <w:lang w:eastAsia="pl-PL" w:bidi="ar-SA"/>
        </w:rPr>
        <w:t>w Zespole Szkół Ogólnokształcących nr 3 – 3 750 zł, z tego dotacja celowa z budżetu państwa 3 000 zł i wkład własny 750 zł,</w:t>
      </w:r>
    </w:p>
    <w:p w14:paraId="6098DE68" w14:textId="77777777" w:rsidR="00B3398C" w:rsidRPr="00E8126E" w:rsidRDefault="00B3398C" w:rsidP="00AC5C70">
      <w:pPr>
        <w:numPr>
          <w:ilvl w:val="0"/>
          <w:numId w:val="57"/>
        </w:numPr>
        <w:spacing w:after="0" w:line="276" w:lineRule="auto"/>
        <w:jc w:val="both"/>
        <w:rPr>
          <w:rFonts w:ascii="Times New Roman" w:eastAsia="Times New Roman" w:hAnsi="Times New Roman" w:cs="Times New Roman"/>
          <w:lang w:eastAsia="pl-PL" w:bidi="ar-SA"/>
        </w:rPr>
      </w:pPr>
      <w:r w:rsidRPr="00E8126E">
        <w:rPr>
          <w:rFonts w:ascii="Times New Roman" w:eastAsia="Times New Roman" w:hAnsi="Times New Roman" w:cs="Times New Roman"/>
          <w:lang w:eastAsia="pl-PL" w:bidi="ar-SA"/>
        </w:rPr>
        <w:t>Przedszkole Miejskie nr 12 – 3 750 zł, z tego dotacja celowa z budżetu państwa 3 000 zł i wkład własny 750 zł,</w:t>
      </w:r>
    </w:p>
    <w:p w14:paraId="63992C66" w14:textId="77777777" w:rsidR="00B3398C" w:rsidRPr="00E8126E" w:rsidRDefault="00B3398C" w:rsidP="00AC5C70">
      <w:pPr>
        <w:numPr>
          <w:ilvl w:val="0"/>
          <w:numId w:val="57"/>
        </w:numPr>
        <w:spacing w:after="0" w:line="276" w:lineRule="auto"/>
        <w:jc w:val="both"/>
        <w:rPr>
          <w:rFonts w:ascii="Times New Roman" w:eastAsia="Times New Roman" w:hAnsi="Times New Roman" w:cs="Times New Roman"/>
          <w:lang w:eastAsia="pl-PL" w:bidi="ar-SA"/>
        </w:rPr>
      </w:pPr>
      <w:r w:rsidRPr="00E8126E">
        <w:rPr>
          <w:rFonts w:ascii="Times New Roman" w:eastAsia="Times New Roman" w:hAnsi="Times New Roman" w:cs="Times New Roman"/>
          <w:lang w:eastAsia="pl-PL" w:bidi="ar-SA"/>
        </w:rPr>
        <w:t>Przedszkole Miejskie nr 13 – 3 750 zł, z tego dotacja celowa z budżetu państwa 3 000 zł i wkład własny 750 zł,</w:t>
      </w:r>
    </w:p>
    <w:p w14:paraId="06491F1F" w14:textId="77777777" w:rsidR="00B3398C" w:rsidRPr="00E8126E" w:rsidRDefault="00B3398C" w:rsidP="00AC5C70">
      <w:pPr>
        <w:pStyle w:val="Akapitzlist"/>
        <w:numPr>
          <w:ilvl w:val="0"/>
          <w:numId w:val="57"/>
        </w:numPr>
        <w:spacing w:after="0" w:line="276" w:lineRule="auto"/>
        <w:jc w:val="both"/>
        <w:rPr>
          <w:rFonts w:ascii="Times New Roman" w:eastAsia="Times New Roman" w:hAnsi="Times New Roman" w:cs="Times New Roman"/>
          <w:lang w:eastAsia="pl-PL" w:bidi="ar-SA"/>
        </w:rPr>
      </w:pPr>
      <w:r w:rsidRPr="00E8126E">
        <w:rPr>
          <w:rFonts w:ascii="Times New Roman" w:eastAsia="Times New Roman" w:hAnsi="Times New Roman" w:cs="Times New Roman"/>
          <w:lang w:eastAsia="pl-PL" w:bidi="ar-SA"/>
        </w:rPr>
        <w:t>Przedszkole Miejskie nr 14  – 3 750 zł, z tego dotacja celowa z budżetu państwa 3 000 zł i wkład własny 750 zł,</w:t>
      </w:r>
    </w:p>
    <w:p w14:paraId="3E3BA87A" w14:textId="77777777" w:rsidR="00B3398C" w:rsidRPr="00E8126E" w:rsidRDefault="00B3398C" w:rsidP="00AC5C70">
      <w:pPr>
        <w:pStyle w:val="Akapitzlist"/>
        <w:numPr>
          <w:ilvl w:val="0"/>
          <w:numId w:val="57"/>
        </w:numPr>
        <w:spacing w:after="0" w:line="276" w:lineRule="auto"/>
        <w:jc w:val="both"/>
        <w:rPr>
          <w:rFonts w:ascii="Times New Roman" w:eastAsia="Times New Roman" w:hAnsi="Times New Roman" w:cs="Times New Roman"/>
          <w:lang w:eastAsia="pl-PL" w:bidi="ar-SA"/>
        </w:rPr>
      </w:pPr>
      <w:r w:rsidRPr="00E8126E">
        <w:rPr>
          <w:rFonts w:ascii="Times New Roman" w:eastAsia="Times New Roman" w:hAnsi="Times New Roman" w:cs="Times New Roman"/>
          <w:lang w:eastAsia="pl-PL" w:bidi="ar-SA"/>
        </w:rPr>
        <w:t>Przedszkole Miejskie nr 24  – 3 750 zł, z tego dotacja celowa z budżetu państwa 3 000 zł i wkład własny 750 zł,</w:t>
      </w:r>
    </w:p>
    <w:p w14:paraId="11BB1D5A" w14:textId="77777777" w:rsidR="00B3398C" w:rsidRPr="00E8126E" w:rsidRDefault="00B3398C" w:rsidP="00AC5C70">
      <w:pPr>
        <w:numPr>
          <w:ilvl w:val="0"/>
          <w:numId w:val="57"/>
        </w:numPr>
        <w:spacing w:after="0" w:line="276" w:lineRule="auto"/>
        <w:jc w:val="both"/>
        <w:rPr>
          <w:rFonts w:ascii="Times New Roman" w:eastAsia="Times New Roman" w:hAnsi="Times New Roman" w:cs="Times New Roman"/>
          <w:lang w:eastAsia="pl-PL" w:bidi="ar-SA"/>
        </w:rPr>
      </w:pPr>
      <w:r w:rsidRPr="00E8126E">
        <w:rPr>
          <w:rFonts w:ascii="Times New Roman" w:eastAsia="Times New Roman" w:hAnsi="Times New Roman" w:cs="Times New Roman"/>
          <w:lang w:eastAsia="pl-PL" w:bidi="ar-SA"/>
        </w:rPr>
        <w:t>Przedszkole Miejskie nr 31 – 3 125 zł, z tego dotacja celowa z budżetu państwa 2 500 zł i wkład własny 625 zł,</w:t>
      </w:r>
    </w:p>
    <w:p w14:paraId="5261AEAE" w14:textId="77777777" w:rsidR="00B3398C" w:rsidRPr="00E8126E" w:rsidRDefault="00B3398C" w:rsidP="00AC5C70">
      <w:pPr>
        <w:pStyle w:val="Akapitzlist"/>
        <w:numPr>
          <w:ilvl w:val="0"/>
          <w:numId w:val="57"/>
        </w:numPr>
        <w:spacing w:after="0" w:line="276" w:lineRule="auto"/>
        <w:jc w:val="both"/>
        <w:rPr>
          <w:rFonts w:ascii="Times New Roman" w:eastAsia="Times New Roman" w:hAnsi="Times New Roman" w:cs="Times New Roman"/>
          <w:lang w:eastAsia="pl-PL" w:bidi="ar-SA"/>
        </w:rPr>
      </w:pPr>
      <w:r w:rsidRPr="00E8126E">
        <w:rPr>
          <w:rFonts w:ascii="Times New Roman" w:eastAsia="Times New Roman" w:hAnsi="Times New Roman" w:cs="Times New Roman"/>
          <w:lang w:eastAsia="pl-PL" w:bidi="ar-SA"/>
        </w:rPr>
        <w:t>Przedszkole Miejskie nr 36  – 3 750 zł, z tego dotacja celowa z budżetu państwa 3 000 zł i wkład własny 750 zł,</w:t>
      </w:r>
    </w:p>
    <w:p w14:paraId="087730C4" w14:textId="77777777" w:rsidR="00B3398C" w:rsidRPr="00E8126E" w:rsidRDefault="00B3398C" w:rsidP="00AC5C70">
      <w:pPr>
        <w:numPr>
          <w:ilvl w:val="0"/>
          <w:numId w:val="57"/>
        </w:numPr>
        <w:spacing w:after="0" w:line="276" w:lineRule="auto"/>
        <w:jc w:val="both"/>
        <w:rPr>
          <w:rFonts w:ascii="Times New Roman" w:eastAsia="Times New Roman" w:hAnsi="Times New Roman" w:cs="Times New Roman"/>
          <w:lang w:eastAsia="pl-PL" w:bidi="ar-SA"/>
        </w:rPr>
      </w:pPr>
      <w:r w:rsidRPr="00E8126E">
        <w:rPr>
          <w:rFonts w:ascii="Times New Roman" w:eastAsia="Times New Roman" w:hAnsi="Times New Roman" w:cs="Times New Roman"/>
          <w:lang w:eastAsia="pl-PL" w:bidi="ar-SA"/>
        </w:rPr>
        <w:t>Szkoła Podstawowa nr 2 – 15 000 zł, z tego dotacja celowa z budżetu państwa 12 000 zł i wkład własny 3 000 zł,</w:t>
      </w:r>
    </w:p>
    <w:p w14:paraId="5F9683BA" w14:textId="77777777" w:rsidR="00B3398C" w:rsidRPr="00E8126E" w:rsidRDefault="00B3398C" w:rsidP="00AC5C70">
      <w:pPr>
        <w:numPr>
          <w:ilvl w:val="0"/>
          <w:numId w:val="57"/>
        </w:numPr>
        <w:spacing w:after="0" w:line="276" w:lineRule="auto"/>
        <w:jc w:val="both"/>
        <w:rPr>
          <w:rFonts w:ascii="Times New Roman" w:eastAsia="Times New Roman" w:hAnsi="Times New Roman" w:cs="Times New Roman"/>
          <w:lang w:eastAsia="pl-PL" w:bidi="ar-SA"/>
        </w:rPr>
      </w:pPr>
      <w:r w:rsidRPr="00E8126E">
        <w:rPr>
          <w:rFonts w:ascii="Times New Roman" w:eastAsia="Times New Roman" w:hAnsi="Times New Roman" w:cs="Times New Roman"/>
          <w:lang w:eastAsia="pl-PL" w:bidi="ar-SA"/>
        </w:rPr>
        <w:t>Szkoła Podstawowa nr 22 – 15 000 zł, z tego dotacja celowa z budżetu państwa 12 000 zł i wkład własny 3 000 zł,</w:t>
      </w:r>
    </w:p>
    <w:p w14:paraId="2C485D13" w14:textId="77777777" w:rsidR="00B3398C" w:rsidRPr="00E8126E" w:rsidRDefault="00B3398C" w:rsidP="00AC5C70">
      <w:pPr>
        <w:numPr>
          <w:ilvl w:val="0"/>
          <w:numId w:val="57"/>
        </w:numPr>
        <w:spacing w:after="0" w:line="276" w:lineRule="auto"/>
        <w:jc w:val="both"/>
        <w:rPr>
          <w:rFonts w:ascii="Times New Roman" w:eastAsia="Times New Roman" w:hAnsi="Times New Roman" w:cs="Times New Roman"/>
          <w:lang w:eastAsia="pl-PL" w:bidi="ar-SA"/>
        </w:rPr>
      </w:pPr>
      <w:r w:rsidRPr="00E8126E">
        <w:rPr>
          <w:rFonts w:ascii="Times New Roman" w:eastAsia="Times New Roman" w:hAnsi="Times New Roman" w:cs="Times New Roman"/>
          <w:lang w:eastAsia="pl-PL" w:bidi="ar-SA"/>
        </w:rPr>
        <w:lastRenderedPageBreak/>
        <w:t>Szkoła Podstawowa nr 23 Mistrzostwa Sportowego w Zespole Szkół Ogólnokształcących nr 5 – 5 000 zł, z tego dotacja celowa z budżetu państwa 4 000 zł i wkład własny 1 000 zł,</w:t>
      </w:r>
    </w:p>
    <w:p w14:paraId="6F2767F5" w14:textId="77777777" w:rsidR="00B3398C" w:rsidRPr="00E8126E" w:rsidRDefault="00B3398C" w:rsidP="00AC5C70">
      <w:pPr>
        <w:numPr>
          <w:ilvl w:val="0"/>
          <w:numId w:val="57"/>
        </w:numPr>
        <w:spacing w:after="0" w:line="276" w:lineRule="auto"/>
        <w:jc w:val="both"/>
        <w:rPr>
          <w:rFonts w:ascii="Times New Roman" w:eastAsia="Times New Roman" w:hAnsi="Times New Roman" w:cs="Times New Roman"/>
          <w:lang w:eastAsia="pl-PL" w:bidi="ar-SA"/>
        </w:rPr>
      </w:pPr>
      <w:r w:rsidRPr="00E8126E">
        <w:rPr>
          <w:rFonts w:ascii="Times New Roman" w:eastAsia="Times New Roman" w:hAnsi="Times New Roman" w:cs="Times New Roman"/>
          <w:lang w:eastAsia="pl-PL" w:bidi="ar-SA"/>
        </w:rPr>
        <w:t>Szkoła Podstawowa nr 30 – 15 000 zł, z tego dotacja celowa z budżetu państwa 12 000 zł i wkład własny 3 000 zł,</w:t>
      </w:r>
    </w:p>
    <w:p w14:paraId="55CC1BD6" w14:textId="77777777" w:rsidR="00B3398C" w:rsidRPr="00E8126E" w:rsidRDefault="00B3398C" w:rsidP="00AC5C70">
      <w:pPr>
        <w:numPr>
          <w:ilvl w:val="0"/>
          <w:numId w:val="57"/>
        </w:numPr>
        <w:spacing w:after="0" w:line="276" w:lineRule="auto"/>
        <w:jc w:val="both"/>
        <w:rPr>
          <w:rFonts w:ascii="Times New Roman" w:eastAsia="Times New Roman" w:hAnsi="Times New Roman" w:cs="Times New Roman"/>
          <w:lang w:eastAsia="pl-PL" w:bidi="ar-SA"/>
        </w:rPr>
      </w:pPr>
      <w:r w:rsidRPr="00E8126E">
        <w:rPr>
          <w:rFonts w:ascii="Times New Roman" w:eastAsia="Times New Roman" w:hAnsi="Times New Roman" w:cs="Times New Roman"/>
          <w:lang w:eastAsia="pl-PL" w:bidi="ar-SA"/>
        </w:rPr>
        <w:t>Szkoła Podstawowa nr 33 – 15 000 zł, z tego dotacja celowa z budżetu państwa 12 000 zł i wkład własny 3 000 zł,</w:t>
      </w:r>
    </w:p>
    <w:p w14:paraId="1254C812" w14:textId="77777777" w:rsidR="00B3398C" w:rsidRPr="00E8126E" w:rsidRDefault="00B3398C" w:rsidP="00AC5C70">
      <w:pPr>
        <w:numPr>
          <w:ilvl w:val="0"/>
          <w:numId w:val="57"/>
        </w:numPr>
        <w:spacing w:after="0" w:line="276" w:lineRule="auto"/>
        <w:jc w:val="both"/>
        <w:rPr>
          <w:rFonts w:ascii="Times New Roman" w:eastAsia="Times New Roman" w:hAnsi="Times New Roman" w:cs="Times New Roman"/>
          <w:lang w:eastAsia="pl-PL" w:bidi="ar-SA"/>
        </w:rPr>
      </w:pPr>
      <w:r w:rsidRPr="00E8126E">
        <w:rPr>
          <w:rFonts w:ascii="Times New Roman" w:eastAsia="Times New Roman" w:hAnsi="Times New Roman" w:cs="Times New Roman"/>
          <w:lang w:eastAsia="pl-PL" w:bidi="ar-SA"/>
        </w:rPr>
        <w:t>VI Liceum Ogólnokształcące – 15 000 zł, z tego dotacja celowa z budżetu państwa 12 000 zł i wkład własny 3 000 zł,</w:t>
      </w:r>
    </w:p>
    <w:p w14:paraId="598C2085" w14:textId="77777777" w:rsidR="00B3398C" w:rsidRPr="00E8126E" w:rsidRDefault="00B3398C" w:rsidP="00AC5C70">
      <w:pPr>
        <w:numPr>
          <w:ilvl w:val="0"/>
          <w:numId w:val="57"/>
        </w:numPr>
        <w:spacing w:after="0" w:line="276" w:lineRule="auto"/>
        <w:jc w:val="both"/>
        <w:rPr>
          <w:rFonts w:ascii="Times New Roman" w:eastAsia="Times New Roman" w:hAnsi="Times New Roman" w:cs="Times New Roman"/>
          <w:lang w:eastAsia="pl-PL" w:bidi="ar-SA"/>
        </w:rPr>
      </w:pPr>
      <w:r w:rsidRPr="00E8126E">
        <w:rPr>
          <w:rFonts w:ascii="Times New Roman" w:eastAsia="Times New Roman" w:hAnsi="Times New Roman" w:cs="Times New Roman"/>
          <w:lang w:eastAsia="pl-PL"/>
        </w:rPr>
        <w:t xml:space="preserve">XVI Liceum Ogólnokształcące Specjalne dla Uczniów z Chorobami Przewlekłymi w Zespole Placówek Specjalnych </w:t>
      </w:r>
      <w:r w:rsidRPr="00E8126E">
        <w:rPr>
          <w:rFonts w:ascii="Times New Roman" w:eastAsia="Times New Roman" w:hAnsi="Times New Roman" w:cs="Times New Roman"/>
          <w:lang w:eastAsia="pl-PL" w:bidi="ar-SA"/>
        </w:rPr>
        <w:t>– 3 750 zł, z tego dotacja celowa z budżetu państwa 3 000 zł i wkład własny  750 zł,</w:t>
      </w:r>
    </w:p>
    <w:p w14:paraId="6FC8812E" w14:textId="77777777" w:rsidR="00B3398C" w:rsidRPr="00E8126E" w:rsidRDefault="00B3398C" w:rsidP="00AC5C70">
      <w:pPr>
        <w:numPr>
          <w:ilvl w:val="0"/>
          <w:numId w:val="57"/>
        </w:numPr>
        <w:spacing w:after="0" w:line="276" w:lineRule="auto"/>
        <w:jc w:val="both"/>
        <w:rPr>
          <w:rFonts w:ascii="Times New Roman" w:eastAsia="Times New Roman" w:hAnsi="Times New Roman" w:cs="Times New Roman"/>
          <w:lang w:eastAsia="pl-PL" w:bidi="ar-SA"/>
        </w:rPr>
      </w:pPr>
      <w:r w:rsidRPr="00E8126E">
        <w:rPr>
          <w:rFonts w:ascii="Times New Roman" w:eastAsia="Times New Roman" w:hAnsi="Times New Roman" w:cs="Times New Roman"/>
          <w:lang w:eastAsia="pl-PL" w:bidi="ar-SA"/>
        </w:rPr>
        <w:t>Technikum nr 2 w Zespole Szkół Ekonomiczno-Handlowych – 15 000 zł, z tego dotacja celowa z budżetu państwa 12 000 zł i wkład własny 3 000 zł,</w:t>
      </w:r>
    </w:p>
    <w:p w14:paraId="7A10AD01" w14:textId="77777777" w:rsidR="00B3398C" w:rsidRPr="00E8126E" w:rsidRDefault="00B3398C" w:rsidP="00AC5C70">
      <w:pPr>
        <w:numPr>
          <w:ilvl w:val="0"/>
          <w:numId w:val="57"/>
        </w:numPr>
        <w:spacing w:after="0" w:line="276" w:lineRule="auto"/>
        <w:jc w:val="both"/>
        <w:rPr>
          <w:rFonts w:ascii="Times New Roman" w:eastAsia="Times New Roman" w:hAnsi="Times New Roman" w:cs="Times New Roman"/>
          <w:lang w:eastAsia="pl-PL" w:bidi="ar-SA"/>
        </w:rPr>
      </w:pPr>
      <w:r w:rsidRPr="00E8126E">
        <w:rPr>
          <w:rFonts w:ascii="Times New Roman" w:eastAsia="Times New Roman" w:hAnsi="Times New Roman" w:cs="Times New Roman"/>
          <w:lang w:eastAsia="pl-PL" w:bidi="ar-SA"/>
        </w:rPr>
        <w:t>Technikum nr 6 w Zespole Szkół Elektronicznych i Telekomunikacyjnych – 15 000 zł, z tego dotacja celowa z budżetu państwa 12 000 zł i wkład własny 3 000 zł,</w:t>
      </w:r>
    </w:p>
    <w:p w14:paraId="6CCA03C2" w14:textId="77777777" w:rsidR="00B3398C" w:rsidRPr="00E8126E" w:rsidRDefault="00B3398C" w:rsidP="00AC5C70">
      <w:pPr>
        <w:numPr>
          <w:ilvl w:val="0"/>
          <w:numId w:val="57"/>
        </w:numPr>
        <w:spacing w:after="0" w:line="276" w:lineRule="auto"/>
        <w:jc w:val="both"/>
        <w:rPr>
          <w:rFonts w:ascii="Times New Roman" w:eastAsia="Times New Roman" w:hAnsi="Times New Roman" w:cs="Times New Roman"/>
          <w:lang w:eastAsia="pl-PL" w:bidi="ar-SA"/>
        </w:rPr>
      </w:pPr>
      <w:r w:rsidRPr="00E8126E">
        <w:rPr>
          <w:rFonts w:ascii="Times New Roman" w:eastAsia="Times New Roman" w:hAnsi="Times New Roman" w:cs="Times New Roman"/>
          <w:lang w:eastAsia="pl-PL" w:bidi="ar-SA"/>
        </w:rPr>
        <w:t>Technikum nr 7 w Zespole Szkół Ekonomicznych – 15 000 zł, z tego dotacja celowa z budżetu państwa 12 000 zł i wkład własny 3 000 zł,</w:t>
      </w:r>
    </w:p>
    <w:p w14:paraId="1CFF282F" w14:textId="77777777" w:rsidR="00B3398C" w:rsidRPr="00E8126E" w:rsidRDefault="00B3398C" w:rsidP="00AC5C70">
      <w:pPr>
        <w:numPr>
          <w:ilvl w:val="0"/>
          <w:numId w:val="57"/>
        </w:numPr>
        <w:spacing w:after="0" w:line="276" w:lineRule="auto"/>
        <w:jc w:val="both"/>
        <w:rPr>
          <w:rFonts w:ascii="Times New Roman" w:eastAsia="Times New Roman" w:hAnsi="Times New Roman" w:cs="Times New Roman"/>
          <w:lang w:eastAsia="pl-PL" w:bidi="ar-SA"/>
        </w:rPr>
      </w:pPr>
      <w:r w:rsidRPr="00E8126E">
        <w:rPr>
          <w:rFonts w:ascii="Times New Roman" w:eastAsia="Times New Roman" w:hAnsi="Times New Roman" w:cs="Times New Roman"/>
          <w:lang w:eastAsia="pl-PL" w:bidi="ar-SA"/>
        </w:rPr>
        <w:t>Branżowa Szkoła I Stopnia nr 7 Specjalna dla Uczniów Niesłyszących w Specjalnym Ośrodku Szkolno-Wychowawczym dla Dzieci Niesłyszących – 3 750 zł, z tego dotacja celowa z budżetu państwa 3 000 zł i wkład własny 750 zł.</w:t>
      </w:r>
    </w:p>
    <w:p w14:paraId="1A880C86" w14:textId="52BC5879" w:rsidR="007A5D93" w:rsidRPr="00E8126E" w:rsidRDefault="007A5D93" w:rsidP="007A5D93">
      <w:pPr>
        <w:spacing w:after="0" w:line="240" w:lineRule="auto"/>
        <w:rPr>
          <w:rFonts w:ascii="Times New Roman" w:hAnsi="Times New Roman" w:cs="Times New Roman"/>
          <w:b/>
          <w:bCs/>
          <w:highlight w:val="cyan"/>
          <w:u w:val="single"/>
        </w:rPr>
      </w:pPr>
    </w:p>
    <w:p w14:paraId="54A3E966" w14:textId="077F4E55" w:rsidR="009A0D4D" w:rsidRPr="00E8126E" w:rsidRDefault="004437C2" w:rsidP="00AC5C70">
      <w:pPr>
        <w:pStyle w:val="Nagwek2"/>
        <w:spacing w:before="0" w:line="276" w:lineRule="auto"/>
        <w:rPr>
          <w:rFonts w:cs="Times New Roman"/>
          <w:sz w:val="22"/>
          <w:szCs w:val="22"/>
        </w:rPr>
      </w:pPr>
      <w:bookmarkStart w:id="111" w:name="_Toc117859455"/>
      <w:bookmarkStart w:id="112" w:name="_Toc212119217"/>
      <w:r w:rsidRPr="00E8126E">
        <w:rPr>
          <w:rFonts w:cs="Times New Roman"/>
          <w:sz w:val="22"/>
          <w:szCs w:val="22"/>
        </w:rPr>
        <w:t>Program „Za życiem”</w:t>
      </w:r>
      <w:bookmarkEnd w:id="111"/>
      <w:bookmarkEnd w:id="112"/>
    </w:p>
    <w:p w14:paraId="1902009D" w14:textId="4AA647A0" w:rsidR="00B83DA1" w:rsidRPr="00E8126E" w:rsidRDefault="00195302" w:rsidP="00AC5C70">
      <w:pPr>
        <w:spacing w:after="0" w:line="276" w:lineRule="auto"/>
        <w:ind w:firstLine="425"/>
        <w:jc w:val="both"/>
        <w:rPr>
          <w:rFonts w:ascii="Times New Roman" w:hAnsi="Times New Roman" w:cs="Times New Roman"/>
        </w:rPr>
      </w:pPr>
      <w:r w:rsidRPr="00E8126E">
        <w:rPr>
          <w:rFonts w:ascii="Times New Roman" w:hAnsi="Times New Roman" w:cs="Times New Roman"/>
        </w:rPr>
        <w:t>Program „Za życiem” realizowany jest od 2018 r.</w:t>
      </w:r>
      <w:r w:rsidR="0082114B" w:rsidRPr="00E8126E">
        <w:rPr>
          <w:rFonts w:ascii="Times New Roman" w:hAnsi="Times New Roman" w:cs="Times New Roman"/>
        </w:rPr>
        <w:t xml:space="preserve"> </w:t>
      </w:r>
      <w:r w:rsidRPr="00E8126E">
        <w:rPr>
          <w:rFonts w:ascii="Times New Roman" w:hAnsi="Times New Roman" w:cs="Times New Roman"/>
        </w:rPr>
        <w:t xml:space="preserve">W latach 2022-2026 jest kontynuowany </w:t>
      </w:r>
      <w:r w:rsidR="00B83DA1" w:rsidRPr="00E8126E">
        <w:rPr>
          <w:rFonts w:ascii="Times New Roman" w:hAnsi="Times New Roman" w:cs="Times New Roman"/>
        </w:rPr>
        <w:t xml:space="preserve">na mocy porozumienia nr </w:t>
      </w:r>
      <w:proofErr w:type="spellStart"/>
      <w:r w:rsidR="00B83DA1" w:rsidRPr="00E8126E">
        <w:rPr>
          <w:rFonts w:ascii="Times New Roman" w:hAnsi="Times New Roman" w:cs="Times New Roman"/>
        </w:rPr>
        <w:t>MEiN</w:t>
      </w:r>
      <w:proofErr w:type="spellEnd"/>
      <w:r w:rsidR="00B83DA1" w:rsidRPr="00E8126E">
        <w:rPr>
          <w:rFonts w:ascii="Times New Roman" w:hAnsi="Times New Roman" w:cs="Times New Roman"/>
        </w:rPr>
        <w:t>/2022/DWEW/1357 zawartego 10 maja 2022 r. pomiędzy Gminą Ols</w:t>
      </w:r>
      <w:r w:rsidR="0082114B" w:rsidRPr="00E8126E">
        <w:rPr>
          <w:rFonts w:ascii="Times New Roman" w:hAnsi="Times New Roman" w:cs="Times New Roman"/>
        </w:rPr>
        <w:t>ztyn a </w:t>
      </w:r>
      <w:r w:rsidR="00B83DA1" w:rsidRPr="00E8126E">
        <w:rPr>
          <w:rFonts w:ascii="Times New Roman" w:hAnsi="Times New Roman" w:cs="Times New Roman"/>
        </w:rPr>
        <w:t xml:space="preserve">Ministrem Edukacji i Nauki. </w:t>
      </w:r>
    </w:p>
    <w:p w14:paraId="7CDE4E24" w14:textId="44CD1799" w:rsidR="00B83DA1" w:rsidRPr="00E8126E" w:rsidRDefault="00B83DA1" w:rsidP="00AC5C70">
      <w:pPr>
        <w:spacing w:after="0" w:line="276" w:lineRule="auto"/>
        <w:ind w:firstLine="425"/>
        <w:jc w:val="both"/>
        <w:rPr>
          <w:rFonts w:ascii="Times New Roman" w:hAnsi="Times New Roman" w:cs="Times New Roman"/>
        </w:rPr>
      </w:pPr>
      <w:r w:rsidRPr="00E8126E">
        <w:rPr>
          <w:rFonts w:ascii="Times New Roman" w:hAnsi="Times New Roman" w:cs="Times New Roman"/>
        </w:rPr>
        <w:t>Ośrodkiem koordynacyjno-rehabilitacyjno-op</w:t>
      </w:r>
      <w:r w:rsidR="00195302" w:rsidRPr="00E8126E">
        <w:rPr>
          <w:rFonts w:ascii="Times New Roman" w:hAnsi="Times New Roman" w:cs="Times New Roman"/>
        </w:rPr>
        <w:t xml:space="preserve">iekuńczym jest </w:t>
      </w:r>
      <w:r w:rsidRPr="00E8126E">
        <w:rPr>
          <w:rFonts w:ascii="Times New Roman" w:hAnsi="Times New Roman" w:cs="Times New Roman"/>
        </w:rPr>
        <w:t>Specja</w:t>
      </w:r>
      <w:r w:rsidR="000A5996" w:rsidRPr="00E8126E">
        <w:rPr>
          <w:rFonts w:ascii="Times New Roman" w:hAnsi="Times New Roman" w:cs="Times New Roman"/>
        </w:rPr>
        <w:t xml:space="preserve">lny Ośrodek Szkolno-Wychowawczy im. Kornela </w:t>
      </w:r>
      <w:r w:rsidRPr="00E8126E">
        <w:rPr>
          <w:rFonts w:ascii="Times New Roman" w:hAnsi="Times New Roman" w:cs="Times New Roman"/>
        </w:rPr>
        <w:t>Makuszyńskiego w Olsztynie. Gminie Olsztyn przyznano dofinansowanie na re</w:t>
      </w:r>
      <w:r w:rsidR="001676B3" w:rsidRPr="00E8126E">
        <w:rPr>
          <w:rFonts w:ascii="Times New Roman" w:hAnsi="Times New Roman" w:cs="Times New Roman"/>
        </w:rPr>
        <w:t xml:space="preserve">alizację Programu w wysokości 3 775 </w:t>
      </w:r>
      <w:r w:rsidRPr="00E8126E">
        <w:rPr>
          <w:rFonts w:ascii="Times New Roman" w:hAnsi="Times New Roman" w:cs="Times New Roman"/>
        </w:rPr>
        <w:t xml:space="preserve">200 zł. </w:t>
      </w:r>
      <w:r w:rsidR="00E806EE" w:rsidRPr="00E8126E">
        <w:rPr>
          <w:rFonts w:ascii="Times New Roman" w:hAnsi="Times New Roman" w:cs="Times New Roman"/>
        </w:rPr>
        <w:t>W 202</w:t>
      </w:r>
      <w:r w:rsidR="001F3512" w:rsidRPr="00E8126E">
        <w:rPr>
          <w:rFonts w:ascii="Times New Roman" w:hAnsi="Times New Roman" w:cs="Times New Roman"/>
        </w:rPr>
        <w:t>4 r. wsparciem objętych było 148</w:t>
      </w:r>
      <w:r w:rsidR="0082114B" w:rsidRPr="00E8126E">
        <w:rPr>
          <w:rFonts w:ascii="Times New Roman" w:hAnsi="Times New Roman" w:cs="Times New Roman"/>
        </w:rPr>
        <w:t xml:space="preserve"> dzieci w </w:t>
      </w:r>
      <w:r w:rsidRPr="00E8126E">
        <w:rPr>
          <w:rFonts w:ascii="Times New Roman" w:hAnsi="Times New Roman" w:cs="Times New Roman"/>
        </w:rPr>
        <w:t xml:space="preserve">wieku od pierwszego miesiąca do dziewiątego roku życia. Łącznie realizowano </w:t>
      </w:r>
      <w:r w:rsidR="00EE2F0D" w:rsidRPr="00E8126E">
        <w:rPr>
          <w:rFonts w:ascii="Times New Roman" w:hAnsi="Times New Roman" w:cs="Times New Roman"/>
        </w:rPr>
        <w:t>6 </w:t>
      </w:r>
      <w:r w:rsidR="001F3512" w:rsidRPr="00E8126E">
        <w:rPr>
          <w:rFonts w:ascii="Times New Roman" w:hAnsi="Times New Roman" w:cs="Times New Roman"/>
        </w:rPr>
        <w:t>720 godzin</w:t>
      </w:r>
      <w:r w:rsidRPr="00E8126E">
        <w:rPr>
          <w:rFonts w:ascii="Times New Roman" w:hAnsi="Times New Roman" w:cs="Times New Roman"/>
        </w:rPr>
        <w:t xml:space="preserve"> wsparcia w ramach zajęć: logopedii, integracji sensorycznej, zajęć z pedagogiem specjalnym, psychologiem, </w:t>
      </w:r>
      <w:proofErr w:type="spellStart"/>
      <w:r w:rsidRPr="00E8126E">
        <w:rPr>
          <w:rFonts w:ascii="Times New Roman" w:hAnsi="Times New Roman" w:cs="Times New Roman"/>
        </w:rPr>
        <w:t>neurologopedą</w:t>
      </w:r>
      <w:proofErr w:type="spellEnd"/>
      <w:r w:rsidRPr="00E8126E">
        <w:rPr>
          <w:rFonts w:ascii="Times New Roman" w:hAnsi="Times New Roman" w:cs="Times New Roman"/>
        </w:rPr>
        <w:t xml:space="preserve">, </w:t>
      </w:r>
      <w:proofErr w:type="spellStart"/>
      <w:r w:rsidRPr="00E8126E">
        <w:rPr>
          <w:rFonts w:ascii="Times New Roman" w:hAnsi="Times New Roman" w:cs="Times New Roman"/>
        </w:rPr>
        <w:t>surdopedagogiem</w:t>
      </w:r>
      <w:proofErr w:type="spellEnd"/>
      <w:r w:rsidRPr="00E8126E">
        <w:rPr>
          <w:rFonts w:ascii="Times New Roman" w:hAnsi="Times New Roman" w:cs="Times New Roman"/>
        </w:rPr>
        <w:t xml:space="preserve">, </w:t>
      </w:r>
      <w:proofErr w:type="spellStart"/>
      <w:r w:rsidRPr="00E8126E">
        <w:rPr>
          <w:rFonts w:ascii="Times New Roman" w:hAnsi="Times New Roman" w:cs="Times New Roman"/>
        </w:rPr>
        <w:t>tyflopedagogiem</w:t>
      </w:r>
      <w:proofErr w:type="spellEnd"/>
      <w:r w:rsidRPr="00E8126E">
        <w:rPr>
          <w:rFonts w:ascii="Times New Roman" w:hAnsi="Times New Roman" w:cs="Times New Roman"/>
        </w:rPr>
        <w:t>, rehabilitacji ruchowej, usprawniania w środowisku wodnym, terapii behawioralnej, terapii zaburzeń przetwarza</w:t>
      </w:r>
      <w:r w:rsidR="00EE2F0D" w:rsidRPr="00E8126E">
        <w:rPr>
          <w:rFonts w:ascii="Times New Roman" w:hAnsi="Times New Roman" w:cs="Times New Roman"/>
        </w:rPr>
        <w:t xml:space="preserve">nia słuchowego metodą </w:t>
      </w:r>
      <w:proofErr w:type="spellStart"/>
      <w:r w:rsidR="00EE2F0D" w:rsidRPr="00E8126E">
        <w:rPr>
          <w:rFonts w:ascii="Times New Roman" w:hAnsi="Times New Roman" w:cs="Times New Roman"/>
        </w:rPr>
        <w:t>Tomatisa</w:t>
      </w:r>
      <w:proofErr w:type="spellEnd"/>
      <w:r w:rsidR="00EE2F0D" w:rsidRPr="00E8126E">
        <w:rPr>
          <w:rFonts w:ascii="Times New Roman" w:hAnsi="Times New Roman" w:cs="Times New Roman"/>
        </w:rPr>
        <w:t>.</w:t>
      </w:r>
    </w:p>
    <w:p w14:paraId="13F980C1" w14:textId="7A9C27F8" w:rsidR="004455E0" w:rsidRPr="00E8126E" w:rsidRDefault="004455E0" w:rsidP="00AC5C70">
      <w:pPr>
        <w:spacing w:line="276" w:lineRule="auto"/>
        <w:jc w:val="both"/>
        <w:rPr>
          <w:rFonts w:ascii="Times New Roman" w:hAnsi="Times New Roman" w:cs="Times New Roman"/>
        </w:rPr>
      </w:pPr>
      <w:bookmarkStart w:id="113" w:name="_Toc117859457"/>
    </w:p>
    <w:p w14:paraId="53B63E5E" w14:textId="784EABF5" w:rsidR="004455E0" w:rsidRPr="00E8126E" w:rsidRDefault="004455E0" w:rsidP="00AC5C70">
      <w:pPr>
        <w:pStyle w:val="Nagwek2"/>
        <w:spacing w:line="276" w:lineRule="auto"/>
        <w:rPr>
          <w:rFonts w:cs="Times New Roman"/>
          <w:sz w:val="22"/>
          <w:szCs w:val="22"/>
        </w:rPr>
      </w:pPr>
      <w:bookmarkStart w:id="114" w:name="_Toc212119218"/>
      <w:r w:rsidRPr="00E8126E">
        <w:rPr>
          <w:rFonts w:cs="Times New Roman"/>
          <w:sz w:val="22"/>
          <w:szCs w:val="22"/>
        </w:rPr>
        <w:t>Program „Laptop dla nauczyciela”</w:t>
      </w:r>
      <w:bookmarkEnd w:id="114"/>
    </w:p>
    <w:p w14:paraId="7C53F7E8" w14:textId="01DA74C5" w:rsidR="004455E0" w:rsidRPr="00E8126E" w:rsidRDefault="00E6377D" w:rsidP="00AC5C70">
      <w:pPr>
        <w:spacing w:after="0" w:line="276" w:lineRule="auto"/>
        <w:ind w:firstLine="425"/>
        <w:jc w:val="both"/>
        <w:rPr>
          <w:rFonts w:ascii="Times New Roman" w:hAnsi="Times New Roman" w:cs="Times New Roman"/>
        </w:rPr>
      </w:pPr>
      <w:r w:rsidRPr="00E8126E">
        <w:rPr>
          <w:rFonts w:ascii="Times New Roman" w:hAnsi="Times New Roman" w:cs="Times New Roman"/>
        </w:rPr>
        <w:t xml:space="preserve">W roku szkolnym 2024/2025 kontynuowane było przedsięwzięcie </w:t>
      </w:r>
      <w:r w:rsidR="009071F9" w:rsidRPr="00E8126E">
        <w:rPr>
          <w:rFonts w:ascii="Times New Roman" w:hAnsi="Times New Roman" w:cs="Times New Roman"/>
        </w:rPr>
        <w:t>Ministra</w:t>
      </w:r>
      <w:r w:rsidR="004455E0" w:rsidRPr="00E8126E">
        <w:rPr>
          <w:rFonts w:ascii="Times New Roman" w:hAnsi="Times New Roman" w:cs="Times New Roman"/>
        </w:rPr>
        <w:t xml:space="preserve"> Cyfryzacji </w:t>
      </w:r>
      <w:r w:rsidR="009071F9" w:rsidRPr="00E8126E">
        <w:rPr>
          <w:rFonts w:ascii="Times New Roman" w:hAnsi="Times New Roman" w:cs="Times New Roman"/>
        </w:rPr>
        <w:t xml:space="preserve"> </w:t>
      </w:r>
      <w:r w:rsidR="004455E0" w:rsidRPr="00E8126E">
        <w:rPr>
          <w:rFonts w:ascii="Times New Roman" w:hAnsi="Times New Roman" w:cs="Times New Roman"/>
        </w:rPr>
        <w:t>pod nazwą „Laptop dla nauczyciela”. W myśl ustawy z dnia 7 lipca 2023 r. o wsparciu rozwoju kompetencji cyfrowych ucz</w:t>
      </w:r>
      <w:r w:rsidR="00037A53" w:rsidRPr="00E8126E">
        <w:rPr>
          <w:rFonts w:ascii="Times New Roman" w:hAnsi="Times New Roman" w:cs="Times New Roman"/>
        </w:rPr>
        <w:t xml:space="preserve">niów i nauczycieli, nauczyciele </w:t>
      </w:r>
      <w:r w:rsidR="004455E0" w:rsidRPr="00E8126E">
        <w:rPr>
          <w:rFonts w:ascii="Times New Roman" w:hAnsi="Times New Roman" w:cs="Times New Roman"/>
        </w:rPr>
        <w:t>mogli otrzymać bon o wartości 2</w:t>
      </w:r>
      <w:r w:rsidR="009071F9" w:rsidRPr="00E8126E">
        <w:rPr>
          <w:rFonts w:ascii="Times New Roman" w:hAnsi="Times New Roman" w:cs="Times New Roman"/>
        </w:rPr>
        <w:t xml:space="preserve"> </w:t>
      </w:r>
      <w:r w:rsidR="004455E0" w:rsidRPr="00E8126E">
        <w:rPr>
          <w:rFonts w:ascii="Times New Roman" w:hAnsi="Times New Roman" w:cs="Times New Roman"/>
        </w:rPr>
        <w:t xml:space="preserve">500 zł brutto na zakup laptopa lub laptopa przeglądarkowego. </w:t>
      </w:r>
    </w:p>
    <w:p w14:paraId="772CE5F7" w14:textId="12D739A8" w:rsidR="004455E0" w:rsidRPr="00E8126E" w:rsidRDefault="009071F9" w:rsidP="00AC5C70">
      <w:pPr>
        <w:spacing w:after="0" w:line="276" w:lineRule="auto"/>
        <w:ind w:firstLine="425"/>
        <w:jc w:val="both"/>
        <w:rPr>
          <w:rFonts w:ascii="Times New Roman" w:hAnsi="Times New Roman" w:cs="Times New Roman"/>
        </w:rPr>
      </w:pPr>
      <w:r w:rsidRPr="00E8126E">
        <w:rPr>
          <w:rFonts w:ascii="Times New Roman" w:hAnsi="Times New Roman" w:cs="Times New Roman"/>
        </w:rPr>
        <w:t>Bon za zakup laptopa w 2025</w:t>
      </w:r>
      <w:r w:rsidR="004455E0" w:rsidRPr="00E8126E">
        <w:rPr>
          <w:rFonts w:ascii="Times New Roman" w:hAnsi="Times New Roman" w:cs="Times New Roman"/>
        </w:rPr>
        <w:t xml:space="preserve"> r. przysługiwał nauczycielom, wychowawcom i innym pracownikom pedagogicznym publicznych i niepublicznych szkół podstawowych, uczących w klasach </w:t>
      </w:r>
      <w:r w:rsidRPr="00E8126E">
        <w:rPr>
          <w:rFonts w:ascii="Times New Roman" w:hAnsi="Times New Roman" w:cs="Times New Roman"/>
        </w:rPr>
        <w:t xml:space="preserve">I </w:t>
      </w:r>
      <w:r w:rsidR="001F5BD6" w:rsidRPr="00E8126E">
        <w:rPr>
          <w:rFonts w:ascii="Times New Roman" w:hAnsi="Times New Roman" w:cs="Times New Roman"/>
        </w:rPr>
        <w:t xml:space="preserve">- </w:t>
      </w:r>
      <w:r w:rsidRPr="00E8126E">
        <w:rPr>
          <w:rFonts w:ascii="Times New Roman" w:hAnsi="Times New Roman" w:cs="Times New Roman"/>
        </w:rPr>
        <w:t>III oraz szkołach ponadpodstawowych</w:t>
      </w:r>
      <w:r w:rsidR="001F5BD6" w:rsidRPr="00E8126E">
        <w:rPr>
          <w:rFonts w:ascii="Times New Roman" w:hAnsi="Times New Roman" w:cs="Times New Roman"/>
        </w:rPr>
        <w:t>,</w:t>
      </w:r>
      <w:r w:rsidRPr="00E8126E">
        <w:rPr>
          <w:rFonts w:ascii="Times New Roman" w:hAnsi="Times New Roman" w:cs="Times New Roman"/>
        </w:rPr>
        <w:t xml:space="preserve"> </w:t>
      </w:r>
      <w:r w:rsidR="004455E0" w:rsidRPr="00E8126E">
        <w:rPr>
          <w:rFonts w:ascii="Times New Roman" w:hAnsi="Times New Roman" w:cs="Times New Roman"/>
        </w:rPr>
        <w:t xml:space="preserve"> pozostających w stosunku pracy na dzień 30 września 2023 r</w:t>
      </w:r>
      <w:r w:rsidRPr="00E8126E">
        <w:rPr>
          <w:rFonts w:ascii="Times New Roman" w:hAnsi="Times New Roman" w:cs="Times New Roman"/>
        </w:rPr>
        <w:t>.</w:t>
      </w:r>
    </w:p>
    <w:p w14:paraId="745A210B" w14:textId="5E64D9D7" w:rsidR="008E37BC" w:rsidRPr="00E8126E" w:rsidRDefault="001F5BD6" w:rsidP="00AC5C70">
      <w:pPr>
        <w:spacing w:after="0" w:line="276" w:lineRule="auto"/>
        <w:ind w:firstLine="425"/>
        <w:jc w:val="both"/>
        <w:rPr>
          <w:rFonts w:ascii="Times New Roman" w:hAnsi="Times New Roman" w:cs="Times New Roman"/>
        </w:rPr>
      </w:pPr>
      <w:r w:rsidRPr="00E8126E">
        <w:rPr>
          <w:rFonts w:ascii="Times New Roman" w:hAnsi="Times New Roman" w:cs="Times New Roman"/>
        </w:rPr>
        <w:t>W Gminie Olsztyn zostało przyjętych oraz przekazane do Ministra Cyfryzacji 1 118</w:t>
      </w:r>
      <w:r w:rsidR="004455E0" w:rsidRPr="00E8126E">
        <w:rPr>
          <w:rFonts w:ascii="Times New Roman" w:hAnsi="Times New Roman" w:cs="Times New Roman"/>
        </w:rPr>
        <w:t xml:space="preserve"> </w:t>
      </w:r>
      <w:r w:rsidRPr="00E8126E">
        <w:rPr>
          <w:rFonts w:ascii="Times New Roman" w:hAnsi="Times New Roman" w:cs="Times New Roman"/>
        </w:rPr>
        <w:t>wniosków.</w:t>
      </w:r>
    </w:p>
    <w:p w14:paraId="02445908" w14:textId="77777777" w:rsidR="00C662B2" w:rsidRPr="00E8126E" w:rsidRDefault="00C662B2" w:rsidP="001676B3">
      <w:pPr>
        <w:spacing w:after="0" w:line="276" w:lineRule="auto"/>
        <w:ind w:firstLine="360"/>
        <w:jc w:val="both"/>
        <w:rPr>
          <w:rFonts w:ascii="Times New Roman" w:hAnsi="Times New Roman" w:cs="Times New Roman"/>
        </w:rPr>
      </w:pPr>
    </w:p>
    <w:p w14:paraId="53C0580B" w14:textId="39DBBA59" w:rsidR="00B06AA3" w:rsidRPr="00E8126E" w:rsidRDefault="00235F4C" w:rsidP="00AC5C70">
      <w:pPr>
        <w:pStyle w:val="Nagwek1"/>
        <w:spacing w:line="276" w:lineRule="auto"/>
        <w:ind w:firstLine="0"/>
        <w:contextualSpacing/>
        <w:rPr>
          <w:rFonts w:cs="Times New Roman"/>
          <w:sz w:val="22"/>
          <w:szCs w:val="22"/>
        </w:rPr>
      </w:pPr>
      <w:bookmarkStart w:id="115" w:name="_Toc117859458"/>
      <w:bookmarkStart w:id="116" w:name="_Toc212119219"/>
      <w:bookmarkEnd w:id="113"/>
      <w:r w:rsidRPr="00E8126E">
        <w:rPr>
          <w:rFonts w:cs="Times New Roman"/>
          <w:sz w:val="22"/>
          <w:szCs w:val="22"/>
        </w:rPr>
        <w:lastRenderedPageBreak/>
        <w:t>Remonty w jednostkach systemu oświaty prowadzonych przez Miasto Olsztyn</w:t>
      </w:r>
      <w:bookmarkEnd w:id="115"/>
      <w:bookmarkEnd w:id="116"/>
      <w:r w:rsidRPr="00E8126E">
        <w:rPr>
          <w:rFonts w:cs="Times New Roman"/>
          <w:sz w:val="22"/>
          <w:szCs w:val="22"/>
        </w:rPr>
        <w:t xml:space="preserve"> </w:t>
      </w:r>
    </w:p>
    <w:p w14:paraId="1682C5FB" w14:textId="77777777" w:rsidR="0042516C" w:rsidRPr="00E8126E" w:rsidRDefault="0042516C" w:rsidP="00AC5C70">
      <w:pPr>
        <w:spacing w:before="240" w:after="0" w:line="276" w:lineRule="auto"/>
        <w:ind w:firstLine="425"/>
        <w:contextualSpacing/>
        <w:jc w:val="both"/>
        <w:rPr>
          <w:rFonts w:ascii="Times New Roman" w:hAnsi="Times New Roman" w:cs="Times New Roman"/>
        </w:rPr>
      </w:pPr>
      <w:r w:rsidRPr="00E8126E">
        <w:rPr>
          <w:rFonts w:ascii="Times New Roman" w:hAnsi="Times New Roman" w:cs="Times New Roman"/>
        </w:rPr>
        <w:t>W roku szkolnym 2024/2025 przeprowadzane były prace budowlane w celu poprawy stanu technicznego budynków w jednostkach systemu oświaty prowadzonych przez Miasto Olsztyn:</w:t>
      </w:r>
    </w:p>
    <w:p w14:paraId="31F1E183" w14:textId="77777777" w:rsidR="0042516C" w:rsidRPr="00E8126E" w:rsidRDefault="0042516C" w:rsidP="00AC5C70">
      <w:pPr>
        <w:numPr>
          <w:ilvl w:val="0"/>
          <w:numId w:val="58"/>
        </w:numPr>
        <w:tabs>
          <w:tab w:val="left" w:pos="0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  <w:lang w:bidi="ar-SA"/>
        </w:rPr>
      </w:pPr>
      <w:r w:rsidRPr="00E8126E">
        <w:rPr>
          <w:rFonts w:ascii="Times New Roman" w:eastAsia="Calibri" w:hAnsi="Times New Roman" w:cs="Times New Roman"/>
          <w:lang w:bidi="ar-SA"/>
        </w:rPr>
        <w:t>remonty pokryć dachowych w jednostkach oświatowych,</w:t>
      </w:r>
    </w:p>
    <w:p w14:paraId="27652254" w14:textId="77777777" w:rsidR="0042516C" w:rsidRPr="00E8126E" w:rsidRDefault="0042516C" w:rsidP="00AC5C70">
      <w:pPr>
        <w:numPr>
          <w:ilvl w:val="0"/>
          <w:numId w:val="58"/>
        </w:numPr>
        <w:tabs>
          <w:tab w:val="left" w:pos="0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  <w:lang w:bidi="ar-SA"/>
        </w:rPr>
      </w:pPr>
      <w:r w:rsidRPr="00E8126E">
        <w:rPr>
          <w:rFonts w:ascii="Times New Roman" w:eastAsia="Calibri" w:hAnsi="Times New Roman" w:cs="Times New Roman"/>
          <w:lang w:bidi="ar-SA"/>
        </w:rPr>
        <w:t>dostosowanie obiektów oświatowych do warunków p.poż., m.in. remont 11 kominów i 16 czap kominowych w Przedszkolu Miejskim nr 1, usunięcie awarii instalacji CO w Specjalnym Ośrodku Szkolno-Wychowawczym dla Dzieci Niesłyszących w Olsztynie, usunięcie usterki systemu kontroli i modułu oddymiania na klatce schodowej w II Liceum Ogólnokształcącym,</w:t>
      </w:r>
    </w:p>
    <w:p w14:paraId="6DE2ABC8" w14:textId="77777777" w:rsidR="0042516C" w:rsidRPr="00E8126E" w:rsidRDefault="0042516C" w:rsidP="00AC5C70">
      <w:pPr>
        <w:numPr>
          <w:ilvl w:val="0"/>
          <w:numId w:val="58"/>
        </w:numPr>
        <w:tabs>
          <w:tab w:val="left" w:pos="0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  <w:lang w:bidi="ar-SA"/>
        </w:rPr>
      </w:pPr>
      <w:r w:rsidRPr="00E8126E">
        <w:rPr>
          <w:rFonts w:ascii="Times New Roman" w:eastAsia="Calibri" w:hAnsi="Times New Roman" w:cs="Times New Roman"/>
          <w:lang w:bidi="ar-SA"/>
        </w:rPr>
        <w:t>usuwanie awarii instalacji kanalizacyjnych i sanitarnych,</w:t>
      </w:r>
    </w:p>
    <w:p w14:paraId="2BE50B7F" w14:textId="77777777" w:rsidR="0042516C" w:rsidRPr="00E8126E" w:rsidRDefault="0042516C" w:rsidP="00AC5C70">
      <w:pPr>
        <w:numPr>
          <w:ilvl w:val="0"/>
          <w:numId w:val="58"/>
        </w:numPr>
        <w:tabs>
          <w:tab w:val="left" w:pos="0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  <w:lang w:bidi="ar-SA"/>
        </w:rPr>
      </w:pPr>
      <w:r w:rsidRPr="00E8126E">
        <w:rPr>
          <w:rFonts w:ascii="Times New Roman" w:eastAsia="Calibri" w:hAnsi="Times New Roman" w:cs="Times New Roman"/>
          <w:lang w:bidi="ar-SA"/>
        </w:rPr>
        <w:t>dokumentacje projektowe dotyczące obiektów oświatowych,</w:t>
      </w:r>
    </w:p>
    <w:p w14:paraId="0CF6DA16" w14:textId="77777777" w:rsidR="0042516C" w:rsidRPr="00E8126E" w:rsidRDefault="0042516C" w:rsidP="00AC5C70">
      <w:pPr>
        <w:numPr>
          <w:ilvl w:val="0"/>
          <w:numId w:val="58"/>
        </w:numPr>
        <w:tabs>
          <w:tab w:val="left" w:pos="0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  <w:lang w:bidi="ar-SA"/>
        </w:rPr>
      </w:pPr>
      <w:r w:rsidRPr="00E8126E">
        <w:rPr>
          <w:rFonts w:ascii="Times New Roman" w:eastAsia="Calibri" w:hAnsi="Times New Roman" w:cs="Times New Roman"/>
          <w:lang w:bidi="ar-SA"/>
        </w:rPr>
        <w:t xml:space="preserve">modernizacja oświetlenia w budynkach oświatowych, m.in. naprawa zadaszenia wraz z instalacją oświetleniową nad wejściem głównym w Szkole Podstawowej nr 12, </w:t>
      </w:r>
    </w:p>
    <w:p w14:paraId="75193463" w14:textId="77777777" w:rsidR="0042516C" w:rsidRPr="00E8126E" w:rsidRDefault="0042516C" w:rsidP="00AC5C70">
      <w:pPr>
        <w:numPr>
          <w:ilvl w:val="0"/>
          <w:numId w:val="58"/>
        </w:numPr>
        <w:tabs>
          <w:tab w:val="left" w:pos="0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  <w:lang w:bidi="ar-SA"/>
        </w:rPr>
      </w:pPr>
      <w:r w:rsidRPr="00E8126E">
        <w:rPr>
          <w:rFonts w:ascii="Times New Roman" w:eastAsia="Calibri" w:hAnsi="Times New Roman" w:cs="Times New Roman"/>
          <w:lang w:bidi="ar-SA"/>
        </w:rPr>
        <w:t>wykonanie dojścia dla osób niepełnosprawnych przy III Liceum Ogólnokształcącym,</w:t>
      </w:r>
    </w:p>
    <w:p w14:paraId="62FBB538" w14:textId="77777777" w:rsidR="0042516C" w:rsidRPr="00E8126E" w:rsidRDefault="0042516C" w:rsidP="00AC5C70">
      <w:pPr>
        <w:numPr>
          <w:ilvl w:val="0"/>
          <w:numId w:val="58"/>
        </w:numPr>
        <w:tabs>
          <w:tab w:val="left" w:pos="0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  <w:lang w:bidi="ar-SA"/>
        </w:rPr>
      </w:pPr>
      <w:r w:rsidRPr="00E8126E">
        <w:rPr>
          <w:rFonts w:ascii="Times New Roman" w:eastAsia="Calibri" w:hAnsi="Times New Roman" w:cs="Times New Roman"/>
          <w:lang w:bidi="ar-SA"/>
        </w:rPr>
        <w:t>remont ścian i sufitów w Szkole Podstawowej nr 15.</w:t>
      </w:r>
    </w:p>
    <w:p w14:paraId="6D641DE7" w14:textId="77777777" w:rsidR="0042516C" w:rsidRPr="00E8126E" w:rsidRDefault="0042516C" w:rsidP="00AC5C70">
      <w:pPr>
        <w:tabs>
          <w:tab w:val="left" w:pos="0"/>
        </w:tabs>
        <w:spacing w:after="0" w:line="276" w:lineRule="auto"/>
        <w:ind w:left="357"/>
        <w:contextualSpacing/>
        <w:jc w:val="both"/>
        <w:rPr>
          <w:rFonts w:ascii="Times New Roman" w:eastAsia="Calibri" w:hAnsi="Times New Roman" w:cs="Times New Roman"/>
          <w:lang w:bidi="ar-SA"/>
        </w:rPr>
      </w:pPr>
    </w:p>
    <w:p w14:paraId="34DC0AB9" w14:textId="77777777" w:rsidR="0042516C" w:rsidRPr="00E8126E" w:rsidRDefault="0042516C" w:rsidP="00AC5C70">
      <w:pPr>
        <w:tabs>
          <w:tab w:val="left" w:pos="0"/>
        </w:tabs>
        <w:spacing w:after="0" w:line="276" w:lineRule="auto"/>
        <w:jc w:val="both"/>
        <w:rPr>
          <w:rFonts w:ascii="Times New Roman" w:eastAsia="Calibri" w:hAnsi="Times New Roman" w:cs="Times New Roman"/>
          <w:lang w:bidi="ar-SA"/>
        </w:rPr>
      </w:pPr>
      <w:r w:rsidRPr="00E8126E">
        <w:rPr>
          <w:rFonts w:ascii="Times New Roman" w:eastAsia="Calibri" w:hAnsi="Times New Roman" w:cs="Times New Roman"/>
          <w:lang w:bidi="ar-SA"/>
        </w:rPr>
        <w:t>Do końca roku 2025 planowana jest także realizacja zadań w zakresie:</w:t>
      </w:r>
    </w:p>
    <w:p w14:paraId="789432F2" w14:textId="77777777" w:rsidR="0042516C" w:rsidRPr="00E8126E" w:rsidRDefault="0042516C" w:rsidP="00AC5C70">
      <w:pPr>
        <w:numPr>
          <w:ilvl w:val="0"/>
          <w:numId w:val="59"/>
        </w:numPr>
        <w:tabs>
          <w:tab w:val="left" w:pos="0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  <w:lang w:bidi="ar-SA"/>
        </w:rPr>
      </w:pPr>
      <w:r w:rsidRPr="00E8126E">
        <w:rPr>
          <w:rFonts w:ascii="Times New Roman" w:eastAsia="Calibri" w:hAnsi="Times New Roman" w:cs="Times New Roman"/>
          <w:lang w:bidi="ar-SA"/>
        </w:rPr>
        <w:t>budowa boiska (w ramach Olsztyńskiego Budżetu Obywatelskiego) przy Szkole Podstawowej nr 13,</w:t>
      </w:r>
    </w:p>
    <w:p w14:paraId="687362A6" w14:textId="77777777" w:rsidR="0042516C" w:rsidRPr="00E8126E" w:rsidRDefault="0042516C" w:rsidP="00AC5C70">
      <w:pPr>
        <w:numPr>
          <w:ilvl w:val="0"/>
          <w:numId w:val="59"/>
        </w:numPr>
        <w:tabs>
          <w:tab w:val="left" w:pos="0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  <w:lang w:bidi="ar-SA"/>
        </w:rPr>
      </w:pPr>
      <w:r w:rsidRPr="00E8126E">
        <w:rPr>
          <w:rFonts w:ascii="Times New Roman" w:eastAsia="Calibri" w:hAnsi="Times New Roman" w:cs="Times New Roman"/>
          <w:lang w:bidi="ar-SA"/>
        </w:rPr>
        <w:t>budowa oświetlenia boiska (w ramach Olsztyńskiego Budżetu Obywatelskiego) przy Szkole Podstawowej nr 33,</w:t>
      </w:r>
    </w:p>
    <w:p w14:paraId="2D9C7A82" w14:textId="77777777" w:rsidR="0042516C" w:rsidRPr="00E8126E" w:rsidRDefault="0042516C" w:rsidP="00AC5C70">
      <w:pPr>
        <w:numPr>
          <w:ilvl w:val="0"/>
          <w:numId w:val="59"/>
        </w:numPr>
        <w:tabs>
          <w:tab w:val="left" w:pos="0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  <w:lang w:bidi="ar-SA"/>
        </w:rPr>
      </w:pPr>
      <w:r w:rsidRPr="00E8126E">
        <w:rPr>
          <w:rFonts w:ascii="Times New Roman" w:eastAsia="Calibri" w:hAnsi="Times New Roman" w:cs="Times New Roman"/>
          <w:lang w:bidi="ar-SA"/>
        </w:rPr>
        <w:t>remont sali gimnastycznej w Szkole Podstawowej nr 2,</w:t>
      </w:r>
    </w:p>
    <w:p w14:paraId="67149EE5" w14:textId="77777777" w:rsidR="0042516C" w:rsidRPr="00E8126E" w:rsidRDefault="0042516C" w:rsidP="00AC5C70">
      <w:pPr>
        <w:numPr>
          <w:ilvl w:val="0"/>
          <w:numId w:val="59"/>
        </w:numPr>
        <w:tabs>
          <w:tab w:val="left" w:pos="0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  <w:lang w:bidi="ar-SA"/>
        </w:rPr>
      </w:pPr>
      <w:r w:rsidRPr="00E8126E">
        <w:rPr>
          <w:rFonts w:ascii="Times New Roman" w:eastAsia="Calibri" w:hAnsi="Times New Roman" w:cs="Times New Roman"/>
          <w:lang w:bidi="ar-SA"/>
        </w:rPr>
        <w:t xml:space="preserve">dostosowanie budynku Zespołu Szkół Ogólnokształcących nr 6 do wymagań p. </w:t>
      </w:r>
      <w:proofErr w:type="spellStart"/>
      <w:r w:rsidRPr="00E8126E">
        <w:rPr>
          <w:rFonts w:ascii="Times New Roman" w:eastAsia="Calibri" w:hAnsi="Times New Roman" w:cs="Times New Roman"/>
          <w:lang w:bidi="ar-SA"/>
        </w:rPr>
        <w:t>poż</w:t>
      </w:r>
      <w:proofErr w:type="spellEnd"/>
      <w:r w:rsidRPr="00E8126E">
        <w:rPr>
          <w:rFonts w:ascii="Times New Roman" w:eastAsia="Calibri" w:hAnsi="Times New Roman" w:cs="Times New Roman"/>
          <w:lang w:bidi="ar-SA"/>
        </w:rPr>
        <w:t>. (hydranty).</w:t>
      </w:r>
    </w:p>
    <w:p w14:paraId="4275AA4F" w14:textId="77777777" w:rsidR="003A1039" w:rsidRPr="00E8126E" w:rsidRDefault="003A1039" w:rsidP="00012FE3">
      <w:pPr>
        <w:spacing w:after="0" w:line="300" w:lineRule="exact"/>
        <w:ind w:firstLine="426"/>
        <w:jc w:val="both"/>
        <w:rPr>
          <w:rFonts w:ascii="Times New Roman" w:hAnsi="Times New Roman" w:cs="Times New Roman"/>
        </w:rPr>
      </w:pPr>
    </w:p>
    <w:p w14:paraId="07F03CB1" w14:textId="26920005" w:rsidR="00FB4F5B" w:rsidRPr="00E8126E" w:rsidRDefault="006721AA" w:rsidP="00AC5C70">
      <w:pPr>
        <w:pStyle w:val="Nagwek1"/>
        <w:spacing w:line="276" w:lineRule="auto"/>
        <w:ind w:firstLine="0"/>
        <w:rPr>
          <w:rFonts w:cs="Times New Roman"/>
          <w:sz w:val="22"/>
          <w:szCs w:val="22"/>
        </w:rPr>
      </w:pPr>
      <w:bookmarkStart w:id="117" w:name="_Toc117859477"/>
      <w:bookmarkStart w:id="118" w:name="_Toc212119220"/>
      <w:r w:rsidRPr="00E8126E">
        <w:rPr>
          <w:rFonts w:cs="Times New Roman"/>
          <w:sz w:val="22"/>
          <w:szCs w:val="22"/>
        </w:rPr>
        <w:t>Jednostki systemu oświaty prowadzone przez podmioty inne niż Miasto Olsztyn</w:t>
      </w:r>
      <w:bookmarkEnd w:id="117"/>
      <w:bookmarkEnd w:id="118"/>
    </w:p>
    <w:p w14:paraId="1FC6C1FF" w14:textId="646A98B7" w:rsidR="005F5ADF" w:rsidRPr="00E8126E" w:rsidRDefault="005F5ADF" w:rsidP="00AC5C70">
      <w:pPr>
        <w:spacing w:after="0" w:line="276" w:lineRule="auto"/>
        <w:ind w:firstLine="425"/>
        <w:jc w:val="both"/>
        <w:rPr>
          <w:rFonts w:ascii="Times New Roman" w:hAnsi="Times New Roman" w:cs="Times New Roman"/>
          <w:b/>
        </w:rPr>
      </w:pPr>
      <w:r w:rsidRPr="00E8126E">
        <w:rPr>
          <w:rFonts w:ascii="Times New Roman" w:hAnsi="Times New Roman" w:cs="Times New Roman"/>
        </w:rPr>
        <w:t>Na terenie Miasta Olsztyna w roku szkolnym 202</w:t>
      </w:r>
      <w:r w:rsidR="00171F01" w:rsidRPr="00E8126E">
        <w:rPr>
          <w:rFonts w:ascii="Times New Roman" w:hAnsi="Times New Roman" w:cs="Times New Roman"/>
        </w:rPr>
        <w:t>4</w:t>
      </w:r>
      <w:r w:rsidRPr="00E8126E">
        <w:rPr>
          <w:rFonts w:ascii="Times New Roman" w:hAnsi="Times New Roman" w:cs="Times New Roman"/>
        </w:rPr>
        <w:t>/202</w:t>
      </w:r>
      <w:r w:rsidR="00171F01" w:rsidRPr="00E8126E">
        <w:rPr>
          <w:rFonts w:ascii="Times New Roman" w:hAnsi="Times New Roman" w:cs="Times New Roman"/>
        </w:rPr>
        <w:t>5</w:t>
      </w:r>
      <w:r w:rsidR="00762FE9" w:rsidRPr="00E8126E">
        <w:rPr>
          <w:rFonts w:ascii="Times New Roman" w:hAnsi="Times New Roman" w:cs="Times New Roman"/>
        </w:rPr>
        <w:t xml:space="preserve"> </w:t>
      </w:r>
      <w:r w:rsidRPr="00E8126E">
        <w:rPr>
          <w:rFonts w:ascii="Times New Roman" w:hAnsi="Times New Roman" w:cs="Times New Roman"/>
        </w:rPr>
        <w:t>funkcjonowały publiczne i niepubliczne jednostki oświatowe prowadzone przez inne podmioty niż j.s.t.</w:t>
      </w:r>
    </w:p>
    <w:p w14:paraId="476E5D27" w14:textId="4414057F" w:rsidR="0082114B" w:rsidRPr="00E8126E" w:rsidRDefault="005F5ADF" w:rsidP="00AC5C70">
      <w:pPr>
        <w:spacing w:after="0" w:line="276" w:lineRule="auto"/>
        <w:ind w:firstLine="425"/>
        <w:jc w:val="both"/>
        <w:rPr>
          <w:rFonts w:ascii="Times New Roman" w:hAnsi="Times New Roman" w:cs="Times New Roman"/>
        </w:rPr>
      </w:pPr>
      <w:r w:rsidRPr="00E8126E">
        <w:rPr>
          <w:rFonts w:ascii="Times New Roman" w:hAnsi="Times New Roman" w:cs="Times New Roman"/>
        </w:rPr>
        <w:t>W budżecie Miasta Olsztyna na 202</w:t>
      </w:r>
      <w:r w:rsidR="00171F01" w:rsidRPr="00E8126E">
        <w:rPr>
          <w:rFonts w:ascii="Times New Roman" w:hAnsi="Times New Roman" w:cs="Times New Roman"/>
        </w:rPr>
        <w:t>4</w:t>
      </w:r>
      <w:r w:rsidRPr="00E8126E">
        <w:rPr>
          <w:rFonts w:ascii="Times New Roman" w:hAnsi="Times New Roman" w:cs="Times New Roman"/>
        </w:rPr>
        <w:t xml:space="preserve"> r</w:t>
      </w:r>
      <w:r w:rsidR="00C93D68" w:rsidRPr="00E8126E">
        <w:rPr>
          <w:rFonts w:ascii="Times New Roman" w:hAnsi="Times New Roman" w:cs="Times New Roman"/>
        </w:rPr>
        <w:t>.</w:t>
      </w:r>
      <w:r w:rsidRPr="00E8126E">
        <w:rPr>
          <w:rFonts w:ascii="Times New Roman" w:hAnsi="Times New Roman" w:cs="Times New Roman"/>
        </w:rPr>
        <w:t xml:space="preserve"> na udzielani</w:t>
      </w:r>
      <w:r w:rsidR="00211D94" w:rsidRPr="00E8126E">
        <w:rPr>
          <w:rFonts w:ascii="Times New Roman" w:hAnsi="Times New Roman" w:cs="Times New Roman"/>
        </w:rPr>
        <w:t xml:space="preserve">e </w:t>
      </w:r>
      <w:r w:rsidR="00FE787D" w:rsidRPr="00E8126E">
        <w:rPr>
          <w:rFonts w:ascii="Times New Roman" w:hAnsi="Times New Roman" w:cs="Times New Roman"/>
        </w:rPr>
        <w:t>d</w:t>
      </w:r>
      <w:r w:rsidRPr="00E8126E">
        <w:rPr>
          <w:rFonts w:ascii="Times New Roman" w:hAnsi="Times New Roman" w:cs="Times New Roman"/>
        </w:rPr>
        <w:t>otacji  niepublicznym przedszkolom, szkołom i placówkom oraz publicznym przedszkolom i szkołom prowadzonym przez podmioty niezaliczane do sektora finansów publicznych, zaplanowa</w:t>
      </w:r>
      <w:r w:rsidR="00171F01" w:rsidRPr="00E8126E">
        <w:rPr>
          <w:rFonts w:ascii="Times New Roman" w:hAnsi="Times New Roman" w:cs="Times New Roman"/>
        </w:rPr>
        <w:t>no kwotę w wysokości 214 622 378</w:t>
      </w:r>
      <w:r w:rsidRPr="00E8126E">
        <w:rPr>
          <w:rFonts w:ascii="Times New Roman" w:hAnsi="Times New Roman" w:cs="Times New Roman"/>
        </w:rPr>
        <w:t xml:space="preserve">  zł, a plan na 31 grudnia 202</w:t>
      </w:r>
      <w:r w:rsidR="00171F01" w:rsidRPr="00E8126E">
        <w:rPr>
          <w:rFonts w:ascii="Times New Roman" w:hAnsi="Times New Roman" w:cs="Times New Roman"/>
        </w:rPr>
        <w:t>4</w:t>
      </w:r>
      <w:r w:rsidRPr="00E8126E">
        <w:rPr>
          <w:rFonts w:ascii="Times New Roman" w:hAnsi="Times New Roman" w:cs="Times New Roman"/>
        </w:rPr>
        <w:t xml:space="preserve"> roku wyniósł </w:t>
      </w:r>
      <w:r w:rsidR="00171F01" w:rsidRPr="00E8126E">
        <w:rPr>
          <w:rFonts w:ascii="Times New Roman" w:hAnsi="Times New Roman" w:cs="Times New Roman"/>
        </w:rPr>
        <w:t>291 237 152,25</w:t>
      </w:r>
      <w:r w:rsidR="00CE58CA" w:rsidRPr="00E8126E">
        <w:rPr>
          <w:rFonts w:ascii="Times New Roman" w:hAnsi="Times New Roman" w:cs="Times New Roman"/>
        </w:rPr>
        <w:t xml:space="preserve"> zł</w:t>
      </w:r>
      <w:r w:rsidRPr="00E8126E">
        <w:rPr>
          <w:rFonts w:ascii="Times New Roman" w:hAnsi="Times New Roman" w:cs="Times New Roman"/>
        </w:rPr>
        <w:t xml:space="preserve">. Plan wykonano w </w:t>
      </w:r>
      <w:r w:rsidR="00762FE9" w:rsidRPr="00E8126E">
        <w:rPr>
          <w:rFonts w:ascii="Times New Roman" w:hAnsi="Times New Roman" w:cs="Times New Roman"/>
        </w:rPr>
        <w:t>99,</w:t>
      </w:r>
      <w:r w:rsidR="00171F01" w:rsidRPr="00E8126E">
        <w:rPr>
          <w:rFonts w:ascii="Times New Roman" w:hAnsi="Times New Roman" w:cs="Times New Roman"/>
        </w:rPr>
        <w:t>71</w:t>
      </w:r>
      <w:r w:rsidRPr="00E8126E">
        <w:rPr>
          <w:rFonts w:ascii="Times New Roman" w:hAnsi="Times New Roman" w:cs="Times New Roman"/>
        </w:rPr>
        <w:t xml:space="preserve">%, tj. na kwotę </w:t>
      </w:r>
      <w:r w:rsidR="00171F01" w:rsidRPr="00E8126E">
        <w:rPr>
          <w:rFonts w:ascii="Times New Roman" w:hAnsi="Times New Roman" w:cs="Times New Roman"/>
        </w:rPr>
        <w:t>290 405 529,71</w:t>
      </w:r>
      <w:r w:rsidR="00012FE3" w:rsidRPr="00E8126E">
        <w:rPr>
          <w:rFonts w:ascii="Times New Roman" w:hAnsi="Times New Roman" w:cs="Times New Roman"/>
        </w:rPr>
        <w:t> </w:t>
      </w:r>
      <w:r w:rsidRPr="00E8126E">
        <w:rPr>
          <w:rFonts w:ascii="Times New Roman" w:hAnsi="Times New Roman" w:cs="Times New Roman"/>
        </w:rPr>
        <w:t>zł. Z k</w:t>
      </w:r>
      <w:r w:rsidR="001676B3" w:rsidRPr="00E8126E">
        <w:rPr>
          <w:rFonts w:ascii="Times New Roman" w:hAnsi="Times New Roman" w:cs="Times New Roman"/>
        </w:rPr>
        <w:t xml:space="preserve">olei w budżecie na </w:t>
      </w:r>
      <w:r w:rsidRPr="00E8126E">
        <w:rPr>
          <w:rFonts w:ascii="Times New Roman" w:hAnsi="Times New Roman" w:cs="Times New Roman"/>
        </w:rPr>
        <w:t>202</w:t>
      </w:r>
      <w:r w:rsidR="00171F01" w:rsidRPr="00E8126E">
        <w:rPr>
          <w:rFonts w:ascii="Times New Roman" w:hAnsi="Times New Roman" w:cs="Times New Roman"/>
        </w:rPr>
        <w:t>5</w:t>
      </w:r>
      <w:r w:rsidRPr="00E8126E">
        <w:rPr>
          <w:rFonts w:ascii="Times New Roman" w:hAnsi="Times New Roman" w:cs="Times New Roman"/>
        </w:rPr>
        <w:t xml:space="preserve"> </w:t>
      </w:r>
      <w:r w:rsidR="00211D94" w:rsidRPr="00E8126E">
        <w:rPr>
          <w:rFonts w:ascii="Times New Roman" w:hAnsi="Times New Roman" w:cs="Times New Roman"/>
        </w:rPr>
        <w:t>r</w:t>
      </w:r>
      <w:r w:rsidR="00C93D68" w:rsidRPr="00E8126E">
        <w:rPr>
          <w:rFonts w:ascii="Times New Roman" w:hAnsi="Times New Roman" w:cs="Times New Roman"/>
        </w:rPr>
        <w:t>.</w:t>
      </w:r>
      <w:r w:rsidRPr="00E8126E">
        <w:rPr>
          <w:rFonts w:ascii="Times New Roman" w:hAnsi="Times New Roman" w:cs="Times New Roman"/>
        </w:rPr>
        <w:t xml:space="preserve"> zaplanowano na ten cel środki w wysokości </w:t>
      </w:r>
      <w:r w:rsidR="00171F01" w:rsidRPr="00E8126E">
        <w:rPr>
          <w:rFonts w:ascii="Times New Roman" w:hAnsi="Times New Roman" w:cs="Times New Roman"/>
        </w:rPr>
        <w:t>314 306 008,52</w:t>
      </w:r>
      <w:r w:rsidRPr="00E8126E">
        <w:rPr>
          <w:rFonts w:ascii="Times New Roman" w:hAnsi="Times New Roman" w:cs="Times New Roman"/>
        </w:rPr>
        <w:t xml:space="preserve"> zł (stan na 30 września 202</w:t>
      </w:r>
      <w:r w:rsidR="00171F01" w:rsidRPr="00E8126E">
        <w:rPr>
          <w:rFonts w:ascii="Times New Roman" w:hAnsi="Times New Roman" w:cs="Times New Roman"/>
        </w:rPr>
        <w:t>5</w:t>
      </w:r>
      <w:r w:rsidR="00012FE3" w:rsidRPr="00E8126E">
        <w:rPr>
          <w:rFonts w:ascii="Times New Roman" w:hAnsi="Times New Roman" w:cs="Times New Roman"/>
        </w:rPr>
        <w:t xml:space="preserve"> r.).</w:t>
      </w:r>
    </w:p>
    <w:p w14:paraId="0E491533" w14:textId="77777777" w:rsidR="00ED23AD" w:rsidRPr="00E8126E" w:rsidRDefault="00ED23AD" w:rsidP="00474CA5">
      <w:pPr>
        <w:spacing w:after="0" w:line="290" w:lineRule="exact"/>
        <w:jc w:val="both"/>
        <w:rPr>
          <w:rFonts w:ascii="Times New Roman" w:hAnsi="Times New Roman" w:cs="Times New Roman"/>
          <w:b/>
          <w:bCs/>
          <w:i/>
        </w:rPr>
      </w:pPr>
    </w:p>
    <w:p w14:paraId="5D7C0C81" w14:textId="111E4C3F" w:rsidR="00ED23AD" w:rsidRPr="00E8126E" w:rsidRDefault="005F5ADF" w:rsidP="00AC5C70">
      <w:pPr>
        <w:spacing w:after="0" w:line="240" w:lineRule="auto"/>
        <w:ind w:left="1134" w:hanging="1134"/>
        <w:jc w:val="both"/>
        <w:rPr>
          <w:rFonts w:ascii="Times New Roman" w:hAnsi="Times New Roman" w:cs="Times New Roman"/>
          <w:i/>
        </w:rPr>
      </w:pPr>
      <w:r w:rsidRPr="00E8126E">
        <w:rPr>
          <w:rFonts w:ascii="Times New Roman" w:hAnsi="Times New Roman" w:cs="Times New Roman"/>
          <w:b/>
          <w:bCs/>
          <w:i/>
        </w:rPr>
        <w:t>Tab</w:t>
      </w:r>
      <w:r w:rsidR="00FE787D" w:rsidRPr="00E8126E">
        <w:rPr>
          <w:rFonts w:ascii="Times New Roman" w:hAnsi="Times New Roman" w:cs="Times New Roman"/>
          <w:b/>
          <w:bCs/>
          <w:i/>
        </w:rPr>
        <w:t xml:space="preserve">ela </w:t>
      </w:r>
      <w:r w:rsidR="00A41425">
        <w:rPr>
          <w:rFonts w:ascii="Times New Roman" w:hAnsi="Times New Roman" w:cs="Times New Roman"/>
          <w:b/>
          <w:bCs/>
          <w:i/>
        </w:rPr>
        <w:t>49</w:t>
      </w:r>
      <w:r w:rsidRPr="00E8126E">
        <w:rPr>
          <w:rFonts w:ascii="Times New Roman" w:hAnsi="Times New Roman" w:cs="Times New Roman"/>
          <w:b/>
          <w:bCs/>
          <w:i/>
        </w:rPr>
        <w:t>.</w:t>
      </w:r>
      <w:r w:rsidR="00ED23AD" w:rsidRPr="00E8126E">
        <w:rPr>
          <w:rFonts w:ascii="Times New Roman" w:hAnsi="Times New Roman" w:cs="Times New Roman"/>
          <w:b/>
          <w:bCs/>
          <w:i/>
        </w:rPr>
        <w:t xml:space="preserve"> </w:t>
      </w:r>
      <w:r w:rsidR="009B340B" w:rsidRPr="00E8126E">
        <w:rPr>
          <w:rFonts w:ascii="Times New Roman" w:hAnsi="Times New Roman" w:cs="Times New Roman"/>
          <w:i/>
        </w:rPr>
        <w:t xml:space="preserve"> </w:t>
      </w:r>
      <w:r w:rsidRPr="00E8126E">
        <w:rPr>
          <w:rFonts w:ascii="Times New Roman" w:hAnsi="Times New Roman" w:cs="Times New Roman"/>
          <w:i/>
        </w:rPr>
        <w:t>Przedszkola i szkoły dla młodzieży prowa</w:t>
      </w:r>
      <w:r w:rsidR="00C63ADE">
        <w:rPr>
          <w:rFonts w:ascii="Times New Roman" w:hAnsi="Times New Roman" w:cs="Times New Roman"/>
          <w:i/>
        </w:rPr>
        <w:t>dzone przez podmioty inne niż jednostki samorządu terytorialnego</w:t>
      </w:r>
      <w:r w:rsidR="00ED23AD" w:rsidRPr="00E8126E">
        <w:rPr>
          <w:rFonts w:ascii="Times New Roman" w:hAnsi="Times New Roman" w:cs="Times New Roman"/>
          <w:i/>
        </w:rPr>
        <w:t xml:space="preserve"> </w:t>
      </w:r>
      <w:r w:rsidR="002A4619" w:rsidRPr="00E8126E">
        <w:rPr>
          <w:rFonts w:ascii="Times New Roman" w:hAnsi="Times New Roman" w:cs="Times New Roman"/>
          <w:i/>
        </w:rPr>
        <w:t>z naborem w</w:t>
      </w:r>
      <w:r w:rsidR="001800AE" w:rsidRPr="00E8126E">
        <w:rPr>
          <w:rFonts w:ascii="Times New Roman" w:hAnsi="Times New Roman" w:cs="Times New Roman"/>
          <w:i/>
        </w:rPr>
        <w:t> </w:t>
      </w:r>
      <w:r w:rsidR="002A4619" w:rsidRPr="00E8126E">
        <w:rPr>
          <w:rFonts w:ascii="Times New Roman" w:hAnsi="Times New Roman" w:cs="Times New Roman"/>
          <w:i/>
        </w:rPr>
        <w:t xml:space="preserve">roku szklonym 2024/2025. </w:t>
      </w: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5"/>
        <w:gridCol w:w="6475"/>
        <w:gridCol w:w="2127"/>
      </w:tblGrid>
      <w:tr w:rsidR="00ED23AD" w:rsidRPr="00E8126E" w14:paraId="715BB5E3" w14:textId="77777777" w:rsidTr="00ED23AD">
        <w:trPr>
          <w:trHeight w:val="528"/>
          <w:tblHeader/>
          <w:jc w:val="center"/>
        </w:trPr>
        <w:tc>
          <w:tcPr>
            <w:tcW w:w="0" w:type="auto"/>
            <w:vAlign w:val="center"/>
          </w:tcPr>
          <w:p w14:paraId="5B5ABEEB" w14:textId="35E78D3E" w:rsidR="002B3128" w:rsidRPr="00E8126E" w:rsidRDefault="002B3128" w:rsidP="002B312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8126E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0" w:type="auto"/>
            <w:vAlign w:val="center"/>
            <w:hideMark/>
          </w:tcPr>
          <w:p w14:paraId="2D19C0C6" w14:textId="38E59A3C" w:rsidR="002B3128" w:rsidRPr="00E8126E" w:rsidRDefault="002B3128" w:rsidP="00FE787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8126E">
              <w:rPr>
                <w:rFonts w:ascii="Times New Roman" w:hAnsi="Times New Roman" w:cs="Times New Roman"/>
                <w:b/>
              </w:rPr>
              <w:t>Wyszczególnienie</w:t>
            </w:r>
          </w:p>
        </w:tc>
        <w:tc>
          <w:tcPr>
            <w:tcW w:w="0" w:type="auto"/>
            <w:vAlign w:val="center"/>
            <w:hideMark/>
          </w:tcPr>
          <w:p w14:paraId="50052B52" w14:textId="14904618" w:rsidR="002B3128" w:rsidRPr="00E8126E" w:rsidRDefault="002A4619" w:rsidP="00FE787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8126E">
              <w:rPr>
                <w:rFonts w:ascii="Times New Roman" w:hAnsi="Times New Roman" w:cs="Times New Roman"/>
                <w:b/>
              </w:rPr>
              <w:t>Rok szkolny 2024/2025</w:t>
            </w:r>
          </w:p>
        </w:tc>
      </w:tr>
      <w:tr w:rsidR="00ED23AD" w:rsidRPr="00E8126E" w14:paraId="030B8E47" w14:textId="77777777" w:rsidTr="00ED23AD">
        <w:trPr>
          <w:trHeight w:val="300"/>
          <w:jc w:val="center"/>
        </w:trPr>
        <w:tc>
          <w:tcPr>
            <w:tcW w:w="0" w:type="auto"/>
            <w:vAlign w:val="center"/>
          </w:tcPr>
          <w:p w14:paraId="1D420E7E" w14:textId="252811F8" w:rsidR="002B3128" w:rsidRPr="00E8126E" w:rsidRDefault="002B3128" w:rsidP="002B3128">
            <w:pPr>
              <w:jc w:val="center"/>
              <w:rPr>
                <w:rFonts w:ascii="Times New Roman" w:hAnsi="Times New Roman" w:cs="Times New Roman"/>
              </w:rPr>
            </w:pPr>
            <w:r w:rsidRPr="00E8126E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14:paraId="665DC225" w14:textId="435B3661" w:rsidR="002B3128" w:rsidRPr="00E8126E" w:rsidRDefault="002B3128" w:rsidP="006405CA">
            <w:pPr>
              <w:rPr>
                <w:rFonts w:ascii="Times New Roman" w:hAnsi="Times New Roman" w:cs="Times New Roman"/>
              </w:rPr>
            </w:pPr>
            <w:r w:rsidRPr="00E8126E">
              <w:rPr>
                <w:rFonts w:ascii="Times New Roman" w:hAnsi="Times New Roman" w:cs="Times New Roman"/>
              </w:rPr>
              <w:t>Liczba przedszkoli (bez przedszkoli specjalnych)</w:t>
            </w:r>
          </w:p>
        </w:tc>
        <w:tc>
          <w:tcPr>
            <w:tcW w:w="0" w:type="auto"/>
            <w:vAlign w:val="center"/>
            <w:hideMark/>
          </w:tcPr>
          <w:p w14:paraId="35EDE8DF" w14:textId="04E6CE3E" w:rsidR="002B3128" w:rsidRPr="00E8126E" w:rsidRDefault="002A4619" w:rsidP="006405CA">
            <w:pPr>
              <w:jc w:val="center"/>
              <w:rPr>
                <w:rFonts w:ascii="Times New Roman" w:hAnsi="Times New Roman" w:cs="Times New Roman"/>
              </w:rPr>
            </w:pPr>
            <w:r w:rsidRPr="00E8126E">
              <w:rPr>
                <w:rFonts w:ascii="Times New Roman" w:hAnsi="Times New Roman" w:cs="Times New Roman"/>
              </w:rPr>
              <w:t>54</w:t>
            </w:r>
          </w:p>
        </w:tc>
      </w:tr>
      <w:tr w:rsidR="00ED23AD" w:rsidRPr="00E8126E" w14:paraId="79C956C9" w14:textId="77777777" w:rsidTr="00ED23AD">
        <w:trPr>
          <w:trHeight w:val="300"/>
          <w:jc w:val="center"/>
        </w:trPr>
        <w:tc>
          <w:tcPr>
            <w:tcW w:w="0" w:type="auto"/>
            <w:vAlign w:val="center"/>
          </w:tcPr>
          <w:p w14:paraId="569B3401" w14:textId="087ADD55" w:rsidR="002B3128" w:rsidRPr="00E8126E" w:rsidRDefault="002B3128" w:rsidP="002B3128">
            <w:pPr>
              <w:jc w:val="center"/>
              <w:rPr>
                <w:rFonts w:ascii="Times New Roman" w:hAnsi="Times New Roman" w:cs="Times New Roman"/>
              </w:rPr>
            </w:pPr>
            <w:r w:rsidRPr="00E8126E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0" w:type="auto"/>
            <w:vAlign w:val="center"/>
            <w:hideMark/>
          </w:tcPr>
          <w:p w14:paraId="6D5DF668" w14:textId="0A32B6CB" w:rsidR="002B3128" w:rsidRPr="00E8126E" w:rsidRDefault="002B3128" w:rsidP="006405CA">
            <w:pPr>
              <w:rPr>
                <w:rFonts w:ascii="Times New Roman" w:hAnsi="Times New Roman" w:cs="Times New Roman"/>
              </w:rPr>
            </w:pPr>
            <w:r w:rsidRPr="00E8126E">
              <w:rPr>
                <w:rFonts w:ascii="Times New Roman" w:hAnsi="Times New Roman" w:cs="Times New Roman"/>
              </w:rPr>
              <w:t xml:space="preserve">Liczba punktów przedszkolnych </w:t>
            </w:r>
          </w:p>
        </w:tc>
        <w:tc>
          <w:tcPr>
            <w:tcW w:w="0" w:type="auto"/>
            <w:vAlign w:val="center"/>
            <w:hideMark/>
          </w:tcPr>
          <w:p w14:paraId="48C2F1F6" w14:textId="4202FD94" w:rsidR="002B3128" w:rsidRPr="00E8126E" w:rsidRDefault="002B3128" w:rsidP="006405CA">
            <w:pPr>
              <w:jc w:val="center"/>
              <w:rPr>
                <w:rFonts w:ascii="Times New Roman" w:hAnsi="Times New Roman" w:cs="Times New Roman"/>
              </w:rPr>
            </w:pPr>
            <w:r w:rsidRPr="00E8126E">
              <w:rPr>
                <w:rFonts w:ascii="Times New Roman" w:hAnsi="Times New Roman" w:cs="Times New Roman"/>
              </w:rPr>
              <w:t>2</w:t>
            </w:r>
          </w:p>
        </w:tc>
      </w:tr>
      <w:tr w:rsidR="00ED23AD" w:rsidRPr="00E8126E" w14:paraId="5A076AA9" w14:textId="77777777" w:rsidTr="00ED23AD">
        <w:trPr>
          <w:trHeight w:val="300"/>
          <w:jc w:val="center"/>
        </w:trPr>
        <w:tc>
          <w:tcPr>
            <w:tcW w:w="0" w:type="auto"/>
            <w:vAlign w:val="center"/>
          </w:tcPr>
          <w:p w14:paraId="409CD314" w14:textId="27846F6F" w:rsidR="002B3128" w:rsidRPr="00E8126E" w:rsidRDefault="002B3128" w:rsidP="002B3128">
            <w:pPr>
              <w:jc w:val="center"/>
              <w:rPr>
                <w:rFonts w:ascii="Times New Roman" w:hAnsi="Times New Roman" w:cs="Times New Roman"/>
              </w:rPr>
            </w:pPr>
            <w:r w:rsidRPr="00E8126E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0" w:type="auto"/>
            <w:vAlign w:val="center"/>
            <w:hideMark/>
          </w:tcPr>
          <w:p w14:paraId="3C1356DA" w14:textId="1B26F54A" w:rsidR="002B3128" w:rsidRPr="00E8126E" w:rsidRDefault="002B3128" w:rsidP="006405CA">
            <w:pPr>
              <w:rPr>
                <w:rFonts w:ascii="Times New Roman" w:hAnsi="Times New Roman" w:cs="Times New Roman"/>
              </w:rPr>
            </w:pPr>
            <w:r w:rsidRPr="00E8126E">
              <w:rPr>
                <w:rFonts w:ascii="Times New Roman" w:hAnsi="Times New Roman" w:cs="Times New Roman"/>
              </w:rPr>
              <w:t xml:space="preserve">Liczba przedszkoli specjalnych </w:t>
            </w:r>
          </w:p>
        </w:tc>
        <w:tc>
          <w:tcPr>
            <w:tcW w:w="0" w:type="auto"/>
            <w:vAlign w:val="center"/>
            <w:hideMark/>
          </w:tcPr>
          <w:p w14:paraId="4CF7D085" w14:textId="77777777" w:rsidR="002B3128" w:rsidRPr="00E8126E" w:rsidRDefault="002B3128" w:rsidP="006405CA">
            <w:pPr>
              <w:jc w:val="center"/>
              <w:rPr>
                <w:rFonts w:ascii="Times New Roman" w:hAnsi="Times New Roman" w:cs="Times New Roman"/>
              </w:rPr>
            </w:pPr>
            <w:r w:rsidRPr="00E8126E">
              <w:rPr>
                <w:rFonts w:ascii="Times New Roman" w:hAnsi="Times New Roman" w:cs="Times New Roman"/>
              </w:rPr>
              <w:t>2</w:t>
            </w:r>
          </w:p>
        </w:tc>
      </w:tr>
      <w:tr w:rsidR="00ED23AD" w:rsidRPr="00E8126E" w14:paraId="0CCA9678" w14:textId="77777777" w:rsidTr="00ED23AD">
        <w:trPr>
          <w:trHeight w:val="300"/>
          <w:jc w:val="center"/>
        </w:trPr>
        <w:tc>
          <w:tcPr>
            <w:tcW w:w="0" w:type="auto"/>
            <w:vAlign w:val="center"/>
          </w:tcPr>
          <w:p w14:paraId="370BBED9" w14:textId="0803591F" w:rsidR="002B3128" w:rsidRPr="00E8126E" w:rsidRDefault="002B3128" w:rsidP="002B3128">
            <w:pPr>
              <w:jc w:val="center"/>
              <w:rPr>
                <w:rFonts w:ascii="Times New Roman" w:hAnsi="Times New Roman" w:cs="Times New Roman"/>
              </w:rPr>
            </w:pPr>
            <w:r w:rsidRPr="00E8126E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0" w:type="auto"/>
            <w:vAlign w:val="center"/>
            <w:hideMark/>
          </w:tcPr>
          <w:p w14:paraId="6993C842" w14:textId="5B5A6CC6" w:rsidR="002B3128" w:rsidRPr="00E8126E" w:rsidRDefault="002B3128" w:rsidP="006405CA">
            <w:pPr>
              <w:rPr>
                <w:rFonts w:ascii="Times New Roman" w:hAnsi="Times New Roman" w:cs="Times New Roman"/>
              </w:rPr>
            </w:pPr>
            <w:r w:rsidRPr="00E8126E">
              <w:rPr>
                <w:rFonts w:ascii="Times New Roman" w:hAnsi="Times New Roman" w:cs="Times New Roman"/>
              </w:rPr>
              <w:t>Liczba dzieci w przedszkolach (bez przedszkoli specjalnych)</w:t>
            </w:r>
          </w:p>
        </w:tc>
        <w:tc>
          <w:tcPr>
            <w:tcW w:w="0" w:type="auto"/>
            <w:vAlign w:val="center"/>
            <w:hideMark/>
          </w:tcPr>
          <w:p w14:paraId="65767746" w14:textId="0BE5B465" w:rsidR="002B3128" w:rsidRPr="00E8126E" w:rsidRDefault="00ED23AD" w:rsidP="006405CA">
            <w:pPr>
              <w:jc w:val="center"/>
              <w:rPr>
                <w:rFonts w:ascii="Times New Roman" w:hAnsi="Times New Roman" w:cs="Times New Roman"/>
              </w:rPr>
            </w:pPr>
            <w:r w:rsidRPr="00E8126E">
              <w:rPr>
                <w:rFonts w:ascii="Times New Roman" w:hAnsi="Times New Roman" w:cs="Times New Roman"/>
              </w:rPr>
              <w:t>3932</w:t>
            </w:r>
          </w:p>
        </w:tc>
      </w:tr>
      <w:tr w:rsidR="00ED23AD" w:rsidRPr="00E8126E" w14:paraId="5BF88A4D" w14:textId="77777777" w:rsidTr="00ED23AD">
        <w:trPr>
          <w:trHeight w:val="117"/>
          <w:jc w:val="center"/>
        </w:trPr>
        <w:tc>
          <w:tcPr>
            <w:tcW w:w="0" w:type="auto"/>
            <w:vAlign w:val="center"/>
          </w:tcPr>
          <w:p w14:paraId="5A5EFFD0" w14:textId="2B3EE78E" w:rsidR="002B3128" w:rsidRPr="00E8126E" w:rsidRDefault="002B3128" w:rsidP="002B3128">
            <w:pPr>
              <w:jc w:val="center"/>
              <w:rPr>
                <w:rFonts w:ascii="Times New Roman" w:hAnsi="Times New Roman" w:cs="Times New Roman"/>
              </w:rPr>
            </w:pPr>
            <w:r w:rsidRPr="00E8126E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0" w:type="auto"/>
            <w:vAlign w:val="center"/>
            <w:hideMark/>
          </w:tcPr>
          <w:p w14:paraId="52FB2B7F" w14:textId="58A55948" w:rsidR="002B3128" w:rsidRPr="00E8126E" w:rsidRDefault="002B3128" w:rsidP="006405CA">
            <w:pPr>
              <w:rPr>
                <w:rFonts w:ascii="Times New Roman" w:hAnsi="Times New Roman" w:cs="Times New Roman"/>
              </w:rPr>
            </w:pPr>
            <w:r w:rsidRPr="00E8126E">
              <w:rPr>
                <w:rFonts w:ascii="Times New Roman" w:hAnsi="Times New Roman" w:cs="Times New Roman"/>
              </w:rPr>
              <w:t xml:space="preserve">Liczba dzieci w punktach przedszkolnych </w:t>
            </w:r>
          </w:p>
        </w:tc>
        <w:tc>
          <w:tcPr>
            <w:tcW w:w="0" w:type="auto"/>
            <w:vAlign w:val="center"/>
            <w:hideMark/>
          </w:tcPr>
          <w:p w14:paraId="08C07FEE" w14:textId="68725C60" w:rsidR="002B3128" w:rsidRPr="00E8126E" w:rsidRDefault="00ED23AD" w:rsidP="006405CA">
            <w:pPr>
              <w:jc w:val="center"/>
              <w:rPr>
                <w:rFonts w:ascii="Times New Roman" w:hAnsi="Times New Roman" w:cs="Times New Roman"/>
              </w:rPr>
            </w:pPr>
            <w:r w:rsidRPr="00E8126E">
              <w:rPr>
                <w:rFonts w:ascii="Times New Roman" w:hAnsi="Times New Roman" w:cs="Times New Roman"/>
              </w:rPr>
              <w:t>29</w:t>
            </w:r>
          </w:p>
        </w:tc>
      </w:tr>
      <w:tr w:rsidR="00ED23AD" w:rsidRPr="00E8126E" w14:paraId="68D669A2" w14:textId="77777777" w:rsidTr="00ED23AD">
        <w:trPr>
          <w:trHeight w:val="300"/>
          <w:jc w:val="center"/>
        </w:trPr>
        <w:tc>
          <w:tcPr>
            <w:tcW w:w="0" w:type="auto"/>
            <w:vAlign w:val="center"/>
          </w:tcPr>
          <w:p w14:paraId="5C82F423" w14:textId="1BB6BF95" w:rsidR="002B3128" w:rsidRPr="00E8126E" w:rsidRDefault="002B3128" w:rsidP="002B3128">
            <w:pPr>
              <w:jc w:val="center"/>
              <w:rPr>
                <w:rFonts w:ascii="Times New Roman" w:hAnsi="Times New Roman" w:cs="Times New Roman"/>
              </w:rPr>
            </w:pPr>
            <w:r w:rsidRPr="00E8126E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0" w:type="auto"/>
            <w:vAlign w:val="center"/>
            <w:hideMark/>
          </w:tcPr>
          <w:p w14:paraId="68DE98B1" w14:textId="0988B48B" w:rsidR="002B3128" w:rsidRPr="00E8126E" w:rsidRDefault="002B3128" w:rsidP="006405CA">
            <w:pPr>
              <w:rPr>
                <w:rFonts w:ascii="Times New Roman" w:hAnsi="Times New Roman" w:cs="Times New Roman"/>
              </w:rPr>
            </w:pPr>
            <w:r w:rsidRPr="00E8126E">
              <w:rPr>
                <w:rFonts w:ascii="Times New Roman" w:hAnsi="Times New Roman" w:cs="Times New Roman"/>
              </w:rPr>
              <w:t xml:space="preserve">Liczba dzieci w przedszkolach specjalnych </w:t>
            </w:r>
          </w:p>
        </w:tc>
        <w:tc>
          <w:tcPr>
            <w:tcW w:w="0" w:type="auto"/>
            <w:vAlign w:val="center"/>
            <w:hideMark/>
          </w:tcPr>
          <w:p w14:paraId="3E94ADA5" w14:textId="41744282" w:rsidR="002B3128" w:rsidRPr="00E8126E" w:rsidRDefault="00ED23AD" w:rsidP="006405CA">
            <w:pPr>
              <w:jc w:val="center"/>
              <w:rPr>
                <w:rFonts w:ascii="Times New Roman" w:hAnsi="Times New Roman" w:cs="Times New Roman"/>
              </w:rPr>
            </w:pPr>
            <w:r w:rsidRPr="00E8126E">
              <w:rPr>
                <w:rFonts w:ascii="Times New Roman" w:hAnsi="Times New Roman" w:cs="Times New Roman"/>
              </w:rPr>
              <w:t>94</w:t>
            </w:r>
          </w:p>
        </w:tc>
      </w:tr>
      <w:tr w:rsidR="00ED23AD" w:rsidRPr="00E8126E" w14:paraId="65AC72FD" w14:textId="77777777" w:rsidTr="00ED23AD">
        <w:trPr>
          <w:trHeight w:val="497"/>
          <w:jc w:val="center"/>
        </w:trPr>
        <w:tc>
          <w:tcPr>
            <w:tcW w:w="0" w:type="auto"/>
            <w:vAlign w:val="center"/>
          </w:tcPr>
          <w:p w14:paraId="0098BE77" w14:textId="3CD89EAE" w:rsidR="002B3128" w:rsidRPr="00E8126E" w:rsidRDefault="002B3128" w:rsidP="002B312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8126E">
              <w:rPr>
                <w:rFonts w:ascii="Times New Roman" w:hAnsi="Times New Roman" w:cs="Times New Roman"/>
                <w:bCs/>
              </w:rPr>
              <w:lastRenderedPageBreak/>
              <w:t>7.</w:t>
            </w:r>
          </w:p>
        </w:tc>
        <w:tc>
          <w:tcPr>
            <w:tcW w:w="0" w:type="auto"/>
            <w:vAlign w:val="center"/>
            <w:hideMark/>
          </w:tcPr>
          <w:p w14:paraId="049F4BC4" w14:textId="26DCD309" w:rsidR="002B3128" w:rsidRPr="00E8126E" w:rsidRDefault="002B3128" w:rsidP="006405CA">
            <w:pPr>
              <w:rPr>
                <w:rFonts w:ascii="Times New Roman" w:hAnsi="Times New Roman" w:cs="Times New Roman"/>
                <w:b/>
                <w:bCs/>
              </w:rPr>
            </w:pPr>
            <w:r w:rsidRPr="00E8126E">
              <w:rPr>
                <w:rFonts w:ascii="Times New Roman" w:hAnsi="Times New Roman" w:cs="Times New Roman"/>
                <w:b/>
                <w:bCs/>
              </w:rPr>
              <w:t>Liczba dzieci w przedszkolach i punktach  przedszkolnych ogółem</w:t>
            </w:r>
          </w:p>
        </w:tc>
        <w:tc>
          <w:tcPr>
            <w:tcW w:w="0" w:type="auto"/>
            <w:vAlign w:val="center"/>
            <w:hideMark/>
          </w:tcPr>
          <w:p w14:paraId="6E2A3E7F" w14:textId="1629C6CF" w:rsidR="002B3128" w:rsidRPr="00E8126E" w:rsidRDefault="00ED23AD" w:rsidP="006405C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8126E">
              <w:rPr>
                <w:rFonts w:ascii="Times New Roman" w:hAnsi="Times New Roman" w:cs="Times New Roman"/>
                <w:b/>
                <w:bCs/>
              </w:rPr>
              <w:t>4 055</w:t>
            </w:r>
          </w:p>
        </w:tc>
      </w:tr>
      <w:tr w:rsidR="00ED23AD" w:rsidRPr="00E8126E" w14:paraId="30337512" w14:textId="77777777" w:rsidTr="00ED23AD">
        <w:trPr>
          <w:trHeight w:val="250"/>
          <w:jc w:val="center"/>
        </w:trPr>
        <w:tc>
          <w:tcPr>
            <w:tcW w:w="0" w:type="auto"/>
            <w:vAlign w:val="center"/>
          </w:tcPr>
          <w:p w14:paraId="7A43D734" w14:textId="685FA299" w:rsidR="002B3128" w:rsidRPr="00E8126E" w:rsidRDefault="002B3128" w:rsidP="002B3128">
            <w:pPr>
              <w:jc w:val="center"/>
              <w:rPr>
                <w:rFonts w:ascii="Times New Roman" w:hAnsi="Times New Roman" w:cs="Times New Roman"/>
              </w:rPr>
            </w:pPr>
            <w:r w:rsidRPr="00E8126E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0" w:type="auto"/>
            <w:vAlign w:val="center"/>
            <w:hideMark/>
          </w:tcPr>
          <w:p w14:paraId="23C440A2" w14:textId="7ECF8590" w:rsidR="002B3128" w:rsidRPr="00E8126E" w:rsidRDefault="002B3128" w:rsidP="006405CA">
            <w:pPr>
              <w:rPr>
                <w:rFonts w:ascii="Times New Roman" w:hAnsi="Times New Roman" w:cs="Times New Roman"/>
              </w:rPr>
            </w:pPr>
            <w:r w:rsidRPr="00E8126E">
              <w:rPr>
                <w:rFonts w:ascii="Times New Roman" w:hAnsi="Times New Roman" w:cs="Times New Roman"/>
              </w:rPr>
              <w:t>Liczba szkół podstawowych (bez szkół specjalnych)</w:t>
            </w:r>
          </w:p>
        </w:tc>
        <w:tc>
          <w:tcPr>
            <w:tcW w:w="0" w:type="auto"/>
            <w:vAlign w:val="center"/>
            <w:hideMark/>
          </w:tcPr>
          <w:p w14:paraId="3AF04FD5" w14:textId="3B25C707" w:rsidR="002B3128" w:rsidRPr="00E8126E" w:rsidRDefault="00ED23AD" w:rsidP="006405CA">
            <w:pPr>
              <w:jc w:val="center"/>
              <w:rPr>
                <w:rFonts w:ascii="Times New Roman" w:hAnsi="Times New Roman" w:cs="Times New Roman"/>
              </w:rPr>
            </w:pPr>
            <w:r w:rsidRPr="00E8126E">
              <w:rPr>
                <w:rFonts w:ascii="Times New Roman" w:hAnsi="Times New Roman" w:cs="Times New Roman"/>
              </w:rPr>
              <w:t>13</w:t>
            </w:r>
          </w:p>
        </w:tc>
      </w:tr>
      <w:tr w:rsidR="00ED23AD" w:rsidRPr="00E8126E" w14:paraId="28BD2C2E" w14:textId="77777777" w:rsidTr="00ED23AD">
        <w:trPr>
          <w:trHeight w:val="300"/>
          <w:jc w:val="center"/>
        </w:trPr>
        <w:tc>
          <w:tcPr>
            <w:tcW w:w="0" w:type="auto"/>
            <w:vAlign w:val="center"/>
          </w:tcPr>
          <w:p w14:paraId="0243E090" w14:textId="74623855" w:rsidR="002B3128" w:rsidRPr="00E8126E" w:rsidRDefault="002B3128" w:rsidP="002B3128">
            <w:pPr>
              <w:jc w:val="center"/>
              <w:rPr>
                <w:rFonts w:ascii="Times New Roman" w:hAnsi="Times New Roman" w:cs="Times New Roman"/>
              </w:rPr>
            </w:pPr>
            <w:r w:rsidRPr="00E8126E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0" w:type="auto"/>
            <w:vAlign w:val="center"/>
            <w:hideMark/>
          </w:tcPr>
          <w:p w14:paraId="411F1373" w14:textId="17A3CEDE" w:rsidR="002B3128" w:rsidRPr="00E8126E" w:rsidRDefault="002B3128" w:rsidP="006405CA">
            <w:pPr>
              <w:rPr>
                <w:rFonts w:ascii="Times New Roman" w:hAnsi="Times New Roman" w:cs="Times New Roman"/>
              </w:rPr>
            </w:pPr>
            <w:r w:rsidRPr="00E8126E">
              <w:rPr>
                <w:rFonts w:ascii="Times New Roman" w:hAnsi="Times New Roman" w:cs="Times New Roman"/>
              </w:rPr>
              <w:t xml:space="preserve">Liczba szkół podstawowych specjalnych </w:t>
            </w:r>
          </w:p>
        </w:tc>
        <w:tc>
          <w:tcPr>
            <w:tcW w:w="0" w:type="auto"/>
            <w:vAlign w:val="center"/>
            <w:hideMark/>
          </w:tcPr>
          <w:p w14:paraId="6039E96F" w14:textId="431B4B5E" w:rsidR="002B3128" w:rsidRPr="00E8126E" w:rsidRDefault="002B3128" w:rsidP="006405CA">
            <w:pPr>
              <w:jc w:val="center"/>
              <w:rPr>
                <w:rFonts w:ascii="Times New Roman" w:hAnsi="Times New Roman" w:cs="Times New Roman"/>
              </w:rPr>
            </w:pPr>
            <w:r w:rsidRPr="00E8126E">
              <w:rPr>
                <w:rFonts w:ascii="Times New Roman" w:hAnsi="Times New Roman" w:cs="Times New Roman"/>
              </w:rPr>
              <w:t>3</w:t>
            </w:r>
          </w:p>
        </w:tc>
      </w:tr>
      <w:tr w:rsidR="00ED23AD" w:rsidRPr="00E8126E" w14:paraId="1637BF3B" w14:textId="77777777" w:rsidTr="00ED23AD">
        <w:trPr>
          <w:trHeight w:val="300"/>
          <w:jc w:val="center"/>
        </w:trPr>
        <w:tc>
          <w:tcPr>
            <w:tcW w:w="0" w:type="auto"/>
            <w:vAlign w:val="center"/>
          </w:tcPr>
          <w:p w14:paraId="0DC8C51C" w14:textId="2318C453" w:rsidR="002B3128" w:rsidRPr="00E8126E" w:rsidRDefault="002B3128" w:rsidP="002B3128">
            <w:pPr>
              <w:jc w:val="center"/>
              <w:rPr>
                <w:rFonts w:ascii="Times New Roman" w:hAnsi="Times New Roman" w:cs="Times New Roman"/>
              </w:rPr>
            </w:pPr>
            <w:r w:rsidRPr="00E8126E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0" w:type="auto"/>
            <w:vAlign w:val="center"/>
            <w:hideMark/>
          </w:tcPr>
          <w:p w14:paraId="7C54A6EA" w14:textId="010A937D" w:rsidR="002B3128" w:rsidRPr="00E8126E" w:rsidRDefault="002B3128" w:rsidP="006405CA">
            <w:pPr>
              <w:rPr>
                <w:rFonts w:ascii="Times New Roman" w:hAnsi="Times New Roman" w:cs="Times New Roman"/>
              </w:rPr>
            </w:pPr>
            <w:r w:rsidRPr="00E8126E">
              <w:rPr>
                <w:rFonts w:ascii="Times New Roman" w:hAnsi="Times New Roman" w:cs="Times New Roman"/>
              </w:rPr>
              <w:t>Liczba uczniów w szkołach podstawowych (bez szkół specjalnych)</w:t>
            </w:r>
          </w:p>
        </w:tc>
        <w:tc>
          <w:tcPr>
            <w:tcW w:w="0" w:type="auto"/>
            <w:vAlign w:val="center"/>
            <w:hideMark/>
          </w:tcPr>
          <w:p w14:paraId="569466C7" w14:textId="6420881F" w:rsidR="002B3128" w:rsidRPr="00E8126E" w:rsidRDefault="00ED23AD" w:rsidP="006405CA">
            <w:pPr>
              <w:jc w:val="center"/>
              <w:rPr>
                <w:rFonts w:ascii="Times New Roman" w:hAnsi="Times New Roman" w:cs="Times New Roman"/>
              </w:rPr>
            </w:pPr>
            <w:r w:rsidRPr="00E8126E">
              <w:rPr>
                <w:rFonts w:ascii="Times New Roman" w:hAnsi="Times New Roman" w:cs="Times New Roman"/>
              </w:rPr>
              <w:t>1 875</w:t>
            </w:r>
          </w:p>
        </w:tc>
      </w:tr>
      <w:tr w:rsidR="00ED23AD" w:rsidRPr="00E8126E" w14:paraId="30F9BC21" w14:textId="77777777" w:rsidTr="00ED23AD">
        <w:trPr>
          <w:trHeight w:val="300"/>
          <w:jc w:val="center"/>
        </w:trPr>
        <w:tc>
          <w:tcPr>
            <w:tcW w:w="0" w:type="auto"/>
            <w:vAlign w:val="center"/>
          </w:tcPr>
          <w:p w14:paraId="779FAA67" w14:textId="588D434D" w:rsidR="002B3128" w:rsidRPr="00E8126E" w:rsidRDefault="002B3128" w:rsidP="002B3128">
            <w:pPr>
              <w:jc w:val="center"/>
              <w:rPr>
                <w:rFonts w:ascii="Times New Roman" w:hAnsi="Times New Roman" w:cs="Times New Roman"/>
              </w:rPr>
            </w:pPr>
            <w:r w:rsidRPr="00E8126E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0" w:type="auto"/>
            <w:vAlign w:val="center"/>
            <w:hideMark/>
          </w:tcPr>
          <w:p w14:paraId="73AFF33A" w14:textId="6A3E6B1A" w:rsidR="002B3128" w:rsidRPr="00E8126E" w:rsidRDefault="002B3128" w:rsidP="006405CA">
            <w:pPr>
              <w:rPr>
                <w:rFonts w:ascii="Times New Roman" w:hAnsi="Times New Roman" w:cs="Times New Roman"/>
              </w:rPr>
            </w:pPr>
            <w:r w:rsidRPr="00E8126E">
              <w:rPr>
                <w:rFonts w:ascii="Times New Roman" w:hAnsi="Times New Roman" w:cs="Times New Roman"/>
              </w:rPr>
              <w:t xml:space="preserve">Liczba uczniów w szkołach podstawowych specjalnych </w:t>
            </w:r>
          </w:p>
        </w:tc>
        <w:tc>
          <w:tcPr>
            <w:tcW w:w="0" w:type="auto"/>
            <w:vAlign w:val="center"/>
            <w:hideMark/>
          </w:tcPr>
          <w:p w14:paraId="4012EC22" w14:textId="42335192" w:rsidR="002B3128" w:rsidRPr="00E8126E" w:rsidRDefault="002B3128" w:rsidP="006405CA">
            <w:pPr>
              <w:jc w:val="center"/>
              <w:rPr>
                <w:rFonts w:ascii="Times New Roman" w:hAnsi="Times New Roman" w:cs="Times New Roman"/>
              </w:rPr>
            </w:pPr>
            <w:r w:rsidRPr="00E8126E">
              <w:rPr>
                <w:rFonts w:ascii="Times New Roman" w:hAnsi="Times New Roman" w:cs="Times New Roman"/>
              </w:rPr>
              <w:t>262</w:t>
            </w:r>
          </w:p>
        </w:tc>
      </w:tr>
      <w:tr w:rsidR="00ED23AD" w:rsidRPr="00E8126E" w14:paraId="1EF93059" w14:textId="77777777" w:rsidTr="00ED23AD">
        <w:trPr>
          <w:trHeight w:val="300"/>
          <w:jc w:val="center"/>
        </w:trPr>
        <w:tc>
          <w:tcPr>
            <w:tcW w:w="0" w:type="auto"/>
            <w:vAlign w:val="center"/>
          </w:tcPr>
          <w:p w14:paraId="4C78D90C" w14:textId="124C245F" w:rsidR="002B3128" w:rsidRPr="00E8126E" w:rsidRDefault="002B3128" w:rsidP="002B3128">
            <w:pPr>
              <w:jc w:val="center"/>
              <w:rPr>
                <w:rFonts w:ascii="Times New Roman" w:hAnsi="Times New Roman" w:cs="Times New Roman"/>
              </w:rPr>
            </w:pPr>
            <w:r w:rsidRPr="00E8126E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0" w:type="auto"/>
            <w:vAlign w:val="center"/>
            <w:hideMark/>
          </w:tcPr>
          <w:p w14:paraId="77B3076A" w14:textId="7008B6EF" w:rsidR="002B3128" w:rsidRPr="00E8126E" w:rsidRDefault="002B3128" w:rsidP="00ED23AD">
            <w:pPr>
              <w:rPr>
                <w:rFonts w:ascii="Times New Roman" w:hAnsi="Times New Roman" w:cs="Times New Roman"/>
              </w:rPr>
            </w:pPr>
            <w:r w:rsidRPr="00E8126E">
              <w:rPr>
                <w:rFonts w:ascii="Times New Roman" w:hAnsi="Times New Roman" w:cs="Times New Roman"/>
              </w:rPr>
              <w:t>Liczba szkół ponadpodstawowych (bez szkół specjalnych) dla młodzieży</w:t>
            </w:r>
          </w:p>
        </w:tc>
        <w:tc>
          <w:tcPr>
            <w:tcW w:w="0" w:type="auto"/>
            <w:vAlign w:val="center"/>
            <w:hideMark/>
          </w:tcPr>
          <w:p w14:paraId="2A306E03" w14:textId="296E040D" w:rsidR="002B3128" w:rsidRPr="00E8126E" w:rsidRDefault="002B3128" w:rsidP="006405CA">
            <w:pPr>
              <w:jc w:val="center"/>
              <w:rPr>
                <w:rFonts w:ascii="Times New Roman" w:hAnsi="Times New Roman" w:cs="Times New Roman"/>
              </w:rPr>
            </w:pPr>
            <w:r w:rsidRPr="00E8126E">
              <w:rPr>
                <w:rFonts w:ascii="Times New Roman" w:hAnsi="Times New Roman" w:cs="Times New Roman"/>
              </w:rPr>
              <w:t>17</w:t>
            </w:r>
          </w:p>
        </w:tc>
      </w:tr>
      <w:tr w:rsidR="00ED23AD" w:rsidRPr="00E8126E" w14:paraId="4D91C7F6" w14:textId="77777777" w:rsidTr="00ED23AD">
        <w:trPr>
          <w:trHeight w:val="300"/>
          <w:jc w:val="center"/>
        </w:trPr>
        <w:tc>
          <w:tcPr>
            <w:tcW w:w="0" w:type="auto"/>
            <w:vAlign w:val="center"/>
          </w:tcPr>
          <w:p w14:paraId="472D792C" w14:textId="7594E8A1" w:rsidR="002B3128" w:rsidRPr="00E8126E" w:rsidRDefault="002B3128" w:rsidP="002B3128">
            <w:pPr>
              <w:jc w:val="center"/>
              <w:rPr>
                <w:rFonts w:ascii="Times New Roman" w:hAnsi="Times New Roman" w:cs="Times New Roman"/>
              </w:rPr>
            </w:pPr>
            <w:r w:rsidRPr="00E8126E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0" w:type="auto"/>
            <w:vAlign w:val="center"/>
            <w:hideMark/>
          </w:tcPr>
          <w:p w14:paraId="58C09634" w14:textId="276F9797" w:rsidR="002B3128" w:rsidRPr="00E8126E" w:rsidRDefault="002B3128" w:rsidP="00ED23AD">
            <w:pPr>
              <w:rPr>
                <w:rFonts w:ascii="Times New Roman" w:hAnsi="Times New Roman" w:cs="Times New Roman"/>
              </w:rPr>
            </w:pPr>
            <w:r w:rsidRPr="00E8126E">
              <w:rPr>
                <w:rFonts w:ascii="Times New Roman" w:hAnsi="Times New Roman" w:cs="Times New Roman"/>
              </w:rPr>
              <w:t>Liczba szkół ponadpodstawowych specjalnych dla młodzieży</w:t>
            </w:r>
          </w:p>
        </w:tc>
        <w:tc>
          <w:tcPr>
            <w:tcW w:w="0" w:type="auto"/>
            <w:vAlign w:val="center"/>
            <w:hideMark/>
          </w:tcPr>
          <w:p w14:paraId="6F4F3ADB" w14:textId="45E838CB" w:rsidR="002B3128" w:rsidRPr="00E8126E" w:rsidRDefault="002B3128" w:rsidP="006405CA">
            <w:pPr>
              <w:jc w:val="center"/>
              <w:rPr>
                <w:rFonts w:ascii="Times New Roman" w:hAnsi="Times New Roman" w:cs="Times New Roman"/>
              </w:rPr>
            </w:pPr>
            <w:r w:rsidRPr="00E8126E">
              <w:rPr>
                <w:rFonts w:ascii="Times New Roman" w:hAnsi="Times New Roman" w:cs="Times New Roman"/>
              </w:rPr>
              <w:t>1</w:t>
            </w:r>
          </w:p>
        </w:tc>
      </w:tr>
      <w:tr w:rsidR="00ED23AD" w:rsidRPr="00E8126E" w14:paraId="6A17CB54" w14:textId="77777777" w:rsidTr="00ED23AD">
        <w:trPr>
          <w:trHeight w:val="488"/>
          <w:jc w:val="center"/>
        </w:trPr>
        <w:tc>
          <w:tcPr>
            <w:tcW w:w="0" w:type="auto"/>
            <w:vAlign w:val="center"/>
          </w:tcPr>
          <w:p w14:paraId="10089E75" w14:textId="62EAC318" w:rsidR="002B3128" w:rsidRPr="00E8126E" w:rsidRDefault="002B3128" w:rsidP="002B3128">
            <w:pPr>
              <w:jc w:val="center"/>
              <w:rPr>
                <w:rFonts w:ascii="Times New Roman" w:hAnsi="Times New Roman" w:cs="Times New Roman"/>
              </w:rPr>
            </w:pPr>
            <w:r w:rsidRPr="00E8126E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0" w:type="auto"/>
            <w:vAlign w:val="center"/>
            <w:hideMark/>
          </w:tcPr>
          <w:p w14:paraId="6CB1117D" w14:textId="5BD37D60" w:rsidR="002B3128" w:rsidRPr="00E8126E" w:rsidRDefault="002B3128" w:rsidP="00ED23AD">
            <w:pPr>
              <w:rPr>
                <w:rFonts w:ascii="Times New Roman" w:hAnsi="Times New Roman" w:cs="Times New Roman"/>
              </w:rPr>
            </w:pPr>
            <w:r w:rsidRPr="00E8126E">
              <w:rPr>
                <w:rFonts w:ascii="Times New Roman" w:hAnsi="Times New Roman" w:cs="Times New Roman"/>
              </w:rPr>
              <w:t>Liczba uczniów ponadpodstawowych (bez szkół specjalnych) dla młodzieży</w:t>
            </w:r>
          </w:p>
        </w:tc>
        <w:tc>
          <w:tcPr>
            <w:tcW w:w="0" w:type="auto"/>
            <w:vAlign w:val="center"/>
            <w:hideMark/>
          </w:tcPr>
          <w:p w14:paraId="5FF8E28B" w14:textId="2C5B89C4" w:rsidR="002B3128" w:rsidRPr="00E8126E" w:rsidRDefault="00ED23AD" w:rsidP="006405CA">
            <w:pPr>
              <w:jc w:val="center"/>
              <w:rPr>
                <w:rFonts w:ascii="Times New Roman" w:hAnsi="Times New Roman" w:cs="Times New Roman"/>
              </w:rPr>
            </w:pPr>
            <w:r w:rsidRPr="00E8126E">
              <w:rPr>
                <w:rFonts w:ascii="Times New Roman" w:hAnsi="Times New Roman" w:cs="Times New Roman"/>
              </w:rPr>
              <w:t>2 947</w:t>
            </w:r>
          </w:p>
        </w:tc>
      </w:tr>
      <w:tr w:rsidR="00ED23AD" w:rsidRPr="00E8126E" w14:paraId="1E3B1DAC" w14:textId="77777777" w:rsidTr="00ED23AD">
        <w:trPr>
          <w:trHeight w:val="701"/>
          <w:jc w:val="center"/>
        </w:trPr>
        <w:tc>
          <w:tcPr>
            <w:tcW w:w="0" w:type="auto"/>
            <w:vAlign w:val="center"/>
          </w:tcPr>
          <w:p w14:paraId="47E6C585" w14:textId="57E8382C" w:rsidR="002B3128" w:rsidRPr="00E8126E" w:rsidRDefault="002B3128" w:rsidP="002B31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8126E">
              <w:rPr>
                <w:rFonts w:ascii="Times New Roman" w:hAnsi="Times New Roman" w:cs="Times New Roman"/>
              </w:rPr>
              <w:t>15</w:t>
            </w:r>
            <w:r w:rsidR="00C662B2" w:rsidRPr="00E8126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1292E207" w14:textId="4EB19673" w:rsidR="002B3128" w:rsidRPr="00E8126E" w:rsidRDefault="002B3128" w:rsidP="00ED23AD">
            <w:pPr>
              <w:spacing w:after="0"/>
              <w:rPr>
                <w:rFonts w:ascii="Times New Roman" w:hAnsi="Times New Roman" w:cs="Times New Roman"/>
              </w:rPr>
            </w:pPr>
            <w:r w:rsidRPr="00E8126E">
              <w:rPr>
                <w:rFonts w:ascii="Times New Roman" w:hAnsi="Times New Roman" w:cs="Times New Roman"/>
              </w:rPr>
              <w:t>Liczba uczniów w szkołach  ponadpodstawowych specjalnych dla młodzieży</w:t>
            </w:r>
          </w:p>
        </w:tc>
        <w:tc>
          <w:tcPr>
            <w:tcW w:w="0" w:type="auto"/>
            <w:vAlign w:val="center"/>
            <w:hideMark/>
          </w:tcPr>
          <w:p w14:paraId="27F5DD64" w14:textId="5A40AD76" w:rsidR="002B3128" w:rsidRPr="00E8126E" w:rsidRDefault="00ED23AD" w:rsidP="006405CA">
            <w:pPr>
              <w:jc w:val="center"/>
              <w:rPr>
                <w:rFonts w:ascii="Times New Roman" w:hAnsi="Times New Roman" w:cs="Times New Roman"/>
              </w:rPr>
            </w:pPr>
            <w:r w:rsidRPr="00E8126E">
              <w:rPr>
                <w:rFonts w:ascii="Times New Roman" w:hAnsi="Times New Roman" w:cs="Times New Roman"/>
              </w:rPr>
              <w:t>46</w:t>
            </w:r>
          </w:p>
        </w:tc>
      </w:tr>
      <w:tr w:rsidR="00ED23AD" w:rsidRPr="00E8126E" w14:paraId="10292B63" w14:textId="77777777" w:rsidTr="00ED23AD">
        <w:trPr>
          <w:trHeight w:val="300"/>
          <w:jc w:val="center"/>
        </w:trPr>
        <w:tc>
          <w:tcPr>
            <w:tcW w:w="0" w:type="auto"/>
            <w:vAlign w:val="center"/>
          </w:tcPr>
          <w:p w14:paraId="20B7D771" w14:textId="595BBDBB" w:rsidR="002B3128" w:rsidRPr="00E8126E" w:rsidRDefault="002B3128" w:rsidP="002B312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8126E">
              <w:rPr>
                <w:rFonts w:ascii="Times New Roman" w:hAnsi="Times New Roman" w:cs="Times New Roman"/>
                <w:bCs/>
              </w:rPr>
              <w:t>16.</w:t>
            </w:r>
          </w:p>
        </w:tc>
        <w:tc>
          <w:tcPr>
            <w:tcW w:w="0" w:type="auto"/>
            <w:vAlign w:val="center"/>
            <w:hideMark/>
          </w:tcPr>
          <w:p w14:paraId="5CEE08E1" w14:textId="7B344E96" w:rsidR="002B3128" w:rsidRPr="00E8126E" w:rsidRDefault="002B3128" w:rsidP="006405CA">
            <w:pPr>
              <w:rPr>
                <w:rFonts w:ascii="Times New Roman" w:hAnsi="Times New Roman" w:cs="Times New Roman"/>
              </w:rPr>
            </w:pPr>
            <w:r w:rsidRPr="00E8126E">
              <w:rPr>
                <w:rFonts w:ascii="Times New Roman" w:hAnsi="Times New Roman" w:cs="Times New Roman"/>
                <w:bCs/>
              </w:rPr>
              <w:t>Liczba szkół dla młodzieży</w:t>
            </w:r>
          </w:p>
        </w:tc>
        <w:tc>
          <w:tcPr>
            <w:tcW w:w="0" w:type="auto"/>
            <w:vAlign w:val="center"/>
            <w:hideMark/>
          </w:tcPr>
          <w:p w14:paraId="32D77ED3" w14:textId="68F73B1A" w:rsidR="002B3128" w:rsidRPr="00E8126E" w:rsidRDefault="002B3128" w:rsidP="006405CA">
            <w:pPr>
              <w:jc w:val="center"/>
              <w:rPr>
                <w:rFonts w:ascii="Times New Roman" w:hAnsi="Times New Roman" w:cs="Times New Roman"/>
              </w:rPr>
            </w:pPr>
            <w:r w:rsidRPr="00E8126E">
              <w:rPr>
                <w:rFonts w:ascii="Times New Roman" w:hAnsi="Times New Roman" w:cs="Times New Roman"/>
              </w:rPr>
              <w:t>18</w:t>
            </w:r>
          </w:p>
        </w:tc>
      </w:tr>
      <w:tr w:rsidR="00ED23AD" w:rsidRPr="00E8126E" w14:paraId="00A4005C" w14:textId="77777777" w:rsidTr="00ED23AD">
        <w:trPr>
          <w:trHeight w:val="300"/>
          <w:jc w:val="center"/>
        </w:trPr>
        <w:tc>
          <w:tcPr>
            <w:tcW w:w="0" w:type="auto"/>
            <w:vAlign w:val="center"/>
          </w:tcPr>
          <w:p w14:paraId="2ECCECAA" w14:textId="14BB15E5" w:rsidR="002B3128" w:rsidRPr="00E8126E" w:rsidRDefault="002B3128" w:rsidP="002B312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8126E">
              <w:rPr>
                <w:rFonts w:ascii="Times New Roman" w:hAnsi="Times New Roman" w:cs="Times New Roman"/>
                <w:bCs/>
              </w:rPr>
              <w:t>17.</w:t>
            </w:r>
          </w:p>
        </w:tc>
        <w:tc>
          <w:tcPr>
            <w:tcW w:w="0" w:type="auto"/>
            <w:vAlign w:val="center"/>
            <w:hideMark/>
          </w:tcPr>
          <w:p w14:paraId="16723A6D" w14:textId="47D0C2C5" w:rsidR="002B3128" w:rsidRPr="00E8126E" w:rsidRDefault="002B3128" w:rsidP="006405CA">
            <w:pPr>
              <w:rPr>
                <w:rFonts w:ascii="Times New Roman" w:hAnsi="Times New Roman" w:cs="Times New Roman"/>
                <w:b/>
              </w:rPr>
            </w:pPr>
            <w:r w:rsidRPr="00E8126E">
              <w:rPr>
                <w:rFonts w:ascii="Times New Roman" w:hAnsi="Times New Roman" w:cs="Times New Roman"/>
                <w:b/>
                <w:bCs/>
              </w:rPr>
              <w:t>Razem liczba uczniów w szkołach dla młodzieży</w:t>
            </w:r>
          </w:p>
        </w:tc>
        <w:tc>
          <w:tcPr>
            <w:tcW w:w="0" w:type="auto"/>
            <w:vAlign w:val="center"/>
            <w:hideMark/>
          </w:tcPr>
          <w:p w14:paraId="373829AF" w14:textId="4B2FCCBC" w:rsidR="002B3128" w:rsidRPr="00E8126E" w:rsidRDefault="00ED23AD" w:rsidP="006405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8126E">
              <w:rPr>
                <w:rFonts w:ascii="Times New Roman" w:hAnsi="Times New Roman" w:cs="Times New Roman"/>
                <w:b/>
              </w:rPr>
              <w:t>3 011</w:t>
            </w:r>
          </w:p>
        </w:tc>
      </w:tr>
      <w:tr w:rsidR="00ED23AD" w:rsidRPr="00E8126E" w14:paraId="086B26AB" w14:textId="77777777" w:rsidTr="00ED23AD">
        <w:trPr>
          <w:trHeight w:val="60"/>
          <w:jc w:val="center"/>
        </w:trPr>
        <w:tc>
          <w:tcPr>
            <w:tcW w:w="0" w:type="auto"/>
            <w:vAlign w:val="center"/>
          </w:tcPr>
          <w:p w14:paraId="4275556E" w14:textId="63B3B74B" w:rsidR="002B3128" w:rsidRPr="00E8126E" w:rsidRDefault="002B3128" w:rsidP="002B3128">
            <w:pPr>
              <w:jc w:val="center"/>
              <w:rPr>
                <w:rFonts w:ascii="Times New Roman" w:hAnsi="Times New Roman" w:cs="Times New Roman"/>
              </w:rPr>
            </w:pPr>
            <w:r w:rsidRPr="00E8126E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0" w:type="auto"/>
            <w:vAlign w:val="center"/>
            <w:hideMark/>
          </w:tcPr>
          <w:p w14:paraId="2EAE7E79" w14:textId="069FFB38" w:rsidR="002B3128" w:rsidRPr="00E8126E" w:rsidRDefault="002B3128" w:rsidP="006405CA">
            <w:pPr>
              <w:rPr>
                <w:rFonts w:ascii="Times New Roman" w:hAnsi="Times New Roman" w:cs="Times New Roman"/>
              </w:rPr>
            </w:pPr>
            <w:r w:rsidRPr="00E8126E">
              <w:rPr>
                <w:rFonts w:ascii="Times New Roman" w:hAnsi="Times New Roman" w:cs="Times New Roman"/>
              </w:rPr>
              <w:t>Liczba szkół policealnych dla młodzieży i dorosłych</w:t>
            </w:r>
          </w:p>
        </w:tc>
        <w:tc>
          <w:tcPr>
            <w:tcW w:w="0" w:type="auto"/>
            <w:vAlign w:val="center"/>
            <w:hideMark/>
          </w:tcPr>
          <w:p w14:paraId="7736B282" w14:textId="39A7E0A2" w:rsidR="002B3128" w:rsidRPr="00E8126E" w:rsidRDefault="00ED23AD" w:rsidP="006405CA">
            <w:pPr>
              <w:jc w:val="center"/>
              <w:rPr>
                <w:rFonts w:ascii="Times New Roman" w:hAnsi="Times New Roman" w:cs="Times New Roman"/>
              </w:rPr>
            </w:pPr>
            <w:r w:rsidRPr="00E8126E">
              <w:rPr>
                <w:rFonts w:ascii="Times New Roman" w:hAnsi="Times New Roman" w:cs="Times New Roman"/>
              </w:rPr>
              <w:t>13</w:t>
            </w:r>
          </w:p>
        </w:tc>
      </w:tr>
      <w:tr w:rsidR="00ED23AD" w:rsidRPr="00E8126E" w14:paraId="64BB470A" w14:textId="77777777" w:rsidTr="00ED23AD">
        <w:trPr>
          <w:trHeight w:val="540"/>
          <w:jc w:val="center"/>
        </w:trPr>
        <w:tc>
          <w:tcPr>
            <w:tcW w:w="0" w:type="auto"/>
            <w:vAlign w:val="center"/>
          </w:tcPr>
          <w:p w14:paraId="0982DA71" w14:textId="2A3B38AB" w:rsidR="002B3128" w:rsidRPr="00E8126E" w:rsidRDefault="002B3128" w:rsidP="002B3128">
            <w:pPr>
              <w:jc w:val="center"/>
              <w:rPr>
                <w:rFonts w:ascii="Times New Roman" w:hAnsi="Times New Roman" w:cs="Times New Roman"/>
              </w:rPr>
            </w:pPr>
            <w:r w:rsidRPr="00E8126E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0" w:type="auto"/>
            <w:vAlign w:val="center"/>
            <w:hideMark/>
          </w:tcPr>
          <w:p w14:paraId="11B72C8A" w14:textId="2A5B3EBE" w:rsidR="002B3128" w:rsidRPr="00E8126E" w:rsidRDefault="002B3128" w:rsidP="006405CA">
            <w:pPr>
              <w:rPr>
                <w:rFonts w:ascii="Times New Roman" w:hAnsi="Times New Roman" w:cs="Times New Roman"/>
              </w:rPr>
            </w:pPr>
            <w:r w:rsidRPr="00E8126E">
              <w:rPr>
                <w:rFonts w:ascii="Times New Roman" w:hAnsi="Times New Roman" w:cs="Times New Roman"/>
              </w:rPr>
              <w:t>Liczba uczniów i słuchaczy w szkołach  policealnych dla młodzieży i dorosłych</w:t>
            </w:r>
          </w:p>
        </w:tc>
        <w:tc>
          <w:tcPr>
            <w:tcW w:w="0" w:type="auto"/>
            <w:vAlign w:val="center"/>
            <w:hideMark/>
          </w:tcPr>
          <w:p w14:paraId="3B34695F" w14:textId="11BD7851" w:rsidR="002B3128" w:rsidRPr="00E8126E" w:rsidRDefault="00ED23AD" w:rsidP="006405CA">
            <w:pPr>
              <w:jc w:val="center"/>
              <w:rPr>
                <w:rFonts w:ascii="Times New Roman" w:hAnsi="Times New Roman" w:cs="Times New Roman"/>
              </w:rPr>
            </w:pPr>
            <w:r w:rsidRPr="00E8126E">
              <w:rPr>
                <w:rFonts w:ascii="Times New Roman" w:hAnsi="Times New Roman" w:cs="Times New Roman"/>
              </w:rPr>
              <w:t>2 616</w:t>
            </w:r>
          </w:p>
        </w:tc>
      </w:tr>
    </w:tbl>
    <w:p w14:paraId="44713A18" w14:textId="037A9042" w:rsidR="001676B3" w:rsidRPr="00E8126E" w:rsidRDefault="00FE787D" w:rsidP="00474CA5">
      <w:pPr>
        <w:spacing w:after="0" w:line="260" w:lineRule="exact"/>
        <w:jc w:val="both"/>
        <w:rPr>
          <w:rFonts w:ascii="Times New Roman" w:hAnsi="Times New Roman" w:cs="Times New Roman"/>
          <w:i/>
          <w:sz w:val="20"/>
          <w:szCs w:val="20"/>
        </w:rPr>
      </w:pPr>
      <w:r w:rsidRPr="00E8126E">
        <w:rPr>
          <w:rFonts w:ascii="Times New Roman" w:hAnsi="Times New Roman" w:cs="Times New Roman"/>
          <w:i/>
          <w:sz w:val="20"/>
          <w:szCs w:val="20"/>
        </w:rPr>
        <w:t xml:space="preserve">Opracowała: </w:t>
      </w:r>
      <w:r w:rsidR="001E3725" w:rsidRPr="00E8126E">
        <w:rPr>
          <w:rFonts w:ascii="Times New Roman" w:hAnsi="Times New Roman" w:cs="Times New Roman"/>
          <w:i/>
          <w:sz w:val="20"/>
          <w:szCs w:val="20"/>
        </w:rPr>
        <w:t xml:space="preserve">Anna </w:t>
      </w:r>
      <w:proofErr w:type="spellStart"/>
      <w:r w:rsidR="001E3725" w:rsidRPr="00E8126E">
        <w:rPr>
          <w:rFonts w:ascii="Times New Roman" w:hAnsi="Times New Roman" w:cs="Times New Roman"/>
          <w:i/>
          <w:sz w:val="20"/>
          <w:szCs w:val="20"/>
        </w:rPr>
        <w:t>Hubacz</w:t>
      </w:r>
      <w:proofErr w:type="spellEnd"/>
      <w:r w:rsidRPr="00E8126E">
        <w:rPr>
          <w:rFonts w:ascii="Times New Roman" w:hAnsi="Times New Roman" w:cs="Times New Roman"/>
          <w:i/>
          <w:sz w:val="20"/>
          <w:szCs w:val="20"/>
        </w:rPr>
        <w:t xml:space="preserve"> – </w:t>
      </w:r>
      <w:r w:rsidR="000E30A2" w:rsidRPr="00E8126E">
        <w:rPr>
          <w:rFonts w:ascii="Times New Roman" w:hAnsi="Times New Roman" w:cs="Times New Roman"/>
          <w:i/>
          <w:sz w:val="20"/>
          <w:szCs w:val="20"/>
        </w:rPr>
        <w:t>I</w:t>
      </w:r>
      <w:r w:rsidRPr="00E8126E">
        <w:rPr>
          <w:rFonts w:ascii="Times New Roman" w:hAnsi="Times New Roman" w:cs="Times New Roman"/>
          <w:i/>
          <w:sz w:val="20"/>
          <w:szCs w:val="20"/>
        </w:rPr>
        <w:t xml:space="preserve">nspektor Wydziału Edukacji. </w:t>
      </w:r>
      <w:r w:rsidR="005F5ADF" w:rsidRPr="00E8126E">
        <w:rPr>
          <w:rFonts w:ascii="Times New Roman" w:hAnsi="Times New Roman" w:cs="Times New Roman"/>
          <w:i/>
          <w:sz w:val="20"/>
          <w:szCs w:val="20"/>
        </w:rPr>
        <w:t xml:space="preserve">Źródło: </w:t>
      </w:r>
      <w:r w:rsidRPr="00E8126E">
        <w:rPr>
          <w:rFonts w:ascii="Times New Roman" w:hAnsi="Times New Roman" w:cs="Times New Roman"/>
          <w:i/>
          <w:sz w:val="20"/>
          <w:szCs w:val="20"/>
        </w:rPr>
        <w:t>D</w:t>
      </w:r>
      <w:r w:rsidR="005F5ADF" w:rsidRPr="00E8126E">
        <w:rPr>
          <w:rFonts w:ascii="Times New Roman" w:hAnsi="Times New Roman" w:cs="Times New Roman"/>
          <w:i/>
          <w:sz w:val="20"/>
          <w:szCs w:val="20"/>
        </w:rPr>
        <w:t>an</w:t>
      </w:r>
      <w:r w:rsidRPr="00E8126E">
        <w:rPr>
          <w:rFonts w:ascii="Times New Roman" w:hAnsi="Times New Roman" w:cs="Times New Roman"/>
          <w:i/>
          <w:sz w:val="20"/>
          <w:szCs w:val="20"/>
        </w:rPr>
        <w:t>e</w:t>
      </w:r>
      <w:r w:rsidR="001E3725" w:rsidRPr="00E8126E">
        <w:rPr>
          <w:rFonts w:ascii="Times New Roman" w:hAnsi="Times New Roman" w:cs="Times New Roman"/>
          <w:i/>
          <w:sz w:val="20"/>
          <w:szCs w:val="20"/>
        </w:rPr>
        <w:t xml:space="preserve"> z SIO na dzień 30</w:t>
      </w:r>
      <w:r w:rsidR="00B46C14" w:rsidRPr="00E8126E">
        <w:rPr>
          <w:rFonts w:ascii="Times New Roman" w:hAnsi="Times New Roman" w:cs="Times New Roman"/>
          <w:i/>
          <w:sz w:val="20"/>
          <w:szCs w:val="20"/>
        </w:rPr>
        <w:t xml:space="preserve"> września </w:t>
      </w:r>
      <w:r w:rsidR="005F5ADF" w:rsidRPr="00E8126E">
        <w:rPr>
          <w:rFonts w:ascii="Times New Roman" w:hAnsi="Times New Roman" w:cs="Times New Roman"/>
          <w:i/>
          <w:sz w:val="20"/>
          <w:szCs w:val="20"/>
        </w:rPr>
        <w:t>202</w:t>
      </w:r>
      <w:r w:rsidR="00E6377D" w:rsidRPr="00E8126E">
        <w:rPr>
          <w:rFonts w:ascii="Times New Roman" w:hAnsi="Times New Roman" w:cs="Times New Roman"/>
          <w:i/>
          <w:sz w:val="20"/>
          <w:szCs w:val="20"/>
        </w:rPr>
        <w:t>4</w:t>
      </w:r>
      <w:r w:rsidR="00E30DD6" w:rsidRPr="00E8126E">
        <w:rPr>
          <w:rFonts w:ascii="Times New Roman" w:hAnsi="Times New Roman" w:cs="Times New Roman"/>
          <w:i/>
          <w:sz w:val="20"/>
          <w:szCs w:val="20"/>
        </w:rPr>
        <w:t xml:space="preserve"> r.</w:t>
      </w:r>
    </w:p>
    <w:p w14:paraId="63853F25" w14:textId="77777777" w:rsidR="0082114B" w:rsidRPr="00E8126E" w:rsidRDefault="0082114B" w:rsidP="00474CA5">
      <w:pPr>
        <w:spacing w:after="0" w:line="260" w:lineRule="exact"/>
        <w:jc w:val="both"/>
        <w:rPr>
          <w:rFonts w:ascii="Times New Roman" w:hAnsi="Times New Roman" w:cs="Times New Roman"/>
          <w:b/>
          <w:bCs/>
          <w:i/>
        </w:rPr>
      </w:pPr>
    </w:p>
    <w:p w14:paraId="39E29411" w14:textId="6150DA68" w:rsidR="005F5ADF" w:rsidRPr="00E8126E" w:rsidRDefault="005F5ADF" w:rsidP="00C63ADE">
      <w:pPr>
        <w:spacing w:after="0" w:line="240" w:lineRule="auto"/>
        <w:ind w:left="1077" w:hanging="1077"/>
        <w:jc w:val="both"/>
        <w:rPr>
          <w:rFonts w:ascii="Times New Roman" w:hAnsi="Times New Roman" w:cs="Times New Roman"/>
          <w:i/>
        </w:rPr>
      </w:pPr>
      <w:r w:rsidRPr="00E8126E">
        <w:rPr>
          <w:rFonts w:ascii="Times New Roman" w:hAnsi="Times New Roman" w:cs="Times New Roman"/>
          <w:b/>
          <w:bCs/>
          <w:i/>
        </w:rPr>
        <w:t>Tab</w:t>
      </w:r>
      <w:r w:rsidR="00FE787D" w:rsidRPr="00E8126E">
        <w:rPr>
          <w:rFonts w:ascii="Times New Roman" w:hAnsi="Times New Roman" w:cs="Times New Roman"/>
          <w:b/>
          <w:bCs/>
          <w:i/>
        </w:rPr>
        <w:t xml:space="preserve">ela </w:t>
      </w:r>
      <w:r w:rsidR="00B06AA3" w:rsidRPr="00E8126E">
        <w:rPr>
          <w:rFonts w:ascii="Times New Roman" w:hAnsi="Times New Roman" w:cs="Times New Roman"/>
          <w:b/>
          <w:bCs/>
          <w:i/>
        </w:rPr>
        <w:t>5</w:t>
      </w:r>
      <w:r w:rsidR="00A41425">
        <w:rPr>
          <w:rFonts w:ascii="Times New Roman" w:hAnsi="Times New Roman" w:cs="Times New Roman"/>
          <w:b/>
          <w:bCs/>
          <w:i/>
        </w:rPr>
        <w:t>0</w:t>
      </w:r>
      <w:r w:rsidR="00C63ADE">
        <w:rPr>
          <w:rFonts w:ascii="Times New Roman" w:hAnsi="Times New Roman" w:cs="Times New Roman"/>
          <w:b/>
          <w:bCs/>
          <w:i/>
        </w:rPr>
        <w:t xml:space="preserve">. </w:t>
      </w:r>
      <w:r w:rsidRPr="00E8126E">
        <w:rPr>
          <w:rFonts w:ascii="Times New Roman" w:hAnsi="Times New Roman" w:cs="Times New Roman"/>
          <w:i/>
        </w:rPr>
        <w:t>Szkoły dla dorosłych prowadzon</w:t>
      </w:r>
      <w:r w:rsidR="00C63ADE">
        <w:rPr>
          <w:rFonts w:ascii="Times New Roman" w:hAnsi="Times New Roman" w:cs="Times New Roman"/>
          <w:i/>
        </w:rPr>
        <w:t xml:space="preserve">e przez podmioty inne niż jednostki samorządu terytorialnego </w:t>
      </w:r>
      <w:r w:rsidR="00ED23AD" w:rsidRPr="00E8126E">
        <w:rPr>
          <w:rFonts w:ascii="Times New Roman" w:hAnsi="Times New Roman" w:cs="Times New Roman"/>
          <w:i/>
        </w:rPr>
        <w:t xml:space="preserve"> </w:t>
      </w:r>
      <w:r w:rsidR="00C63ADE">
        <w:rPr>
          <w:rFonts w:ascii="Times New Roman" w:hAnsi="Times New Roman" w:cs="Times New Roman"/>
          <w:i/>
        </w:rPr>
        <w:t xml:space="preserve">z naborem w roku szkolnym </w:t>
      </w:r>
      <w:r w:rsidR="00ED23AD" w:rsidRPr="00E8126E">
        <w:rPr>
          <w:rFonts w:ascii="Times New Roman" w:hAnsi="Times New Roman" w:cs="Times New Roman"/>
          <w:i/>
        </w:rPr>
        <w:t>2024/2025</w:t>
      </w:r>
      <w:r w:rsidR="00AC5C70" w:rsidRPr="00E8126E">
        <w:rPr>
          <w:rFonts w:ascii="Times New Roman" w:hAnsi="Times New Roman" w:cs="Times New Roman"/>
          <w:i/>
        </w:rPr>
        <w:t>.</w:t>
      </w:r>
      <w:r w:rsidR="00ED23AD" w:rsidRPr="00E8126E">
        <w:rPr>
          <w:rFonts w:ascii="Times New Roman" w:hAnsi="Times New Roman" w:cs="Times New Roman"/>
          <w:i/>
        </w:rPr>
        <w:t xml:space="preserve"> </w:t>
      </w:r>
    </w:p>
    <w:tbl>
      <w:tblPr>
        <w:tblW w:w="906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5"/>
        <w:gridCol w:w="6762"/>
        <w:gridCol w:w="1842"/>
      </w:tblGrid>
      <w:tr w:rsidR="00D144A8" w:rsidRPr="00E8126E" w14:paraId="34085C55" w14:textId="77777777" w:rsidTr="005976CA">
        <w:trPr>
          <w:trHeight w:val="508"/>
        </w:trPr>
        <w:tc>
          <w:tcPr>
            <w:tcW w:w="0" w:type="auto"/>
            <w:vAlign w:val="center"/>
          </w:tcPr>
          <w:p w14:paraId="2AE45996" w14:textId="23ED1280" w:rsidR="002B3128" w:rsidRPr="00E8126E" w:rsidRDefault="002B3128" w:rsidP="002B312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8126E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6762" w:type="dxa"/>
            <w:vAlign w:val="center"/>
            <w:hideMark/>
          </w:tcPr>
          <w:p w14:paraId="4457169C" w14:textId="7E9EBDCD" w:rsidR="002B3128" w:rsidRPr="00E8126E" w:rsidRDefault="002B3128" w:rsidP="002B312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8126E">
              <w:rPr>
                <w:rFonts w:ascii="Times New Roman" w:hAnsi="Times New Roman" w:cs="Times New Roman"/>
                <w:b/>
              </w:rPr>
              <w:t>Wyszczególnienie</w:t>
            </w:r>
          </w:p>
        </w:tc>
        <w:tc>
          <w:tcPr>
            <w:tcW w:w="1842" w:type="dxa"/>
            <w:vAlign w:val="center"/>
            <w:hideMark/>
          </w:tcPr>
          <w:p w14:paraId="5C0B2E9E" w14:textId="53524DDE" w:rsidR="002B3128" w:rsidRPr="00E8126E" w:rsidRDefault="002B3128" w:rsidP="006405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8126E">
              <w:rPr>
                <w:rFonts w:ascii="Times New Roman" w:hAnsi="Times New Roman" w:cs="Times New Roman"/>
                <w:b/>
              </w:rPr>
              <w:t>Rok szkolny 2023/2024</w:t>
            </w:r>
          </w:p>
        </w:tc>
      </w:tr>
      <w:tr w:rsidR="00D144A8" w:rsidRPr="00E8126E" w14:paraId="782B19F0" w14:textId="77777777" w:rsidTr="005976CA">
        <w:trPr>
          <w:trHeight w:val="220"/>
        </w:trPr>
        <w:tc>
          <w:tcPr>
            <w:tcW w:w="0" w:type="auto"/>
            <w:vAlign w:val="center"/>
          </w:tcPr>
          <w:p w14:paraId="5AA32A62" w14:textId="4C9FA90C" w:rsidR="002B3128" w:rsidRPr="00E8126E" w:rsidRDefault="002B3128" w:rsidP="002B3128">
            <w:pPr>
              <w:jc w:val="center"/>
              <w:rPr>
                <w:rFonts w:ascii="Times New Roman" w:hAnsi="Times New Roman" w:cs="Times New Roman"/>
              </w:rPr>
            </w:pPr>
            <w:r w:rsidRPr="00E8126E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6762" w:type="dxa"/>
            <w:vAlign w:val="center"/>
            <w:hideMark/>
          </w:tcPr>
          <w:p w14:paraId="3FCB0929" w14:textId="154D8991" w:rsidR="002B3128" w:rsidRPr="00E8126E" w:rsidRDefault="002B3128" w:rsidP="006405CA">
            <w:pPr>
              <w:rPr>
                <w:rFonts w:ascii="Times New Roman" w:hAnsi="Times New Roman" w:cs="Times New Roman"/>
              </w:rPr>
            </w:pPr>
            <w:r w:rsidRPr="00E8126E">
              <w:rPr>
                <w:rFonts w:ascii="Times New Roman" w:hAnsi="Times New Roman" w:cs="Times New Roman"/>
              </w:rPr>
              <w:t>Liczba szkół podstawowych dla dorosłych</w:t>
            </w:r>
          </w:p>
        </w:tc>
        <w:tc>
          <w:tcPr>
            <w:tcW w:w="1842" w:type="dxa"/>
            <w:vAlign w:val="center"/>
            <w:hideMark/>
          </w:tcPr>
          <w:p w14:paraId="6B2B5364" w14:textId="73CB98B5" w:rsidR="002B3128" w:rsidRPr="00E8126E" w:rsidRDefault="002B3128" w:rsidP="006405CA">
            <w:pPr>
              <w:jc w:val="center"/>
              <w:rPr>
                <w:rFonts w:ascii="Times New Roman" w:hAnsi="Times New Roman" w:cs="Times New Roman"/>
              </w:rPr>
            </w:pPr>
            <w:r w:rsidRPr="00E8126E">
              <w:rPr>
                <w:rFonts w:ascii="Times New Roman" w:hAnsi="Times New Roman" w:cs="Times New Roman"/>
              </w:rPr>
              <w:t>0</w:t>
            </w:r>
          </w:p>
        </w:tc>
      </w:tr>
      <w:tr w:rsidR="00D144A8" w:rsidRPr="00E8126E" w14:paraId="54005D10" w14:textId="77777777" w:rsidTr="005976CA">
        <w:trPr>
          <w:trHeight w:val="300"/>
        </w:trPr>
        <w:tc>
          <w:tcPr>
            <w:tcW w:w="0" w:type="auto"/>
            <w:vAlign w:val="center"/>
          </w:tcPr>
          <w:p w14:paraId="03A61C4B" w14:textId="1008308E" w:rsidR="002B3128" w:rsidRPr="00E8126E" w:rsidRDefault="002B3128" w:rsidP="002B3128">
            <w:pPr>
              <w:jc w:val="center"/>
              <w:rPr>
                <w:rFonts w:ascii="Times New Roman" w:hAnsi="Times New Roman" w:cs="Times New Roman"/>
              </w:rPr>
            </w:pPr>
            <w:r w:rsidRPr="00E8126E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6762" w:type="dxa"/>
            <w:vAlign w:val="center"/>
            <w:hideMark/>
          </w:tcPr>
          <w:p w14:paraId="288EFAB5" w14:textId="409DDFF9" w:rsidR="002B3128" w:rsidRPr="00E8126E" w:rsidRDefault="002B3128" w:rsidP="006405CA">
            <w:pPr>
              <w:rPr>
                <w:rFonts w:ascii="Times New Roman" w:hAnsi="Times New Roman" w:cs="Times New Roman"/>
              </w:rPr>
            </w:pPr>
            <w:r w:rsidRPr="00E8126E">
              <w:rPr>
                <w:rFonts w:ascii="Times New Roman" w:hAnsi="Times New Roman" w:cs="Times New Roman"/>
              </w:rPr>
              <w:t>Liczba szkół ponadpodstawowych dla dorosłych (LO)</w:t>
            </w:r>
          </w:p>
        </w:tc>
        <w:tc>
          <w:tcPr>
            <w:tcW w:w="1842" w:type="dxa"/>
            <w:vAlign w:val="center"/>
            <w:hideMark/>
          </w:tcPr>
          <w:p w14:paraId="1034C899" w14:textId="5E1BC93B" w:rsidR="002B3128" w:rsidRPr="00E8126E" w:rsidRDefault="002B3128" w:rsidP="006405CA">
            <w:pPr>
              <w:jc w:val="center"/>
              <w:rPr>
                <w:rFonts w:ascii="Times New Roman" w:hAnsi="Times New Roman" w:cs="Times New Roman"/>
              </w:rPr>
            </w:pPr>
            <w:r w:rsidRPr="00E8126E">
              <w:rPr>
                <w:rFonts w:ascii="Times New Roman" w:hAnsi="Times New Roman" w:cs="Times New Roman"/>
              </w:rPr>
              <w:t>4</w:t>
            </w:r>
          </w:p>
        </w:tc>
      </w:tr>
      <w:tr w:rsidR="00D144A8" w:rsidRPr="00E8126E" w14:paraId="0F370709" w14:textId="77777777" w:rsidTr="005976CA">
        <w:trPr>
          <w:trHeight w:val="300"/>
        </w:trPr>
        <w:tc>
          <w:tcPr>
            <w:tcW w:w="0" w:type="auto"/>
            <w:vAlign w:val="center"/>
          </w:tcPr>
          <w:p w14:paraId="6203545D" w14:textId="66C590CA" w:rsidR="002B3128" w:rsidRPr="00E8126E" w:rsidRDefault="002B3128" w:rsidP="002B3128">
            <w:pPr>
              <w:jc w:val="center"/>
              <w:rPr>
                <w:rFonts w:ascii="Times New Roman" w:hAnsi="Times New Roman" w:cs="Times New Roman"/>
              </w:rPr>
            </w:pPr>
            <w:r w:rsidRPr="00E8126E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6762" w:type="dxa"/>
            <w:vAlign w:val="center"/>
            <w:hideMark/>
          </w:tcPr>
          <w:p w14:paraId="2CFF1398" w14:textId="16980BA4" w:rsidR="002B3128" w:rsidRPr="00E8126E" w:rsidRDefault="002B3128" w:rsidP="006405CA">
            <w:pPr>
              <w:rPr>
                <w:rFonts w:ascii="Times New Roman" w:hAnsi="Times New Roman" w:cs="Times New Roman"/>
              </w:rPr>
            </w:pPr>
            <w:r w:rsidRPr="00E8126E">
              <w:rPr>
                <w:rFonts w:ascii="Times New Roman" w:hAnsi="Times New Roman" w:cs="Times New Roman"/>
              </w:rPr>
              <w:t xml:space="preserve">Liczba słuchaczy w szkołach podstawowych dla dorosłych </w:t>
            </w:r>
          </w:p>
        </w:tc>
        <w:tc>
          <w:tcPr>
            <w:tcW w:w="1842" w:type="dxa"/>
            <w:vAlign w:val="center"/>
            <w:hideMark/>
          </w:tcPr>
          <w:p w14:paraId="509F6D75" w14:textId="52C25DC4" w:rsidR="002B3128" w:rsidRPr="00E8126E" w:rsidRDefault="002B3128" w:rsidP="006405CA">
            <w:pPr>
              <w:jc w:val="center"/>
              <w:rPr>
                <w:rFonts w:ascii="Times New Roman" w:hAnsi="Times New Roman" w:cs="Times New Roman"/>
              </w:rPr>
            </w:pPr>
            <w:r w:rsidRPr="00E8126E">
              <w:rPr>
                <w:rFonts w:ascii="Times New Roman" w:hAnsi="Times New Roman" w:cs="Times New Roman"/>
              </w:rPr>
              <w:t>0</w:t>
            </w:r>
          </w:p>
        </w:tc>
      </w:tr>
      <w:tr w:rsidR="00D144A8" w:rsidRPr="00E8126E" w14:paraId="62A5C3F3" w14:textId="77777777" w:rsidTr="005976CA">
        <w:trPr>
          <w:trHeight w:val="300"/>
        </w:trPr>
        <w:tc>
          <w:tcPr>
            <w:tcW w:w="0" w:type="auto"/>
            <w:vAlign w:val="center"/>
          </w:tcPr>
          <w:p w14:paraId="0619E4FD" w14:textId="711E5237" w:rsidR="002B3128" w:rsidRPr="00E8126E" w:rsidRDefault="002B3128" w:rsidP="002B3128">
            <w:pPr>
              <w:jc w:val="center"/>
              <w:rPr>
                <w:rFonts w:ascii="Times New Roman" w:hAnsi="Times New Roman" w:cs="Times New Roman"/>
              </w:rPr>
            </w:pPr>
            <w:r w:rsidRPr="00E8126E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6762" w:type="dxa"/>
            <w:vAlign w:val="center"/>
            <w:hideMark/>
          </w:tcPr>
          <w:p w14:paraId="4D159C77" w14:textId="34C8600F" w:rsidR="002B3128" w:rsidRPr="00E8126E" w:rsidRDefault="002B3128" w:rsidP="006405CA">
            <w:pPr>
              <w:rPr>
                <w:rFonts w:ascii="Times New Roman" w:hAnsi="Times New Roman" w:cs="Times New Roman"/>
              </w:rPr>
            </w:pPr>
            <w:r w:rsidRPr="00E8126E">
              <w:rPr>
                <w:rFonts w:ascii="Times New Roman" w:hAnsi="Times New Roman" w:cs="Times New Roman"/>
              </w:rPr>
              <w:t>Liczba  słuchaczy szkół ponadpodstawowych dla dorosłych ( LO)</w:t>
            </w:r>
          </w:p>
        </w:tc>
        <w:tc>
          <w:tcPr>
            <w:tcW w:w="1842" w:type="dxa"/>
            <w:vAlign w:val="center"/>
            <w:hideMark/>
          </w:tcPr>
          <w:p w14:paraId="512063E9" w14:textId="68445A9F" w:rsidR="002B3128" w:rsidRPr="00E8126E" w:rsidRDefault="00ED23AD" w:rsidP="006405CA">
            <w:pPr>
              <w:jc w:val="center"/>
              <w:rPr>
                <w:rFonts w:ascii="Times New Roman" w:hAnsi="Times New Roman" w:cs="Times New Roman"/>
              </w:rPr>
            </w:pPr>
            <w:r w:rsidRPr="00E8126E">
              <w:rPr>
                <w:rFonts w:ascii="Times New Roman" w:hAnsi="Times New Roman" w:cs="Times New Roman"/>
              </w:rPr>
              <w:t>1 012</w:t>
            </w:r>
          </w:p>
        </w:tc>
      </w:tr>
      <w:tr w:rsidR="00D144A8" w:rsidRPr="00E8126E" w14:paraId="09C62BF0" w14:textId="77777777" w:rsidTr="005976CA">
        <w:trPr>
          <w:trHeight w:val="300"/>
        </w:trPr>
        <w:tc>
          <w:tcPr>
            <w:tcW w:w="0" w:type="auto"/>
            <w:vAlign w:val="center"/>
          </w:tcPr>
          <w:p w14:paraId="00F0D19C" w14:textId="763C5451" w:rsidR="002B3128" w:rsidRPr="00E8126E" w:rsidRDefault="002B3128" w:rsidP="002B3128">
            <w:pPr>
              <w:jc w:val="center"/>
              <w:rPr>
                <w:rFonts w:ascii="Times New Roman" w:hAnsi="Times New Roman" w:cs="Times New Roman"/>
              </w:rPr>
            </w:pPr>
            <w:r w:rsidRPr="00E8126E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6762" w:type="dxa"/>
            <w:vAlign w:val="center"/>
            <w:hideMark/>
          </w:tcPr>
          <w:p w14:paraId="0C5B271C" w14:textId="2A72609B" w:rsidR="002B3128" w:rsidRPr="00E8126E" w:rsidRDefault="002B3128" w:rsidP="006405CA">
            <w:pPr>
              <w:rPr>
                <w:rFonts w:ascii="Times New Roman" w:hAnsi="Times New Roman" w:cs="Times New Roman"/>
              </w:rPr>
            </w:pPr>
            <w:r w:rsidRPr="00E8126E">
              <w:rPr>
                <w:rFonts w:ascii="Times New Roman" w:hAnsi="Times New Roman" w:cs="Times New Roman"/>
              </w:rPr>
              <w:t>Liczba szkół dla dorosłych ogółem</w:t>
            </w:r>
          </w:p>
        </w:tc>
        <w:tc>
          <w:tcPr>
            <w:tcW w:w="1842" w:type="dxa"/>
            <w:vAlign w:val="center"/>
            <w:hideMark/>
          </w:tcPr>
          <w:p w14:paraId="1FF80AE1" w14:textId="048A889D" w:rsidR="002B3128" w:rsidRPr="00E8126E" w:rsidRDefault="002B3128" w:rsidP="006405CA">
            <w:pPr>
              <w:jc w:val="center"/>
              <w:rPr>
                <w:rFonts w:ascii="Times New Roman" w:hAnsi="Times New Roman" w:cs="Times New Roman"/>
              </w:rPr>
            </w:pPr>
            <w:r w:rsidRPr="00E8126E">
              <w:rPr>
                <w:rFonts w:ascii="Times New Roman" w:hAnsi="Times New Roman" w:cs="Times New Roman"/>
              </w:rPr>
              <w:t>4</w:t>
            </w:r>
          </w:p>
        </w:tc>
      </w:tr>
      <w:tr w:rsidR="00D144A8" w:rsidRPr="00E8126E" w14:paraId="01EBE8D0" w14:textId="77777777" w:rsidTr="005976CA">
        <w:trPr>
          <w:trHeight w:val="300"/>
        </w:trPr>
        <w:tc>
          <w:tcPr>
            <w:tcW w:w="0" w:type="auto"/>
            <w:vAlign w:val="center"/>
          </w:tcPr>
          <w:p w14:paraId="48D19D1D" w14:textId="087C9628" w:rsidR="002B3128" w:rsidRPr="00E8126E" w:rsidRDefault="002B3128" w:rsidP="002B3128">
            <w:pPr>
              <w:jc w:val="center"/>
              <w:rPr>
                <w:rFonts w:ascii="Times New Roman" w:hAnsi="Times New Roman" w:cs="Times New Roman"/>
              </w:rPr>
            </w:pPr>
            <w:r w:rsidRPr="00E8126E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6762" w:type="dxa"/>
            <w:vAlign w:val="center"/>
            <w:hideMark/>
          </w:tcPr>
          <w:p w14:paraId="129053A2" w14:textId="31A60319" w:rsidR="002B3128" w:rsidRPr="00E8126E" w:rsidRDefault="002B3128" w:rsidP="006405CA">
            <w:pPr>
              <w:rPr>
                <w:rFonts w:ascii="Times New Roman" w:hAnsi="Times New Roman" w:cs="Times New Roman"/>
              </w:rPr>
            </w:pPr>
            <w:r w:rsidRPr="00E8126E">
              <w:rPr>
                <w:rFonts w:ascii="Times New Roman" w:hAnsi="Times New Roman" w:cs="Times New Roman"/>
              </w:rPr>
              <w:t xml:space="preserve">Liczba słuchaczy w szkołach  dla dorosłych </w:t>
            </w:r>
          </w:p>
        </w:tc>
        <w:tc>
          <w:tcPr>
            <w:tcW w:w="1842" w:type="dxa"/>
            <w:vAlign w:val="center"/>
            <w:hideMark/>
          </w:tcPr>
          <w:p w14:paraId="45E51F3B" w14:textId="2C19EF4C" w:rsidR="002B3128" w:rsidRPr="00E8126E" w:rsidRDefault="00ED23AD" w:rsidP="006405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8126E">
              <w:rPr>
                <w:rFonts w:ascii="Times New Roman" w:hAnsi="Times New Roman" w:cs="Times New Roman"/>
                <w:b/>
              </w:rPr>
              <w:t>1 012</w:t>
            </w:r>
          </w:p>
        </w:tc>
      </w:tr>
    </w:tbl>
    <w:p w14:paraId="3A68CF09" w14:textId="7FC7817C" w:rsidR="00FE787D" w:rsidRPr="00E8126E" w:rsidRDefault="00FE787D" w:rsidP="00474CA5">
      <w:pPr>
        <w:spacing w:after="0" w:line="240" w:lineRule="exact"/>
        <w:jc w:val="both"/>
        <w:rPr>
          <w:rFonts w:ascii="Times New Roman" w:hAnsi="Times New Roman" w:cs="Times New Roman"/>
          <w:i/>
          <w:sz w:val="20"/>
          <w:szCs w:val="20"/>
        </w:rPr>
      </w:pPr>
      <w:r w:rsidRPr="00E8126E">
        <w:rPr>
          <w:rFonts w:ascii="Times New Roman" w:hAnsi="Times New Roman" w:cs="Times New Roman"/>
          <w:i/>
          <w:sz w:val="20"/>
          <w:szCs w:val="20"/>
        </w:rPr>
        <w:t xml:space="preserve">Opracowała: </w:t>
      </w:r>
      <w:r w:rsidR="008F2069" w:rsidRPr="00E8126E">
        <w:rPr>
          <w:rFonts w:ascii="Times New Roman" w:hAnsi="Times New Roman" w:cs="Times New Roman"/>
          <w:i/>
          <w:sz w:val="20"/>
          <w:szCs w:val="20"/>
        </w:rPr>
        <w:t xml:space="preserve">Anna </w:t>
      </w:r>
      <w:proofErr w:type="spellStart"/>
      <w:r w:rsidR="008F2069" w:rsidRPr="00E8126E">
        <w:rPr>
          <w:rFonts w:ascii="Times New Roman" w:hAnsi="Times New Roman" w:cs="Times New Roman"/>
          <w:i/>
          <w:sz w:val="20"/>
          <w:szCs w:val="20"/>
        </w:rPr>
        <w:t>Hubacz</w:t>
      </w:r>
      <w:proofErr w:type="spellEnd"/>
      <w:r w:rsidRPr="00E8126E">
        <w:rPr>
          <w:rFonts w:ascii="Times New Roman" w:hAnsi="Times New Roman" w:cs="Times New Roman"/>
          <w:i/>
          <w:sz w:val="20"/>
          <w:szCs w:val="20"/>
        </w:rPr>
        <w:t xml:space="preserve"> –</w:t>
      </w:r>
      <w:r w:rsidR="000E30A2" w:rsidRPr="00E8126E">
        <w:rPr>
          <w:rFonts w:ascii="Times New Roman" w:hAnsi="Times New Roman" w:cs="Times New Roman"/>
          <w:i/>
          <w:sz w:val="20"/>
          <w:szCs w:val="20"/>
        </w:rPr>
        <w:t> I</w:t>
      </w:r>
      <w:r w:rsidRPr="00E8126E">
        <w:rPr>
          <w:rFonts w:ascii="Times New Roman" w:hAnsi="Times New Roman" w:cs="Times New Roman"/>
          <w:i/>
          <w:sz w:val="20"/>
          <w:szCs w:val="20"/>
        </w:rPr>
        <w:t>nspektor Wydziału Edukacji. Źródło</w:t>
      </w:r>
      <w:r w:rsidR="00E30DD6" w:rsidRPr="00E8126E">
        <w:rPr>
          <w:rFonts w:ascii="Times New Roman" w:hAnsi="Times New Roman" w:cs="Times New Roman"/>
          <w:i/>
          <w:sz w:val="20"/>
          <w:szCs w:val="20"/>
        </w:rPr>
        <w:t xml:space="preserve">: Dane z SIO na dzień 30 września </w:t>
      </w:r>
      <w:r w:rsidRPr="00E8126E">
        <w:rPr>
          <w:rFonts w:ascii="Times New Roman" w:hAnsi="Times New Roman" w:cs="Times New Roman"/>
          <w:i/>
          <w:sz w:val="20"/>
          <w:szCs w:val="20"/>
        </w:rPr>
        <w:t>202</w:t>
      </w:r>
      <w:r w:rsidR="00ED23AD" w:rsidRPr="00E8126E">
        <w:rPr>
          <w:rFonts w:ascii="Times New Roman" w:hAnsi="Times New Roman" w:cs="Times New Roman"/>
          <w:i/>
          <w:sz w:val="20"/>
          <w:szCs w:val="20"/>
        </w:rPr>
        <w:t>4</w:t>
      </w:r>
      <w:r w:rsidRPr="00E8126E">
        <w:rPr>
          <w:rFonts w:ascii="Times New Roman" w:hAnsi="Times New Roman" w:cs="Times New Roman"/>
          <w:i/>
          <w:sz w:val="20"/>
          <w:szCs w:val="20"/>
        </w:rPr>
        <w:t xml:space="preserve"> r.</w:t>
      </w:r>
    </w:p>
    <w:p w14:paraId="69EEDFC2" w14:textId="2B94BE23" w:rsidR="002B3128" w:rsidRPr="00E8126E" w:rsidRDefault="002B3128" w:rsidP="00474CA5">
      <w:pPr>
        <w:spacing w:after="0" w:line="240" w:lineRule="exact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33C8490F" w14:textId="3D84B22F" w:rsidR="002B3128" w:rsidRPr="00E8126E" w:rsidRDefault="002B3128" w:rsidP="00474CA5">
      <w:pPr>
        <w:spacing w:after="0" w:line="240" w:lineRule="exact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26B48D44" w14:textId="294BA601" w:rsidR="00AC5C70" w:rsidRPr="00E8126E" w:rsidRDefault="00AC5C70" w:rsidP="00474CA5">
      <w:pPr>
        <w:spacing w:after="0" w:line="240" w:lineRule="exact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562C4476" w14:textId="7A4FBB95" w:rsidR="00AC5C70" w:rsidRPr="00E8126E" w:rsidRDefault="00AC5C70" w:rsidP="00474CA5">
      <w:pPr>
        <w:spacing w:after="0" w:line="240" w:lineRule="exact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5FDC383D" w14:textId="77777777" w:rsidR="00AC5C70" w:rsidRPr="00E8126E" w:rsidRDefault="00AC5C70" w:rsidP="00474CA5">
      <w:pPr>
        <w:spacing w:after="0" w:line="240" w:lineRule="exact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582B9DF6" w14:textId="4E9726F8" w:rsidR="00FB4F5B" w:rsidRPr="00E8126E" w:rsidRDefault="00CE58CA" w:rsidP="00AC5C70">
      <w:pPr>
        <w:pStyle w:val="Nagwek1"/>
        <w:spacing w:line="276" w:lineRule="auto"/>
        <w:ind w:firstLine="0"/>
        <w:rPr>
          <w:rFonts w:cs="Times New Roman"/>
          <w:sz w:val="22"/>
          <w:szCs w:val="22"/>
        </w:rPr>
      </w:pPr>
      <w:bookmarkStart w:id="119" w:name="_Toc117859478"/>
      <w:bookmarkStart w:id="120" w:name="_Toc212119221"/>
      <w:r w:rsidRPr="00E8126E">
        <w:rPr>
          <w:rFonts w:cs="Times New Roman"/>
          <w:sz w:val="22"/>
          <w:szCs w:val="22"/>
        </w:rPr>
        <w:lastRenderedPageBreak/>
        <w:t>P</w:t>
      </w:r>
      <w:r w:rsidR="0039519B" w:rsidRPr="00E8126E">
        <w:rPr>
          <w:rFonts w:cs="Times New Roman"/>
          <w:sz w:val="22"/>
          <w:szCs w:val="22"/>
        </w:rPr>
        <w:t>odsumowanie</w:t>
      </w:r>
      <w:bookmarkEnd w:id="119"/>
      <w:bookmarkEnd w:id="120"/>
    </w:p>
    <w:p w14:paraId="270E06B9" w14:textId="3BA176D3" w:rsidR="0042516C" w:rsidRPr="00E8126E" w:rsidRDefault="0042516C" w:rsidP="00AC5C70">
      <w:pPr>
        <w:spacing w:after="0" w:line="276" w:lineRule="auto"/>
        <w:ind w:firstLine="425"/>
        <w:jc w:val="both"/>
        <w:rPr>
          <w:rFonts w:ascii="Times New Roman" w:hAnsi="Times New Roman" w:cs="Times New Roman"/>
        </w:rPr>
      </w:pPr>
      <w:r w:rsidRPr="00E8126E">
        <w:rPr>
          <w:rFonts w:ascii="Times New Roman" w:hAnsi="Times New Roman" w:cs="Times New Roman"/>
        </w:rPr>
        <w:t>Organizacja roku szkolnego 2024/2025 prz</w:t>
      </w:r>
      <w:r w:rsidR="00C63ADE">
        <w:rPr>
          <w:rFonts w:ascii="Times New Roman" w:hAnsi="Times New Roman" w:cs="Times New Roman"/>
        </w:rPr>
        <w:t>ebiegła płynnie i efektywnie</w:t>
      </w:r>
      <w:r w:rsidRPr="00E8126E">
        <w:rPr>
          <w:rFonts w:ascii="Times New Roman" w:hAnsi="Times New Roman" w:cs="Times New Roman"/>
        </w:rPr>
        <w:t>. Rytm pracy nie był zakłócony nieprzewidzianymi sytuacjami. Wydział Edukacji, na podstawie pozyskanych danych z jednostek oświatowych i opracowań własnych sporządzał wiele informacji, które były przedmiotem spotkań Komisji Edukacji, Komisji Sportu i Rekreacji, w tym między innymi informacji o:</w:t>
      </w:r>
    </w:p>
    <w:p w14:paraId="6024AB8A" w14:textId="1CE04B66" w:rsidR="0042516C" w:rsidRPr="00E8126E" w:rsidRDefault="0013159A" w:rsidP="0013159A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13159A">
        <w:rPr>
          <w:rFonts w:ascii="Times New Roman" w:hAnsi="Times New Roman" w:cs="Times New Roman"/>
        </w:rPr>
        <w:t>wydatkach poniesionych na jedno dziecko/ucznia w jednostkach oświatowych prowadzonych przez Miasto Olsztyn w 2024 r.</w:t>
      </w:r>
      <w:r w:rsidR="0042516C" w:rsidRPr="00E8126E">
        <w:rPr>
          <w:rFonts w:ascii="Times New Roman" w:hAnsi="Times New Roman" w:cs="Times New Roman"/>
        </w:rPr>
        <w:t>,</w:t>
      </w:r>
    </w:p>
    <w:p w14:paraId="79D5C025" w14:textId="77777777" w:rsidR="0042516C" w:rsidRPr="00E8126E" w:rsidRDefault="0042516C" w:rsidP="00AC5C70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E8126E">
        <w:rPr>
          <w:rFonts w:ascii="Times New Roman" w:hAnsi="Times New Roman" w:cs="Times New Roman"/>
        </w:rPr>
        <w:t xml:space="preserve"> przygotowaniu szkół do roku szkolnego 2024/2025,</w:t>
      </w:r>
    </w:p>
    <w:p w14:paraId="183944AE" w14:textId="77777777" w:rsidR="0042516C" w:rsidRPr="00E8126E" w:rsidRDefault="0042516C" w:rsidP="00AC5C70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E8126E">
        <w:rPr>
          <w:rFonts w:ascii="Times New Roman" w:hAnsi="Times New Roman" w:cs="Times New Roman"/>
        </w:rPr>
        <w:t xml:space="preserve"> wynikach rekrutacji do przedszkoli i szkół,</w:t>
      </w:r>
    </w:p>
    <w:p w14:paraId="680C76CA" w14:textId="77777777" w:rsidR="0042516C" w:rsidRPr="00E8126E" w:rsidRDefault="0042516C" w:rsidP="00AC5C70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E8126E">
        <w:rPr>
          <w:rFonts w:ascii="Times New Roman" w:hAnsi="Times New Roman" w:cs="Times New Roman"/>
        </w:rPr>
        <w:t xml:space="preserve"> bezpieczeństwie w szkołach i placówkach prowadzonych przez Miasto Olsztyn,</w:t>
      </w:r>
    </w:p>
    <w:p w14:paraId="41360A56" w14:textId="77777777" w:rsidR="0042516C" w:rsidRPr="00E8126E" w:rsidRDefault="0042516C" w:rsidP="00AC5C70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E8126E">
        <w:rPr>
          <w:rFonts w:ascii="Times New Roman" w:hAnsi="Times New Roman" w:cs="Times New Roman"/>
        </w:rPr>
        <w:t xml:space="preserve"> realizacji zadań oświatowych w roku szkolnym 2023/2024 w szkołach i placówkach prowadzonych przez Miasto Olsztyn.</w:t>
      </w:r>
    </w:p>
    <w:p w14:paraId="51374EBF" w14:textId="73BA093F" w:rsidR="0042516C" w:rsidRPr="00E8126E" w:rsidRDefault="0042516C" w:rsidP="00AC5C70">
      <w:pPr>
        <w:spacing w:after="0" w:line="276" w:lineRule="auto"/>
        <w:ind w:firstLine="425"/>
        <w:jc w:val="both"/>
        <w:rPr>
          <w:rFonts w:ascii="Times New Roman" w:hAnsi="Times New Roman" w:cs="Times New Roman"/>
        </w:rPr>
      </w:pPr>
      <w:r w:rsidRPr="00E8126E">
        <w:rPr>
          <w:rFonts w:ascii="Times New Roman" w:hAnsi="Times New Roman" w:cs="Times New Roman"/>
        </w:rPr>
        <w:t>Prowadzenie polityki edukacyjnej jest j</w:t>
      </w:r>
      <w:r w:rsidR="00C63ADE">
        <w:rPr>
          <w:rFonts w:ascii="Times New Roman" w:hAnsi="Times New Roman" w:cs="Times New Roman"/>
        </w:rPr>
        <w:t>ednym z wiodących</w:t>
      </w:r>
      <w:r w:rsidRPr="00E8126E">
        <w:rPr>
          <w:rFonts w:ascii="Times New Roman" w:hAnsi="Times New Roman" w:cs="Times New Roman"/>
        </w:rPr>
        <w:t xml:space="preserve"> zadań samorządu. </w:t>
      </w:r>
      <w:r w:rsidRPr="00E8126E">
        <w:rPr>
          <w:rFonts w:ascii="Times New Roman" w:hAnsi="Times New Roman" w:cs="Times New Roman"/>
        </w:rPr>
        <w:br/>
        <w:t>Jest to zadanie nieł</w:t>
      </w:r>
      <w:r w:rsidR="00C63ADE">
        <w:rPr>
          <w:rFonts w:ascii="Times New Roman" w:hAnsi="Times New Roman" w:cs="Times New Roman"/>
        </w:rPr>
        <w:t>atwe</w:t>
      </w:r>
      <w:r w:rsidRPr="00E8126E">
        <w:rPr>
          <w:rFonts w:ascii="Times New Roman" w:hAnsi="Times New Roman" w:cs="Times New Roman"/>
        </w:rPr>
        <w:t xml:space="preserve"> ze względu na dużą różnorodność i złożoność spraw i problemów. Jednostka samorządu terytorialnego jako organ prowadzący przedszkola, szkoły i placówki oświatowe odgrywa istotną rolę. </w:t>
      </w:r>
      <w:r w:rsidR="007C5C86">
        <w:rPr>
          <w:rFonts w:ascii="Times New Roman" w:hAnsi="Times New Roman" w:cs="Times New Roman"/>
        </w:rPr>
        <w:t xml:space="preserve">Zgodnie z obowiązującym  prawem, </w:t>
      </w:r>
      <w:r w:rsidRPr="00E8126E">
        <w:rPr>
          <w:rFonts w:ascii="Times New Roman" w:hAnsi="Times New Roman" w:cs="Times New Roman"/>
        </w:rPr>
        <w:t>na organy prowadzące nałożony został szeroki zakres zadań, których realizacja przekłada się na jakość edukacji. Jednym z istotniejszych czynników warunkujących odpowiedni poziom edukacji jest wielkoś</w:t>
      </w:r>
      <w:r w:rsidR="007F12B0">
        <w:rPr>
          <w:rFonts w:ascii="Times New Roman" w:hAnsi="Times New Roman" w:cs="Times New Roman"/>
        </w:rPr>
        <w:t>ć nakładów. Zbyt niska wysokość potrzeb oświatowych</w:t>
      </w:r>
      <w:r w:rsidRPr="00E8126E">
        <w:rPr>
          <w:rFonts w:ascii="Times New Roman" w:hAnsi="Times New Roman" w:cs="Times New Roman"/>
        </w:rPr>
        <w:t xml:space="preserve"> w stosunku do nałożonych do realizacji zadań pociąga za sobą konieczność dofinansowania zadań oświatowych przez jednostki samorządu terytorialnego niejednokrotnie kosztem innych zadań publicznych.</w:t>
      </w:r>
    </w:p>
    <w:p w14:paraId="359DD15C" w14:textId="744930D1" w:rsidR="00FB4F5B" w:rsidRPr="00E8126E" w:rsidRDefault="00FB4F5B" w:rsidP="00717D43">
      <w:pPr>
        <w:spacing w:after="0"/>
        <w:jc w:val="both"/>
        <w:rPr>
          <w:rFonts w:ascii="Times New Roman" w:hAnsi="Times New Roman" w:cs="Times New Roman"/>
        </w:rPr>
      </w:pPr>
    </w:p>
    <w:p w14:paraId="5BF387FC" w14:textId="0F191BF4" w:rsidR="00D144A8" w:rsidRPr="00E8126E" w:rsidRDefault="009B340B">
      <w:pPr>
        <w:spacing w:after="0"/>
        <w:jc w:val="both"/>
        <w:rPr>
          <w:rFonts w:ascii="Times New Roman" w:hAnsi="Times New Roman" w:cs="Times New Roman"/>
          <w:i/>
        </w:rPr>
      </w:pPr>
      <w:r w:rsidRPr="00E8126E">
        <w:rPr>
          <w:rFonts w:ascii="Times New Roman" w:hAnsi="Times New Roman" w:cs="Times New Roman"/>
          <w:i/>
        </w:rPr>
        <w:t>Opracowanie</w:t>
      </w:r>
      <w:r w:rsidR="002B3128" w:rsidRPr="00E8126E">
        <w:rPr>
          <w:rFonts w:ascii="Times New Roman" w:hAnsi="Times New Roman" w:cs="Times New Roman"/>
          <w:i/>
        </w:rPr>
        <w:t>: Wydział</w:t>
      </w:r>
      <w:r w:rsidR="00717D43" w:rsidRPr="00E8126E">
        <w:rPr>
          <w:rFonts w:ascii="Times New Roman" w:hAnsi="Times New Roman" w:cs="Times New Roman"/>
          <w:i/>
        </w:rPr>
        <w:t xml:space="preserve"> Edukacji</w:t>
      </w:r>
      <w:r w:rsidRPr="00E8126E">
        <w:rPr>
          <w:rFonts w:ascii="Times New Roman" w:hAnsi="Times New Roman" w:cs="Times New Roman"/>
          <w:i/>
        </w:rPr>
        <w:t>.</w:t>
      </w:r>
    </w:p>
    <w:sectPr w:rsidR="00D144A8" w:rsidRPr="00E8126E" w:rsidSect="00885806">
      <w:footerReference w:type="default" r:id="rId21"/>
      <w:pgSz w:w="11906" w:h="16838"/>
      <w:pgMar w:top="1417" w:right="1416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B80760" w14:textId="77777777" w:rsidR="005B1889" w:rsidRDefault="005B1889" w:rsidP="00CC5175">
      <w:pPr>
        <w:spacing w:after="0" w:line="240" w:lineRule="auto"/>
      </w:pPr>
      <w:r>
        <w:separator/>
      </w:r>
    </w:p>
  </w:endnote>
  <w:endnote w:type="continuationSeparator" w:id="0">
    <w:p w14:paraId="670BC94C" w14:textId="77777777" w:rsidR="005B1889" w:rsidRDefault="005B1889" w:rsidP="00CC51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34355860"/>
      <w:docPartObj>
        <w:docPartGallery w:val="Page Numbers (Bottom of Page)"/>
        <w:docPartUnique/>
      </w:docPartObj>
    </w:sdtPr>
    <w:sdtEndPr/>
    <w:sdtContent>
      <w:p w14:paraId="4A93844E" w14:textId="319DC9B6" w:rsidR="005B1889" w:rsidRDefault="005B188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50AF">
          <w:rPr>
            <w:noProof/>
          </w:rPr>
          <w:t>31</w:t>
        </w:r>
        <w:r>
          <w:fldChar w:fldCharType="end"/>
        </w:r>
      </w:p>
    </w:sdtContent>
  </w:sdt>
  <w:p w14:paraId="0E4C68B3" w14:textId="77777777" w:rsidR="005B1889" w:rsidRDefault="005B188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A6740D" w14:textId="77777777" w:rsidR="005B1889" w:rsidRDefault="005B1889" w:rsidP="00CC5175">
      <w:pPr>
        <w:spacing w:after="0" w:line="240" w:lineRule="auto"/>
      </w:pPr>
      <w:r>
        <w:separator/>
      </w:r>
    </w:p>
  </w:footnote>
  <w:footnote w:type="continuationSeparator" w:id="0">
    <w:p w14:paraId="55105D14" w14:textId="77777777" w:rsidR="005B1889" w:rsidRDefault="005B1889" w:rsidP="00CC51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A0E3C"/>
    <w:multiLevelType w:val="hybridMultilevel"/>
    <w:tmpl w:val="8B84BD3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FD3AD8"/>
    <w:multiLevelType w:val="hybridMultilevel"/>
    <w:tmpl w:val="54F0CBE6"/>
    <w:lvl w:ilvl="0" w:tplc="628C348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08BD6E62"/>
    <w:multiLevelType w:val="hybridMultilevel"/>
    <w:tmpl w:val="72B28E54"/>
    <w:lvl w:ilvl="0" w:tplc="84FACB4A">
      <w:start w:val="1"/>
      <w:numFmt w:val="decimal"/>
      <w:lvlText w:val="%1)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B5C7F2D"/>
    <w:multiLevelType w:val="hybridMultilevel"/>
    <w:tmpl w:val="573052A6"/>
    <w:lvl w:ilvl="0" w:tplc="B60A552E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E5077F"/>
    <w:multiLevelType w:val="hybridMultilevel"/>
    <w:tmpl w:val="AB0A1836"/>
    <w:lvl w:ilvl="0" w:tplc="1506E86C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71238E"/>
    <w:multiLevelType w:val="hybridMultilevel"/>
    <w:tmpl w:val="11F669D0"/>
    <w:lvl w:ilvl="0" w:tplc="F83EF088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557117"/>
    <w:multiLevelType w:val="hybridMultilevel"/>
    <w:tmpl w:val="D05AC3AC"/>
    <w:lvl w:ilvl="0" w:tplc="0396DC44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3F1E4F"/>
    <w:multiLevelType w:val="hybridMultilevel"/>
    <w:tmpl w:val="F0407760"/>
    <w:lvl w:ilvl="0" w:tplc="9A1EE5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A57A0D"/>
    <w:multiLevelType w:val="hybridMultilevel"/>
    <w:tmpl w:val="54165FCA"/>
    <w:lvl w:ilvl="0" w:tplc="C83E97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742020A"/>
    <w:multiLevelType w:val="hybridMultilevel"/>
    <w:tmpl w:val="BB46162A"/>
    <w:lvl w:ilvl="0" w:tplc="6458E90A">
      <w:start w:val="1"/>
      <w:numFmt w:val="decimal"/>
      <w:lvlText w:val="%1)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3" w:hanging="360"/>
      </w:pPr>
    </w:lvl>
    <w:lvl w:ilvl="2" w:tplc="0415001B" w:tentative="1">
      <w:start w:val="1"/>
      <w:numFmt w:val="lowerRoman"/>
      <w:lvlText w:val="%3."/>
      <w:lvlJc w:val="right"/>
      <w:pPr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0" w15:restartNumberingAfterBreak="0">
    <w:nsid w:val="183B3AAD"/>
    <w:multiLevelType w:val="hybridMultilevel"/>
    <w:tmpl w:val="4C0E3B12"/>
    <w:lvl w:ilvl="0" w:tplc="B60A552E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9D36E6"/>
    <w:multiLevelType w:val="hybridMultilevel"/>
    <w:tmpl w:val="54F0CBE6"/>
    <w:lvl w:ilvl="0" w:tplc="628C348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1B2A4EF8"/>
    <w:multiLevelType w:val="hybridMultilevel"/>
    <w:tmpl w:val="9EB2BD44"/>
    <w:lvl w:ilvl="0" w:tplc="B60A552E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7E1942"/>
    <w:multiLevelType w:val="hybridMultilevel"/>
    <w:tmpl w:val="BFE67712"/>
    <w:lvl w:ilvl="0" w:tplc="DB32C99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4" w15:restartNumberingAfterBreak="0">
    <w:nsid w:val="21741D8D"/>
    <w:multiLevelType w:val="hybridMultilevel"/>
    <w:tmpl w:val="0C764844"/>
    <w:lvl w:ilvl="0" w:tplc="FB269E3C">
      <w:start w:val="1"/>
      <w:numFmt w:val="lowerLetter"/>
      <w:lvlText w:val="%1)"/>
      <w:lvlJc w:val="left"/>
      <w:pPr>
        <w:tabs>
          <w:tab w:val="num" w:pos="717"/>
        </w:tabs>
        <w:ind w:left="71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5" w15:restartNumberingAfterBreak="0">
    <w:nsid w:val="21CE1269"/>
    <w:multiLevelType w:val="hybridMultilevel"/>
    <w:tmpl w:val="BB46162A"/>
    <w:lvl w:ilvl="0" w:tplc="6458E90A">
      <w:start w:val="1"/>
      <w:numFmt w:val="decimal"/>
      <w:lvlText w:val="%1)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3" w:hanging="360"/>
      </w:pPr>
    </w:lvl>
    <w:lvl w:ilvl="2" w:tplc="0415001B" w:tentative="1">
      <w:start w:val="1"/>
      <w:numFmt w:val="lowerRoman"/>
      <w:lvlText w:val="%3."/>
      <w:lvlJc w:val="right"/>
      <w:pPr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6" w15:restartNumberingAfterBreak="0">
    <w:nsid w:val="23CD174D"/>
    <w:multiLevelType w:val="hybridMultilevel"/>
    <w:tmpl w:val="1DB04C04"/>
    <w:lvl w:ilvl="0" w:tplc="419AFDEE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575B71"/>
    <w:multiLevelType w:val="hybridMultilevel"/>
    <w:tmpl w:val="CFEE793A"/>
    <w:lvl w:ilvl="0" w:tplc="AEB2819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FF71EE"/>
    <w:multiLevelType w:val="hybridMultilevel"/>
    <w:tmpl w:val="0DFCF46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5B37AD7"/>
    <w:multiLevelType w:val="hybridMultilevel"/>
    <w:tmpl w:val="DBC22974"/>
    <w:lvl w:ilvl="0" w:tplc="C83E97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659670F"/>
    <w:multiLevelType w:val="hybridMultilevel"/>
    <w:tmpl w:val="D05AC3AC"/>
    <w:lvl w:ilvl="0" w:tplc="0396DC44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C5B58D4"/>
    <w:multiLevelType w:val="hybridMultilevel"/>
    <w:tmpl w:val="FBE87A66"/>
    <w:lvl w:ilvl="0" w:tplc="C83E97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3EA47D2"/>
    <w:multiLevelType w:val="hybridMultilevel"/>
    <w:tmpl w:val="54F0CBE6"/>
    <w:lvl w:ilvl="0" w:tplc="628C348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34990305"/>
    <w:multiLevelType w:val="hybridMultilevel"/>
    <w:tmpl w:val="1DB04C04"/>
    <w:lvl w:ilvl="0" w:tplc="419AFDEE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4D220D4"/>
    <w:multiLevelType w:val="hybridMultilevel"/>
    <w:tmpl w:val="1682F21A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A300E08"/>
    <w:multiLevelType w:val="hybridMultilevel"/>
    <w:tmpl w:val="E616842A"/>
    <w:lvl w:ilvl="0" w:tplc="CF7C691C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B457BB6"/>
    <w:multiLevelType w:val="hybridMultilevel"/>
    <w:tmpl w:val="54F0CBE6"/>
    <w:lvl w:ilvl="0" w:tplc="628C348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 w15:restartNumberingAfterBreak="0">
    <w:nsid w:val="3C6C4261"/>
    <w:multiLevelType w:val="hybridMultilevel"/>
    <w:tmpl w:val="4C0E3B12"/>
    <w:lvl w:ilvl="0" w:tplc="B60A552E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F782220"/>
    <w:multiLevelType w:val="hybridMultilevel"/>
    <w:tmpl w:val="54F0CBE6"/>
    <w:lvl w:ilvl="0" w:tplc="628C348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" w15:restartNumberingAfterBreak="0">
    <w:nsid w:val="408C77FA"/>
    <w:multiLevelType w:val="hybridMultilevel"/>
    <w:tmpl w:val="54F0CBE6"/>
    <w:lvl w:ilvl="0" w:tplc="628C348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0" w15:restartNumberingAfterBreak="0">
    <w:nsid w:val="416174F5"/>
    <w:multiLevelType w:val="hybridMultilevel"/>
    <w:tmpl w:val="CFEE793A"/>
    <w:lvl w:ilvl="0" w:tplc="AEB2819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33D325F"/>
    <w:multiLevelType w:val="hybridMultilevel"/>
    <w:tmpl w:val="3222A29C"/>
    <w:lvl w:ilvl="0" w:tplc="558E7C98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50502B5"/>
    <w:multiLevelType w:val="hybridMultilevel"/>
    <w:tmpl w:val="F014B7A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4556368C"/>
    <w:multiLevelType w:val="hybridMultilevel"/>
    <w:tmpl w:val="D05AC3AC"/>
    <w:lvl w:ilvl="0" w:tplc="0396DC44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5B87190"/>
    <w:multiLevelType w:val="hybridMultilevel"/>
    <w:tmpl w:val="D05AC3AC"/>
    <w:lvl w:ilvl="0" w:tplc="0396DC44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B054672"/>
    <w:multiLevelType w:val="hybridMultilevel"/>
    <w:tmpl w:val="4C0E3B12"/>
    <w:lvl w:ilvl="0" w:tplc="B60A552E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B316480"/>
    <w:multiLevelType w:val="hybridMultilevel"/>
    <w:tmpl w:val="8EFCD08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4B885D78"/>
    <w:multiLevelType w:val="hybridMultilevel"/>
    <w:tmpl w:val="954E6D5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4F15135C"/>
    <w:multiLevelType w:val="hybridMultilevel"/>
    <w:tmpl w:val="85CC4C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0B50187"/>
    <w:multiLevelType w:val="hybridMultilevel"/>
    <w:tmpl w:val="E616842A"/>
    <w:lvl w:ilvl="0" w:tplc="CF7C691C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15858D6"/>
    <w:multiLevelType w:val="hybridMultilevel"/>
    <w:tmpl w:val="BC00CB2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3227A39"/>
    <w:multiLevelType w:val="hybridMultilevel"/>
    <w:tmpl w:val="5C2A10B8"/>
    <w:lvl w:ilvl="0" w:tplc="C83E97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546F7477"/>
    <w:multiLevelType w:val="hybridMultilevel"/>
    <w:tmpl w:val="E616842A"/>
    <w:lvl w:ilvl="0" w:tplc="CF7C691C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5891F8D"/>
    <w:multiLevelType w:val="hybridMultilevel"/>
    <w:tmpl w:val="730636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9F5C0CB8">
      <w:start w:val="1"/>
      <w:numFmt w:val="decimal"/>
      <w:lvlText w:val="%2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6C9340F"/>
    <w:multiLevelType w:val="hybridMultilevel"/>
    <w:tmpl w:val="BB46162A"/>
    <w:lvl w:ilvl="0" w:tplc="6458E90A">
      <w:start w:val="1"/>
      <w:numFmt w:val="decimal"/>
      <w:lvlText w:val="%1)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3" w:hanging="360"/>
      </w:pPr>
    </w:lvl>
    <w:lvl w:ilvl="2" w:tplc="0415001B" w:tentative="1">
      <w:start w:val="1"/>
      <w:numFmt w:val="lowerRoman"/>
      <w:lvlText w:val="%3."/>
      <w:lvlJc w:val="right"/>
      <w:pPr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45" w15:restartNumberingAfterBreak="0">
    <w:nsid w:val="580F0D1B"/>
    <w:multiLevelType w:val="multilevel"/>
    <w:tmpl w:val="32CC4C06"/>
    <w:lvl w:ilvl="0">
      <w:start w:val="1"/>
      <w:numFmt w:val="upperRoman"/>
      <w:pStyle w:val="Nagwek1"/>
      <w:lvlText w:val="%1."/>
      <w:lvlJc w:val="left"/>
      <w:pPr>
        <w:ind w:left="0" w:firstLine="0"/>
      </w:pPr>
      <w:rPr>
        <w:rFonts w:hint="default"/>
        <w:b/>
        <w:bCs/>
        <w:sz w:val="24"/>
        <w:szCs w:val="24"/>
      </w:rPr>
    </w:lvl>
    <w:lvl w:ilvl="1">
      <w:start w:val="1"/>
      <w:numFmt w:val="decimal"/>
      <w:pStyle w:val="Nagwek2"/>
      <w:lvlText w:val="%2."/>
      <w:lvlJc w:val="left"/>
      <w:pPr>
        <w:ind w:left="3338" w:hanging="360"/>
      </w:pPr>
      <w:rPr>
        <w:rFonts w:ascii="Times New Roman" w:eastAsiaTheme="minorHAnsi" w:hAnsi="Times New Roman" w:cs="Times New Roman"/>
        <w:b/>
        <w:bCs/>
        <w:color w:val="auto"/>
        <w:sz w:val="22"/>
        <w:szCs w:val="22"/>
      </w:rPr>
    </w:lvl>
    <w:lvl w:ilvl="2">
      <w:start w:val="1"/>
      <w:numFmt w:val="decimal"/>
      <w:pStyle w:val="Nagwek3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pStyle w:val="Nagwek4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pStyle w:val="Nagwek5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pStyle w:val="Nagwek6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pStyle w:val="Nagwek7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pStyle w:val="Nagwek8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pStyle w:val="Nagwek9"/>
      <w:lvlText w:val="(%9)"/>
      <w:lvlJc w:val="left"/>
      <w:pPr>
        <w:ind w:left="5760" w:firstLine="0"/>
      </w:pPr>
      <w:rPr>
        <w:rFonts w:hint="default"/>
      </w:rPr>
    </w:lvl>
  </w:abstractNum>
  <w:abstractNum w:abstractNumId="46" w15:restartNumberingAfterBreak="0">
    <w:nsid w:val="5BBA397D"/>
    <w:multiLevelType w:val="hybridMultilevel"/>
    <w:tmpl w:val="72F2213A"/>
    <w:lvl w:ilvl="0" w:tplc="1BD89416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C1F5C18"/>
    <w:multiLevelType w:val="hybridMultilevel"/>
    <w:tmpl w:val="6860B248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8" w15:restartNumberingAfterBreak="0">
    <w:nsid w:val="5D2B7E6F"/>
    <w:multiLevelType w:val="hybridMultilevel"/>
    <w:tmpl w:val="6D2E1D10"/>
    <w:lvl w:ilvl="0" w:tplc="027809A6">
      <w:start w:val="1"/>
      <w:numFmt w:val="decimal"/>
      <w:lvlText w:val="%1)"/>
      <w:lvlJc w:val="left"/>
      <w:pPr>
        <w:ind w:left="170" w:hanging="1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07A7FA1"/>
    <w:multiLevelType w:val="hybridMultilevel"/>
    <w:tmpl w:val="45C2B65A"/>
    <w:lvl w:ilvl="0" w:tplc="ADCC193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5467F9D"/>
    <w:multiLevelType w:val="hybridMultilevel"/>
    <w:tmpl w:val="76A89BC6"/>
    <w:lvl w:ilvl="0" w:tplc="9A1EE5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5694689"/>
    <w:multiLevelType w:val="hybridMultilevel"/>
    <w:tmpl w:val="AAB6B122"/>
    <w:lvl w:ilvl="0" w:tplc="A364AB1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882" w:hanging="360"/>
      </w:pPr>
    </w:lvl>
    <w:lvl w:ilvl="2" w:tplc="0415001B" w:tentative="1">
      <w:start w:val="1"/>
      <w:numFmt w:val="lowerRoman"/>
      <w:lvlText w:val="%3."/>
      <w:lvlJc w:val="right"/>
      <w:pPr>
        <w:ind w:left="1602" w:hanging="180"/>
      </w:pPr>
    </w:lvl>
    <w:lvl w:ilvl="3" w:tplc="0415000F" w:tentative="1">
      <w:start w:val="1"/>
      <w:numFmt w:val="decimal"/>
      <w:lvlText w:val="%4."/>
      <w:lvlJc w:val="left"/>
      <w:pPr>
        <w:ind w:left="2322" w:hanging="360"/>
      </w:pPr>
    </w:lvl>
    <w:lvl w:ilvl="4" w:tplc="04150019" w:tentative="1">
      <w:start w:val="1"/>
      <w:numFmt w:val="lowerLetter"/>
      <w:lvlText w:val="%5."/>
      <w:lvlJc w:val="left"/>
      <w:pPr>
        <w:ind w:left="3042" w:hanging="360"/>
      </w:pPr>
    </w:lvl>
    <w:lvl w:ilvl="5" w:tplc="0415001B" w:tentative="1">
      <w:start w:val="1"/>
      <w:numFmt w:val="lowerRoman"/>
      <w:lvlText w:val="%6."/>
      <w:lvlJc w:val="right"/>
      <w:pPr>
        <w:ind w:left="3762" w:hanging="180"/>
      </w:pPr>
    </w:lvl>
    <w:lvl w:ilvl="6" w:tplc="0415000F" w:tentative="1">
      <w:start w:val="1"/>
      <w:numFmt w:val="decimal"/>
      <w:lvlText w:val="%7."/>
      <w:lvlJc w:val="left"/>
      <w:pPr>
        <w:ind w:left="4482" w:hanging="360"/>
      </w:pPr>
    </w:lvl>
    <w:lvl w:ilvl="7" w:tplc="04150019" w:tentative="1">
      <w:start w:val="1"/>
      <w:numFmt w:val="lowerLetter"/>
      <w:lvlText w:val="%8."/>
      <w:lvlJc w:val="left"/>
      <w:pPr>
        <w:ind w:left="5202" w:hanging="360"/>
      </w:pPr>
    </w:lvl>
    <w:lvl w:ilvl="8" w:tplc="0415001B" w:tentative="1">
      <w:start w:val="1"/>
      <w:numFmt w:val="lowerRoman"/>
      <w:lvlText w:val="%9."/>
      <w:lvlJc w:val="right"/>
      <w:pPr>
        <w:ind w:left="5922" w:hanging="180"/>
      </w:pPr>
    </w:lvl>
  </w:abstractNum>
  <w:abstractNum w:abstractNumId="52" w15:restartNumberingAfterBreak="0">
    <w:nsid w:val="68C17FC5"/>
    <w:multiLevelType w:val="hybridMultilevel"/>
    <w:tmpl w:val="6698506C"/>
    <w:lvl w:ilvl="0" w:tplc="06565976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3" w15:restartNumberingAfterBreak="0">
    <w:nsid w:val="693602A1"/>
    <w:multiLevelType w:val="hybridMultilevel"/>
    <w:tmpl w:val="327C42A2"/>
    <w:lvl w:ilvl="0" w:tplc="9F5C0CB8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A4771E3"/>
    <w:multiLevelType w:val="hybridMultilevel"/>
    <w:tmpl w:val="232E0EA6"/>
    <w:lvl w:ilvl="0" w:tplc="9A1EE5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C1D5395"/>
    <w:multiLevelType w:val="hybridMultilevel"/>
    <w:tmpl w:val="91FE54E0"/>
    <w:lvl w:ilvl="0" w:tplc="8922854E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6" w15:restartNumberingAfterBreak="0">
    <w:nsid w:val="6DFE065B"/>
    <w:multiLevelType w:val="hybridMultilevel"/>
    <w:tmpl w:val="1458B66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1272C22"/>
    <w:multiLevelType w:val="hybridMultilevel"/>
    <w:tmpl w:val="8668B55C"/>
    <w:lvl w:ilvl="0" w:tplc="FD6CCC1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19C46DF"/>
    <w:multiLevelType w:val="hybridMultilevel"/>
    <w:tmpl w:val="56BCDD04"/>
    <w:lvl w:ilvl="0" w:tplc="8750854C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17">
      <w:start w:val="1"/>
      <w:numFmt w:val="lowerLetter"/>
      <w:lvlText w:val="%4)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9" w15:restartNumberingAfterBreak="0">
    <w:nsid w:val="76893E81"/>
    <w:multiLevelType w:val="hybridMultilevel"/>
    <w:tmpl w:val="0C764844"/>
    <w:lvl w:ilvl="0" w:tplc="FB269E3C">
      <w:start w:val="1"/>
      <w:numFmt w:val="lowerLetter"/>
      <w:lvlText w:val="%1)"/>
      <w:lvlJc w:val="left"/>
      <w:pPr>
        <w:tabs>
          <w:tab w:val="num" w:pos="717"/>
        </w:tabs>
        <w:ind w:left="71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60" w15:restartNumberingAfterBreak="0">
    <w:nsid w:val="7AF56EB8"/>
    <w:multiLevelType w:val="hybridMultilevel"/>
    <w:tmpl w:val="A1C2155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BEF5DFD"/>
    <w:multiLevelType w:val="hybridMultilevel"/>
    <w:tmpl w:val="1AFC796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7F8274FB"/>
    <w:multiLevelType w:val="hybridMultilevel"/>
    <w:tmpl w:val="B2005010"/>
    <w:lvl w:ilvl="0" w:tplc="0804E5F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54"/>
  </w:num>
  <w:num w:numId="3">
    <w:abstractNumId w:val="2"/>
  </w:num>
  <w:num w:numId="4">
    <w:abstractNumId w:val="16"/>
  </w:num>
  <w:num w:numId="5">
    <w:abstractNumId w:val="28"/>
  </w:num>
  <w:num w:numId="6">
    <w:abstractNumId w:val="45"/>
  </w:num>
  <w:num w:numId="7">
    <w:abstractNumId w:val="48"/>
  </w:num>
  <w:num w:numId="8">
    <w:abstractNumId w:val="60"/>
  </w:num>
  <w:num w:numId="9">
    <w:abstractNumId w:val="10"/>
  </w:num>
  <w:num w:numId="10">
    <w:abstractNumId w:val="0"/>
  </w:num>
  <w:num w:numId="11">
    <w:abstractNumId w:val="42"/>
  </w:num>
  <w:num w:numId="12">
    <w:abstractNumId w:val="25"/>
  </w:num>
  <w:num w:numId="13">
    <w:abstractNumId w:val="33"/>
  </w:num>
  <w:num w:numId="14">
    <w:abstractNumId w:val="34"/>
  </w:num>
  <w:num w:numId="15">
    <w:abstractNumId w:val="39"/>
  </w:num>
  <w:num w:numId="16">
    <w:abstractNumId w:val="20"/>
  </w:num>
  <w:num w:numId="17">
    <w:abstractNumId w:val="6"/>
  </w:num>
  <w:num w:numId="18">
    <w:abstractNumId w:val="55"/>
  </w:num>
  <w:num w:numId="19">
    <w:abstractNumId w:val="52"/>
  </w:num>
  <w:num w:numId="20">
    <w:abstractNumId w:val="17"/>
  </w:num>
  <w:num w:numId="21">
    <w:abstractNumId w:val="30"/>
  </w:num>
  <w:num w:numId="22">
    <w:abstractNumId w:val="58"/>
  </w:num>
  <w:num w:numId="23">
    <w:abstractNumId w:val="57"/>
  </w:num>
  <w:num w:numId="24">
    <w:abstractNumId w:val="43"/>
  </w:num>
  <w:num w:numId="25">
    <w:abstractNumId w:val="53"/>
  </w:num>
  <w:num w:numId="26">
    <w:abstractNumId w:val="13"/>
  </w:num>
  <w:num w:numId="27">
    <w:abstractNumId w:val="14"/>
  </w:num>
  <w:num w:numId="28">
    <w:abstractNumId w:val="4"/>
  </w:num>
  <w:num w:numId="29">
    <w:abstractNumId w:val="46"/>
  </w:num>
  <w:num w:numId="30">
    <w:abstractNumId w:val="44"/>
  </w:num>
  <w:num w:numId="31">
    <w:abstractNumId w:val="9"/>
  </w:num>
  <w:num w:numId="32">
    <w:abstractNumId w:val="15"/>
  </w:num>
  <w:num w:numId="33">
    <w:abstractNumId w:val="29"/>
  </w:num>
  <w:num w:numId="34">
    <w:abstractNumId w:val="1"/>
  </w:num>
  <w:num w:numId="35">
    <w:abstractNumId w:val="22"/>
  </w:num>
  <w:num w:numId="36">
    <w:abstractNumId w:val="26"/>
  </w:num>
  <w:num w:numId="37">
    <w:abstractNumId w:val="11"/>
  </w:num>
  <w:num w:numId="38">
    <w:abstractNumId w:val="23"/>
  </w:num>
  <w:num w:numId="39">
    <w:abstractNumId w:val="49"/>
  </w:num>
  <w:num w:numId="40">
    <w:abstractNumId w:val="27"/>
  </w:num>
  <w:num w:numId="41">
    <w:abstractNumId w:val="35"/>
  </w:num>
  <w:num w:numId="42">
    <w:abstractNumId w:val="38"/>
  </w:num>
  <w:num w:numId="43">
    <w:abstractNumId w:val="31"/>
  </w:num>
  <w:num w:numId="44">
    <w:abstractNumId w:val="59"/>
  </w:num>
  <w:num w:numId="45">
    <w:abstractNumId w:val="47"/>
  </w:num>
  <w:num w:numId="46">
    <w:abstractNumId w:val="12"/>
  </w:num>
  <w:num w:numId="47">
    <w:abstractNumId w:val="18"/>
  </w:num>
  <w:num w:numId="48">
    <w:abstractNumId w:val="37"/>
  </w:num>
  <w:num w:numId="49">
    <w:abstractNumId w:val="61"/>
  </w:num>
  <w:num w:numId="50">
    <w:abstractNumId w:val="36"/>
  </w:num>
  <w:num w:numId="51">
    <w:abstractNumId w:val="32"/>
  </w:num>
  <w:num w:numId="52">
    <w:abstractNumId w:val="50"/>
  </w:num>
  <w:num w:numId="53">
    <w:abstractNumId w:val="7"/>
  </w:num>
  <w:num w:numId="54">
    <w:abstractNumId w:val="40"/>
  </w:num>
  <w:num w:numId="55">
    <w:abstractNumId w:val="56"/>
  </w:num>
  <w:num w:numId="56">
    <w:abstractNumId w:val="51"/>
  </w:num>
  <w:num w:numId="57">
    <w:abstractNumId w:val="3"/>
  </w:num>
  <w:num w:numId="58">
    <w:abstractNumId w:val="62"/>
  </w:num>
  <w:num w:numId="59">
    <w:abstractNumId w:val="24"/>
  </w:num>
  <w:num w:numId="60">
    <w:abstractNumId w:val="41"/>
  </w:num>
  <w:num w:numId="61">
    <w:abstractNumId w:val="19"/>
  </w:num>
  <w:num w:numId="62">
    <w:abstractNumId w:val="21"/>
  </w:num>
  <w:num w:numId="63">
    <w:abstractNumId w:val="8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1EB"/>
    <w:rsid w:val="000000B2"/>
    <w:rsid w:val="00000A31"/>
    <w:rsid w:val="00002160"/>
    <w:rsid w:val="00003456"/>
    <w:rsid w:val="0000437B"/>
    <w:rsid w:val="00004702"/>
    <w:rsid w:val="00005A00"/>
    <w:rsid w:val="00007458"/>
    <w:rsid w:val="00011814"/>
    <w:rsid w:val="00011A23"/>
    <w:rsid w:val="00011B08"/>
    <w:rsid w:val="000129E8"/>
    <w:rsid w:val="00012FE3"/>
    <w:rsid w:val="000134A9"/>
    <w:rsid w:val="0001586A"/>
    <w:rsid w:val="00016CA3"/>
    <w:rsid w:val="0001751B"/>
    <w:rsid w:val="00017CA9"/>
    <w:rsid w:val="00020544"/>
    <w:rsid w:val="0002057A"/>
    <w:rsid w:val="00021DF9"/>
    <w:rsid w:val="00024C11"/>
    <w:rsid w:val="000254B9"/>
    <w:rsid w:val="00026984"/>
    <w:rsid w:val="00026E64"/>
    <w:rsid w:val="000279D2"/>
    <w:rsid w:val="0003116D"/>
    <w:rsid w:val="00031397"/>
    <w:rsid w:val="00031550"/>
    <w:rsid w:val="00031D6E"/>
    <w:rsid w:val="000326DB"/>
    <w:rsid w:val="00032E3A"/>
    <w:rsid w:val="00034C3F"/>
    <w:rsid w:val="0003680C"/>
    <w:rsid w:val="000372EA"/>
    <w:rsid w:val="00037A53"/>
    <w:rsid w:val="00037ACC"/>
    <w:rsid w:val="00041A54"/>
    <w:rsid w:val="00041DB7"/>
    <w:rsid w:val="0004290D"/>
    <w:rsid w:val="000437E2"/>
    <w:rsid w:val="00043E03"/>
    <w:rsid w:val="000442C8"/>
    <w:rsid w:val="00047506"/>
    <w:rsid w:val="00050BE6"/>
    <w:rsid w:val="000514D4"/>
    <w:rsid w:val="000520D8"/>
    <w:rsid w:val="000522D5"/>
    <w:rsid w:val="00052B99"/>
    <w:rsid w:val="00053D33"/>
    <w:rsid w:val="000552C8"/>
    <w:rsid w:val="00055333"/>
    <w:rsid w:val="000561EF"/>
    <w:rsid w:val="000575E3"/>
    <w:rsid w:val="000600A7"/>
    <w:rsid w:val="000619AD"/>
    <w:rsid w:val="000619FB"/>
    <w:rsid w:val="000639D6"/>
    <w:rsid w:val="000640C7"/>
    <w:rsid w:val="0006599B"/>
    <w:rsid w:val="00065A20"/>
    <w:rsid w:val="00065CCB"/>
    <w:rsid w:val="0006696C"/>
    <w:rsid w:val="00066F88"/>
    <w:rsid w:val="00070181"/>
    <w:rsid w:val="00070674"/>
    <w:rsid w:val="00070E2D"/>
    <w:rsid w:val="000714A8"/>
    <w:rsid w:val="000714F8"/>
    <w:rsid w:val="000734D5"/>
    <w:rsid w:val="0007444C"/>
    <w:rsid w:val="00074DEF"/>
    <w:rsid w:val="00075A71"/>
    <w:rsid w:val="00075F14"/>
    <w:rsid w:val="000769D2"/>
    <w:rsid w:val="000771C1"/>
    <w:rsid w:val="00080C5E"/>
    <w:rsid w:val="00080D86"/>
    <w:rsid w:val="000811C0"/>
    <w:rsid w:val="00081265"/>
    <w:rsid w:val="000828FB"/>
    <w:rsid w:val="00083C91"/>
    <w:rsid w:val="00084E52"/>
    <w:rsid w:val="000850FB"/>
    <w:rsid w:val="00086846"/>
    <w:rsid w:val="0009018F"/>
    <w:rsid w:val="00092342"/>
    <w:rsid w:val="00092DFC"/>
    <w:rsid w:val="00093305"/>
    <w:rsid w:val="00093BC8"/>
    <w:rsid w:val="00093C0C"/>
    <w:rsid w:val="0009622B"/>
    <w:rsid w:val="00096519"/>
    <w:rsid w:val="000967E5"/>
    <w:rsid w:val="00096A0D"/>
    <w:rsid w:val="00097AE9"/>
    <w:rsid w:val="000A0238"/>
    <w:rsid w:val="000A10FB"/>
    <w:rsid w:val="000A11AF"/>
    <w:rsid w:val="000A2504"/>
    <w:rsid w:val="000A3934"/>
    <w:rsid w:val="000A5996"/>
    <w:rsid w:val="000A5CDC"/>
    <w:rsid w:val="000A69D4"/>
    <w:rsid w:val="000A7AB7"/>
    <w:rsid w:val="000B0537"/>
    <w:rsid w:val="000B06F7"/>
    <w:rsid w:val="000B1892"/>
    <w:rsid w:val="000B2D10"/>
    <w:rsid w:val="000B2E07"/>
    <w:rsid w:val="000B3B34"/>
    <w:rsid w:val="000B3CE8"/>
    <w:rsid w:val="000B5FEE"/>
    <w:rsid w:val="000B77B5"/>
    <w:rsid w:val="000B7961"/>
    <w:rsid w:val="000C01E8"/>
    <w:rsid w:val="000C14BB"/>
    <w:rsid w:val="000C1B9C"/>
    <w:rsid w:val="000C1BB2"/>
    <w:rsid w:val="000C211A"/>
    <w:rsid w:val="000C2574"/>
    <w:rsid w:val="000C2793"/>
    <w:rsid w:val="000C30B8"/>
    <w:rsid w:val="000C3526"/>
    <w:rsid w:val="000C4783"/>
    <w:rsid w:val="000C6738"/>
    <w:rsid w:val="000C6D2C"/>
    <w:rsid w:val="000C7620"/>
    <w:rsid w:val="000D09E5"/>
    <w:rsid w:val="000D1818"/>
    <w:rsid w:val="000D4271"/>
    <w:rsid w:val="000D5AAA"/>
    <w:rsid w:val="000D608F"/>
    <w:rsid w:val="000D6733"/>
    <w:rsid w:val="000E10A7"/>
    <w:rsid w:val="000E229C"/>
    <w:rsid w:val="000E30A2"/>
    <w:rsid w:val="000E33AF"/>
    <w:rsid w:val="000E3ECB"/>
    <w:rsid w:val="000E46C8"/>
    <w:rsid w:val="000E4C31"/>
    <w:rsid w:val="000E51C5"/>
    <w:rsid w:val="000F2E0C"/>
    <w:rsid w:val="000F413F"/>
    <w:rsid w:val="000F52A8"/>
    <w:rsid w:val="000F5E56"/>
    <w:rsid w:val="000F6366"/>
    <w:rsid w:val="00100E48"/>
    <w:rsid w:val="001013AA"/>
    <w:rsid w:val="001017A1"/>
    <w:rsid w:val="001030FA"/>
    <w:rsid w:val="00104F36"/>
    <w:rsid w:val="00105613"/>
    <w:rsid w:val="00106454"/>
    <w:rsid w:val="00106952"/>
    <w:rsid w:val="0010701B"/>
    <w:rsid w:val="00107127"/>
    <w:rsid w:val="00111300"/>
    <w:rsid w:val="00111A67"/>
    <w:rsid w:val="00111D46"/>
    <w:rsid w:val="00112092"/>
    <w:rsid w:val="0011325D"/>
    <w:rsid w:val="00113D96"/>
    <w:rsid w:val="00115E8B"/>
    <w:rsid w:val="001168FD"/>
    <w:rsid w:val="001173B3"/>
    <w:rsid w:val="00120D98"/>
    <w:rsid w:val="00121B3B"/>
    <w:rsid w:val="0012214B"/>
    <w:rsid w:val="00122DF4"/>
    <w:rsid w:val="00123AFC"/>
    <w:rsid w:val="001253E4"/>
    <w:rsid w:val="00126648"/>
    <w:rsid w:val="00130980"/>
    <w:rsid w:val="001309A2"/>
    <w:rsid w:val="0013159A"/>
    <w:rsid w:val="0013167B"/>
    <w:rsid w:val="00131AC4"/>
    <w:rsid w:val="001328E9"/>
    <w:rsid w:val="00132E22"/>
    <w:rsid w:val="001333DC"/>
    <w:rsid w:val="00134178"/>
    <w:rsid w:val="0013437E"/>
    <w:rsid w:val="00134F1A"/>
    <w:rsid w:val="00135C20"/>
    <w:rsid w:val="00136F88"/>
    <w:rsid w:val="001371E8"/>
    <w:rsid w:val="00137B57"/>
    <w:rsid w:val="00140B91"/>
    <w:rsid w:val="00141D11"/>
    <w:rsid w:val="00142C58"/>
    <w:rsid w:val="00143473"/>
    <w:rsid w:val="0014444B"/>
    <w:rsid w:val="001456B9"/>
    <w:rsid w:val="001466F3"/>
    <w:rsid w:val="00146CC4"/>
    <w:rsid w:val="001472B7"/>
    <w:rsid w:val="00150706"/>
    <w:rsid w:val="0015169D"/>
    <w:rsid w:val="00151814"/>
    <w:rsid w:val="001518CA"/>
    <w:rsid w:val="00152538"/>
    <w:rsid w:val="00152A27"/>
    <w:rsid w:val="00152D73"/>
    <w:rsid w:val="00152FBD"/>
    <w:rsid w:val="001531A5"/>
    <w:rsid w:val="00154738"/>
    <w:rsid w:val="001554FB"/>
    <w:rsid w:val="001571C0"/>
    <w:rsid w:val="001572DA"/>
    <w:rsid w:val="001601EB"/>
    <w:rsid w:val="0016057C"/>
    <w:rsid w:val="00160F30"/>
    <w:rsid w:val="00161454"/>
    <w:rsid w:val="00161C87"/>
    <w:rsid w:val="00161CF1"/>
    <w:rsid w:val="001628B1"/>
    <w:rsid w:val="00163451"/>
    <w:rsid w:val="0016465B"/>
    <w:rsid w:val="00166B76"/>
    <w:rsid w:val="001676B3"/>
    <w:rsid w:val="001709C4"/>
    <w:rsid w:val="00171F01"/>
    <w:rsid w:val="0017226B"/>
    <w:rsid w:val="00172625"/>
    <w:rsid w:val="00173A28"/>
    <w:rsid w:val="00173EC7"/>
    <w:rsid w:val="00174217"/>
    <w:rsid w:val="00174D7D"/>
    <w:rsid w:val="00175B43"/>
    <w:rsid w:val="00177A4B"/>
    <w:rsid w:val="00177F76"/>
    <w:rsid w:val="001800AE"/>
    <w:rsid w:val="001801F0"/>
    <w:rsid w:val="0018035B"/>
    <w:rsid w:val="00180499"/>
    <w:rsid w:val="001811D6"/>
    <w:rsid w:val="001875C4"/>
    <w:rsid w:val="00187846"/>
    <w:rsid w:val="0019203A"/>
    <w:rsid w:val="00192B0D"/>
    <w:rsid w:val="00194E84"/>
    <w:rsid w:val="00195302"/>
    <w:rsid w:val="001953F2"/>
    <w:rsid w:val="00196753"/>
    <w:rsid w:val="00196EA6"/>
    <w:rsid w:val="00196EF5"/>
    <w:rsid w:val="00197BDF"/>
    <w:rsid w:val="001A04B2"/>
    <w:rsid w:val="001A0F62"/>
    <w:rsid w:val="001A107C"/>
    <w:rsid w:val="001A1B6A"/>
    <w:rsid w:val="001A22BE"/>
    <w:rsid w:val="001A24AA"/>
    <w:rsid w:val="001A2643"/>
    <w:rsid w:val="001A2DBF"/>
    <w:rsid w:val="001A3043"/>
    <w:rsid w:val="001A344E"/>
    <w:rsid w:val="001A3997"/>
    <w:rsid w:val="001A4175"/>
    <w:rsid w:val="001A4A18"/>
    <w:rsid w:val="001A4FF2"/>
    <w:rsid w:val="001A5F57"/>
    <w:rsid w:val="001A724C"/>
    <w:rsid w:val="001B04CD"/>
    <w:rsid w:val="001B2FA4"/>
    <w:rsid w:val="001B48EB"/>
    <w:rsid w:val="001B4DD4"/>
    <w:rsid w:val="001B73E0"/>
    <w:rsid w:val="001C0D7C"/>
    <w:rsid w:val="001C1AF6"/>
    <w:rsid w:val="001C3717"/>
    <w:rsid w:val="001C404A"/>
    <w:rsid w:val="001C43B9"/>
    <w:rsid w:val="001C4BBE"/>
    <w:rsid w:val="001C6E94"/>
    <w:rsid w:val="001D03C6"/>
    <w:rsid w:val="001D13A1"/>
    <w:rsid w:val="001D150B"/>
    <w:rsid w:val="001D1A3B"/>
    <w:rsid w:val="001D3074"/>
    <w:rsid w:val="001D546B"/>
    <w:rsid w:val="001D5DA5"/>
    <w:rsid w:val="001D6FBE"/>
    <w:rsid w:val="001D720E"/>
    <w:rsid w:val="001E167F"/>
    <w:rsid w:val="001E267B"/>
    <w:rsid w:val="001E3725"/>
    <w:rsid w:val="001E484D"/>
    <w:rsid w:val="001E49E7"/>
    <w:rsid w:val="001E49FC"/>
    <w:rsid w:val="001E518A"/>
    <w:rsid w:val="001E5B96"/>
    <w:rsid w:val="001F23B0"/>
    <w:rsid w:val="001F272B"/>
    <w:rsid w:val="001F2B22"/>
    <w:rsid w:val="001F2D76"/>
    <w:rsid w:val="001F3060"/>
    <w:rsid w:val="001F31A5"/>
    <w:rsid w:val="001F3512"/>
    <w:rsid w:val="001F3D44"/>
    <w:rsid w:val="001F4284"/>
    <w:rsid w:val="001F4CFB"/>
    <w:rsid w:val="001F4F88"/>
    <w:rsid w:val="001F5BD6"/>
    <w:rsid w:val="00200A47"/>
    <w:rsid w:val="00201AC6"/>
    <w:rsid w:val="0020220A"/>
    <w:rsid w:val="00202A62"/>
    <w:rsid w:val="00205671"/>
    <w:rsid w:val="00211D94"/>
    <w:rsid w:val="00212A98"/>
    <w:rsid w:val="00214BA3"/>
    <w:rsid w:val="002207EC"/>
    <w:rsid w:val="00220BF7"/>
    <w:rsid w:val="00220C5E"/>
    <w:rsid w:val="00222911"/>
    <w:rsid w:val="00222970"/>
    <w:rsid w:val="00223F06"/>
    <w:rsid w:val="00224627"/>
    <w:rsid w:val="0022474C"/>
    <w:rsid w:val="00225351"/>
    <w:rsid w:val="00226670"/>
    <w:rsid w:val="00226ACA"/>
    <w:rsid w:val="00230264"/>
    <w:rsid w:val="00230501"/>
    <w:rsid w:val="00232620"/>
    <w:rsid w:val="00234526"/>
    <w:rsid w:val="00235F4C"/>
    <w:rsid w:val="002362CD"/>
    <w:rsid w:val="002406AA"/>
    <w:rsid w:val="002406FC"/>
    <w:rsid w:val="00240A37"/>
    <w:rsid w:val="00240D38"/>
    <w:rsid w:val="00241996"/>
    <w:rsid w:val="00242457"/>
    <w:rsid w:val="002430BB"/>
    <w:rsid w:val="00243521"/>
    <w:rsid w:val="00244070"/>
    <w:rsid w:val="002454A0"/>
    <w:rsid w:val="002459B7"/>
    <w:rsid w:val="002464CF"/>
    <w:rsid w:val="00246CE9"/>
    <w:rsid w:val="00250E39"/>
    <w:rsid w:val="00251093"/>
    <w:rsid w:val="00254F07"/>
    <w:rsid w:val="00255475"/>
    <w:rsid w:val="00255859"/>
    <w:rsid w:val="00256492"/>
    <w:rsid w:val="00262E01"/>
    <w:rsid w:val="00264ABA"/>
    <w:rsid w:val="0026513E"/>
    <w:rsid w:val="00267533"/>
    <w:rsid w:val="002703CB"/>
    <w:rsid w:val="00270659"/>
    <w:rsid w:val="002724F8"/>
    <w:rsid w:val="002724FB"/>
    <w:rsid w:val="00273677"/>
    <w:rsid w:val="00275B9F"/>
    <w:rsid w:val="00275D59"/>
    <w:rsid w:val="00275EFD"/>
    <w:rsid w:val="00277F71"/>
    <w:rsid w:val="00280D94"/>
    <w:rsid w:val="0028175C"/>
    <w:rsid w:val="00283132"/>
    <w:rsid w:val="00283701"/>
    <w:rsid w:val="002838C1"/>
    <w:rsid w:val="00283D20"/>
    <w:rsid w:val="002841EE"/>
    <w:rsid w:val="00286444"/>
    <w:rsid w:val="00286882"/>
    <w:rsid w:val="00286B7B"/>
    <w:rsid w:val="00290662"/>
    <w:rsid w:val="00290B5A"/>
    <w:rsid w:val="00291520"/>
    <w:rsid w:val="0029355F"/>
    <w:rsid w:val="00294E1B"/>
    <w:rsid w:val="0029591E"/>
    <w:rsid w:val="0029673B"/>
    <w:rsid w:val="002970AE"/>
    <w:rsid w:val="002977AB"/>
    <w:rsid w:val="002A0C51"/>
    <w:rsid w:val="002A2769"/>
    <w:rsid w:val="002A2D1E"/>
    <w:rsid w:val="002A406F"/>
    <w:rsid w:val="002A43D4"/>
    <w:rsid w:val="002A4619"/>
    <w:rsid w:val="002A70CC"/>
    <w:rsid w:val="002B0E8C"/>
    <w:rsid w:val="002B14DA"/>
    <w:rsid w:val="002B252A"/>
    <w:rsid w:val="002B3128"/>
    <w:rsid w:val="002B57C7"/>
    <w:rsid w:val="002C0177"/>
    <w:rsid w:val="002C0983"/>
    <w:rsid w:val="002C0BDD"/>
    <w:rsid w:val="002C147C"/>
    <w:rsid w:val="002C2998"/>
    <w:rsid w:val="002C2E33"/>
    <w:rsid w:val="002C37E6"/>
    <w:rsid w:val="002C417B"/>
    <w:rsid w:val="002C42F6"/>
    <w:rsid w:val="002C63B4"/>
    <w:rsid w:val="002C63B5"/>
    <w:rsid w:val="002D3754"/>
    <w:rsid w:val="002D3D09"/>
    <w:rsid w:val="002D3EEA"/>
    <w:rsid w:val="002D6067"/>
    <w:rsid w:val="002D6F1C"/>
    <w:rsid w:val="002E0305"/>
    <w:rsid w:val="002E09B3"/>
    <w:rsid w:val="002E0C96"/>
    <w:rsid w:val="002E1918"/>
    <w:rsid w:val="002E20F8"/>
    <w:rsid w:val="002E2F01"/>
    <w:rsid w:val="002E6C2C"/>
    <w:rsid w:val="002E71FB"/>
    <w:rsid w:val="002F0257"/>
    <w:rsid w:val="002F1352"/>
    <w:rsid w:val="002F1CEA"/>
    <w:rsid w:val="002F211D"/>
    <w:rsid w:val="002F2ADA"/>
    <w:rsid w:val="002F587A"/>
    <w:rsid w:val="002F5C9F"/>
    <w:rsid w:val="002F6570"/>
    <w:rsid w:val="002F7592"/>
    <w:rsid w:val="00300CE3"/>
    <w:rsid w:val="00301007"/>
    <w:rsid w:val="00301C75"/>
    <w:rsid w:val="003064B0"/>
    <w:rsid w:val="00306E24"/>
    <w:rsid w:val="003077C2"/>
    <w:rsid w:val="00310494"/>
    <w:rsid w:val="00311B54"/>
    <w:rsid w:val="00311C41"/>
    <w:rsid w:val="00312933"/>
    <w:rsid w:val="0031522B"/>
    <w:rsid w:val="00316CDA"/>
    <w:rsid w:val="00317269"/>
    <w:rsid w:val="0031790D"/>
    <w:rsid w:val="00317EB4"/>
    <w:rsid w:val="00320A68"/>
    <w:rsid w:val="003219DB"/>
    <w:rsid w:val="00321C40"/>
    <w:rsid w:val="003228D3"/>
    <w:rsid w:val="0032316F"/>
    <w:rsid w:val="00323D93"/>
    <w:rsid w:val="00324540"/>
    <w:rsid w:val="00324650"/>
    <w:rsid w:val="00324DE6"/>
    <w:rsid w:val="00325352"/>
    <w:rsid w:val="00325C6C"/>
    <w:rsid w:val="00326D0E"/>
    <w:rsid w:val="00327F82"/>
    <w:rsid w:val="0033002E"/>
    <w:rsid w:val="0033047A"/>
    <w:rsid w:val="00330DE9"/>
    <w:rsid w:val="003320DB"/>
    <w:rsid w:val="00332A7E"/>
    <w:rsid w:val="00335A5C"/>
    <w:rsid w:val="00335FB5"/>
    <w:rsid w:val="00336393"/>
    <w:rsid w:val="0034063B"/>
    <w:rsid w:val="00340D09"/>
    <w:rsid w:val="00341DC2"/>
    <w:rsid w:val="00342CD8"/>
    <w:rsid w:val="003455DE"/>
    <w:rsid w:val="003462F5"/>
    <w:rsid w:val="0034654F"/>
    <w:rsid w:val="00346B80"/>
    <w:rsid w:val="00346CB2"/>
    <w:rsid w:val="00347DCC"/>
    <w:rsid w:val="0035205F"/>
    <w:rsid w:val="003528B4"/>
    <w:rsid w:val="00352AEE"/>
    <w:rsid w:val="0035333E"/>
    <w:rsid w:val="00355F01"/>
    <w:rsid w:val="00355F36"/>
    <w:rsid w:val="00356170"/>
    <w:rsid w:val="00356DFC"/>
    <w:rsid w:val="003577A5"/>
    <w:rsid w:val="00357A52"/>
    <w:rsid w:val="003620A5"/>
    <w:rsid w:val="00363B3D"/>
    <w:rsid w:val="00363DC9"/>
    <w:rsid w:val="0036470E"/>
    <w:rsid w:val="003658DC"/>
    <w:rsid w:val="00365F77"/>
    <w:rsid w:val="00366D6A"/>
    <w:rsid w:val="003719FC"/>
    <w:rsid w:val="00372CE1"/>
    <w:rsid w:val="00372DC0"/>
    <w:rsid w:val="00373E9E"/>
    <w:rsid w:val="00380834"/>
    <w:rsid w:val="00381F0E"/>
    <w:rsid w:val="0038307D"/>
    <w:rsid w:val="00383606"/>
    <w:rsid w:val="00384428"/>
    <w:rsid w:val="003847A1"/>
    <w:rsid w:val="003902E0"/>
    <w:rsid w:val="00391794"/>
    <w:rsid w:val="00394A28"/>
    <w:rsid w:val="0039519B"/>
    <w:rsid w:val="00396298"/>
    <w:rsid w:val="00397132"/>
    <w:rsid w:val="0039724C"/>
    <w:rsid w:val="003A1039"/>
    <w:rsid w:val="003A19D0"/>
    <w:rsid w:val="003A2373"/>
    <w:rsid w:val="003A44C5"/>
    <w:rsid w:val="003A5BDC"/>
    <w:rsid w:val="003A66CC"/>
    <w:rsid w:val="003A6C72"/>
    <w:rsid w:val="003A6E48"/>
    <w:rsid w:val="003A72B9"/>
    <w:rsid w:val="003A7A25"/>
    <w:rsid w:val="003B3783"/>
    <w:rsid w:val="003B37FE"/>
    <w:rsid w:val="003B3941"/>
    <w:rsid w:val="003B3CA0"/>
    <w:rsid w:val="003B3F5A"/>
    <w:rsid w:val="003B5153"/>
    <w:rsid w:val="003B6095"/>
    <w:rsid w:val="003B6761"/>
    <w:rsid w:val="003B7871"/>
    <w:rsid w:val="003C1D60"/>
    <w:rsid w:val="003C2782"/>
    <w:rsid w:val="003C2BDC"/>
    <w:rsid w:val="003C4C11"/>
    <w:rsid w:val="003C4F6C"/>
    <w:rsid w:val="003C59E1"/>
    <w:rsid w:val="003C6890"/>
    <w:rsid w:val="003D3174"/>
    <w:rsid w:val="003D3C6B"/>
    <w:rsid w:val="003D4D9D"/>
    <w:rsid w:val="003D4E8F"/>
    <w:rsid w:val="003D632C"/>
    <w:rsid w:val="003D6A27"/>
    <w:rsid w:val="003D6AC7"/>
    <w:rsid w:val="003E042A"/>
    <w:rsid w:val="003E0A5C"/>
    <w:rsid w:val="003E0AE6"/>
    <w:rsid w:val="003E1CD2"/>
    <w:rsid w:val="003E305C"/>
    <w:rsid w:val="003E3AA7"/>
    <w:rsid w:val="003E5439"/>
    <w:rsid w:val="003E5B27"/>
    <w:rsid w:val="003E5D4D"/>
    <w:rsid w:val="003E66DC"/>
    <w:rsid w:val="003E72DD"/>
    <w:rsid w:val="003E7502"/>
    <w:rsid w:val="003E7959"/>
    <w:rsid w:val="003F28B0"/>
    <w:rsid w:val="003F2ED1"/>
    <w:rsid w:val="003F34DC"/>
    <w:rsid w:val="003F3CB5"/>
    <w:rsid w:val="003F3CCD"/>
    <w:rsid w:val="003F592E"/>
    <w:rsid w:val="003F7393"/>
    <w:rsid w:val="004001CD"/>
    <w:rsid w:val="00401932"/>
    <w:rsid w:val="0040286D"/>
    <w:rsid w:val="00402BA2"/>
    <w:rsid w:val="00402C6E"/>
    <w:rsid w:val="00402EF5"/>
    <w:rsid w:val="00404B12"/>
    <w:rsid w:val="004066C1"/>
    <w:rsid w:val="00406A9E"/>
    <w:rsid w:val="004105CF"/>
    <w:rsid w:val="0041226D"/>
    <w:rsid w:val="00413413"/>
    <w:rsid w:val="00413F29"/>
    <w:rsid w:val="00414105"/>
    <w:rsid w:val="00414610"/>
    <w:rsid w:val="00414A96"/>
    <w:rsid w:val="0041546A"/>
    <w:rsid w:val="00416502"/>
    <w:rsid w:val="004211A5"/>
    <w:rsid w:val="0042197F"/>
    <w:rsid w:val="00422475"/>
    <w:rsid w:val="00422F8A"/>
    <w:rsid w:val="004237BB"/>
    <w:rsid w:val="00423CBA"/>
    <w:rsid w:val="00423FF5"/>
    <w:rsid w:val="00424092"/>
    <w:rsid w:val="00424E8B"/>
    <w:rsid w:val="0042516C"/>
    <w:rsid w:val="00425561"/>
    <w:rsid w:val="00425BD9"/>
    <w:rsid w:val="004260BA"/>
    <w:rsid w:val="00427D14"/>
    <w:rsid w:val="00431338"/>
    <w:rsid w:val="00431A14"/>
    <w:rsid w:val="00435799"/>
    <w:rsid w:val="004425DA"/>
    <w:rsid w:val="00442BC4"/>
    <w:rsid w:val="0044313C"/>
    <w:rsid w:val="004437C2"/>
    <w:rsid w:val="004455E0"/>
    <w:rsid w:val="00446412"/>
    <w:rsid w:val="00450277"/>
    <w:rsid w:val="004506C2"/>
    <w:rsid w:val="0045111C"/>
    <w:rsid w:val="004515F2"/>
    <w:rsid w:val="00454D0E"/>
    <w:rsid w:val="00455950"/>
    <w:rsid w:val="00455B94"/>
    <w:rsid w:val="0045622A"/>
    <w:rsid w:val="0045768B"/>
    <w:rsid w:val="0046122B"/>
    <w:rsid w:val="00461FCD"/>
    <w:rsid w:val="00463DC6"/>
    <w:rsid w:val="00464102"/>
    <w:rsid w:val="004644D1"/>
    <w:rsid w:val="00465688"/>
    <w:rsid w:val="00467AF1"/>
    <w:rsid w:val="00472D2F"/>
    <w:rsid w:val="00472D4F"/>
    <w:rsid w:val="0047318B"/>
    <w:rsid w:val="00474893"/>
    <w:rsid w:val="00474CA5"/>
    <w:rsid w:val="00476022"/>
    <w:rsid w:val="00476934"/>
    <w:rsid w:val="00477490"/>
    <w:rsid w:val="004802EB"/>
    <w:rsid w:val="004807A3"/>
    <w:rsid w:val="00480FEF"/>
    <w:rsid w:val="00481E9E"/>
    <w:rsid w:val="00483076"/>
    <w:rsid w:val="004851CD"/>
    <w:rsid w:val="00485DD2"/>
    <w:rsid w:val="004909C9"/>
    <w:rsid w:val="00490CFC"/>
    <w:rsid w:val="00490DD9"/>
    <w:rsid w:val="004926B6"/>
    <w:rsid w:val="0049380C"/>
    <w:rsid w:val="004939D9"/>
    <w:rsid w:val="00494DF9"/>
    <w:rsid w:val="00494F52"/>
    <w:rsid w:val="0049591A"/>
    <w:rsid w:val="004972DD"/>
    <w:rsid w:val="00497770"/>
    <w:rsid w:val="004A04FB"/>
    <w:rsid w:val="004A2B8E"/>
    <w:rsid w:val="004A4CB3"/>
    <w:rsid w:val="004A5039"/>
    <w:rsid w:val="004A6C5C"/>
    <w:rsid w:val="004A77C0"/>
    <w:rsid w:val="004A7F39"/>
    <w:rsid w:val="004B02EB"/>
    <w:rsid w:val="004B0B34"/>
    <w:rsid w:val="004B1B02"/>
    <w:rsid w:val="004B296B"/>
    <w:rsid w:val="004B2FE3"/>
    <w:rsid w:val="004B5065"/>
    <w:rsid w:val="004B52F2"/>
    <w:rsid w:val="004B72F6"/>
    <w:rsid w:val="004C1E2A"/>
    <w:rsid w:val="004C2026"/>
    <w:rsid w:val="004C331A"/>
    <w:rsid w:val="004C5FBA"/>
    <w:rsid w:val="004C5FF5"/>
    <w:rsid w:val="004C6F39"/>
    <w:rsid w:val="004C7343"/>
    <w:rsid w:val="004D359C"/>
    <w:rsid w:val="004D3A7F"/>
    <w:rsid w:val="004D4365"/>
    <w:rsid w:val="004D49E8"/>
    <w:rsid w:val="004D4D0A"/>
    <w:rsid w:val="004D59CF"/>
    <w:rsid w:val="004D6DB2"/>
    <w:rsid w:val="004D71EC"/>
    <w:rsid w:val="004E06D4"/>
    <w:rsid w:val="004E0E83"/>
    <w:rsid w:val="004E1602"/>
    <w:rsid w:val="004E3C60"/>
    <w:rsid w:val="004E4735"/>
    <w:rsid w:val="004E4945"/>
    <w:rsid w:val="004E4BB5"/>
    <w:rsid w:val="004E508E"/>
    <w:rsid w:val="004E593B"/>
    <w:rsid w:val="004E5D55"/>
    <w:rsid w:val="004E6E5A"/>
    <w:rsid w:val="004E7D0F"/>
    <w:rsid w:val="004F11B3"/>
    <w:rsid w:val="004F30D8"/>
    <w:rsid w:val="004F4DE1"/>
    <w:rsid w:val="004F5883"/>
    <w:rsid w:val="004F5AD2"/>
    <w:rsid w:val="005008D9"/>
    <w:rsid w:val="00502562"/>
    <w:rsid w:val="00502B33"/>
    <w:rsid w:val="0050388C"/>
    <w:rsid w:val="00503B9A"/>
    <w:rsid w:val="00504066"/>
    <w:rsid w:val="005044FE"/>
    <w:rsid w:val="005057F8"/>
    <w:rsid w:val="005112A6"/>
    <w:rsid w:val="00511F58"/>
    <w:rsid w:val="005134AD"/>
    <w:rsid w:val="00514278"/>
    <w:rsid w:val="00514D29"/>
    <w:rsid w:val="00516C31"/>
    <w:rsid w:val="005173B4"/>
    <w:rsid w:val="005175D5"/>
    <w:rsid w:val="0051799F"/>
    <w:rsid w:val="00520220"/>
    <w:rsid w:val="00520393"/>
    <w:rsid w:val="00520E33"/>
    <w:rsid w:val="00521961"/>
    <w:rsid w:val="00522657"/>
    <w:rsid w:val="00523571"/>
    <w:rsid w:val="0052393D"/>
    <w:rsid w:val="005241DB"/>
    <w:rsid w:val="005272AE"/>
    <w:rsid w:val="0052733F"/>
    <w:rsid w:val="00531143"/>
    <w:rsid w:val="00531632"/>
    <w:rsid w:val="0053179D"/>
    <w:rsid w:val="005325F4"/>
    <w:rsid w:val="0053278F"/>
    <w:rsid w:val="00533C07"/>
    <w:rsid w:val="005359F0"/>
    <w:rsid w:val="005402A4"/>
    <w:rsid w:val="00542055"/>
    <w:rsid w:val="00542FD1"/>
    <w:rsid w:val="005434F9"/>
    <w:rsid w:val="0054403A"/>
    <w:rsid w:val="005447A4"/>
    <w:rsid w:val="00547F18"/>
    <w:rsid w:val="00551038"/>
    <w:rsid w:val="00551AB6"/>
    <w:rsid w:val="00551B66"/>
    <w:rsid w:val="00551B89"/>
    <w:rsid w:val="00551C94"/>
    <w:rsid w:val="005538F8"/>
    <w:rsid w:val="00556823"/>
    <w:rsid w:val="00557A27"/>
    <w:rsid w:val="00560C8D"/>
    <w:rsid w:val="00563B20"/>
    <w:rsid w:val="00564BFD"/>
    <w:rsid w:val="0056656C"/>
    <w:rsid w:val="00566A42"/>
    <w:rsid w:val="00567789"/>
    <w:rsid w:val="00574C26"/>
    <w:rsid w:val="00576012"/>
    <w:rsid w:val="00576436"/>
    <w:rsid w:val="005801E6"/>
    <w:rsid w:val="0058162D"/>
    <w:rsid w:val="00581907"/>
    <w:rsid w:val="0058274C"/>
    <w:rsid w:val="00583898"/>
    <w:rsid w:val="00585545"/>
    <w:rsid w:val="00585B5E"/>
    <w:rsid w:val="0058696D"/>
    <w:rsid w:val="00586F0A"/>
    <w:rsid w:val="00587084"/>
    <w:rsid w:val="00594347"/>
    <w:rsid w:val="00594487"/>
    <w:rsid w:val="0059597B"/>
    <w:rsid w:val="00596E37"/>
    <w:rsid w:val="005976CA"/>
    <w:rsid w:val="00597878"/>
    <w:rsid w:val="00597C2F"/>
    <w:rsid w:val="005A2EEA"/>
    <w:rsid w:val="005A3710"/>
    <w:rsid w:val="005A406D"/>
    <w:rsid w:val="005A471E"/>
    <w:rsid w:val="005A4933"/>
    <w:rsid w:val="005A7CDB"/>
    <w:rsid w:val="005B1889"/>
    <w:rsid w:val="005B18DA"/>
    <w:rsid w:val="005B1BA4"/>
    <w:rsid w:val="005B2F3A"/>
    <w:rsid w:val="005B376B"/>
    <w:rsid w:val="005B3995"/>
    <w:rsid w:val="005B45B1"/>
    <w:rsid w:val="005B6185"/>
    <w:rsid w:val="005B6385"/>
    <w:rsid w:val="005B6E40"/>
    <w:rsid w:val="005C1015"/>
    <w:rsid w:val="005C18C3"/>
    <w:rsid w:val="005C1D86"/>
    <w:rsid w:val="005C288F"/>
    <w:rsid w:val="005C3B13"/>
    <w:rsid w:val="005C4DCD"/>
    <w:rsid w:val="005C5263"/>
    <w:rsid w:val="005C59B0"/>
    <w:rsid w:val="005C647F"/>
    <w:rsid w:val="005D0276"/>
    <w:rsid w:val="005D1085"/>
    <w:rsid w:val="005D132B"/>
    <w:rsid w:val="005D1EC1"/>
    <w:rsid w:val="005D22EB"/>
    <w:rsid w:val="005D38ED"/>
    <w:rsid w:val="005D4582"/>
    <w:rsid w:val="005D54FD"/>
    <w:rsid w:val="005D6070"/>
    <w:rsid w:val="005E02D3"/>
    <w:rsid w:val="005E0910"/>
    <w:rsid w:val="005E2345"/>
    <w:rsid w:val="005E253C"/>
    <w:rsid w:val="005E3029"/>
    <w:rsid w:val="005E3812"/>
    <w:rsid w:val="005E38EC"/>
    <w:rsid w:val="005E41EC"/>
    <w:rsid w:val="005E587E"/>
    <w:rsid w:val="005E5B0A"/>
    <w:rsid w:val="005F0949"/>
    <w:rsid w:val="005F0AE0"/>
    <w:rsid w:val="005F1CBF"/>
    <w:rsid w:val="005F3630"/>
    <w:rsid w:val="005F41EB"/>
    <w:rsid w:val="005F5005"/>
    <w:rsid w:val="005F5ADF"/>
    <w:rsid w:val="005F5CD4"/>
    <w:rsid w:val="005F7060"/>
    <w:rsid w:val="005F7677"/>
    <w:rsid w:val="005F7E0B"/>
    <w:rsid w:val="00600048"/>
    <w:rsid w:val="00600A19"/>
    <w:rsid w:val="00600F25"/>
    <w:rsid w:val="006013E6"/>
    <w:rsid w:val="00603581"/>
    <w:rsid w:val="00610379"/>
    <w:rsid w:val="00610A0C"/>
    <w:rsid w:val="00611828"/>
    <w:rsid w:val="00612DD4"/>
    <w:rsid w:val="00613BD8"/>
    <w:rsid w:val="00614C80"/>
    <w:rsid w:val="00616F24"/>
    <w:rsid w:val="00617D5D"/>
    <w:rsid w:val="006219EA"/>
    <w:rsid w:val="00622B3C"/>
    <w:rsid w:val="00623658"/>
    <w:rsid w:val="00624416"/>
    <w:rsid w:val="0062786A"/>
    <w:rsid w:val="00627E01"/>
    <w:rsid w:val="00631B94"/>
    <w:rsid w:val="00632B8B"/>
    <w:rsid w:val="00632FE0"/>
    <w:rsid w:val="00633BEE"/>
    <w:rsid w:val="006345D9"/>
    <w:rsid w:val="00635213"/>
    <w:rsid w:val="006405CA"/>
    <w:rsid w:val="00640E0B"/>
    <w:rsid w:val="00640E28"/>
    <w:rsid w:val="00641286"/>
    <w:rsid w:val="00644CFA"/>
    <w:rsid w:val="00646090"/>
    <w:rsid w:val="00646B89"/>
    <w:rsid w:val="00646E78"/>
    <w:rsid w:val="00647532"/>
    <w:rsid w:val="00647A70"/>
    <w:rsid w:val="006500FC"/>
    <w:rsid w:val="006506E6"/>
    <w:rsid w:val="00650F29"/>
    <w:rsid w:val="00651CED"/>
    <w:rsid w:val="00653217"/>
    <w:rsid w:val="0065481B"/>
    <w:rsid w:val="006550D0"/>
    <w:rsid w:val="0065572A"/>
    <w:rsid w:val="00655929"/>
    <w:rsid w:val="00657F19"/>
    <w:rsid w:val="00660329"/>
    <w:rsid w:val="006604DA"/>
    <w:rsid w:val="006615E9"/>
    <w:rsid w:val="00661B27"/>
    <w:rsid w:val="00661D64"/>
    <w:rsid w:val="00662935"/>
    <w:rsid w:val="00662962"/>
    <w:rsid w:val="00662DA3"/>
    <w:rsid w:val="00664329"/>
    <w:rsid w:val="0066506E"/>
    <w:rsid w:val="0066666F"/>
    <w:rsid w:val="00666A68"/>
    <w:rsid w:val="006670BF"/>
    <w:rsid w:val="006672CD"/>
    <w:rsid w:val="00671D57"/>
    <w:rsid w:val="00671F94"/>
    <w:rsid w:val="006721AA"/>
    <w:rsid w:val="00675D82"/>
    <w:rsid w:val="006763EF"/>
    <w:rsid w:val="00676640"/>
    <w:rsid w:val="006769A0"/>
    <w:rsid w:val="00677399"/>
    <w:rsid w:val="0067773E"/>
    <w:rsid w:val="00680106"/>
    <w:rsid w:val="006823AC"/>
    <w:rsid w:val="00682CE7"/>
    <w:rsid w:val="00683045"/>
    <w:rsid w:val="00684CCD"/>
    <w:rsid w:val="00684F9A"/>
    <w:rsid w:val="00685851"/>
    <w:rsid w:val="00685B37"/>
    <w:rsid w:val="006874C9"/>
    <w:rsid w:val="0068782F"/>
    <w:rsid w:val="006912AD"/>
    <w:rsid w:val="006915EE"/>
    <w:rsid w:val="006948C1"/>
    <w:rsid w:val="0069618E"/>
    <w:rsid w:val="006970BC"/>
    <w:rsid w:val="006977B9"/>
    <w:rsid w:val="00697FF5"/>
    <w:rsid w:val="006A08D5"/>
    <w:rsid w:val="006A0BE5"/>
    <w:rsid w:val="006A0F20"/>
    <w:rsid w:val="006A1924"/>
    <w:rsid w:val="006A351F"/>
    <w:rsid w:val="006A3845"/>
    <w:rsid w:val="006A3BBB"/>
    <w:rsid w:val="006A3D8A"/>
    <w:rsid w:val="006A6B4F"/>
    <w:rsid w:val="006B18AF"/>
    <w:rsid w:val="006B19A3"/>
    <w:rsid w:val="006B2698"/>
    <w:rsid w:val="006B3C45"/>
    <w:rsid w:val="006B54A0"/>
    <w:rsid w:val="006B5B26"/>
    <w:rsid w:val="006B7249"/>
    <w:rsid w:val="006C04A3"/>
    <w:rsid w:val="006C1F87"/>
    <w:rsid w:val="006C207C"/>
    <w:rsid w:val="006C2394"/>
    <w:rsid w:val="006C25EC"/>
    <w:rsid w:val="006C3694"/>
    <w:rsid w:val="006C378E"/>
    <w:rsid w:val="006C40AC"/>
    <w:rsid w:val="006C4F55"/>
    <w:rsid w:val="006C5CD1"/>
    <w:rsid w:val="006D131F"/>
    <w:rsid w:val="006D3552"/>
    <w:rsid w:val="006D36B4"/>
    <w:rsid w:val="006D51E2"/>
    <w:rsid w:val="006E0238"/>
    <w:rsid w:val="006E1120"/>
    <w:rsid w:val="006E17C9"/>
    <w:rsid w:val="006E37C1"/>
    <w:rsid w:val="006E46E7"/>
    <w:rsid w:val="006E4FA6"/>
    <w:rsid w:val="006E5D77"/>
    <w:rsid w:val="006F33C3"/>
    <w:rsid w:val="006F4082"/>
    <w:rsid w:val="006F508A"/>
    <w:rsid w:val="006F540D"/>
    <w:rsid w:val="006F5858"/>
    <w:rsid w:val="006F59B9"/>
    <w:rsid w:val="006F5A4B"/>
    <w:rsid w:val="006F63D9"/>
    <w:rsid w:val="006F6CC2"/>
    <w:rsid w:val="00700300"/>
    <w:rsid w:val="00701A29"/>
    <w:rsid w:val="007043CC"/>
    <w:rsid w:val="00705F3E"/>
    <w:rsid w:val="00707AE3"/>
    <w:rsid w:val="00707D86"/>
    <w:rsid w:val="00710C34"/>
    <w:rsid w:val="00712186"/>
    <w:rsid w:val="00712E69"/>
    <w:rsid w:val="00714248"/>
    <w:rsid w:val="0071525E"/>
    <w:rsid w:val="00715B3E"/>
    <w:rsid w:val="00715C73"/>
    <w:rsid w:val="00715F0A"/>
    <w:rsid w:val="007162CC"/>
    <w:rsid w:val="007167D4"/>
    <w:rsid w:val="0071683F"/>
    <w:rsid w:val="0071710D"/>
    <w:rsid w:val="00717D43"/>
    <w:rsid w:val="0072106D"/>
    <w:rsid w:val="007236BA"/>
    <w:rsid w:val="007259BC"/>
    <w:rsid w:val="00726922"/>
    <w:rsid w:val="0072697E"/>
    <w:rsid w:val="00727133"/>
    <w:rsid w:val="00731596"/>
    <w:rsid w:val="00733E3B"/>
    <w:rsid w:val="00734A10"/>
    <w:rsid w:val="00735591"/>
    <w:rsid w:val="00735A90"/>
    <w:rsid w:val="00735BF6"/>
    <w:rsid w:val="00736228"/>
    <w:rsid w:val="00736B0F"/>
    <w:rsid w:val="00736D87"/>
    <w:rsid w:val="00740AEC"/>
    <w:rsid w:val="00741989"/>
    <w:rsid w:val="00744D31"/>
    <w:rsid w:val="007451F6"/>
    <w:rsid w:val="00745807"/>
    <w:rsid w:val="00745950"/>
    <w:rsid w:val="00747790"/>
    <w:rsid w:val="00747998"/>
    <w:rsid w:val="00751148"/>
    <w:rsid w:val="007537CD"/>
    <w:rsid w:val="00756327"/>
    <w:rsid w:val="00756661"/>
    <w:rsid w:val="0075745D"/>
    <w:rsid w:val="00760AD7"/>
    <w:rsid w:val="00761BF6"/>
    <w:rsid w:val="0076209F"/>
    <w:rsid w:val="00762FE9"/>
    <w:rsid w:val="007630F1"/>
    <w:rsid w:val="00763138"/>
    <w:rsid w:val="0076319C"/>
    <w:rsid w:val="0076322D"/>
    <w:rsid w:val="00764D9B"/>
    <w:rsid w:val="00765CDD"/>
    <w:rsid w:val="00766269"/>
    <w:rsid w:val="00766D90"/>
    <w:rsid w:val="00770C78"/>
    <w:rsid w:val="00771153"/>
    <w:rsid w:val="00771D47"/>
    <w:rsid w:val="007756AD"/>
    <w:rsid w:val="00775B83"/>
    <w:rsid w:val="00775F1C"/>
    <w:rsid w:val="00776C5E"/>
    <w:rsid w:val="00777D09"/>
    <w:rsid w:val="00780AD5"/>
    <w:rsid w:val="00780E57"/>
    <w:rsid w:val="00781C7A"/>
    <w:rsid w:val="00781CF5"/>
    <w:rsid w:val="00782E3C"/>
    <w:rsid w:val="007839D1"/>
    <w:rsid w:val="00783F7A"/>
    <w:rsid w:val="007841D4"/>
    <w:rsid w:val="00784902"/>
    <w:rsid w:val="00785138"/>
    <w:rsid w:val="007859DC"/>
    <w:rsid w:val="00786502"/>
    <w:rsid w:val="00786FA0"/>
    <w:rsid w:val="00787509"/>
    <w:rsid w:val="0078767D"/>
    <w:rsid w:val="00787B80"/>
    <w:rsid w:val="0079030D"/>
    <w:rsid w:val="007903A8"/>
    <w:rsid w:val="00793C1F"/>
    <w:rsid w:val="0079408B"/>
    <w:rsid w:val="0079537A"/>
    <w:rsid w:val="007959CD"/>
    <w:rsid w:val="00795BE0"/>
    <w:rsid w:val="00796B6B"/>
    <w:rsid w:val="007A01FC"/>
    <w:rsid w:val="007A07C9"/>
    <w:rsid w:val="007A152F"/>
    <w:rsid w:val="007A24E8"/>
    <w:rsid w:val="007A44D1"/>
    <w:rsid w:val="007A5D93"/>
    <w:rsid w:val="007A6939"/>
    <w:rsid w:val="007A75E9"/>
    <w:rsid w:val="007A76F7"/>
    <w:rsid w:val="007A7AB3"/>
    <w:rsid w:val="007B07F0"/>
    <w:rsid w:val="007B1A30"/>
    <w:rsid w:val="007B2BDD"/>
    <w:rsid w:val="007B2E64"/>
    <w:rsid w:val="007B32D1"/>
    <w:rsid w:val="007B4281"/>
    <w:rsid w:val="007B54F5"/>
    <w:rsid w:val="007B5C8E"/>
    <w:rsid w:val="007B5E3C"/>
    <w:rsid w:val="007B7138"/>
    <w:rsid w:val="007B7793"/>
    <w:rsid w:val="007C0327"/>
    <w:rsid w:val="007C044A"/>
    <w:rsid w:val="007C1FB7"/>
    <w:rsid w:val="007C5383"/>
    <w:rsid w:val="007C5C86"/>
    <w:rsid w:val="007C65D0"/>
    <w:rsid w:val="007C7961"/>
    <w:rsid w:val="007D0E50"/>
    <w:rsid w:val="007D36C1"/>
    <w:rsid w:val="007D7910"/>
    <w:rsid w:val="007E02FF"/>
    <w:rsid w:val="007E03A0"/>
    <w:rsid w:val="007E09E4"/>
    <w:rsid w:val="007E1096"/>
    <w:rsid w:val="007E15BB"/>
    <w:rsid w:val="007E1DF2"/>
    <w:rsid w:val="007E28D0"/>
    <w:rsid w:val="007E3902"/>
    <w:rsid w:val="007E51E3"/>
    <w:rsid w:val="007E6ED1"/>
    <w:rsid w:val="007E71FA"/>
    <w:rsid w:val="007F04FB"/>
    <w:rsid w:val="007F0A60"/>
    <w:rsid w:val="007F11C0"/>
    <w:rsid w:val="007F12B0"/>
    <w:rsid w:val="007F28C6"/>
    <w:rsid w:val="007F2903"/>
    <w:rsid w:val="007F35BB"/>
    <w:rsid w:val="007F5662"/>
    <w:rsid w:val="007F59F4"/>
    <w:rsid w:val="007F62A6"/>
    <w:rsid w:val="007F6898"/>
    <w:rsid w:val="007F6A41"/>
    <w:rsid w:val="007F6D21"/>
    <w:rsid w:val="007F7B0D"/>
    <w:rsid w:val="007F7ECD"/>
    <w:rsid w:val="00800094"/>
    <w:rsid w:val="00802536"/>
    <w:rsid w:val="00806240"/>
    <w:rsid w:val="0081160C"/>
    <w:rsid w:val="008130EB"/>
    <w:rsid w:val="008134CF"/>
    <w:rsid w:val="008169A3"/>
    <w:rsid w:val="00817169"/>
    <w:rsid w:val="0082114B"/>
    <w:rsid w:val="008227D0"/>
    <w:rsid w:val="00822CCC"/>
    <w:rsid w:val="008249B7"/>
    <w:rsid w:val="00826E08"/>
    <w:rsid w:val="0083038B"/>
    <w:rsid w:val="00832C93"/>
    <w:rsid w:val="008338D4"/>
    <w:rsid w:val="008341D7"/>
    <w:rsid w:val="00834637"/>
    <w:rsid w:val="00835BDE"/>
    <w:rsid w:val="0083783E"/>
    <w:rsid w:val="00837DF2"/>
    <w:rsid w:val="008406CB"/>
    <w:rsid w:val="00840898"/>
    <w:rsid w:val="008409F9"/>
    <w:rsid w:val="00842062"/>
    <w:rsid w:val="008427BB"/>
    <w:rsid w:val="00843BD9"/>
    <w:rsid w:val="00843E5A"/>
    <w:rsid w:val="00845044"/>
    <w:rsid w:val="008468E4"/>
    <w:rsid w:val="00846DC5"/>
    <w:rsid w:val="00847CC4"/>
    <w:rsid w:val="00850A8A"/>
    <w:rsid w:val="0085179F"/>
    <w:rsid w:val="0085409D"/>
    <w:rsid w:val="008541BA"/>
    <w:rsid w:val="008576FB"/>
    <w:rsid w:val="00857B7E"/>
    <w:rsid w:val="0086042E"/>
    <w:rsid w:val="00861B8B"/>
    <w:rsid w:val="0086304F"/>
    <w:rsid w:val="008655F7"/>
    <w:rsid w:val="008657BB"/>
    <w:rsid w:val="00865BCE"/>
    <w:rsid w:val="008663B4"/>
    <w:rsid w:val="00866CC1"/>
    <w:rsid w:val="00867304"/>
    <w:rsid w:val="0087040D"/>
    <w:rsid w:val="00871886"/>
    <w:rsid w:val="008718EB"/>
    <w:rsid w:val="00873BBE"/>
    <w:rsid w:val="00874052"/>
    <w:rsid w:val="008749B9"/>
    <w:rsid w:val="00875690"/>
    <w:rsid w:val="00875B69"/>
    <w:rsid w:val="00876400"/>
    <w:rsid w:val="0087726A"/>
    <w:rsid w:val="00877B51"/>
    <w:rsid w:val="00880E78"/>
    <w:rsid w:val="008810B8"/>
    <w:rsid w:val="00881B91"/>
    <w:rsid w:val="008833AC"/>
    <w:rsid w:val="0088496F"/>
    <w:rsid w:val="008857D3"/>
    <w:rsid w:val="00885806"/>
    <w:rsid w:val="00886455"/>
    <w:rsid w:val="008875F9"/>
    <w:rsid w:val="00887681"/>
    <w:rsid w:val="008902E6"/>
    <w:rsid w:val="008950CF"/>
    <w:rsid w:val="00895CDE"/>
    <w:rsid w:val="00895D79"/>
    <w:rsid w:val="008A0B6D"/>
    <w:rsid w:val="008A25EC"/>
    <w:rsid w:val="008A2864"/>
    <w:rsid w:val="008A3C65"/>
    <w:rsid w:val="008A3DF7"/>
    <w:rsid w:val="008A44E6"/>
    <w:rsid w:val="008A45E8"/>
    <w:rsid w:val="008A5140"/>
    <w:rsid w:val="008A5F87"/>
    <w:rsid w:val="008A6A02"/>
    <w:rsid w:val="008B1EAE"/>
    <w:rsid w:val="008B23A2"/>
    <w:rsid w:val="008B25AC"/>
    <w:rsid w:val="008B3562"/>
    <w:rsid w:val="008B3B75"/>
    <w:rsid w:val="008B466F"/>
    <w:rsid w:val="008B485C"/>
    <w:rsid w:val="008B626B"/>
    <w:rsid w:val="008C09CA"/>
    <w:rsid w:val="008C0A96"/>
    <w:rsid w:val="008C154B"/>
    <w:rsid w:val="008C2540"/>
    <w:rsid w:val="008C2870"/>
    <w:rsid w:val="008C2BD7"/>
    <w:rsid w:val="008C2CE8"/>
    <w:rsid w:val="008C39D8"/>
    <w:rsid w:val="008C40DD"/>
    <w:rsid w:val="008C4908"/>
    <w:rsid w:val="008C5338"/>
    <w:rsid w:val="008C5826"/>
    <w:rsid w:val="008C5E97"/>
    <w:rsid w:val="008C70E5"/>
    <w:rsid w:val="008C726B"/>
    <w:rsid w:val="008C7517"/>
    <w:rsid w:val="008C7F05"/>
    <w:rsid w:val="008D109A"/>
    <w:rsid w:val="008D1331"/>
    <w:rsid w:val="008D22BF"/>
    <w:rsid w:val="008D42D3"/>
    <w:rsid w:val="008D5360"/>
    <w:rsid w:val="008D6EBA"/>
    <w:rsid w:val="008D7838"/>
    <w:rsid w:val="008D78E8"/>
    <w:rsid w:val="008E006E"/>
    <w:rsid w:val="008E07F7"/>
    <w:rsid w:val="008E0A57"/>
    <w:rsid w:val="008E13E2"/>
    <w:rsid w:val="008E28F2"/>
    <w:rsid w:val="008E294A"/>
    <w:rsid w:val="008E37BC"/>
    <w:rsid w:val="008E3E6A"/>
    <w:rsid w:val="008E3FC0"/>
    <w:rsid w:val="008E49A2"/>
    <w:rsid w:val="008E4C5C"/>
    <w:rsid w:val="008E5A1F"/>
    <w:rsid w:val="008E5C9C"/>
    <w:rsid w:val="008E66FF"/>
    <w:rsid w:val="008E728D"/>
    <w:rsid w:val="008E7BEE"/>
    <w:rsid w:val="008F1021"/>
    <w:rsid w:val="008F1D36"/>
    <w:rsid w:val="008F2069"/>
    <w:rsid w:val="008F346C"/>
    <w:rsid w:val="008F39EF"/>
    <w:rsid w:val="008F4A2B"/>
    <w:rsid w:val="008F7FAD"/>
    <w:rsid w:val="00901432"/>
    <w:rsid w:val="0090165F"/>
    <w:rsid w:val="00901746"/>
    <w:rsid w:val="0090240A"/>
    <w:rsid w:val="0090356D"/>
    <w:rsid w:val="00903B00"/>
    <w:rsid w:val="00903E30"/>
    <w:rsid w:val="00905308"/>
    <w:rsid w:val="009071F9"/>
    <w:rsid w:val="00910557"/>
    <w:rsid w:val="009129F1"/>
    <w:rsid w:val="00912C95"/>
    <w:rsid w:val="009139F8"/>
    <w:rsid w:val="009146A1"/>
    <w:rsid w:val="00914DF7"/>
    <w:rsid w:val="0091777A"/>
    <w:rsid w:val="00921821"/>
    <w:rsid w:val="00921A49"/>
    <w:rsid w:val="00926F10"/>
    <w:rsid w:val="00927495"/>
    <w:rsid w:val="00931F1B"/>
    <w:rsid w:val="00932BC0"/>
    <w:rsid w:val="00932BE3"/>
    <w:rsid w:val="00933777"/>
    <w:rsid w:val="00933B9E"/>
    <w:rsid w:val="0093403B"/>
    <w:rsid w:val="00935371"/>
    <w:rsid w:val="00935CA3"/>
    <w:rsid w:val="009360C4"/>
    <w:rsid w:val="00936B23"/>
    <w:rsid w:val="00936F4E"/>
    <w:rsid w:val="00937D54"/>
    <w:rsid w:val="00940DEF"/>
    <w:rsid w:val="00942446"/>
    <w:rsid w:val="009425F0"/>
    <w:rsid w:val="009427D3"/>
    <w:rsid w:val="00942887"/>
    <w:rsid w:val="00942CB2"/>
    <w:rsid w:val="00943935"/>
    <w:rsid w:val="00943E10"/>
    <w:rsid w:val="0094513B"/>
    <w:rsid w:val="00946D0D"/>
    <w:rsid w:val="00947EA2"/>
    <w:rsid w:val="009508BC"/>
    <w:rsid w:val="009514AF"/>
    <w:rsid w:val="009533A7"/>
    <w:rsid w:val="009540F2"/>
    <w:rsid w:val="0095462F"/>
    <w:rsid w:val="00956A1C"/>
    <w:rsid w:val="00957B50"/>
    <w:rsid w:val="00961A32"/>
    <w:rsid w:val="009621AF"/>
    <w:rsid w:val="00962AF9"/>
    <w:rsid w:val="00962DA8"/>
    <w:rsid w:val="009636B5"/>
    <w:rsid w:val="00963D30"/>
    <w:rsid w:val="00963E8E"/>
    <w:rsid w:val="00964952"/>
    <w:rsid w:val="0096612F"/>
    <w:rsid w:val="00966A90"/>
    <w:rsid w:val="00970C7B"/>
    <w:rsid w:val="009713A2"/>
    <w:rsid w:val="00971DED"/>
    <w:rsid w:val="00972940"/>
    <w:rsid w:val="00973290"/>
    <w:rsid w:val="009740B1"/>
    <w:rsid w:val="00974CD8"/>
    <w:rsid w:val="00975648"/>
    <w:rsid w:val="009756DC"/>
    <w:rsid w:val="009759F9"/>
    <w:rsid w:val="00975D27"/>
    <w:rsid w:val="00977A5F"/>
    <w:rsid w:val="00977B7C"/>
    <w:rsid w:val="009814F7"/>
    <w:rsid w:val="009818AE"/>
    <w:rsid w:val="00982C95"/>
    <w:rsid w:val="00983D6F"/>
    <w:rsid w:val="00984DA3"/>
    <w:rsid w:val="0098564C"/>
    <w:rsid w:val="00985C57"/>
    <w:rsid w:val="009868AE"/>
    <w:rsid w:val="00986A6B"/>
    <w:rsid w:val="00986F16"/>
    <w:rsid w:val="00990805"/>
    <w:rsid w:val="00990AD8"/>
    <w:rsid w:val="009919A1"/>
    <w:rsid w:val="00992F35"/>
    <w:rsid w:val="00994B38"/>
    <w:rsid w:val="00994E2F"/>
    <w:rsid w:val="009975CC"/>
    <w:rsid w:val="009A08C5"/>
    <w:rsid w:val="009A0D4D"/>
    <w:rsid w:val="009A0E99"/>
    <w:rsid w:val="009A1B1D"/>
    <w:rsid w:val="009A3206"/>
    <w:rsid w:val="009A487E"/>
    <w:rsid w:val="009A4FC1"/>
    <w:rsid w:val="009A6243"/>
    <w:rsid w:val="009B2C0F"/>
    <w:rsid w:val="009B340B"/>
    <w:rsid w:val="009B3735"/>
    <w:rsid w:val="009B4566"/>
    <w:rsid w:val="009B4CDF"/>
    <w:rsid w:val="009B508F"/>
    <w:rsid w:val="009B6EF9"/>
    <w:rsid w:val="009C0CD2"/>
    <w:rsid w:val="009C13BA"/>
    <w:rsid w:val="009C4230"/>
    <w:rsid w:val="009C6147"/>
    <w:rsid w:val="009C6DF1"/>
    <w:rsid w:val="009C6DF3"/>
    <w:rsid w:val="009D0779"/>
    <w:rsid w:val="009D3714"/>
    <w:rsid w:val="009D3B40"/>
    <w:rsid w:val="009D3C6C"/>
    <w:rsid w:val="009D3D4E"/>
    <w:rsid w:val="009D414B"/>
    <w:rsid w:val="009D4AD2"/>
    <w:rsid w:val="009D793A"/>
    <w:rsid w:val="009E05A9"/>
    <w:rsid w:val="009E0665"/>
    <w:rsid w:val="009E1563"/>
    <w:rsid w:val="009E2B72"/>
    <w:rsid w:val="009E3FD4"/>
    <w:rsid w:val="009F1396"/>
    <w:rsid w:val="009F2C54"/>
    <w:rsid w:val="009F2DCB"/>
    <w:rsid w:val="009F2EC8"/>
    <w:rsid w:val="009F3572"/>
    <w:rsid w:val="009F4B54"/>
    <w:rsid w:val="009F4C46"/>
    <w:rsid w:val="009F555A"/>
    <w:rsid w:val="009F70B6"/>
    <w:rsid w:val="00A011A7"/>
    <w:rsid w:val="00A03649"/>
    <w:rsid w:val="00A061C8"/>
    <w:rsid w:val="00A06CC4"/>
    <w:rsid w:val="00A07127"/>
    <w:rsid w:val="00A077E4"/>
    <w:rsid w:val="00A10219"/>
    <w:rsid w:val="00A10600"/>
    <w:rsid w:val="00A10BFF"/>
    <w:rsid w:val="00A11693"/>
    <w:rsid w:val="00A121F2"/>
    <w:rsid w:val="00A126EA"/>
    <w:rsid w:val="00A12E4A"/>
    <w:rsid w:val="00A135B2"/>
    <w:rsid w:val="00A13A09"/>
    <w:rsid w:val="00A14A2B"/>
    <w:rsid w:val="00A160B1"/>
    <w:rsid w:val="00A164F3"/>
    <w:rsid w:val="00A2075C"/>
    <w:rsid w:val="00A208F5"/>
    <w:rsid w:val="00A227BC"/>
    <w:rsid w:val="00A22AEA"/>
    <w:rsid w:val="00A22CF7"/>
    <w:rsid w:val="00A23EA1"/>
    <w:rsid w:val="00A243A2"/>
    <w:rsid w:val="00A25F87"/>
    <w:rsid w:val="00A31199"/>
    <w:rsid w:val="00A31446"/>
    <w:rsid w:val="00A33625"/>
    <w:rsid w:val="00A33AF8"/>
    <w:rsid w:val="00A33BD7"/>
    <w:rsid w:val="00A340F8"/>
    <w:rsid w:val="00A34220"/>
    <w:rsid w:val="00A34B03"/>
    <w:rsid w:val="00A365F7"/>
    <w:rsid w:val="00A3771E"/>
    <w:rsid w:val="00A37E86"/>
    <w:rsid w:val="00A40914"/>
    <w:rsid w:val="00A41425"/>
    <w:rsid w:val="00A4207F"/>
    <w:rsid w:val="00A44335"/>
    <w:rsid w:val="00A46DE7"/>
    <w:rsid w:val="00A47B13"/>
    <w:rsid w:val="00A5124F"/>
    <w:rsid w:val="00A547B7"/>
    <w:rsid w:val="00A553C2"/>
    <w:rsid w:val="00A57643"/>
    <w:rsid w:val="00A60754"/>
    <w:rsid w:val="00A61134"/>
    <w:rsid w:val="00A61880"/>
    <w:rsid w:val="00A62BD1"/>
    <w:rsid w:val="00A62F93"/>
    <w:rsid w:val="00A63860"/>
    <w:rsid w:val="00A6473C"/>
    <w:rsid w:val="00A64A40"/>
    <w:rsid w:val="00A67DB3"/>
    <w:rsid w:val="00A70DD6"/>
    <w:rsid w:val="00A71DBB"/>
    <w:rsid w:val="00A7507C"/>
    <w:rsid w:val="00A760A1"/>
    <w:rsid w:val="00A76761"/>
    <w:rsid w:val="00A77C2A"/>
    <w:rsid w:val="00A82D9B"/>
    <w:rsid w:val="00A83085"/>
    <w:rsid w:val="00A836C6"/>
    <w:rsid w:val="00A85329"/>
    <w:rsid w:val="00A85981"/>
    <w:rsid w:val="00A87873"/>
    <w:rsid w:val="00A87FF7"/>
    <w:rsid w:val="00A935F4"/>
    <w:rsid w:val="00A96347"/>
    <w:rsid w:val="00A96E1C"/>
    <w:rsid w:val="00AA03B8"/>
    <w:rsid w:val="00AA311D"/>
    <w:rsid w:val="00AA3EDF"/>
    <w:rsid w:val="00AA4A79"/>
    <w:rsid w:val="00AA4D16"/>
    <w:rsid w:val="00AA5992"/>
    <w:rsid w:val="00AA6D17"/>
    <w:rsid w:val="00AB0451"/>
    <w:rsid w:val="00AB0C34"/>
    <w:rsid w:val="00AB18CB"/>
    <w:rsid w:val="00AB4B4B"/>
    <w:rsid w:val="00AB5258"/>
    <w:rsid w:val="00AB665B"/>
    <w:rsid w:val="00AB6EE0"/>
    <w:rsid w:val="00AB7DD0"/>
    <w:rsid w:val="00AC1BDD"/>
    <w:rsid w:val="00AC5C70"/>
    <w:rsid w:val="00AC6982"/>
    <w:rsid w:val="00AC76BF"/>
    <w:rsid w:val="00AD3221"/>
    <w:rsid w:val="00AD350C"/>
    <w:rsid w:val="00AD4F71"/>
    <w:rsid w:val="00AD5534"/>
    <w:rsid w:val="00AD57F1"/>
    <w:rsid w:val="00AD6FFA"/>
    <w:rsid w:val="00AE0D24"/>
    <w:rsid w:val="00AE136D"/>
    <w:rsid w:val="00AE3178"/>
    <w:rsid w:val="00AE40FF"/>
    <w:rsid w:val="00AE53B6"/>
    <w:rsid w:val="00AE561E"/>
    <w:rsid w:val="00AE60D3"/>
    <w:rsid w:val="00AE70B4"/>
    <w:rsid w:val="00AE7834"/>
    <w:rsid w:val="00AF17C6"/>
    <w:rsid w:val="00AF1F7D"/>
    <w:rsid w:val="00AF24FD"/>
    <w:rsid w:val="00AF2977"/>
    <w:rsid w:val="00AF306D"/>
    <w:rsid w:val="00AF3B96"/>
    <w:rsid w:val="00AF5EF6"/>
    <w:rsid w:val="00AF6B98"/>
    <w:rsid w:val="00AF6C9A"/>
    <w:rsid w:val="00B022EF"/>
    <w:rsid w:val="00B02667"/>
    <w:rsid w:val="00B044F7"/>
    <w:rsid w:val="00B0609E"/>
    <w:rsid w:val="00B066EE"/>
    <w:rsid w:val="00B06973"/>
    <w:rsid w:val="00B06AA3"/>
    <w:rsid w:val="00B06C2F"/>
    <w:rsid w:val="00B074A6"/>
    <w:rsid w:val="00B07E43"/>
    <w:rsid w:val="00B07FBD"/>
    <w:rsid w:val="00B10450"/>
    <w:rsid w:val="00B10989"/>
    <w:rsid w:val="00B11D8B"/>
    <w:rsid w:val="00B126DE"/>
    <w:rsid w:val="00B14CDA"/>
    <w:rsid w:val="00B155DD"/>
    <w:rsid w:val="00B15DAD"/>
    <w:rsid w:val="00B17398"/>
    <w:rsid w:val="00B214F3"/>
    <w:rsid w:val="00B2190F"/>
    <w:rsid w:val="00B21C9A"/>
    <w:rsid w:val="00B2244E"/>
    <w:rsid w:val="00B228A6"/>
    <w:rsid w:val="00B22FBC"/>
    <w:rsid w:val="00B24294"/>
    <w:rsid w:val="00B25988"/>
    <w:rsid w:val="00B262C9"/>
    <w:rsid w:val="00B272A8"/>
    <w:rsid w:val="00B277F6"/>
    <w:rsid w:val="00B30D52"/>
    <w:rsid w:val="00B3129F"/>
    <w:rsid w:val="00B31921"/>
    <w:rsid w:val="00B32DF0"/>
    <w:rsid w:val="00B32F0A"/>
    <w:rsid w:val="00B32F46"/>
    <w:rsid w:val="00B3380B"/>
    <w:rsid w:val="00B3398C"/>
    <w:rsid w:val="00B343F6"/>
    <w:rsid w:val="00B349F4"/>
    <w:rsid w:val="00B34B6A"/>
    <w:rsid w:val="00B35B0F"/>
    <w:rsid w:val="00B3659F"/>
    <w:rsid w:val="00B36E94"/>
    <w:rsid w:val="00B3771E"/>
    <w:rsid w:val="00B37939"/>
    <w:rsid w:val="00B408DF"/>
    <w:rsid w:val="00B41206"/>
    <w:rsid w:val="00B42087"/>
    <w:rsid w:val="00B42B34"/>
    <w:rsid w:val="00B42BC7"/>
    <w:rsid w:val="00B43E66"/>
    <w:rsid w:val="00B44CF9"/>
    <w:rsid w:val="00B45F43"/>
    <w:rsid w:val="00B46593"/>
    <w:rsid w:val="00B46863"/>
    <w:rsid w:val="00B46BC1"/>
    <w:rsid w:val="00B46C14"/>
    <w:rsid w:val="00B4766E"/>
    <w:rsid w:val="00B47B23"/>
    <w:rsid w:val="00B47C26"/>
    <w:rsid w:val="00B506E5"/>
    <w:rsid w:val="00B5123B"/>
    <w:rsid w:val="00B532F9"/>
    <w:rsid w:val="00B5377A"/>
    <w:rsid w:val="00B53928"/>
    <w:rsid w:val="00B54900"/>
    <w:rsid w:val="00B6108C"/>
    <w:rsid w:val="00B61D28"/>
    <w:rsid w:val="00B61E05"/>
    <w:rsid w:val="00B64B67"/>
    <w:rsid w:val="00B654A8"/>
    <w:rsid w:val="00B65524"/>
    <w:rsid w:val="00B66E68"/>
    <w:rsid w:val="00B6726C"/>
    <w:rsid w:val="00B716B4"/>
    <w:rsid w:val="00B737FF"/>
    <w:rsid w:val="00B73847"/>
    <w:rsid w:val="00B73C16"/>
    <w:rsid w:val="00B74752"/>
    <w:rsid w:val="00B76DBB"/>
    <w:rsid w:val="00B801A8"/>
    <w:rsid w:val="00B80342"/>
    <w:rsid w:val="00B81648"/>
    <w:rsid w:val="00B81BB7"/>
    <w:rsid w:val="00B82244"/>
    <w:rsid w:val="00B82247"/>
    <w:rsid w:val="00B83DA1"/>
    <w:rsid w:val="00B85D63"/>
    <w:rsid w:val="00B866BD"/>
    <w:rsid w:val="00B86EA1"/>
    <w:rsid w:val="00B86EF5"/>
    <w:rsid w:val="00B905A6"/>
    <w:rsid w:val="00B90F56"/>
    <w:rsid w:val="00B91229"/>
    <w:rsid w:val="00B932A9"/>
    <w:rsid w:val="00B94DA0"/>
    <w:rsid w:val="00B95B0D"/>
    <w:rsid w:val="00B96E84"/>
    <w:rsid w:val="00B96F50"/>
    <w:rsid w:val="00B97F57"/>
    <w:rsid w:val="00B97F5E"/>
    <w:rsid w:val="00BA0B96"/>
    <w:rsid w:val="00BA14E5"/>
    <w:rsid w:val="00BA1970"/>
    <w:rsid w:val="00BA3C02"/>
    <w:rsid w:val="00BA43D0"/>
    <w:rsid w:val="00BA49B6"/>
    <w:rsid w:val="00BA4AD9"/>
    <w:rsid w:val="00BA4B1E"/>
    <w:rsid w:val="00BA50AF"/>
    <w:rsid w:val="00BA5373"/>
    <w:rsid w:val="00BA7394"/>
    <w:rsid w:val="00BB017F"/>
    <w:rsid w:val="00BB144D"/>
    <w:rsid w:val="00BB1AD2"/>
    <w:rsid w:val="00BB317A"/>
    <w:rsid w:val="00BB317F"/>
    <w:rsid w:val="00BB31CD"/>
    <w:rsid w:val="00BB4B23"/>
    <w:rsid w:val="00BB4C27"/>
    <w:rsid w:val="00BB6953"/>
    <w:rsid w:val="00BB7124"/>
    <w:rsid w:val="00BC2867"/>
    <w:rsid w:val="00BC3130"/>
    <w:rsid w:val="00BC3B2E"/>
    <w:rsid w:val="00BC64DA"/>
    <w:rsid w:val="00BC7236"/>
    <w:rsid w:val="00BD0777"/>
    <w:rsid w:val="00BD0B9A"/>
    <w:rsid w:val="00BD21AF"/>
    <w:rsid w:val="00BD413C"/>
    <w:rsid w:val="00BD55F5"/>
    <w:rsid w:val="00BD5CB5"/>
    <w:rsid w:val="00BD644C"/>
    <w:rsid w:val="00BD667F"/>
    <w:rsid w:val="00BD7062"/>
    <w:rsid w:val="00BD7514"/>
    <w:rsid w:val="00BE3D7D"/>
    <w:rsid w:val="00BE4022"/>
    <w:rsid w:val="00BE4395"/>
    <w:rsid w:val="00BE48C5"/>
    <w:rsid w:val="00BE4B56"/>
    <w:rsid w:val="00BE5428"/>
    <w:rsid w:val="00BE58E1"/>
    <w:rsid w:val="00BE7706"/>
    <w:rsid w:val="00BE7B4D"/>
    <w:rsid w:val="00BF29CA"/>
    <w:rsid w:val="00BF41CA"/>
    <w:rsid w:val="00BF48A4"/>
    <w:rsid w:val="00BF4E9C"/>
    <w:rsid w:val="00BF56A6"/>
    <w:rsid w:val="00BF57B2"/>
    <w:rsid w:val="00BF5D1C"/>
    <w:rsid w:val="00C00006"/>
    <w:rsid w:val="00C00725"/>
    <w:rsid w:val="00C00D49"/>
    <w:rsid w:val="00C01C13"/>
    <w:rsid w:val="00C02123"/>
    <w:rsid w:val="00C02431"/>
    <w:rsid w:val="00C029CB"/>
    <w:rsid w:val="00C03296"/>
    <w:rsid w:val="00C03BB9"/>
    <w:rsid w:val="00C05E36"/>
    <w:rsid w:val="00C069FE"/>
    <w:rsid w:val="00C06E5C"/>
    <w:rsid w:val="00C109D5"/>
    <w:rsid w:val="00C111A9"/>
    <w:rsid w:val="00C117E3"/>
    <w:rsid w:val="00C11EF1"/>
    <w:rsid w:val="00C13A8D"/>
    <w:rsid w:val="00C15AAA"/>
    <w:rsid w:val="00C15D82"/>
    <w:rsid w:val="00C163DC"/>
    <w:rsid w:val="00C16956"/>
    <w:rsid w:val="00C17775"/>
    <w:rsid w:val="00C17BBB"/>
    <w:rsid w:val="00C209CE"/>
    <w:rsid w:val="00C2125F"/>
    <w:rsid w:val="00C23387"/>
    <w:rsid w:val="00C239EB"/>
    <w:rsid w:val="00C25074"/>
    <w:rsid w:val="00C2592F"/>
    <w:rsid w:val="00C25D14"/>
    <w:rsid w:val="00C2642D"/>
    <w:rsid w:val="00C2698E"/>
    <w:rsid w:val="00C26CD0"/>
    <w:rsid w:val="00C2723A"/>
    <w:rsid w:val="00C273CE"/>
    <w:rsid w:val="00C27591"/>
    <w:rsid w:val="00C278BB"/>
    <w:rsid w:val="00C307A7"/>
    <w:rsid w:val="00C31F22"/>
    <w:rsid w:val="00C33979"/>
    <w:rsid w:val="00C33B91"/>
    <w:rsid w:val="00C40C34"/>
    <w:rsid w:val="00C433FD"/>
    <w:rsid w:val="00C43D4C"/>
    <w:rsid w:val="00C44166"/>
    <w:rsid w:val="00C44716"/>
    <w:rsid w:val="00C44CEB"/>
    <w:rsid w:val="00C44F5E"/>
    <w:rsid w:val="00C45BE2"/>
    <w:rsid w:val="00C46592"/>
    <w:rsid w:val="00C46D67"/>
    <w:rsid w:val="00C51ECC"/>
    <w:rsid w:val="00C5224E"/>
    <w:rsid w:val="00C529D8"/>
    <w:rsid w:val="00C52D05"/>
    <w:rsid w:val="00C52DF6"/>
    <w:rsid w:val="00C539F4"/>
    <w:rsid w:val="00C54030"/>
    <w:rsid w:val="00C54631"/>
    <w:rsid w:val="00C5506D"/>
    <w:rsid w:val="00C56300"/>
    <w:rsid w:val="00C5746B"/>
    <w:rsid w:val="00C575D7"/>
    <w:rsid w:val="00C61F68"/>
    <w:rsid w:val="00C6294C"/>
    <w:rsid w:val="00C62AF4"/>
    <w:rsid w:val="00C6336D"/>
    <w:rsid w:val="00C63ADE"/>
    <w:rsid w:val="00C6501D"/>
    <w:rsid w:val="00C662B2"/>
    <w:rsid w:val="00C665B1"/>
    <w:rsid w:val="00C67CF6"/>
    <w:rsid w:val="00C7187A"/>
    <w:rsid w:val="00C737D6"/>
    <w:rsid w:val="00C740D0"/>
    <w:rsid w:val="00C74EA0"/>
    <w:rsid w:val="00C75202"/>
    <w:rsid w:val="00C759B2"/>
    <w:rsid w:val="00C75BF7"/>
    <w:rsid w:val="00C75D10"/>
    <w:rsid w:val="00C75F6E"/>
    <w:rsid w:val="00C76582"/>
    <w:rsid w:val="00C76A2F"/>
    <w:rsid w:val="00C81CFF"/>
    <w:rsid w:val="00C81FCD"/>
    <w:rsid w:val="00C82526"/>
    <w:rsid w:val="00C82E2C"/>
    <w:rsid w:val="00C847EA"/>
    <w:rsid w:val="00C853E5"/>
    <w:rsid w:val="00C8649A"/>
    <w:rsid w:val="00C86E82"/>
    <w:rsid w:val="00C900EA"/>
    <w:rsid w:val="00C913D6"/>
    <w:rsid w:val="00C9376A"/>
    <w:rsid w:val="00C93D68"/>
    <w:rsid w:val="00C942AD"/>
    <w:rsid w:val="00C94E71"/>
    <w:rsid w:val="00C97257"/>
    <w:rsid w:val="00C97270"/>
    <w:rsid w:val="00C9774F"/>
    <w:rsid w:val="00C97C97"/>
    <w:rsid w:val="00C97CE7"/>
    <w:rsid w:val="00CA04FC"/>
    <w:rsid w:val="00CA0584"/>
    <w:rsid w:val="00CA06AB"/>
    <w:rsid w:val="00CA0F7C"/>
    <w:rsid w:val="00CA27BB"/>
    <w:rsid w:val="00CA2A16"/>
    <w:rsid w:val="00CA32CA"/>
    <w:rsid w:val="00CA4697"/>
    <w:rsid w:val="00CA5E2E"/>
    <w:rsid w:val="00CA7866"/>
    <w:rsid w:val="00CB01FB"/>
    <w:rsid w:val="00CB1651"/>
    <w:rsid w:val="00CB1833"/>
    <w:rsid w:val="00CB2493"/>
    <w:rsid w:val="00CB2B78"/>
    <w:rsid w:val="00CB35FE"/>
    <w:rsid w:val="00CB4441"/>
    <w:rsid w:val="00CB4D8E"/>
    <w:rsid w:val="00CB53C2"/>
    <w:rsid w:val="00CB7DCA"/>
    <w:rsid w:val="00CC38C1"/>
    <w:rsid w:val="00CC5175"/>
    <w:rsid w:val="00CC5210"/>
    <w:rsid w:val="00CC5B9B"/>
    <w:rsid w:val="00CC6F6E"/>
    <w:rsid w:val="00CC72F6"/>
    <w:rsid w:val="00CC74AF"/>
    <w:rsid w:val="00CC7751"/>
    <w:rsid w:val="00CC777A"/>
    <w:rsid w:val="00CC7E79"/>
    <w:rsid w:val="00CD00DD"/>
    <w:rsid w:val="00CD1289"/>
    <w:rsid w:val="00CD1EEE"/>
    <w:rsid w:val="00CD2132"/>
    <w:rsid w:val="00CD38D3"/>
    <w:rsid w:val="00CD4FED"/>
    <w:rsid w:val="00CD5870"/>
    <w:rsid w:val="00CD5C70"/>
    <w:rsid w:val="00CD7C2B"/>
    <w:rsid w:val="00CE01E0"/>
    <w:rsid w:val="00CE0552"/>
    <w:rsid w:val="00CE05F9"/>
    <w:rsid w:val="00CE159F"/>
    <w:rsid w:val="00CE1754"/>
    <w:rsid w:val="00CE2CA6"/>
    <w:rsid w:val="00CE3EEF"/>
    <w:rsid w:val="00CE476B"/>
    <w:rsid w:val="00CE48B1"/>
    <w:rsid w:val="00CE503C"/>
    <w:rsid w:val="00CE58CA"/>
    <w:rsid w:val="00CE5B0B"/>
    <w:rsid w:val="00CE60AD"/>
    <w:rsid w:val="00CF11DD"/>
    <w:rsid w:val="00CF1A6D"/>
    <w:rsid w:val="00CF265B"/>
    <w:rsid w:val="00CF47FA"/>
    <w:rsid w:val="00CF74FE"/>
    <w:rsid w:val="00D010BE"/>
    <w:rsid w:val="00D02306"/>
    <w:rsid w:val="00D02D9E"/>
    <w:rsid w:val="00D03252"/>
    <w:rsid w:val="00D033E6"/>
    <w:rsid w:val="00D03D0F"/>
    <w:rsid w:val="00D06F38"/>
    <w:rsid w:val="00D07659"/>
    <w:rsid w:val="00D1047E"/>
    <w:rsid w:val="00D12B17"/>
    <w:rsid w:val="00D135D8"/>
    <w:rsid w:val="00D1376B"/>
    <w:rsid w:val="00D13FE3"/>
    <w:rsid w:val="00D144A8"/>
    <w:rsid w:val="00D16099"/>
    <w:rsid w:val="00D1762B"/>
    <w:rsid w:val="00D20520"/>
    <w:rsid w:val="00D20779"/>
    <w:rsid w:val="00D20C89"/>
    <w:rsid w:val="00D21298"/>
    <w:rsid w:val="00D213DD"/>
    <w:rsid w:val="00D237AF"/>
    <w:rsid w:val="00D2490C"/>
    <w:rsid w:val="00D256D3"/>
    <w:rsid w:val="00D26BDE"/>
    <w:rsid w:val="00D2756F"/>
    <w:rsid w:val="00D276F9"/>
    <w:rsid w:val="00D30BF1"/>
    <w:rsid w:val="00D31136"/>
    <w:rsid w:val="00D31E7B"/>
    <w:rsid w:val="00D3204A"/>
    <w:rsid w:val="00D32B67"/>
    <w:rsid w:val="00D3440E"/>
    <w:rsid w:val="00D345DB"/>
    <w:rsid w:val="00D34A98"/>
    <w:rsid w:val="00D34D54"/>
    <w:rsid w:val="00D35DEF"/>
    <w:rsid w:val="00D36059"/>
    <w:rsid w:val="00D369B9"/>
    <w:rsid w:val="00D40254"/>
    <w:rsid w:val="00D42E72"/>
    <w:rsid w:val="00D451C3"/>
    <w:rsid w:val="00D4566E"/>
    <w:rsid w:val="00D4573B"/>
    <w:rsid w:val="00D46CC5"/>
    <w:rsid w:val="00D4719F"/>
    <w:rsid w:val="00D475C5"/>
    <w:rsid w:val="00D477FE"/>
    <w:rsid w:val="00D51205"/>
    <w:rsid w:val="00D524D5"/>
    <w:rsid w:val="00D52C74"/>
    <w:rsid w:val="00D5317B"/>
    <w:rsid w:val="00D5330D"/>
    <w:rsid w:val="00D54260"/>
    <w:rsid w:val="00D546C4"/>
    <w:rsid w:val="00D56953"/>
    <w:rsid w:val="00D57003"/>
    <w:rsid w:val="00D57C47"/>
    <w:rsid w:val="00D60094"/>
    <w:rsid w:val="00D609C6"/>
    <w:rsid w:val="00D61BAB"/>
    <w:rsid w:val="00D62850"/>
    <w:rsid w:val="00D65070"/>
    <w:rsid w:val="00D665AE"/>
    <w:rsid w:val="00D66DA8"/>
    <w:rsid w:val="00D672B5"/>
    <w:rsid w:val="00D70C4B"/>
    <w:rsid w:val="00D71F09"/>
    <w:rsid w:val="00D735A6"/>
    <w:rsid w:val="00D7390F"/>
    <w:rsid w:val="00D73A92"/>
    <w:rsid w:val="00D73AE6"/>
    <w:rsid w:val="00D73EFB"/>
    <w:rsid w:val="00D74EC3"/>
    <w:rsid w:val="00D83790"/>
    <w:rsid w:val="00D8478C"/>
    <w:rsid w:val="00D84DF1"/>
    <w:rsid w:val="00D8647B"/>
    <w:rsid w:val="00D90004"/>
    <w:rsid w:val="00D90C69"/>
    <w:rsid w:val="00D91309"/>
    <w:rsid w:val="00D91EBE"/>
    <w:rsid w:val="00D94FE6"/>
    <w:rsid w:val="00D95FC1"/>
    <w:rsid w:val="00D965B1"/>
    <w:rsid w:val="00D9685C"/>
    <w:rsid w:val="00DA0132"/>
    <w:rsid w:val="00DA1EAF"/>
    <w:rsid w:val="00DA38AE"/>
    <w:rsid w:val="00DA3913"/>
    <w:rsid w:val="00DA3B93"/>
    <w:rsid w:val="00DA488E"/>
    <w:rsid w:val="00DA5557"/>
    <w:rsid w:val="00DA77C5"/>
    <w:rsid w:val="00DB00B4"/>
    <w:rsid w:val="00DB065C"/>
    <w:rsid w:val="00DB2566"/>
    <w:rsid w:val="00DB2591"/>
    <w:rsid w:val="00DB503A"/>
    <w:rsid w:val="00DB6458"/>
    <w:rsid w:val="00DB6D39"/>
    <w:rsid w:val="00DB73B9"/>
    <w:rsid w:val="00DC0E0D"/>
    <w:rsid w:val="00DC1796"/>
    <w:rsid w:val="00DC1837"/>
    <w:rsid w:val="00DC34BF"/>
    <w:rsid w:val="00DC3DED"/>
    <w:rsid w:val="00DC57CC"/>
    <w:rsid w:val="00DC6216"/>
    <w:rsid w:val="00DC7377"/>
    <w:rsid w:val="00DC7F5D"/>
    <w:rsid w:val="00DD0E08"/>
    <w:rsid w:val="00DD0E46"/>
    <w:rsid w:val="00DD14EE"/>
    <w:rsid w:val="00DD3073"/>
    <w:rsid w:val="00DD3804"/>
    <w:rsid w:val="00DD3CE6"/>
    <w:rsid w:val="00DD4174"/>
    <w:rsid w:val="00DD4207"/>
    <w:rsid w:val="00DD647D"/>
    <w:rsid w:val="00DD794E"/>
    <w:rsid w:val="00DD7ACB"/>
    <w:rsid w:val="00DD7D51"/>
    <w:rsid w:val="00DD7F02"/>
    <w:rsid w:val="00DE047A"/>
    <w:rsid w:val="00DE04DE"/>
    <w:rsid w:val="00DE0E0C"/>
    <w:rsid w:val="00DE10B2"/>
    <w:rsid w:val="00DE145E"/>
    <w:rsid w:val="00DE2B96"/>
    <w:rsid w:val="00DE432F"/>
    <w:rsid w:val="00DE5724"/>
    <w:rsid w:val="00DF08AC"/>
    <w:rsid w:val="00DF101B"/>
    <w:rsid w:val="00DF465C"/>
    <w:rsid w:val="00DF5F8E"/>
    <w:rsid w:val="00DF6580"/>
    <w:rsid w:val="00DF6933"/>
    <w:rsid w:val="00E051F7"/>
    <w:rsid w:val="00E05274"/>
    <w:rsid w:val="00E05855"/>
    <w:rsid w:val="00E0588B"/>
    <w:rsid w:val="00E06B40"/>
    <w:rsid w:val="00E10177"/>
    <w:rsid w:val="00E10A76"/>
    <w:rsid w:val="00E10FEC"/>
    <w:rsid w:val="00E1200E"/>
    <w:rsid w:val="00E13677"/>
    <w:rsid w:val="00E158E7"/>
    <w:rsid w:val="00E16F2F"/>
    <w:rsid w:val="00E178BE"/>
    <w:rsid w:val="00E20E72"/>
    <w:rsid w:val="00E212BA"/>
    <w:rsid w:val="00E22838"/>
    <w:rsid w:val="00E23C58"/>
    <w:rsid w:val="00E240B4"/>
    <w:rsid w:val="00E2457D"/>
    <w:rsid w:val="00E24AF2"/>
    <w:rsid w:val="00E25B3D"/>
    <w:rsid w:val="00E2642C"/>
    <w:rsid w:val="00E275BC"/>
    <w:rsid w:val="00E27C27"/>
    <w:rsid w:val="00E27C9E"/>
    <w:rsid w:val="00E30DD6"/>
    <w:rsid w:val="00E31900"/>
    <w:rsid w:val="00E32C68"/>
    <w:rsid w:val="00E35399"/>
    <w:rsid w:val="00E35E7F"/>
    <w:rsid w:val="00E36A2D"/>
    <w:rsid w:val="00E3761F"/>
    <w:rsid w:val="00E408C1"/>
    <w:rsid w:val="00E414E0"/>
    <w:rsid w:val="00E41B16"/>
    <w:rsid w:val="00E42070"/>
    <w:rsid w:val="00E42A97"/>
    <w:rsid w:val="00E43158"/>
    <w:rsid w:val="00E436C5"/>
    <w:rsid w:val="00E4556D"/>
    <w:rsid w:val="00E45595"/>
    <w:rsid w:val="00E46845"/>
    <w:rsid w:val="00E46B19"/>
    <w:rsid w:val="00E47316"/>
    <w:rsid w:val="00E4760A"/>
    <w:rsid w:val="00E52716"/>
    <w:rsid w:val="00E5278E"/>
    <w:rsid w:val="00E5427E"/>
    <w:rsid w:val="00E54707"/>
    <w:rsid w:val="00E5650F"/>
    <w:rsid w:val="00E569A2"/>
    <w:rsid w:val="00E56DC5"/>
    <w:rsid w:val="00E576AD"/>
    <w:rsid w:val="00E57A8E"/>
    <w:rsid w:val="00E60AAB"/>
    <w:rsid w:val="00E60CD2"/>
    <w:rsid w:val="00E6227A"/>
    <w:rsid w:val="00E629EF"/>
    <w:rsid w:val="00E62B10"/>
    <w:rsid w:val="00E6377D"/>
    <w:rsid w:val="00E63D85"/>
    <w:rsid w:val="00E656CC"/>
    <w:rsid w:val="00E668BC"/>
    <w:rsid w:val="00E67511"/>
    <w:rsid w:val="00E67851"/>
    <w:rsid w:val="00E70C24"/>
    <w:rsid w:val="00E71245"/>
    <w:rsid w:val="00E719AC"/>
    <w:rsid w:val="00E72160"/>
    <w:rsid w:val="00E72A7E"/>
    <w:rsid w:val="00E739BE"/>
    <w:rsid w:val="00E73D29"/>
    <w:rsid w:val="00E75848"/>
    <w:rsid w:val="00E77F99"/>
    <w:rsid w:val="00E806EE"/>
    <w:rsid w:val="00E80A9C"/>
    <w:rsid w:val="00E80ABD"/>
    <w:rsid w:val="00E8126E"/>
    <w:rsid w:val="00E8205F"/>
    <w:rsid w:val="00E82321"/>
    <w:rsid w:val="00E82680"/>
    <w:rsid w:val="00E82E2E"/>
    <w:rsid w:val="00E861ED"/>
    <w:rsid w:val="00E87053"/>
    <w:rsid w:val="00E877AB"/>
    <w:rsid w:val="00E93081"/>
    <w:rsid w:val="00E93844"/>
    <w:rsid w:val="00E94C72"/>
    <w:rsid w:val="00E954D3"/>
    <w:rsid w:val="00E96CD5"/>
    <w:rsid w:val="00E973AD"/>
    <w:rsid w:val="00EA0EFF"/>
    <w:rsid w:val="00EA1F3B"/>
    <w:rsid w:val="00EA3206"/>
    <w:rsid w:val="00EA33EF"/>
    <w:rsid w:val="00EA3B21"/>
    <w:rsid w:val="00EA4702"/>
    <w:rsid w:val="00EA5D2A"/>
    <w:rsid w:val="00EA7004"/>
    <w:rsid w:val="00EB0938"/>
    <w:rsid w:val="00EB154B"/>
    <w:rsid w:val="00EB2EE8"/>
    <w:rsid w:val="00EB37FE"/>
    <w:rsid w:val="00EB4525"/>
    <w:rsid w:val="00EB73C0"/>
    <w:rsid w:val="00EC017C"/>
    <w:rsid w:val="00EC15C1"/>
    <w:rsid w:val="00EC16C2"/>
    <w:rsid w:val="00EC29FA"/>
    <w:rsid w:val="00EC3C50"/>
    <w:rsid w:val="00EC5561"/>
    <w:rsid w:val="00EC5581"/>
    <w:rsid w:val="00EC7A41"/>
    <w:rsid w:val="00EC7ED8"/>
    <w:rsid w:val="00ED23AD"/>
    <w:rsid w:val="00ED2E5F"/>
    <w:rsid w:val="00ED2FD3"/>
    <w:rsid w:val="00ED3AE9"/>
    <w:rsid w:val="00ED43F2"/>
    <w:rsid w:val="00ED4A89"/>
    <w:rsid w:val="00ED5E2F"/>
    <w:rsid w:val="00ED6D2E"/>
    <w:rsid w:val="00ED6FFA"/>
    <w:rsid w:val="00ED7340"/>
    <w:rsid w:val="00ED7671"/>
    <w:rsid w:val="00EE0739"/>
    <w:rsid w:val="00EE2BA8"/>
    <w:rsid w:val="00EE2F0D"/>
    <w:rsid w:val="00EE47F3"/>
    <w:rsid w:val="00EE4946"/>
    <w:rsid w:val="00EE4B07"/>
    <w:rsid w:val="00EE60F0"/>
    <w:rsid w:val="00EE755A"/>
    <w:rsid w:val="00EF048A"/>
    <w:rsid w:val="00EF0BC5"/>
    <w:rsid w:val="00EF0EC6"/>
    <w:rsid w:val="00EF19CB"/>
    <w:rsid w:val="00EF1A07"/>
    <w:rsid w:val="00EF1C0B"/>
    <w:rsid w:val="00EF352B"/>
    <w:rsid w:val="00EF36B0"/>
    <w:rsid w:val="00EF714F"/>
    <w:rsid w:val="00EF7F67"/>
    <w:rsid w:val="00F00652"/>
    <w:rsid w:val="00F00938"/>
    <w:rsid w:val="00F024BB"/>
    <w:rsid w:val="00F02DC5"/>
    <w:rsid w:val="00F03253"/>
    <w:rsid w:val="00F03940"/>
    <w:rsid w:val="00F040FE"/>
    <w:rsid w:val="00F050AD"/>
    <w:rsid w:val="00F05C3B"/>
    <w:rsid w:val="00F06302"/>
    <w:rsid w:val="00F063F1"/>
    <w:rsid w:val="00F07018"/>
    <w:rsid w:val="00F10C51"/>
    <w:rsid w:val="00F12DAE"/>
    <w:rsid w:val="00F14E02"/>
    <w:rsid w:val="00F15AF6"/>
    <w:rsid w:val="00F16C42"/>
    <w:rsid w:val="00F16CE8"/>
    <w:rsid w:val="00F16E04"/>
    <w:rsid w:val="00F205F0"/>
    <w:rsid w:val="00F21A47"/>
    <w:rsid w:val="00F22015"/>
    <w:rsid w:val="00F22F79"/>
    <w:rsid w:val="00F23D0C"/>
    <w:rsid w:val="00F23DE1"/>
    <w:rsid w:val="00F24F27"/>
    <w:rsid w:val="00F277B3"/>
    <w:rsid w:val="00F312E9"/>
    <w:rsid w:val="00F3167B"/>
    <w:rsid w:val="00F3493B"/>
    <w:rsid w:val="00F34DCB"/>
    <w:rsid w:val="00F35230"/>
    <w:rsid w:val="00F41F4D"/>
    <w:rsid w:val="00F42B45"/>
    <w:rsid w:val="00F43327"/>
    <w:rsid w:val="00F45EAF"/>
    <w:rsid w:val="00F4622C"/>
    <w:rsid w:val="00F46886"/>
    <w:rsid w:val="00F46B5F"/>
    <w:rsid w:val="00F47188"/>
    <w:rsid w:val="00F50E46"/>
    <w:rsid w:val="00F5343D"/>
    <w:rsid w:val="00F54853"/>
    <w:rsid w:val="00F548E0"/>
    <w:rsid w:val="00F54A3A"/>
    <w:rsid w:val="00F55F0E"/>
    <w:rsid w:val="00F5642E"/>
    <w:rsid w:val="00F564BF"/>
    <w:rsid w:val="00F56DD6"/>
    <w:rsid w:val="00F57008"/>
    <w:rsid w:val="00F57AD2"/>
    <w:rsid w:val="00F616B5"/>
    <w:rsid w:val="00F62F27"/>
    <w:rsid w:val="00F63103"/>
    <w:rsid w:val="00F647B0"/>
    <w:rsid w:val="00F6502C"/>
    <w:rsid w:val="00F65CB1"/>
    <w:rsid w:val="00F66C77"/>
    <w:rsid w:val="00F670BD"/>
    <w:rsid w:val="00F67832"/>
    <w:rsid w:val="00F70040"/>
    <w:rsid w:val="00F70FF1"/>
    <w:rsid w:val="00F71B9C"/>
    <w:rsid w:val="00F739C2"/>
    <w:rsid w:val="00F73C0F"/>
    <w:rsid w:val="00F75BDF"/>
    <w:rsid w:val="00F767F4"/>
    <w:rsid w:val="00F768FA"/>
    <w:rsid w:val="00F778F3"/>
    <w:rsid w:val="00F81638"/>
    <w:rsid w:val="00F817E7"/>
    <w:rsid w:val="00F82429"/>
    <w:rsid w:val="00F83A1B"/>
    <w:rsid w:val="00F846A1"/>
    <w:rsid w:val="00F86DFD"/>
    <w:rsid w:val="00F87922"/>
    <w:rsid w:val="00F90693"/>
    <w:rsid w:val="00F90D09"/>
    <w:rsid w:val="00F933B0"/>
    <w:rsid w:val="00F933CB"/>
    <w:rsid w:val="00F93ACF"/>
    <w:rsid w:val="00F96E0C"/>
    <w:rsid w:val="00F97205"/>
    <w:rsid w:val="00FA167C"/>
    <w:rsid w:val="00FA2E57"/>
    <w:rsid w:val="00FA368F"/>
    <w:rsid w:val="00FA39A9"/>
    <w:rsid w:val="00FA480E"/>
    <w:rsid w:val="00FA5CF3"/>
    <w:rsid w:val="00FA680A"/>
    <w:rsid w:val="00FA708D"/>
    <w:rsid w:val="00FA7503"/>
    <w:rsid w:val="00FB24A6"/>
    <w:rsid w:val="00FB41E1"/>
    <w:rsid w:val="00FB489B"/>
    <w:rsid w:val="00FB4F5B"/>
    <w:rsid w:val="00FB61A8"/>
    <w:rsid w:val="00FB638B"/>
    <w:rsid w:val="00FB740B"/>
    <w:rsid w:val="00FC0194"/>
    <w:rsid w:val="00FC06F0"/>
    <w:rsid w:val="00FC57A5"/>
    <w:rsid w:val="00FC66FD"/>
    <w:rsid w:val="00FC69E2"/>
    <w:rsid w:val="00FC71B8"/>
    <w:rsid w:val="00FC7D5D"/>
    <w:rsid w:val="00FD1CAE"/>
    <w:rsid w:val="00FD36A7"/>
    <w:rsid w:val="00FD3BFC"/>
    <w:rsid w:val="00FD7236"/>
    <w:rsid w:val="00FE20A3"/>
    <w:rsid w:val="00FE28FC"/>
    <w:rsid w:val="00FE335A"/>
    <w:rsid w:val="00FE3901"/>
    <w:rsid w:val="00FE5100"/>
    <w:rsid w:val="00FE560D"/>
    <w:rsid w:val="00FE6A78"/>
    <w:rsid w:val="00FE708B"/>
    <w:rsid w:val="00FE758D"/>
    <w:rsid w:val="00FE787D"/>
    <w:rsid w:val="00FF0209"/>
    <w:rsid w:val="00FF1F44"/>
    <w:rsid w:val="00FF3969"/>
    <w:rsid w:val="00FF5473"/>
    <w:rsid w:val="00FF6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CCBD3"/>
  <w15:chartTrackingRefBased/>
  <w15:docId w15:val="{593D6F74-141A-4CDF-91BD-7B9E57053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D6FBE"/>
    <w:pPr>
      <w:keepNext/>
      <w:keepLines/>
      <w:numPr>
        <w:numId w:val="6"/>
      </w:numPr>
      <w:spacing w:after="0"/>
      <w:ind w:firstLine="170"/>
      <w:jc w:val="both"/>
      <w:outlineLvl w:val="0"/>
    </w:pPr>
    <w:rPr>
      <w:rFonts w:ascii="Times New Roman" w:eastAsiaTheme="majorEastAsia" w:hAnsi="Times New Roman" w:cstheme="majorBidi"/>
      <w:b/>
      <w:sz w:val="26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84428"/>
    <w:pPr>
      <w:keepNext/>
      <w:keepLines/>
      <w:numPr>
        <w:ilvl w:val="1"/>
        <w:numId w:val="6"/>
      </w:numPr>
      <w:spacing w:before="40" w:after="0"/>
      <w:ind w:left="360"/>
      <w:jc w:val="both"/>
      <w:outlineLvl w:val="1"/>
    </w:pPr>
    <w:rPr>
      <w:rFonts w:ascii="Times New Roman" w:eastAsiaTheme="majorEastAsia" w:hAnsi="Times New Roman" w:cstheme="majorBidi"/>
      <w:b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32DF0"/>
    <w:pPr>
      <w:keepNext/>
      <w:keepLines/>
      <w:numPr>
        <w:ilvl w:val="2"/>
        <w:numId w:val="6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B32DF0"/>
    <w:pPr>
      <w:keepNext/>
      <w:keepLines/>
      <w:numPr>
        <w:ilvl w:val="3"/>
        <w:numId w:val="6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32DF0"/>
    <w:pPr>
      <w:keepNext/>
      <w:keepLines/>
      <w:numPr>
        <w:ilvl w:val="4"/>
        <w:numId w:val="6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32DF0"/>
    <w:pPr>
      <w:keepNext/>
      <w:keepLines/>
      <w:numPr>
        <w:ilvl w:val="5"/>
        <w:numId w:val="6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32DF0"/>
    <w:pPr>
      <w:keepNext/>
      <w:keepLines/>
      <w:numPr>
        <w:ilvl w:val="6"/>
        <w:numId w:val="6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32DF0"/>
    <w:pPr>
      <w:keepNext/>
      <w:keepLines/>
      <w:numPr>
        <w:ilvl w:val="7"/>
        <w:numId w:val="6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32DF0"/>
    <w:pPr>
      <w:keepNext/>
      <w:keepLines/>
      <w:numPr>
        <w:ilvl w:val="8"/>
        <w:numId w:val="6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BD751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C51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C5175"/>
  </w:style>
  <w:style w:type="paragraph" w:styleId="Stopka">
    <w:name w:val="footer"/>
    <w:basedOn w:val="Normalny"/>
    <w:link w:val="StopkaZnak"/>
    <w:uiPriority w:val="99"/>
    <w:unhideWhenUsed/>
    <w:rsid w:val="00CC51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C5175"/>
  </w:style>
  <w:style w:type="character" w:styleId="Hipercze">
    <w:name w:val="Hyperlink"/>
    <w:basedOn w:val="Domylnaczcionkaakapitu"/>
    <w:uiPriority w:val="99"/>
    <w:unhideWhenUsed/>
    <w:rsid w:val="0038307D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8307D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1D6FBE"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384428"/>
    <w:rPr>
      <w:rFonts w:ascii="Times New Roman" w:eastAsiaTheme="majorEastAsia" w:hAnsi="Times New Roman" w:cstheme="majorBidi"/>
      <w:b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B32DF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B32DF0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32DF0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32DF0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32DF0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32DF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32DF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581907"/>
    <w:pPr>
      <w:numPr>
        <w:numId w:val="0"/>
      </w:numPr>
      <w:jc w:val="left"/>
      <w:outlineLvl w:val="9"/>
    </w:pPr>
    <w:rPr>
      <w:rFonts w:asciiTheme="majorHAnsi" w:hAnsiTheme="majorHAnsi"/>
      <w:b w:val="0"/>
      <w:color w:val="2F5496" w:themeColor="accent1" w:themeShade="BF"/>
      <w:sz w:val="32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06696C"/>
    <w:pPr>
      <w:tabs>
        <w:tab w:val="left" w:pos="660"/>
        <w:tab w:val="right" w:leader="dot" w:pos="9062"/>
      </w:tabs>
      <w:spacing w:after="100"/>
      <w:jc w:val="both"/>
    </w:pPr>
    <w:rPr>
      <w:rFonts w:asciiTheme="majorBidi" w:hAnsiTheme="majorBidi" w:cstheme="majorBidi"/>
      <w:b/>
      <w:noProof/>
      <w:sz w:val="24"/>
      <w:szCs w:val="24"/>
    </w:rPr>
  </w:style>
  <w:style w:type="paragraph" w:styleId="Spistreci2">
    <w:name w:val="toc 2"/>
    <w:basedOn w:val="Normalny"/>
    <w:next w:val="Normalny"/>
    <w:autoRedefine/>
    <w:uiPriority w:val="39"/>
    <w:unhideWhenUsed/>
    <w:rsid w:val="00C82526"/>
    <w:pPr>
      <w:tabs>
        <w:tab w:val="left" w:pos="660"/>
        <w:tab w:val="right" w:leader="dot" w:pos="9062"/>
      </w:tabs>
      <w:spacing w:after="100"/>
      <w:ind w:left="220"/>
      <w:jc w:val="both"/>
    </w:pPr>
  </w:style>
  <w:style w:type="table" w:styleId="Tabela-Siatka">
    <w:name w:val="Table Grid"/>
    <w:basedOn w:val="Standardowy"/>
    <w:uiPriority w:val="39"/>
    <w:rsid w:val="00B96E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5A3710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311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116D"/>
    <w:rPr>
      <w:rFonts w:ascii="Segoe UI" w:hAnsi="Segoe UI" w:cs="Segoe UI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9A4FC1"/>
    <w:rPr>
      <w:b/>
      <w:bCs/>
    </w:rPr>
  </w:style>
  <w:style w:type="paragraph" w:styleId="Tekstpodstawowy">
    <w:name w:val="Body Text"/>
    <w:basedOn w:val="Normalny"/>
    <w:link w:val="TekstpodstawowyZnak"/>
    <w:rsid w:val="001E49E7"/>
    <w:pPr>
      <w:spacing w:after="0" w:line="240" w:lineRule="auto"/>
    </w:pPr>
    <w:rPr>
      <w:rFonts w:ascii="Times New Roman" w:eastAsia="Times New Roman" w:hAnsi="Times New Roman" w:cs="Times New Roman"/>
      <w:szCs w:val="20"/>
      <w:lang w:eastAsia="pl-PL" w:bidi="ar-SA"/>
    </w:rPr>
  </w:style>
  <w:style w:type="character" w:customStyle="1" w:styleId="TekstpodstawowyZnak">
    <w:name w:val="Tekst podstawowy Znak"/>
    <w:basedOn w:val="Domylnaczcionkaakapitu"/>
    <w:link w:val="Tekstpodstawowy"/>
    <w:rsid w:val="001E49E7"/>
    <w:rPr>
      <w:rFonts w:ascii="Times New Roman" w:eastAsia="Times New Roman" w:hAnsi="Times New Roman" w:cs="Times New Roman"/>
      <w:szCs w:val="20"/>
      <w:lang w:eastAsia="pl-PL" w:bidi="ar-SA"/>
    </w:rPr>
  </w:style>
  <w:style w:type="paragraph" w:customStyle="1" w:styleId="Normalny1">
    <w:name w:val="Normalny1"/>
    <w:uiPriority w:val="99"/>
    <w:rsid w:val="002E2F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 w:bidi="ar-SA"/>
    </w:rPr>
  </w:style>
  <w:style w:type="paragraph" w:customStyle="1" w:styleId="Default">
    <w:name w:val="Default"/>
    <w:rsid w:val="00011A2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bidi="ar-SA"/>
    </w:rPr>
  </w:style>
  <w:style w:type="paragraph" w:customStyle="1" w:styleId="event-date">
    <w:name w:val="event-date"/>
    <w:basedOn w:val="Normalny"/>
    <w:rsid w:val="00614C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 w:bidi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10C5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10C5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10C51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39"/>
    <w:rsid w:val="00B343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F65CB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65CB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65CB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65CB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65CB1"/>
    <w:rPr>
      <w:b/>
      <w:bC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unhideWhenUsed/>
    <w:rsid w:val="00806240"/>
    <w:pPr>
      <w:spacing w:after="100"/>
      <w:ind w:left="440"/>
    </w:pPr>
  </w:style>
  <w:style w:type="character" w:customStyle="1" w:styleId="AkapitzlistZnak">
    <w:name w:val="Akapit z listą Znak"/>
    <w:basedOn w:val="Domylnaczcionkaakapitu"/>
    <w:link w:val="Akapitzlist"/>
    <w:uiPriority w:val="34"/>
    <w:rsid w:val="00FA70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9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43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98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41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713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266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080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08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27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924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0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25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67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438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1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0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6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1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5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3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2.png"/><Relationship Id="rId18" Type="http://schemas.openxmlformats.org/officeDocument/2006/relationships/hyperlink" Target="http://www.cke.gov.pl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www.prawo.vulcan.edu.pl/przegdok.asp?qdatprz=31-05-2023&amp;qplikid=2" TargetMode="External"/><Relationship Id="rId17" Type="http://schemas.openxmlformats.org/officeDocument/2006/relationships/hyperlink" Target="http://www.oke.lomza.p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cke.gov.pl" TargetMode="External"/><Relationship Id="rId20" Type="http://schemas.openxmlformats.org/officeDocument/2006/relationships/hyperlink" Target="http://www.cke.gov.p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rawo.vulcan.edu.pl/przegdok.asp?qdatprz=31-05-2023&amp;qplikid=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oke.lomza.pl" TargetMode="External"/><Relationship Id="rId23" Type="http://schemas.openxmlformats.org/officeDocument/2006/relationships/theme" Target="theme/theme1.xml"/><Relationship Id="rId10" Type="http://schemas.openxmlformats.org/officeDocument/2006/relationships/chart" Target="charts/chart2.xml"/><Relationship Id="rId19" Type="http://schemas.openxmlformats.org/officeDocument/2006/relationships/hyperlink" Target="http://www.oke.lomza.pl" TargetMode="Externa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hyperlink" Target="http://www.oke.lomza.pl" TargetMode="External"/><Relationship Id="rId22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Arkusz_programu_Microsoft_Excel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../embeddings/oleObject1.bin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2000" b="0" i="0" u="none" strike="noStrike" kern="1200" cap="none" spc="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j-lt"/>
                <a:ea typeface="+mj-ea"/>
                <a:cs typeface="+mj-cs"/>
              </a:defRPr>
            </a:pPr>
            <a:r>
              <a:rPr lang="en-US"/>
              <a:t>Prognozowana liczba dzieci w wieku 3 - 6</a:t>
            </a:r>
            <a:r>
              <a:rPr lang="pl-PL"/>
              <a:t> lat (wychowanie przedszkolne) zameldowanych w Olsztynie</a:t>
            </a:r>
            <a:r>
              <a:rPr lang="en-US"/>
              <a:t> </a:t>
            </a:r>
          </a:p>
        </c:rich>
      </c:tx>
      <c:layout>
        <c:manualLayout>
          <c:xMode val="edge"/>
          <c:yMode val="edge"/>
          <c:x val="0.13396229668371742"/>
          <c:y val="3.242542153047989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2000" b="0" i="0" u="none" strike="noStrike" kern="1200" cap="none" spc="0" normalizeH="0" baseline="0">
              <a:solidFill>
                <a:schemeClr val="tx1">
                  <a:lumMod val="65000"/>
                  <a:lumOff val="35000"/>
                </a:schemeClr>
              </a:solidFill>
              <a:latin typeface="+mj-lt"/>
              <a:ea typeface="+mj-ea"/>
              <a:cs typeface="+mj-cs"/>
            </a:defRPr>
          </a:pPr>
          <a:endParaRPr lang="pl-PL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stacked"/>
        <c:varyColors val="0"/>
        <c:ser>
          <c:idx val="0"/>
          <c:order val="0"/>
          <c:tx>
            <c:strRef>
              <c:f>'Dzieci w wieku 3-6 lat'!$H$17</c:f>
              <c:strCache>
                <c:ptCount val="1"/>
                <c:pt idx="0">
                  <c:v>Zameldowani na pobyt stały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'Dzieci w wieku 3-6 lat'!$G$18:$G$21</c:f>
              <c:strCache>
                <c:ptCount val="4"/>
                <c:pt idx="0">
                  <c:v>2025/2026</c:v>
                </c:pt>
                <c:pt idx="1">
                  <c:v>2026/2027</c:v>
                </c:pt>
                <c:pt idx="2">
                  <c:v>2027/2028</c:v>
                </c:pt>
                <c:pt idx="3">
                  <c:v>2028/2029</c:v>
                </c:pt>
              </c:strCache>
            </c:strRef>
          </c:cat>
          <c:val>
            <c:numRef>
              <c:f>'Dzieci w wieku 3-6 lat'!$H$18:$H$21</c:f>
              <c:numCache>
                <c:formatCode>General</c:formatCode>
                <c:ptCount val="4"/>
                <c:pt idx="0">
                  <c:v>4861</c:v>
                </c:pt>
                <c:pt idx="1">
                  <c:v>4376</c:v>
                </c:pt>
                <c:pt idx="2">
                  <c:v>3947</c:v>
                </c:pt>
                <c:pt idx="3">
                  <c:v>2789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8FC-447F-B087-A28884BC7E11}"/>
            </c:ext>
          </c:extLst>
        </c:ser>
        <c:ser>
          <c:idx val="1"/>
          <c:order val="1"/>
          <c:tx>
            <c:strRef>
              <c:f>'Dzieci w wieku 3-6 lat'!$I$17</c:f>
              <c:strCache>
                <c:ptCount val="1"/>
                <c:pt idx="0">
                  <c:v>Zameldowani na pobyt czasowy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'Dzieci w wieku 3-6 lat'!$G$18:$G$21</c:f>
              <c:strCache>
                <c:ptCount val="4"/>
                <c:pt idx="0">
                  <c:v>2025/2026</c:v>
                </c:pt>
                <c:pt idx="1">
                  <c:v>2026/2027</c:v>
                </c:pt>
                <c:pt idx="2">
                  <c:v>2027/2028</c:v>
                </c:pt>
                <c:pt idx="3">
                  <c:v>2028/2029</c:v>
                </c:pt>
              </c:strCache>
            </c:strRef>
          </c:cat>
          <c:val>
            <c:numRef>
              <c:f>'Dzieci w wieku 3-6 lat'!$I$18:$I$21</c:f>
              <c:numCache>
                <c:formatCode>General</c:formatCode>
                <c:ptCount val="4"/>
                <c:pt idx="0">
                  <c:v>54</c:v>
                </c:pt>
                <c:pt idx="1">
                  <c:v>52</c:v>
                </c:pt>
                <c:pt idx="2">
                  <c:v>49</c:v>
                </c:pt>
                <c:pt idx="3">
                  <c:v>40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8FC-447F-B087-A28884BC7E11}"/>
            </c:ext>
          </c:extLst>
        </c:ser>
        <c:ser>
          <c:idx val="2"/>
          <c:order val="2"/>
          <c:tx>
            <c:strRef>
              <c:f>'Dzieci w wieku 3-6 lat'!$J$17</c:f>
              <c:strCache>
                <c:ptCount val="1"/>
                <c:pt idx="0">
                  <c:v>Liczba dzieci w wieku 3-6 lat zameldowanych na terenie Olsztyna 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'Dzieci w wieku 3-6 lat'!$G$18:$G$21</c:f>
              <c:strCache>
                <c:ptCount val="4"/>
                <c:pt idx="0">
                  <c:v>2025/2026</c:v>
                </c:pt>
                <c:pt idx="1">
                  <c:v>2026/2027</c:v>
                </c:pt>
                <c:pt idx="2">
                  <c:v>2027/2028</c:v>
                </c:pt>
                <c:pt idx="3">
                  <c:v>2028/2029</c:v>
                </c:pt>
              </c:strCache>
            </c:strRef>
          </c:cat>
          <c:val>
            <c:numRef>
              <c:f>'Dzieci w wieku 3-6 lat'!$J$18:$J$21</c:f>
              <c:numCache>
                <c:formatCode>General</c:formatCode>
                <c:ptCount val="4"/>
                <c:pt idx="0">
                  <c:v>4915</c:v>
                </c:pt>
                <c:pt idx="1">
                  <c:v>4428</c:v>
                </c:pt>
                <c:pt idx="2">
                  <c:v>4045</c:v>
                </c:pt>
                <c:pt idx="3">
                  <c:v>2829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18FC-447F-B087-A28884BC7E1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867124623"/>
        <c:axId val="867126287"/>
        <c:axId val="0"/>
      </c:bar3DChart>
      <c:catAx>
        <c:axId val="86712462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867126287"/>
        <c:crosses val="autoZero"/>
        <c:auto val="1"/>
        <c:lblAlgn val="ctr"/>
        <c:lblOffset val="100"/>
        <c:noMultiLvlLbl val="0"/>
      </c:catAx>
      <c:valAx>
        <c:axId val="867126287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in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867124623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rgbClr val="002060"/>
                </a:solidFill>
                <a:latin typeface="+mn-lt"/>
                <a:ea typeface="+mn-ea"/>
                <a:cs typeface="+mn-cs"/>
              </a:defRPr>
            </a:pPr>
            <a:r>
              <a:rPr lang="pl-PL">
                <a:solidFill>
                  <a:srgbClr val="002060"/>
                </a:solidFill>
              </a:rPr>
              <a:t>Prognozowana</a:t>
            </a:r>
            <a:r>
              <a:rPr lang="pl-PL" baseline="0">
                <a:solidFill>
                  <a:srgbClr val="002060"/>
                </a:solidFill>
              </a:rPr>
              <a:t> liczba młodzieży w wieku 15 - 18 lat (szkoła ponadpodstawowa) zameldowanych w Olsztynie</a:t>
            </a:r>
            <a:endParaRPr lang="pl-PL">
              <a:solidFill>
                <a:srgbClr val="002060"/>
              </a:solidFill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rgbClr val="002060"/>
              </a:solidFill>
              <a:latin typeface="+mn-lt"/>
              <a:ea typeface="+mn-ea"/>
              <a:cs typeface="+mn-cs"/>
            </a:defRPr>
          </a:pPr>
          <a:endParaRPr lang="pl-PL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7.2939785866345683E-2"/>
          <c:y val="0.18356767745214297"/>
          <c:w val="0.90722113114015712"/>
          <c:h val="0.57478020651450412"/>
        </c:manualLayout>
      </c:layout>
      <c:bar3DChart>
        <c:barDir val="col"/>
        <c:grouping val="stacked"/>
        <c:varyColors val="0"/>
        <c:ser>
          <c:idx val="0"/>
          <c:order val="0"/>
          <c:tx>
            <c:strRef>
              <c:f>'[Tabele - demografia.xlsx]Młodzież w wieku 15-18 lat'!$H$15</c:f>
              <c:strCache>
                <c:ptCount val="1"/>
                <c:pt idx="0">
                  <c:v>Zameldowani na pobyt stały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'[Tabele - demografia.xlsx]Młodzież w wieku 15-18 lat'!$G$16:$G$21</c:f>
              <c:strCache>
                <c:ptCount val="6"/>
                <c:pt idx="0">
                  <c:v>2024/2025</c:v>
                </c:pt>
                <c:pt idx="1">
                  <c:v>2025/2026</c:v>
                </c:pt>
                <c:pt idx="2">
                  <c:v>2026/2027</c:v>
                </c:pt>
                <c:pt idx="3">
                  <c:v>2027/2028</c:v>
                </c:pt>
                <c:pt idx="4">
                  <c:v>2028/2029</c:v>
                </c:pt>
                <c:pt idx="5">
                  <c:v>2029/2030</c:v>
                </c:pt>
              </c:strCache>
            </c:strRef>
          </c:cat>
          <c:val>
            <c:numRef>
              <c:f>'[Tabele - demografia.xlsx]Młodzież w wieku 15-18 lat'!$H$16:$H$21</c:f>
              <c:numCache>
                <c:formatCode>General</c:formatCode>
                <c:ptCount val="6"/>
                <c:pt idx="0">
                  <c:v>1538</c:v>
                </c:pt>
                <c:pt idx="1">
                  <c:v>1735</c:v>
                </c:pt>
                <c:pt idx="2">
                  <c:v>1616</c:v>
                </c:pt>
                <c:pt idx="3">
                  <c:v>1618</c:v>
                </c:pt>
                <c:pt idx="4">
                  <c:v>1551</c:v>
                </c:pt>
                <c:pt idx="5">
                  <c:v>1503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69F-4B3B-9692-374F0F371E53}"/>
            </c:ext>
          </c:extLst>
        </c:ser>
        <c:ser>
          <c:idx val="1"/>
          <c:order val="1"/>
          <c:tx>
            <c:strRef>
              <c:f>'[Tabele - demografia.xlsx]Młodzież w wieku 15-18 lat'!$I$15</c:f>
              <c:strCache>
                <c:ptCount val="1"/>
                <c:pt idx="0">
                  <c:v>Zameldowani na pobyt czasowy</c:v>
                </c:pt>
              </c:strCache>
            </c:strRef>
          </c:tx>
          <c:spPr>
            <a:solidFill>
              <a:srgbClr val="FF0000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'[Tabele - demografia.xlsx]Młodzież w wieku 15-18 lat'!$G$16:$G$21</c:f>
              <c:strCache>
                <c:ptCount val="6"/>
                <c:pt idx="0">
                  <c:v>2024/2025</c:v>
                </c:pt>
                <c:pt idx="1">
                  <c:v>2025/2026</c:v>
                </c:pt>
                <c:pt idx="2">
                  <c:v>2026/2027</c:v>
                </c:pt>
                <c:pt idx="3">
                  <c:v>2027/2028</c:v>
                </c:pt>
                <c:pt idx="4">
                  <c:v>2028/2029</c:v>
                </c:pt>
                <c:pt idx="5">
                  <c:v>2029/2030</c:v>
                </c:pt>
              </c:strCache>
            </c:strRef>
          </c:cat>
          <c:val>
            <c:numRef>
              <c:f>'[Tabele - demografia.xlsx]Młodzież w wieku 15-18 lat'!$I$16:$I$21</c:f>
              <c:numCache>
                <c:formatCode>General</c:formatCode>
                <c:ptCount val="6"/>
                <c:pt idx="0">
                  <c:v>190</c:v>
                </c:pt>
                <c:pt idx="1">
                  <c:v>178</c:v>
                </c:pt>
                <c:pt idx="2">
                  <c:v>90</c:v>
                </c:pt>
                <c:pt idx="3">
                  <c:v>34</c:v>
                </c:pt>
                <c:pt idx="4">
                  <c:v>26</c:v>
                </c:pt>
                <c:pt idx="5">
                  <c:v>28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69F-4B3B-9692-374F0F371E53}"/>
            </c:ext>
          </c:extLst>
        </c:ser>
        <c:ser>
          <c:idx val="2"/>
          <c:order val="2"/>
          <c:tx>
            <c:strRef>
              <c:f>'[Tabele - demografia.xlsx]Młodzież w wieku 15-18 lat'!$J$15</c:f>
              <c:strCache>
                <c:ptCount val="1"/>
                <c:pt idx="0">
                  <c:v>Liczba dzieci w wieku 15-18 lat zameldowanych na terenie Olsztyna - ogółem</c:v>
                </c:pt>
              </c:strCache>
            </c:strRef>
          </c:tx>
          <c:spPr>
            <a:solidFill>
              <a:srgbClr val="FFCCFF"/>
            </a:solidFill>
            <a:ln>
              <a:solidFill>
                <a:srgbClr val="FFCCFF"/>
              </a:solidFill>
            </a:ln>
            <a:effectLst/>
            <a:sp3d>
              <a:contourClr>
                <a:srgbClr val="FFCCFF"/>
              </a:contourClr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'[Tabele - demografia.xlsx]Młodzież w wieku 15-18 lat'!$G$16:$G$21</c:f>
              <c:strCache>
                <c:ptCount val="6"/>
                <c:pt idx="0">
                  <c:v>2024/2025</c:v>
                </c:pt>
                <c:pt idx="1">
                  <c:v>2025/2026</c:v>
                </c:pt>
                <c:pt idx="2">
                  <c:v>2026/2027</c:v>
                </c:pt>
                <c:pt idx="3">
                  <c:v>2027/2028</c:v>
                </c:pt>
                <c:pt idx="4">
                  <c:v>2028/2029</c:v>
                </c:pt>
                <c:pt idx="5">
                  <c:v>2029/2030</c:v>
                </c:pt>
              </c:strCache>
            </c:strRef>
          </c:cat>
          <c:val>
            <c:numRef>
              <c:f>'[Tabele - demografia.xlsx]Młodzież w wieku 15-18 lat'!$J$16:$J$21</c:f>
              <c:numCache>
                <c:formatCode>General</c:formatCode>
                <c:ptCount val="6"/>
                <c:pt idx="0">
                  <c:v>1663</c:v>
                </c:pt>
                <c:pt idx="1">
                  <c:v>1683</c:v>
                </c:pt>
                <c:pt idx="2">
                  <c:v>1830</c:v>
                </c:pt>
                <c:pt idx="3">
                  <c:v>1682</c:v>
                </c:pt>
                <c:pt idx="4">
                  <c:v>1577</c:v>
                </c:pt>
                <c:pt idx="5">
                  <c:v>1531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669F-4B3B-9692-374F0F371E5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674294895"/>
        <c:axId val="675564607"/>
        <c:axId val="0"/>
      </c:bar3DChart>
      <c:catAx>
        <c:axId val="674294895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rgbClr val="002060"/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675564607"/>
        <c:crosses val="autoZero"/>
        <c:auto val="1"/>
        <c:lblAlgn val="ctr"/>
        <c:lblOffset val="100"/>
        <c:noMultiLvlLbl val="0"/>
      </c:catAx>
      <c:valAx>
        <c:axId val="675564607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674294895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9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b="0" kern="1200" cap="none" spc="0" normalizeH="0" baseline="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dk1">
          <a:lumMod val="15000"/>
          <a:lumOff val="85000"/>
        </a:schemeClr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8100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Marker>
  <cs:dataPointMarkerLayout symbol="circle" size="8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tx1">
        <a:lumMod val="65000"/>
        <a:lumOff val="35000"/>
      </a:schemeClr>
    </cs:fontRef>
    <cs:defRPr sz="2000" b="0" kern="1200" cap="none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round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8614D6-FB81-4656-BDF9-47EE21578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10085</TotalTime>
  <Pages>62</Pages>
  <Words>18564</Words>
  <Characters>111389</Characters>
  <Application>Microsoft Office Word</Application>
  <DocSecurity>0</DocSecurity>
  <Lines>928</Lines>
  <Paragraphs>259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Gardocka</dc:creator>
  <cp:keywords/>
  <dc:description/>
  <cp:lastModifiedBy>Monika Włodarska</cp:lastModifiedBy>
  <cp:revision>1206</cp:revision>
  <cp:lastPrinted>2025-10-28T11:17:00Z</cp:lastPrinted>
  <dcterms:created xsi:type="dcterms:W3CDTF">2022-10-28T11:49:00Z</dcterms:created>
  <dcterms:modified xsi:type="dcterms:W3CDTF">2025-10-28T11:27:00Z</dcterms:modified>
</cp:coreProperties>
</file>