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1006" w14:textId="77777777" w:rsidR="008A19CA" w:rsidRPr="0056515D" w:rsidRDefault="008A19CA" w:rsidP="008A19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118629D" w14:textId="7777777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F8BEFDC" w14:textId="28C2D6B6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DC2412">
        <w:rPr>
          <w:rFonts w:ascii="Times New Roman" w:eastAsia="Times New Roman" w:hAnsi="Times New Roman" w:cs="Times New Roman"/>
          <w:lang w:eastAsia="pl-PL"/>
        </w:rPr>
        <w:t>18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4710A5">
        <w:rPr>
          <w:rFonts w:ascii="Times New Roman" w:eastAsia="Times New Roman" w:hAnsi="Times New Roman" w:cs="Times New Roman"/>
          <w:lang w:eastAsia="pl-PL"/>
        </w:rPr>
        <w:t>12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2024 r.</w:t>
      </w:r>
    </w:p>
    <w:p w14:paraId="167DA810" w14:textId="77777777" w:rsidR="008A19CA" w:rsidRPr="00CC4C63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DA518D2" w14:textId="77777777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B6142A" w14:textId="2074985A" w:rsidR="008A19CA" w:rsidRPr="009E6320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>Znak sprawy: MKZ.4120.1.</w:t>
      </w:r>
      <w:r w:rsidR="004710A5">
        <w:rPr>
          <w:rFonts w:ascii="Times New Roman" w:eastAsia="Times New Roman" w:hAnsi="Times New Roman" w:cs="Times New Roman"/>
          <w:lang w:eastAsia="pl-PL"/>
        </w:rPr>
        <w:t>1</w:t>
      </w:r>
      <w:r w:rsidR="00DC2412">
        <w:rPr>
          <w:rFonts w:ascii="Times New Roman" w:eastAsia="Times New Roman" w:hAnsi="Times New Roman" w:cs="Times New Roman"/>
          <w:lang w:eastAsia="pl-PL"/>
        </w:rPr>
        <w:t>4</w:t>
      </w:r>
      <w:r w:rsidRPr="009E6320">
        <w:rPr>
          <w:rFonts w:ascii="Times New Roman" w:eastAsia="Times New Roman" w:hAnsi="Times New Roman" w:cs="Times New Roman"/>
          <w:lang w:eastAsia="pl-PL"/>
        </w:rPr>
        <w:t>.2024</w:t>
      </w:r>
    </w:p>
    <w:p w14:paraId="6FBA2B13" w14:textId="77777777" w:rsidR="008A19CA" w:rsidRDefault="008A19CA" w:rsidP="008A19CA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137B40" w14:textId="77777777" w:rsidR="008A19CA" w:rsidRDefault="008A19CA" w:rsidP="008A19CA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6C3021" w14:textId="77777777" w:rsidR="008A19CA" w:rsidRPr="009E6320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>ZAWIADOMIENIE</w:t>
      </w:r>
    </w:p>
    <w:p w14:paraId="737F0859" w14:textId="560AF6A3" w:rsidR="008A19CA" w:rsidRPr="009E6320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 xml:space="preserve">o </w:t>
      </w:r>
      <w:r w:rsidR="00954561">
        <w:rPr>
          <w:rFonts w:ascii="Times New Roman" w:eastAsia="Times New Roman" w:hAnsi="Times New Roman" w:cs="Times New Roman"/>
          <w:b/>
          <w:lang w:eastAsia="pl-PL"/>
        </w:rPr>
        <w:t xml:space="preserve">zamiarze </w:t>
      </w:r>
      <w:r w:rsidRPr="009E6320">
        <w:rPr>
          <w:rFonts w:ascii="Times New Roman" w:eastAsia="Times New Roman" w:hAnsi="Times New Roman" w:cs="Times New Roman"/>
          <w:b/>
          <w:lang w:eastAsia="pl-PL"/>
        </w:rPr>
        <w:t>wyłączeni</w:t>
      </w:r>
      <w:r w:rsidR="00551F42">
        <w:rPr>
          <w:rFonts w:ascii="Times New Roman" w:eastAsia="Times New Roman" w:hAnsi="Times New Roman" w:cs="Times New Roman"/>
          <w:b/>
          <w:lang w:eastAsia="pl-PL"/>
        </w:rPr>
        <w:t xml:space="preserve">a </w:t>
      </w:r>
      <w:r w:rsidRPr="009E6320">
        <w:rPr>
          <w:rFonts w:ascii="Times New Roman" w:eastAsia="Times New Roman" w:hAnsi="Times New Roman" w:cs="Times New Roman"/>
          <w:b/>
          <w:lang w:eastAsia="pl-PL"/>
        </w:rPr>
        <w:t>karty adresowej</w:t>
      </w:r>
    </w:p>
    <w:p w14:paraId="6B703E88" w14:textId="77777777" w:rsidR="008A19CA" w:rsidRPr="009E6320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>z Gminnej Ewidencji Zabytków Miasta Olsztyna</w:t>
      </w:r>
    </w:p>
    <w:p w14:paraId="4C1BDF84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0E7DD9" w14:textId="74AF1760" w:rsidR="004711E1" w:rsidRPr="00685D0F" w:rsidRDefault="008A19CA" w:rsidP="004711E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18 b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ozporządzenia Ministra Kultury i Dziedzictwa Narodowego </w:t>
      </w:r>
      <w:r w:rsidR="00191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26 maja 2011 r. </w:t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prowadzenia rejestru zabytków, krajowej, wojewódzkiej</w:t>
      </w:r>
      <w:r w:rsidR="0019113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gminnej ewidencji zabytków oraz krajowego wykazu zabytków skradzionych lub wywiezionych za granicę niezgodnie z prawem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 poz. 56), 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zamiarze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wyłączeni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karty adresowej zabytku nieruchomego –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710A5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„dom </w:t>
      </w:r>
      <w:r w:rsidR="004710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oraz związane 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4710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nim historyczne zagospodarowanie otoczenia </w:t>
      </w:r>
      <w:r w:rsidR="004710A5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 ul. </w:t>
      </w:r>
      <w:r w:rsidR="00DC24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Krótkiej 1</w:t>
      </w:r>
      <w:r w:rsidR="004710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710A5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Olsztynie”</w:t>
      </w:r>
      <w:r w:rsidR="004710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Gminnej Ewidencji Miasta Olsztyna</w:t>
      </w:r>
      <w:r w:rsidR="004711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4711E1" w:rsidRPr="00685D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 14 dni od daty niniejszego zawiadomienia.</w:t>
      </w:r>
    </w:p>
    <w:p w14:paraId="48EADDC2" w14:textId="77777777" w:rsidR="00191139" w:rsidRDefault="008A19CA" w:rsidP="00471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0D18A6C8" w14:textId="4D385DC5" w:rsidR="004710A5" w:rsidRPr="006E6C1D" w:rsidRDefault="00191139" w:rsidP="004711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4710A5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</w:t>
      </w:r>
      <w:r w:rsidR="004710A5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wyłączenia j</w:t>
      </w:r>
      <w:r w:rsidR="004710A5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est pisemne stanowisko Warmińsko-Mazurskiego Wojewódzkiego Konserwatora Zabytków</w:t>
      </w:r>
      <w:r w:rsidR="00D02DB9" w:rsidRPr="00D02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2DB9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02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awarte w piśmie z </w:t>
      </w:r>
      <w:r w:rsidR="00D02DB9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D02DB9">
        <w:rPr>
          <w:rFonts w:ascii="Times New Roman" w:eastAsia="Times New Roman" w:hAnsi="Times New Roman" w:cs="Times New Roman"/>
          <w:sz w:val="24"/>
          <w:szCs w:val="24"/>
          <w:lang w:eastAsia="pl-PL"/>
        </w:rPr>
        <w:t>12.12.</w:t>
      </w:r>
      <w:r w:rsidR="00D02DB9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2024 r.</w:t>
      </w:r>
      <w:r w:rsidR="00D02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="00D02DB9">
        <w:rPr>
          <w:rFonts w:ascii="Times New Roman" w:eastAsia="Times New Roman" w:hAnsi="Times New Roman" w:cs="Times New Roman"/>
          <w:sz w:val="24"/>
          <w:szCs w:val="24"/>
          <w:lang w:eastAsia="pl-PL"/>
        </w:rPr>
        <w:t>wpł</w:t>
      </w:r>
      <w:proofErr w:type="spellEnd"/>
      <w:r w:rsidR="00D02DB9">
        <w:rPr>
          <w:rFonts w:ascii="Times New Roman" w:eastAsia="Times New Roman" w:hAnsi="Times New Roman" w:cs="Times New Roman"/>
          <w:sz w:val="24"/>
          <w:szCs w:val="24"/>
          <w:lang w:eastAsia="pl-PL"/>
        </w:rPr>
        <w:t>. 17.12.2024 r.)</w:t>
      </w:r>
      <w:r w:rsidR="00D02DB9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, znak: IZAR.5135.</w:t>
      </w:r>
      <w:r w:rsidR="00D02DB9">
        <w:rPr>
          <w:rFonts w:ascii="Times New Roman" w:eastAsia="Times New Roman" w:hAnsi="Times New Roman" w:cs="Times New Roman"/>
          <w:sz w:val="24"/>
          <w:szCs w:val="24"/>
          <w:lang w:eastAsia="pl-PL"/>
        </w:rPr>
        <w:t>153</w:t>
      </w:r>
      <w:r w:rsidR="00D02DB9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.2024.żw.</w:t>
      </w:r>
      <w:r w:rsidR="00D02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3847F6A" w14:textId="77777777" w:rsidR="004710A5" w:rsidRPr="009E6320" w:rsidRDefault="004710A5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5335A3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163D9D69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CC8DE6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6C98B4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Z up.  PREZYDENTA OLSZTYNA</w:t>
      </w:r>
    </w:p>
    <w:p w14:paraId="4F2B1DA9" w14:textId="77777777" w:rsidR="008A19CA" w:rsidRP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Pr="008A19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Paulina Żukowska</w:t>
      </w:r>
    </w:p>
    <w:p w14:paraId="441DC84B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Miejski Konserwator Zabytków</w:t>
      </w:r>
    </w:p>
    <w:p w14:paraId="4599AE4D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C2BA3" w14:textId="77777777" w:rsidR="00FC57E5" w:rsidRDefault="00FC57E5"/>
    <w:sectPr w:rsidR="00FC57E5" w:rsidSect="00F54F3D">
      <w:footerReference w:type="default" r:id="rId6"/>
      <w:headerReference w:type="first" r:id="rId7"/>
      <w:footerReference w:type="first" r:id="rId8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5352F" w14:textId="77777777" w:rsidR="001F2E5C" w:rsidRDefault="001F2E5C">
      <w:pPr>
        <w:spacing w:after="0" w:line="240" w:lineRule="auto"/>
      </w:pPr>
      <w:r>
        <w:separator/>
      </w:r>
    </w:p>
  </w:endnote>
  <w:endnote w:type="continuationSeparator" w:id="0">
    <w:p w14:paraId="78F7DE8A" w14:textId="77777777" w:rsidR="001F2E5C" w:rsidRDefault="001F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D68" w14:textId="77777777" w:rsidR="00C93D06" w:rsidRPr="00445DF2" w:rsidRDefault="00C93D06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C2DA" w14:textId="77777777" w:rsidR="00C93D06" w:rsidRDefault="008A19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0197D8A" wp14:editId="3CF1D9D2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E1A18" wp14:editId="5A7BC529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9DE7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253E1A18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PT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V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b9Q9P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243B9DE7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47A9CF" wp14:editId="2D4A43F7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85900" cy="228600"/>
              <wp:effectExtent l="3810" t="0" r="0" b="317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FB6E" w14:textId="77777777" w:rsidR="00C93D06" w:rsidRPr="005857D4" w:rsidRDefault="008A19CA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02916AE1" w14:textId="77777777" w:rsidR="00C93D06" w:rsidRPr="005857D4" w:rsidRDefault="00C93D0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5947A9CF" id="Pole tekstowe 12" o:spid="_x0000_s1029" type="#_x0000_t202" style="position:absolute;margin-left:304.8pt;margin-top:53pt;width:11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" filled="f" stroked="f">
              <v:textbox>
                <w:txbxContent>
                  <w:p w14:paraId="1DC3FB6E" w14:textId="77777777" w:rsidR="00C93D06" w:rsidRPr="005857D4" w:rsidRDefault="008A19CA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14:paraId="02916AE1" w14:textId="77777777" w:rsidR="00C93D06" w:rsidRPr="005857D4" w:rsidRDefault="00C93D0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E2570" wp14:editId="408EF0D6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CAA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151E2570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53E90CAA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A0F98" wp14:editId="6AF5097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97B0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27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31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46BA0F98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0BBF97B0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27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31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7A075B" wp14:editId="45790D25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0913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15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557A075B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CE90913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15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58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FA0B2C" wp14:editId="468B82CE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4E794" w14:textId="77777777" w:rsidR="00C93D06" w:rsidRPr="005857D4" w:rsidRDefault="008A19CA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4FFA0B2C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36F4E794" w14:textId="77777777" w:rsidR="00C93D06" w:rsidRPr="005857D4" w:rsidRDefault="008A19CA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1260149" wp14:editId="5A0C2F4D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7F7876" wp14:editId="553D1863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3DD7FC8" wp14:editId="037BF22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50480A1" wp14:editId="58C77382">
          <wp:simplePos x="0" y="0"/>
          <wp:positionH relativeFrom="column">
            <wp:posOffset>2108200</wp:posOffset>
          </wp:positionH>
          <wp:positionV relativeFrom="paragraph">
            <wp:posOffset>728980</wp:posOffset>
          </wp:positionV>
          <wp:extent cx="142875" cy="142875"/>
          <wp:effectExtent l="0" t="0" r="9525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A725F4" wp14:editId="0567F8C8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BFBCF1" wp14:editId="56C02A70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8F012" wp14:editId="2E8E98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201CA466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CF3CA" w14:textId="77777777" w:rsidR="001F2E5C" w:rsidRDefault="001F2E5C">
      <w:pPr>
        <w:spacing w:after="0" w:line="240" w:lineRule="auto"/>
      </w:pPr>
      <w:r>
        <w:separator/>
      </w:r>
    </w:p>
  </w:footnote>
  <w:footnote w:type="continuationSeparator" w:id="0">
    <w:p w14:paraId="333A9D22" w14:textId="77777777" w:rsidR="001F2E5C" w:rsidRDefault="001F2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97C4" w14:textId="77777777" w:rsidR="00C93D06" w:rsidRDefault="008A19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5EF9E" wp14:editId="36C63A52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253F" w14:textId="77777777" w:rsidR="00C93D06" w:rsidRPr="00DC3C5A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1805EF9E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2F74253F" w14:textId="77777777" w:rsidR="00C93D06" w:rsidRPr="00DC3C5A" w:rsidRDefault="008A19CA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6DB81EEC" wp14:editId="4B873A58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6307E" wp14:editId="3D0F022D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CF44532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5F3A" wp14:editId="5EF8F69B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AFC3" w14:textId="77777777" w:rsidR="00C93D06" w:rsidRPr="005857D4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03D35F3A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5C66AFC3" w14:textId="77777777" w:rsidR="00C93D06" w:rsidRPr="005857D4" w:rsidRDefault="008A19CA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A"/>
    <w:rsid w:val="0015157E"/>
    <w:rsid w:val="00191139"/>
    <w:rsid w:val="001E2B26"/>
    <w:rsid w:val="001F2E5C"/>
    <w:rsid w:val="004710A5"/>
    <w:rsid w:val="004711E1"/>
    <w:rsid w:val="004B2B00"/>
    <w:rsid w:val="0051035F"/>
    <w:rsid w:val="005454D5"/>
    <w:rsid w:val="00551F42"/>
    <w:rsid w:val="005B05CA"/>
    <w:rsid w:val="005E395A"/>
    <w:rsid w:val="006A03DC"/>
    <w:rsid w:val="00776A80"/>
    <w:rsid w:val="00790815"/>
    <w:rsid w:val="008A19CA"/>
    <w:rsid w:val="00954561"/>
    <w:rsid w:val="00A378AE"/>
    <w:rsid w:val="00AB3178"/>
    <w:rsid w:val="00BC18D0"/>
    <w:rsid w:val="00BC6CA3"/>
    <w:rsid w:val="00BF1563"/>
    <w:rsid w:val="00C93D06"/>
    <w:rsid w:val="00D02DB9"/>
    <w:rsid w:val="00D22C2B"/>
    <w:rsid w:val="00D32A85"/>
    <w:rsid w:val="00DC2412"/>
    <w:rsid w:val="00E55989"/>
    <w:rsid w:val="00F001B5"/>
    <w:rsid w:val="00F63703"/>
    <w:rsid w:val="00FC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1E3B"/>
  <w15:chartTrackingRefBased/>
  <w15:docId w15:val="{AB785BDE-1958-4A64-975D-3D47F4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CA"/>
  </w:style>
  <w:style w:type="paragraph" w:styleId="Stopka">
    <w:name w:val="footer"/>
    <w:basedOn w:val="Normalny"/>
    <w:link w:val="Stopka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dcterms:created xsi:type="dcterms:W3CDTF">2025-10-01T10:48:00Z</dcterms:created>
  <dcterms:modified xsi:type="dcterms:W3CDTF">2025-10-01T10:48:00Z</dcterms:modified>
</cp:coreProperties>
</file>