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CC4" w:rsidRDefault="00923CC4" w:rsidP="00923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76EB" w:rsidRPr="00BD76EB" w:rsidRDefault="00BD76EB" w:rsidP="00BD76EB">
      <w:pPr>
        <w:spacing w:before="100"/>
        <w:jc w:val="both"/>
        <w:rPr>
          <w:rFonts w:ascii="Times New Roman" w:eastAsia="Times New Roman" w:hAnsi="Times New Roman" w:cs="Times New Roman"/>
          <w:b/>
        </w:rPr>
      </w:pPr>
      <w:r w:rsidRPr="00BD76EB">
        <w:rPr>
          <w:rFonts w:ascii="Times New Roman" w:eastAsia="Times New Roman" w:hAnsi="Times New Roman" w:cs="Times New Roman"/>
          <w:b/>
        </w:rPr>
        <w:t xml:space="preserve">Klauzula informacyjna o ochronie danych osobowych – </w:t>
      </w:r>
      <w:r>
        <w:rPr>
          <w:rFonts w:ascii="Times New Roman" w:eastAsia="Times New Roman" w:hAnsi="Times New Roman" w:cs="Times New Roman"/>
          <w:b/>
        </w:rPr>
        <w:t>Koordynacja usytuowania projektowanych sieci uzbrojenia ternu na naradach koordynacyjnych</w:t>
      </w:r>
      <w:r w:rsidRPr="00BD76EB">
        <w:rPr>
          <w:rFonts w:ascii="Times New Roman" w:eastAsia="Times New Roman" w:hAnsi="Times New Roman" w:cs="Times New Roman"/>
          <w:b/>
        </w:rPr>
        <w:t xml:space="preserve"> (Karta usług KU-GGN-VII-0</w:t>
      </w:r>
      <w:r>
        <w:rPr>
          <w:rFonts w:ascii="Times New Roman" w:eastAsia="Times New Roman" w:hAnsi="Times New Roman" w:cs="Times New Roman"/>
          <w:b/>
        </w:rPr>
        <w:t>3</w:t>
      </w:r>
      <w:r w:rsidRPr="00BD76EB">
        <w:rPr>
          <w:rFonts w:ascii="Times New Roman" w:eastAsia="Times New Roman" w:hAnsi="Times New Roman" w:cs="Times New Roman"/>
          <w:b/>
        </w:rPr>
        <w:t>)</w:t>
      </w:r>
      <w:bookmarkStart w:id="0" w:name="_GoBack"/>
      <w:bookmarkEnd w:id="0"/>
    </w:p>
    <w:p w:rsidR="00923CC4" w:rsidRPr="00923CC4" w:rsidRDefault="00923CC4" w:rsidP="00923C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23CC4" w:rsidRPr="00923CC4" w:rsidRDefault="00923CC4" w:rsidP="00923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3CC4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>Zgodnie z obowiązkiem nałożonym art. 13 Rozporządzenia Parla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mentu Europejskiego i Rady (UE) </w:t>
      </w:r>
      <w:r w:rsidRPr="00923CC4">
        <w:rPr>
          <w:rFonts w:ascii="Times New Roman" w:eastAsia="Times New Roman" w:hAnsi="Times New Roman" w:cs="Times New Roman"/>
          <w:sz w:val="20"/>
          <w:szCs w:val="20"/>
        </w:rPr>
        <w:t>2016/679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3CC4">
        <w:rPr>
          <w:rFonts w:ascii="Times New Roman" w:eastAsia="Times New Roman" w:hAnsi="Times New Roman" w:cs="Times New Roman"/>
          <w:sz w:val="20"/>
          <w:szCs w:val="20"/>
        </w:rPr>
        <w:t xml:space="preserve">z dnia 27 kwietnia 2016 r. </w:t>
      </w:r>
      <w:r w:rsidRPr="00923CC4">
        <w:rPr>
          <w:rFonts w:ascii="Times New Roman" w:eastAsia="Times New Roman" w:hAnsi="Times New Roman" w:cs="Times New Roman"/>
          <w:i/>
          <w:sz w:val="20"/>
          <w:szCs w:val="20"/>
        </w:rPr>
        <w:t>w sprawie ochrony osób fizycznych w związku z przetwarzaniem danych osobowych i w sprawie swobodnego przepływu takich danych</w:t>
      </w:r>
      <w:r w:rsidRPr="00923CC4">
        <w:rPr>
          <w:rFonts w:ascii="Times New Roman" w:eastAsia="Times New Roman" w:hAnsi="Times New Roman" w:cs="Times New Roman"/>
          <w:sz w:val="20"/>
          <w:szCs w:val="20"/>
        </w:rPr>
        <w:t xml:space="preserve"> … (RODO), poniżej przekazujemy informacje dotyczące przetwarzania Pani/Pana danych osobowych:</w:t>
      </w:r>
    </w:p>
    <w:p w:rsidR="00923CC4" w:rsidRPr="00923CC4" w:rsidRDefault="00923CC4" w:rsidP="00923CC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b/>
          <w:sz w:val="20"/>
          <w:szCs w:val="20"/>
        </w:rPr>
        <w:t>1. Administrator danych osobowych.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jest Prezydent Olsztyna.  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923C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3CC4">
        <w:rPr>
          <w:rFonts w:ascii="Times New Roman" w:eastAsia="Times New Roman" w:hAnsi="Times New Roman" w:cs="Times New Roman"/>
          <w:b/>
          <w:sz w:val="20"/>
          <w:szCs w:val="20"/>
        </w:rPr>
        <w:t>Inspektor danych osobowych</w:t>
      </w:r>
      <w:r w:rsidRPr="00923CC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 xml:space="preserve">Administrator powołał Inspektora Ochrony Danych, z którym kontakt jest możliwy pod adresem </w:t>
      </w:r>
      <w:r w:rsidRPr="00923CC4">
        <w:rPr>
          <w:rFonts w:ascii="Times New Roman" w:eastAsia="Times New Roman" w:hAnsi="Times New Roman" w:cs="Times New Roman"/>
          <w:sz w:val="20"/>
          <w:szCs w:val="20"/>
        </w:rPr>
        <w:br/>
        <w:t>e-mail: iod@olsztyn.eu lub pod numerem telefonu: +48 89 50 60 570.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b/>
          <w:sz w:val="20"/>
          <w:szCs w:val="20"/>
        </w:rPr>
        <w:t>3. Cele i podstawy przetwarzania Pani/Pana danych osobowych.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>Pani/Pana dane osobowe przetwarzane będą w celu, w jakim administrator je pozyskał, w zakresie niezbędnym do wypełnienia obowiązku prawnego ciążącego na administratorze (art. 6 ust. 1 lit c RODO) w związku z realizacją zadań dotyczących koordynacji usytuowania projektowanych sieci uzbrojenia terenu, na podstawie art. 7d pkt 2 ustawy Prawo geodezyjne i kartograficzne.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>Podstawą prawną przetwarzania Pani/Pana danych osobowych jest ustawa z dnia 17 maja 1989r. Prawo geodezyjne i kartograficzne.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b/>
          <w:sz w:val="20"/>
          <w:szCs w:val="20"/>
        </w:rPr>
        <w:t>4. Odbiorcy danych osobowych.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>Dane osobowe będą przekazywane następującym odbiorcom: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>a) podmiotom wykonującym zadania publiczne lub działające na zlecenie organów władzy publicznej w zakresie  i  w celach, które wynikają z przepisów powszechnie obowiązującego prawa,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>b) podmiotom, które na podstawie stosownych umów lub porozumień z administratorem danych osobowych przetwarzają Pani /Pana dane osobowe,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b/>
          <w:sz w:val="20"/>
          <w:szCs w:val="20"/>
        </w:rPr>
        <w:t>5. Okres przechowywania danych.</w:t>
      </w:r>
    </w:p>
    <w:p w:rsidR="00B70D81" w:rsidRPr="00B70D81" w:rsidRDefault="00B70D81" w:rsidP="00B70D8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6D32">
        <w:rPr>
          <w:rFonts w:eastAsia="Times New Roman"/>
          <w:sz w:val="20"/>
          <w:szCs w:val="20"/>
        </w:rPr>
        <w:t>Dane osobowe będą przetwarzane do momentu zakończenia realizacji celu określonego w pkt 3, a następnie –</w:t>
      </w:r>
      <w:r w:rsidRPr="00B70D81">
        <w:rPr>
          <w:rFonts w:ascii="Times New Roman" w:eastAsia="Times New Roman" w:hAnsi="Times New Roman" w:cs="Times New Roman"/>
          <w:sz w:val="20"/>
          <w:szCs w:val="20"/>
        </w:rPr>
        <w:t>zgodnie z przepisami ustawy z dnia 14 lipca 1983 r. o narodowym zasobie archiwalnym i archiwach – przez 10 lat w archiwum zakładowym Urzędu Miasta Olsztyna, a po tym okresie zgodnie z kategorią archiwalną BE10  dane zostaną poddane ekspertyzie archiwalnej, w wyniku której:</w:t>
      </w:r>
    </w:p>
    <w:p w:rsidR="00B70D81" w:rsidRPr="00B70D81" w:rsidRDefault="00B70D81" w:rsidP="00B70D8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0D81">
        <w:rPr>
          <w:rFonts w:ascii="Times New Roman" w:eastAsia="Times New Roman" w:hAnsi="Times New Roman" w:cs="Times New Roman"/>
          <w:sz w:val="20"/>
          <w:szCs w:val="20"/>
        </w:rPr>
        <w:t>1) mogą być przekwalifikowane do kategorii archiwalnej A i będą przetwarzane przez 25 lat w archiwum zakładowym Urzędu Miasta Olsztyna, a po tym okresie dane zostaną przekazane do Archiwum Państwowego w Olsztynie, gdzie  będą przechowywane bezterminowo,</w:t>
      </w:r>
    </w:p>
    <w:p w:rsidR="00B70D81" w:rsidRPr="00B70D81" w:rsidRDefault="00B70D81" w:rsidP="00B70D81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B70D81">
        <w:rPr>
          <w:rFonts w:ascii="Times New Roman" w:eastAsia="Times New Roman" w:hAnsi="Times New Roman" w:cs="Times New Roman"/>
          <w:sz w:val="20"/>
          <w:szCs w:val="20"/>
        </w:rPr>
        <w:t xml:space="preserve">2) lub zgodnie z kategorią archiwalną B10 zostaną zniszczone. </w:t>
      </w:r>
    </w:p>
    <w:p w:rsidR="00B70D81" w:rsidRDefault="00B70D81" w:rsidP="00923CC4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b/>
          <w:sz w:val="20"/>
          <w:szCs w:val="20"/>
        </w:rPr>
        <w:t>6. Prawa osób, których dane dotyczą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>Zgodnie z RODO przysługują Pani/Panu: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>a)  prawo dostępu do swoich danych oraz otrzymania ich kopii,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>b) prawo do sprostowania (poprawiania) swoich danych, jeśli są błędne lub nieaktualne, a także prawo do ich usunięcia, w sytuacji, gdy przetwarzanie danych nie następuje w celu wywiązania się z obowiązku wynikającego z przepisu prawa lub w ramach sprawowania władzy publicznej,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>c) prawo do ograniczenia lub wniesienia sprzeciwu wobec przetwarzania danych,</w:t>
      </w:r>
    </w:p>
    <w:p w:rsidR="00923CC4" w:rsidRPr="00923CC4" w:rsidRDefault="00923CC4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3CC4">
        <w:rPr>
          <w:rFonts w:ascii="Times New Roman" w:eastAsia="Times New Roman" w:hAnsi="Times New Roman" w:cs="Times New Roman"/>
          <w:sz w:val="20"/>
          <w:szCs w:val="20"/>
        </w:rPr>
        <w:t>d) prawo do wniesienia skargi do Prezesa UODO,</w:t>
      </w:r>
    </w:p>
    <w:p w:rsidR="00923CC4" w:rsidRPr="00923CC4" w:rsidRDefault="00B70D81" w:rsidP="00923C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e) p</w:t>
      </w:r>
      <w:r w:rsidR="00923CC4" w:rsidRPr="00923CC4">
        <w:rPr>
          <w:rFonts w:ascii="Times New Roman" w:eastAsia="Times New Roman" w:hAnsi="Times New Roman" w:cs="Times New Roman"/>
          <w:sz w:val="20"/>
          <w:szCs w:val="20"/>
        </w:rPr>
        <w:t>odanie przez Pana/Panią danych jest wymogiem ustawowym, ze względu na konieczność wypełnienia obowiązku prawnego ciążącego na administratorze (brak podania danych uniemożliwi realizację obowiązku ustawowego, co może skutkować konsekwencjami p</w:t>
      </w:r>
      <w:r>
        <w:rPr>
          <w:rFonts w:ascii="Times New Roman" w:eastAsia="Times New Roman" w:hAnsi="Times New Roman" w:cs="Times New Roman"/>
          <w:sz w:val="20"/>
          <w:szCs w:val="20"/>
        </w:rPr>
        <w:t>rzewidzianymi przepisami prawa),</w:t>
      </w:r>
    </w:p>
    <w:p w:rsidR="00923CC4" w:rsidRPr="00923CC4" w:rsidRDefault="00B70D81" w:rsidP="00923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DOK_NUMER"/>
      <w:bookmarkStart w:id="2" w:name="DOK_ID"/>
      <w:bookmarkEnd w:id="1"/>
      <w:bookmarkEnd w:id="2"/>
      <w:r>
        <w:rPr>
          <w:rFonts w:ascii="Times New Roman" w:eastAsia="Times New Roman" w:hAnsi="Times New Roman" w:cs="Times New Roman"/>
          <w:sz w:val="20"/>
          <w:szCs w:val="20"/>
        </w:rPr>
        <w:t>f) d</w:t>
      </w:r>
      <w:r w:rsidR="00923CC4" w:rsidRPr="00923CC4">
        <w:rPr>
          <w:rFonts w:ascii="Times New Roman" w:eastAsia="Times New Roman" w:hAnsi="Times New Roman" w:cs="Times New Roman"/>
          <w:sz w:val="20"/>
          <w:szCs w:val="20"/>
        </w:rPr>
        <w:t>ane nie będą przekazywane odbiorcom w państwie trzecim lub organizacji międzynarodowej, nie będą również poddawane zautomatyzowanemu podejmowaniu decyzji, w tym profilowaniu.</w:t>
      </w:r>
      <w:r w:rsidR="00923CC4" w:rsidRPr="00923CC4">
        <w:rPr>
          <w:rFonts w:ascii="Times New Roman" w:hAnsi="Times New Roman" w:cs="Times New Roman"/>
          <w:sz w:val="20"/>
          <w:szCs w:val="20"/>
        </w:rPr>
        <w:tab/>
      </w:r>
    </w:p>
    <w:p w:rsidR="001963CD" w:rsidRPr="00923CC4" w:rsidRDefault="001963CD">
      <w:pPr>
        <w:rPr>
          <w:sz w:val="20"/>
          <w:szCs w:val="20"/>
        </w:rPr>
      </w:pPr>
    </w:p>
    <w:sectPr w:rsidR="001963CD" w:rsidRPr="00923CC4" w:rsidSect="00923CC4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C4"/>
    <w:rsid w:val="001963CD"/>
    <w:rsid w:val="00923CC4"/>
    <w:rsid w:val="00B70D81"/>
    <w:rsid w:val="00B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368B"/>
  <w15:chartTrackingRefBased/>
  <w15:docId w15:val="{C690A252-504D-4AD9-AC13-2CAEE1E6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C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Jóźwicka</dc:creator>
  <cp:keywords/>
  <dc:description/>
  <cp:lastModifiedBy>Anna Jóźwicka</cp:lastModifiedBy>
  <cp:revision>3</cp:revision>
  <dcterms:created xsi:type="dcterms:W3CDTF">2025-07-24T10:00:00Z</dcterms:created>
  <dcterms:modified xsi:type="dcterms:W3CDTF">2025-09-16T09:12:00Z</dcterms:modified>
</cp:coreProperties>
</file>