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0DD5" w14:textId="77777777" w:rsidR="0023474F" w:rsidRPr="00A704BC" w:rsidRDefault="0023474F" w:rsidP="00234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4BC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C5B1565" w14:textId="5A8DE399" w:rsidR="007A4F6F" w:rsidRDefault="00392F42" w:rsidP="00476409">
      <w:pPr>
        <w:spacing w:line="360" w:lineRule="auto"/>
        <w:jc w:val="both"/>
        <w:rPr>
          <w:rFonts w:ascii="Times New Roman" w:hAnsi="Times New Roman" w:cs="Times New Roman"/>
        </w:rPr>
      </w:pPr>
      <w:r w:rsidRPr="007A4F6F">
        <w:rPr>
          <w:rFonts w:ascii="Times New Roman" w:hAnsi="Times New Roman" w:cs="Times New Roman"/>
        </w:rPr>
        <w:t xml:space="preserve">Dnia 27 listopada 2024 r. </w:t>
      </w:r>
      <w:r w:rsidR="007A4F6F">
        <w:rPr>
          <w:rFonts w:ascii="Times New Roman" w:hAnsi="Times New Roman" w:cs="Times New Roman"/>
        </w:rPr>
        <w:t>Rada</w:t>
      </w:r>
      <w:r w:rsidRPr="007A4F6F">
        <w:rPr>
          <w:rFonts w:ascii="Times New Roman" w:hAnsi="Times New Roman" w:cs="Times New Roman"/>
        </w:rPr>
        <w:t xml:space="preserve"> Miasta Olsztyna </w:t>
      </w:r>
      <w:r w:rsidR="007A4F6F">
        <w:rPr>
          <w:rFonts w:ascii="Times New Roman" w:hAnsi="Times New Roman" w:cs="Times New Roman"/>
        </w:rPr>
        <w:t xml:space="preserve"> podjęła Uchwałę Nr VII/104/24 </w:t>
      </w:r>
      <w:r w:rsidRPr="007A4F6F">
        <w:rPr>
          <w:rFonts w:ascii="Times New Roman" w:hAnsi="Times New Roman" w:cs="Times New Roman"/>
        </w:rPr>
        <w:t>w sprawie zamiaru likwidacji Olsztyńskiego Centrum Edukacji Nauczycieli w Olsztynie</w:t>
      </w:r>
      <w:r w:rsidR="0023474F" w:rsidRPr="007A4F6F">
        <w:rPr>
          <w:rFonts w:ascii="Times New Roman" w:hAnsi="Times New Roman" w:cs="Times New Roman"/>
        </w:rPr>
        <w:t xml:space="preserve"> z dniem 3</w:t>
      </w:r>
      <w:r w:rsidR="00F54F6A" w:rsidRPr="007A4F6F">
        <w:rPr>
          <w:rFonts w:ascii="Times New Roman" w:hAnsi="Times New Roman" w:cs="Times New Roman"/>
        </w:rPr>
        <w:t>0</w:t>
      </w:r>
      <w:r w:rsidR="0023474F" w:rsidRPr="007A4F6F">
        <w:rPr>
          <w:rFonts w:ascii="Times New Roman" w:hAnsi="Times New Roman" w:cs="Times New Roman"/>
        </w:rPr>
        <w:t xml:space="preserve"> </w:t>
      </w:r>
      <w:r w:rsidR="00F54F6A" w:rsidRPr="007A4F6F">
        <w:rPr>
          <w:rFonts w:ascii="Times New Roman" w:hAnsi="Times New Roman" w:cs="Times New Roman"/>
        </w:rPr>
        <w:t>czerwca</w:t>
      </w:r>
      <w:r w:rsidR="0023474F" w:rsidRPr="007A4F6F">
        <w:rPr>
          <w:rFonts w:ascii="Times New Roman" w:hAnsi="Times New Roman" w:cs="Times New Roman"/>
        </w:rPr>
        <w:t xml:space="preserve"> 2025r.</w:t>
      </w:r>
      <w:r w:rsidR="007A2879" w:rsidRPr="007A4F6F">
        <w:rPr>
          <w:rFonts w:ascii="Times New Roman" w:hAnsi="Times New Roman" w:cs="Times New Roman"/>
        </w:rPr>
        <w:t xml:space="preserve"> </w:t>
      </w:r>
      <w:r w:rsidR="007A4F6F">
        <w:rPr>
          <w:rFonts w:ascii="Times New Roman" w:hAnsi="Times New Roman" w:cs="Times New Roman"/>
        </w:rPr>
        <w:t xml:space="preserve">Zgodnie z </w:t>
      </w:r>
      <w:r w:rsidR="00476409" w:rsidRPr="007A4F6F">
        <w:rPr>
          <w:rFonts w:ascii="Times New Roman" w:hAnsi="Times New Roman" w:cs="Times New Roman"/>
        </w:rPr>
        <w:t xml:space="preserve"> </w:t>
      </w:r>
      <w:r w:rsidR="00476409" w:rsidRPr="007A4F6F">
        <w:rPr>
          <w:rFonts w:ascii="Times New Roman" w:hAnsi="Times New Roman"/>
        </w:rPr>
        <w:t>§</w:t>
      </w:r>
      <w:r w:rsidR="007A4F6F">
        <w:rPr>
          <w:rFonts w:ascii="Times New Roman" w:hAnsi="Times New Roman"/>
        </w:rPr>
        <w:t xml:space="preserve"> 6 ust. 2 r</w:t>
      </w:r>
      <w:r w:rsidR="00476409" w:rsidRPr="007A4F6F">
        <w:rPr>
          <w:rFonts w:ascii="Times New Roman" w:hAnsi="Times New Roman"/>
        </w:rPr>
        <w:t>ozporządzenia Ministra Edukacji Narodowej z dnia 28 maja 2019 r. w sprawie placówek doskon</w:t>
      </w:r>
      <w:r w:rsidR="007A4F6F">
        <w:rPr>
          <w:rFonts w:ascii="Times New Roman" w:hAnsi="Times New Roman"/>
        </w:rPr>
        <w:t>alenia nauczycieli (Dz.U. z 2023</w:t>
      </w:r>
      <w:r w:rsidR="00476409" w:rsidRPr="007A4F6F">
        <w:rPr>
          <w:rFonts w:ascii="Times New Roman" w:hAnsi="Times New Roman"/>
        </w:rPr>
        <w:t xml:space="preserve">, poz. </w:t>
      </w:r>
      <w:r w:rsidR="007A4F6F">
        <w:rPr>
          <w:rFonts w:ascii="Times New Roman" w:hAnsi="Times New Roman"/>
        </w:rPr>
        <w:t>2738 ze zm.</w:t>
      </w:r>
      <w:r w:rsidR="00476409" w:rsidRPr="007A4F6F">
        <w:rPr>
          <w:rFonts w:ascii="Times New Roman" w:hAnsi="Times New Roman"/>
        </w:rPr>
        <w:t>)</w:t>
      </w:r>
      <w:r w:rsidR="00476409" w:rsidRPr="007A4F6F">
        <w:rPr>
          <w:rFonts w:ascii="Times New Roman" w:hAnsi="Times New Roman" w:cs="Times New Roman"/>
        </w:rPr>
        <w:t xml:space="preserve"> </w:t>
      </w:r>
      <w:r w:rsidR="007A4F6F">
        <w:rPr>
          <w:rFonts w:ascii="Times New Roman" w:hAnsi="Times New Roman" w:cs="Times New Roman"/>
        </w:rPr>
        <w:t>jednostka samorządu terytorialnego prowadząca publiczną placówkę doskonalenia na co najmniej 6 m-</w:t>
      </w:r>
      <w:proofErr w:type="spellStart"/>
      <w:r w:rsidR="007A4F6F">
        <w:rPr>
          <w:rFonts w:ascii="Times New Roman" w:hAnsi="Times New Roman" w:cs="Times New Roman"/>
        </w:rPr>
        <w:t>cy</w:t>
      </w:r>
      <w:proofErr w:type="spellEnd"/>
      <w:r w:rsidR="007A4F6F">
        <w:rPr>
          <w:rFonts w:ascii="Times New Roman" w:hAnsi="Times New Roman" w:cs="Times New Roman"/>
        </w:rPr>
        <w:t xml:space="preserve"> przed terminem likwidacji zawiadamia Kuratora Oświaty właściwego ze względu na siedzibę placówki doskonalenia </w:t>
      </w:r>
      <w:r w:rsidR="007A4F6F">
        <w:rPr>
          <w:rFonts w:ascii="Times New Roman" w:hAnsi="Times New Roman" w:cs="Times New Roman"/>
        </w:rPr>
        <w:br/>
        <w:t xml:space="preserve">o zamiarze i przyczynach jej likwidacji. </w:t>
      </w:r>
    </w:p>
    <w:p w14:paraId="0302E39D" w14:textId="3F815793" w:rsidR="0023474F" w:rsidRPr="007A4F6F" w:rsidRDefault="007A4F6F" w:rsidP="0047640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Warmińsko-Mazurski </w:t>
      </w:r>
      <w:r w:rsidR="007A2879" w:rsidRPr="007A4F6F">
        <w:rPr>
          <w:rFonts w:ascii="Times New Roman" w:hAnsi="Times New Roman" w:cs="Times New Roman"/>
        </w:rPr>
        <w:t>Kurator Oświaty</w:t>
      </w:r>
      <w:r w:rsidRPr="007A4F6F">
        <w:rPr>
          <w:rFonts w:ascii="Times New Roman" w:hAnsi="Times New Roman" w:cs="Times New Roman"/>
        </w:rPr>
        <w:t xml:space="preserve"> </w:t>
      </w:r>
      <w:r w:rsidRPr="007A4F6F">
        <w:rPr>
          <w:rFonts w:ascii="Times New Roman" w:hAnsi="Times New Roman" w:cs="Times New Roman"/>
        </w:rPr>
        <w:t>pismem nr 238184.12.2024-W</w:t>
      </w:r>
      <w:r>
        <w:rPr>
          <w:rFonts w:ascii="Times New Roman" w:hAnsi="Times New Roman" w:cs="Times New Roman"/>
        </w:rPr>
        <w:t xml:space="preserve"> z dnia 19 grudnia 2024 r. został poinformowany o zamiarze i przyczynach likwidacji</w:t>
      </w:r>
      <w:r w:rsidR="00125AFB">
        <w:rPr>
          <w:rFonts w:ascii="Times New Roman" w:hAnsi="Times New Roman" w:cs="Times New Roman"/>
        </w:rPr>
        <w:t xml:space="preserve"> Olsztyńskiego Centrum Edukacji Nauczycieli</w:t>
      </w:r>
      <w:r w:rsidR="007A2879" w:rsidRPr="007A4F6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</w:t>
      </w:r>
      <w:r w:rsidRPr="007A4F6F">
        <w:rPr>
          <w:rFonts w:ascii="Times New Roman" w:hAnsi="Times New Roman" w:cs="Times New Roman"/>
        </w:rPr>
        <w:t>ismem znak: WPA.542.6.2025.AN z dnia 20 stycznia 2025 r.</w:t>
      </w:r>
      <w:r>
        <w:rPr>
          <w:rFonts w:ascii="Times New Roman" w:hAnsi="Times New Roman" w:cs="Times New Roman"/>
        </w:rPr>
        <w:t xml:space="preserve"> Warmińsko-Mazurski Kurator Oświaty poinformował, że</w:t>
      </w:r>
      <w:r w:rsidR="000602CB" w:rsidRPr="007A4F6F">
        <w:rPr>
          <w:rFonts w:ascii="Times New Roman" w:hAnsi="Times New Roman" w:cs="Times New Roman"/>
        </w:rPr>
        <w:t xml:space="preserve"> przyjął </w:t>
      </w:r>
      <w:bookmarkStart w:id="0" w:name="_GoBack"/>
      <w:bookmarkEnd w:id="0"/>
      <w:r w:rsidR="000602CB" w:rsidRPr="007A4F6F">
        <w:rPr>
          <w:rFonts w:ascii="Times New Roman" w:hAnsi="Times New Roman" w:cs="Times New Roman"/>
        </w:rPr>
        <w:t>do wiadomości informację o zamiarze likwidacji Olsztyńskiego Centrum Edukacji Nauczycieli</w:t>
      </w:r>
      <w:r>
        <w:rPr>
          <w:rFonts w:ascii="Times New Roman" w:hAnsi="Times New Roman" w:cs="Times New Roman"/>
        </w:rPr>
        <w:t xml:space="preserve"> z dniem 30.06.2025 r.</w:t>
      </w:r>
    </w:p>
    <w:p w14:paraId="20E2A826" w14:textId="77777777" w:rsidR="0023474F" w:rsidRPr="00A704BC" w:rsidRDefault="0023474F" w:rsidP="0023474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59706E" w14:textId="77777777" w:rsidR="0023474F" w:rsidRPr="00A704BC" w:rsidRDefault="0023474F" w:rsidP="0023474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C3B0667" w14:textId="77777777" w:rsidR="0023474F" w:rsidRPr="00A704BC" w:rsidRDefault="0023474F" w:rsidP="002347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15A1B" w14:textId="77777777" w:rsidR="0023474F" w:rsidRPr="00A704BC" w:rsidRDefault="0023474F" w:rsidP="002347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1D0E0" w14:textId="77777777" w:rsidR="0021356E" w:rsidRPr="00A704BC" w:rsidRDefault="0021356E">
      <w:pPr>
        <w:rPr>
          <w:sz w:val="24"/>
          <w:szCs w:val="24"/>
        </w:rPr>
      </w:pPr>
    </w:p>
    <w:sectPr w:rsidR="0021356E" w:rsidRPr="00A704BC" w:rsidSect="0023474F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1B0F6" w14:textId="77777777" w:rsidR="00BC406D" w:rsidRDefault="00BC406D">
      <w:pPr>
        <w:spacing w:after="0" w:line="240" w:lineRule="auto"/>
      </w:pPr>
      <w:r>
        <w:separator/>
      </w:r>
    </w:p>
  </w:endnote>
  <w:endnote w:type="continuationSeparator" w:id="0">
    <w:p w14:paraId="1840AB15" w14:textId="77777777" w:rsidR="00BC406D" w:rsidRDefault="00BC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797494"/>
      <w:docPartObj>
        <w:docPartGallery w:val="Page Numbers (Bottom of Page)"/>
        <w:docPartUnique/>
      </w:docPartObj>
    </w:sdtPr>
    <w:sdtEndPr/>
    <w:sdtContent>
      <w:p w14:paraId="090320E3" w14:textId="3A624D7A" w:rsidR="007C083E" w:rsidRDefault="00000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AFB">
          <w:rPr>
            <w:noProof/>
          </w:rPr>
          <w:t>1</w:t>
        </w:r>
        <w:r>
          <w:fldChar w:fldCharType="end"/>
        </w:r>
      </w:p>
    </w:sdtContent>
  </w:sdt>
  <w:p w14:paraId="581160EE" w14:textId="77777777" w:rsidR="007C083E" w:rsidRDefault="007C0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D926" w14:textId="77777777" w:rsidR="00BC406D" w:rsidRDefault="00BC406D">
      <w:pPr>
        <w:spacing w:after="0" w:line="240" w:lineRule="auto"/>
      </w:pPr>
      <w:r>
        <w:separator/>
      </w:r>
    </w:p>
  </w:footnote>
  <w:footnote w:type="continuationSeparator" w:id="0">
    <w:p w14:paraId="3D1B2526" w14:textId="77777777" w:rsidR="00BC406D" w:rsidRDefault="00BC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60C8"/>
    <w:multiLevelType w:val="hybridMultilevel"/>
    <w:tmpl w:val="24B0B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4F"/>
    <w:rsid w:val="0000081A"/>
    <w:rsid w:val="000074C9"/>
    <w:rsid w:val="000115D8"/>
    <w:rsid w:val="000602CB"/>
    <w:rsid w:val="000A1828"/>
    <w:rsid w:val="00125AFB"/>
    <w:rsid w:val="0021356E"/>
    <w:rsid w:val="0023474F"/>
    <w:rsid w:val="002806D2"/>
    <w:rsid w:val="00392F42"/>
    <w:rsid w:val="003A3168"/>
    <w:rsid w:val="00476409"/>
    <w:rsid w:val="00481DA2"/>
    <w:rsid w:val="006B1F00"/>
    <w:rsid w:val="006C0333"/>
    <w:rsid w:val="007A2879"/>
    <w:rsid w:val="007A4F6F"/>
    <w:rsid w:val="007B2539"/>
    <w:rsid w:val="007C083E"/>
    <w:rsid w:val="00832ED1"/>
    <w:rsid w:val="00A704BC"/>
    <w:rsid w:val="00A866A5"/>
    <w:rsid w:val="00AD6946"/>
    <w:rsid w:val="00BA41D0"/>
    <w:rsid w:val="00BC406D"/>
    <w:rsid w:val="00D02E9D"/>
    <w:rsid w:val="00D25C31"/>
    <w:rsid w:val="00DA2786"/>
    <w:rsid w:val="00F54F6A"/>
    <w:rsid w:val="00F62780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4209"/>
  <w15:chartTrackingRefBased/>
  <w15:docId w15:val="{F0E188DB-A942-471C-AC03-9A6094DD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74F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7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7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7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7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74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3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74F"/>
  </w:style>
  <w:style w:type="character" w:styleId="Hipercze">
    <w:name w:val="Hyperlink"/>
    <w:basedOn w:val="Domylnaczcionkaakapitu"/>
    <w:uiPriority w:val="99"/>
    <w:unhideWhenUsed/>
    <w:rsid w:val="0023474F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C862-1F1F-4AD4-8FA5-81592C55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Kaliszuk</dc:creator>
  <cp:keywords/>
  <dc:description/>
  <cp:lastModifiedBy>Justyna Aftańska</cp:lastModifiedBy>
  <cp:revision>4</cp:revision>
  <cp:lastPrinted>2025-02-06T09:35:00Z</cp:lastPrinted>
  <dcterms:created xsi:type="dcterms:W3CDTF">2025-02-06T09:36:00Z</dcterms:created>
  <dcterms:modified xsi:type="dcterms:W3CDTF">2025-02-10T07:25:00Z</dcterms:modified>
</cp:coreProperties>
</file>