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3BF1" w14:textId="33005D80" w:rsidR="00D3402A" w:rsidRPr="00691189" w:rsidRDefault="002B75DE" w:rsidP="00C0446F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BRM.0012.21.</w:t>
      </w:r>
      <w:r w:rsidR="00D67F8A">
        <w:rPr>
          <w:rFonts w:ascii="Times New Roman" w:hAnsi="Times New Roman" w:cs="Times New Roman"/>
          <w:szCs w:val="24"/>
        </w:rPr>
        <w:t>1</w:t>
      </w:r>
      <w:r w:rsidR="002D7E75">
        <w:rPr>
          <w:rFonts w:ascii="Times New Roman" w:hAnsi="Times New Roman" w:cs="Times New Roman"/>
          <w:szCs w:val="24"/>
        </w:rPr>
        <w:t>5</w:t>
      </w:r>
      <w:r w:rsidRPr="002B75DE">
        <w:rPr>
          <w:rFonts w:ascii="Times New Roman" w:hAnsi="Times New Roman" w:cs="Times New Roman"/>
          <w:szCs w:val="24"/>
        </w:rPr>
        <w:t>.202</w:t>
      </w:r>
      <w:r w:rsidR="00270D3D">
        <w:rPr>
          <w:rFonts w:ascii="Times New Roman" w:hAnsi="Times New Roman" w:cs="Times New Roman"/>
          <w:szCs w:val="24"/>
        </w:rPr>
        <w:t>5</w:t>
      </w:r>
      <w:r w:rsidR="00691189"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 xml:space="preserve"> </w:t>
      </w:r>
      <w:r w:rsidR="00691189">
        <w:rPr>
          <w:rFonts w:ascii="Times New Roman" w:hAnsi="Times New Roman" w:cs="Times New Roman"/>
          <w:color w:val="FF0000"/>
          <w:szCs w:val="24"/>
        </w:rPr>
        <w:tab/>
      </w:r>
      <w:r w:rsidR="00691189" w:rsidRPr="00691189">
        <w:rPr>
          <w:rFonts w:ascii="Times New Roman" w:hAnsi="Times New Roman" w:cs="Times New Roman"/>
          <w:szCs w:val="24"/>
        </w:rPr>
        <w:t xml:space="preserve">                                      </w:t>
      </w:r>
      <w:r w:rsidR="00C0446F" w:rsidRPr="00691189">
        <w:rPr>
          <w:rFonts w:ascii="Times New Roman" w:hAnsi="Times New Roman" w:cs="Times New Roman"/>
          <w:szCs w:val="24"/>
        </w:rPr>
        <w:t>Olsztyn,</w:t>
      </w:r>
      <w:r w:rsidR="00CC318B" w:rsidRPr="00691189">
        <w:rPr>
          <w:rFonts w:ascii="Times New Roman" w:hAnsi="Times New Roman" w:cs="Times New Roman"/>
          <w:szCs w:val="24"/>
        </w:rPr>
        <w:t xml:space="preserve"> </w:t>
      </w:r>
      <w:r w:rsidR="002D7E75">
        <w:rPr>
          <w:rFonts w:ascii="Times New Roman" w:hAnsi="Times New Roman" w:cs="Times New Roman"/>
          <w:szCs w:val="24"/>
        </w:rPr>
        <w:t>12.08</w:t>
      </w:r>
      <w:r w:rsidR="00270D3D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2025</w:t>
      </w:r>
      <w:r w:rsidR="00691189" w:rsidRPr="00691189">
        <w:rPr>
          <w:rFonts w:ascii="Times New Roman" w:hAnsi="Times New Roman" w:cs="Times New Roman"/>
          <w:szCs w:val="24"/>
        </w:rPr>
        <w:t xml:space="preserve"> r.</w:t>
      </w:r>
    </w:p>
    <w:p w14:paraId="3AD64F50" w14:textId="77777777" w:rsidR="00331D19" w:rsidRPr="00331C25" w:rsidRDefault="00331D19" w:rsidP="00331C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D83D5" w14:textId="77777777" w:rsidR="00331C25" w:rsidRPr="00331C25" w:rsidRDefault="00331C25" w:rsidP="00331C25">
      <w:pPr>
        <w:spacing w:line="240" w:lineRule="auto"/>
        <w:jc w:val="both"/>
        <w:rPr>
          <w:rFonts w:ascii="Times New Roman" w:hAnsi="Times New Roman" w:cs="Times New Roman"/>
        </w:rPr>
      </w:pPr>
      <w:r w:rsidRPr="00331C25"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 w:rsidRPr="00331C25">
        <w:rPr>
          <w:rFonts w:ascii="Times New Roman" w:hAnsi="Times New Roman" w:cs="Times New Roman"/>
          <w:lang w:eastAsia="pl-PL"/>
        </w:rPr>
        <w:t>(Dz. Urz. Woj. Warm. Maz. z 2017r. poz. 2603 ze zm.)</w:t>
      </w:r>
      <w:r w:rsidRPr="00331C25">
        <w:rPr>
          <w:rFonts w:ascii="Times New Roman" w:hAnsi="Times New Roman" w:cs="Times New Roman"/>
        </w:rPr>
        <w:t xml:space="preserve"> zwołuję na dzień:</w:t>
      </w:r>
    </w:p>
    <w:p w14:paraId="7DA75F10" w14:textId="2626A9F4" w:rsidR="00D3402A" w:rsidRPr="00331C25" w:rsidRDefault="002D7E75" w:rsidP="00247940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21.08.</w:t>
      </w:r>
      <w:r w:rsidR="002B75DE">
        <w:rPr>
          <w:rFonts w:ascii="Times New Roman" w:hAnsi="Times New Roman" w:cs="Times New Roman"/>
          <w:b/>
          <w:sz w:val="24"/>
          <w:szCs w:val="24"/>
          <w:u w:val="single"/>
        </w:rPr>
        <w:t>2025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r. </w:t>
      </w:r>
      <w:r w:rsidR="00CC318B" w:rsidRPr="00331C25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czwartek</w:t>
      </w:r>
      <w:r w:rsidR="00D3402A" w:rsidRPr="00331C25">
        <w:rPr>
          <w:rFonts w:ascii="Times New Roman" w:hAnsi="Times New Roman" w:cs="Times New Roman"/>
          <w:b/>
          <w:sz w:val="24"/>
          <w:szCs w:val="24"/>
          <w:u w:val="single"/>
        </w:rPr>
        <w:t>) o godz</w:t>
      </w:r>
      <w:r w:rsidR="00D3402A" w:rsidRPr="00CB513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986F83" w:rsidRPr="00CB5132">
        <w:rPr>
          <w:rFonts w:ascii="Times New Roman" w:hAnsi="Times New Roman" w:cs="Times New Roman"/>
          <w:b/>
          <w:sz w:val="24"/>
          <w:szCs w:val="24"/>
          <w:u w:val="single"/>
        </w:rPr>
        <w:t>9:</w:t>
      </w:r>
      <w:r w:rsidR="00CB5132" w:rsidRPr="00CB5132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986F83" w:rsidRPr="00CB5132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</w:p>
    <w:p w14:paraId="18F6DD1B" w14:textId="77777777" w:rsidR="00D3402A" w:rsidRPr="00CE5471" w:rsidRDefault="00D3402A" w:rsidP="002479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547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posiedzenie 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>KOMISJI INWESTYCJI I ROZWOJU</w:t>
      </w:r>
    </w:p>
    <w:p w14:paraId="518D04B0" w14:textId="6C8E112B" w:rsidR="009823AE" w:rsidRPr="00FA3605" w:rsidRDefault="00E14AF7" w:rsidP="00FA3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FA3605">
        <w:rPr>
          <w:rFonts w:ascii="Times New Roman" w:hAnsi="Times New Roman" w:cs="Times New Roman"/>
          <w:i/>
          <w:sz w:val="24"/>
          <w:szCs w:val="24"/>
        </w:rPr>
        <w:t xml:space="preserve">komisja odbędzie się 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w sali nr </w:t>
      </w:r>
      <w:r w:rsidR="00317B17">
        <w:rPr>
          <w:rFonts w:ascii="Times New Roman" w:hAnsi="Times New Roman" w:cs="Times New Roman"/>
          <w:i/>
          <w:sz w:val="24"/>
          <w:szCs w:val="24"/>
        </w:rPr>
        <w:t>2</w:t>
      </w:r>
      <w:r w:rsidR="00CB5132">
        <w:rPr>
          <w:rFonts w:ascii="Times New Roman" w:hAnsi="Times New Roman" w:cs="Times New Roman"/>
          <w:i/>
          <w:sz w:val="24"/>
          <w:szCs w:val="24"/>
        </w:rPr>
        <w:t>15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 (II piętro) budynku przy ul. Wyzwolenia 30</w:t>
      </w:r>
    </w:p>
    <w:p w14:paraId="29F9B067" w14:textId="77777777" w:rsidR="00A55569" w:rsidRDefault="00A55569" w:rsidP="00231EA9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6AF11870" w14:textId="77777777" w:rsidR="00D3402A" w:rsidRPr="004249E4" w:rsidRDefault="0033417B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4249E4">
        <w:rPr>
          <w:rFonts w:ascii="Times New Roman" w:hAnsi="Times New Roman" w:cs="Times New Roman"/>
          <w:szCs w:val="24"/>
        </w:rPr>
        <w:t>Otwarcie posiedzenia.</w:t>
      </w:r>
    </w:p>
    <w:p w14:paraId="0AD6E7D7" w14:textId="1AECAF5A" w:rsidR="00827C61" w:rsidRPr="004249E4" w:rsidRDefault="00AD3323" w:rsidP="00827C61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4249E4">
        <w:rPr>
          <w:rFonts w:ascii="Times New Roman" w:hAnsi="Times New Roman" w:cs="Times New Roman"/>
          <w:szCs w:val="24"/>
        </w:rPr>
        <w:t>Zaopiniowanie materiałów sesyjnych</w:t>
      </w:r>
      <w:r w:rsidR="002D7E75" w:rsidRPr="004249E4">
        <w:rPr>
          <w:rFonts w:ascii="Times New Roman" w:hAnsi="Times New Roman" w:cs="Times New Roman"/>
          <w:szCs w:val="24"/>
        </w:rPr>
        <w:t>.</w:t>
      </w:r>
    </w:p>
    <w:p w14:paraId="4CB03343" w14:textId="45121BD6" w:rsidR="002D7E75" w:rsidRPr="004249E4" w:rsidRDefault="002D7E75" w:rsidP="00827C61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4249E4">
        <w:rPr>
          <w:rFonts w:ascii="Times New Roman" w:hAnsi="Times New Roman" w:cs="Times New Roman"/>
          <w:szCs w:val="24"/>
        </w:rPr>
        <w:t>Zmiany w zieleni miejskiej w ostatnich 4 latach oraz perspektywy dalszych działań.</w:t>
      </w:r>
    </w:p>
    <w:p w14:paraId="612F7250" w14:textId="02C14EDA" w:rsidR="002D7E75" w:rsidRPr="004249E4" w:rsidRDefault="002D7E75" w:rsidP="00827C61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4249E4">
        <w:rPr>
          <w:rFonts w:ascii="Times New Roman" w:hAnsi="Times New Roman" w:cs="Times New Roman"/>
          <w:szCs w:val="24"/>
        </w:rPr>
        <w:t>Podział kompetencji między Zarząd</w:t>
      </w:r>
      <w:r w:rsidR="00D57AA3">
        <w:rPr>
          <w:rFonts w:ascii="Times New Roman" w:hAnsi="Times New Roman" w:cs="Times New Roman"/>
          <w:szCs w:val="24"/>
        </w:rPr>
        <w:t>em</w:t>
      </w:r>
      <w:r w:rsidRPr="004249E4">
        <w:rPr>
          <w:rFonts w:ascii="Times New Roman" w:hAnsi="Times New Roman" w:cs="Times New Roman"/>
          <w:szCs w:val="24"/>
        </w:rPr>
        <w:t xml:space="preserve"> Dróg, Zieleni i Transportu w Olsztynie, Miejskim Inżynierem Ruchu</w:t>
      </w:r>
      <w:r w:rsidR="004249E4" w:rsidRPr="004249E4">
        <w:rPr>
          <w:rFonts w:ascii="Times New Roman" w:hAnsi="Times New Roman" w:cs="Times New Roman"/>
          <w:szCs w:val="24"/>
        </w:rPr>
        <w:t>, a Wydziałem Inwestycji Miejskich w procesie inwestycyjnym.</w:t>
      </w:r>
    </w:p>
    <w:p w14:paraId="4F59035D" w14:textId="470EDD6A" w:rsidR="00CB5132" w:rsidRPr="004249E4" w:rsidRDefault="00CB5132" w:rsidP="00CB5132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4249E4">
        <w:rPr>
          <w:rFonts w:ascii="Times New Roman" w:hAnsi="Times New Roman" w:cs="Times New Roman"/>
          <w:szCs w:val="24"/>
        </w:rPr>
        <w:t>Sprawy różne.</w:t>
      </w:r>
    </w:p>
    <w:p w14:paraId="61F03BFA" w14:textId="77777777" w:rsidR="00126F13" w:rsidRPr="00F41757" w:rsidRDefault="00126F13" w:rsidP="00126F13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5DB07C0A" w14:textId="77777777" w:rsidR="00D3402A" w:rsidRPr="009F3180" w:rsidRDefault="00D3402A" w:rsidP="0024794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 w:rsidRPr="009F3180"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56936180" w14:textId="77777777"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Prezydent Olsztyna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Robert Szewczyk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6F104B7B" w14:textId="77777777" w:rsidR="00D3402A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Przewodniczący Rady Miasta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Łukasz Łukaszewski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4F05DC02" w14:textId="16DB78AE" w:rsidR="00D765FB" w:rsidRDefault="008B41EE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 Zastępca Prezydenta Pani Justyna Sarna-Pezowicz</w:t>
      </w:r>
      <w:r w:rsidR="00827C61">
        <w:rPr>
          <w:rFonts w:ascii="Times New Roman" w:hAnsi="Times New Roman" w:cs="Times New Roman"/>
          <w:i/>
          <w:sz w:val="20"/>
          <w:szCs w:val="20"/>
        </w:rPr>
        <w:t>,</w:t>
      </w:r>
    </w:p>
    <w:p w14:paraId="56A1C603" w14:textId="603B6425" w:rsidR="00827C61" w:rsidRPr="00D57AA3" w:rsidRDefault="001A1110" w:rsidP="00D57AA3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III Zastępca Prezydenta Pan Radosław Zawadzki,</w:t>
      </w:r>
    </w:p>
    <w:p w14:paraId="3F8349A7" w14:textId="792E6271" w:rsidR="001A1110" w:rsidRDefault="001A1110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Urbanistyki i Architektury Pani Magdalena Binerowska,</w:t>
      </w:r>
    </w:p>
    <w:p w14:paraId="327B6B53" w14:textId="0A62CC6A" w:rsidR="00D57AA3" w:rsidRDefault="00D57AA3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Ogrodnik Miejski Pani Tekla Żurkowska,</w:t>
      </w:r>
    </w:p>
    <w:p w14:paraId="6543B5DE" w14:textId="7526310B" w:rsidR="00275752" w:rsidRDefault="00275752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Geodezji i Gospodarki Nieruchomościami Pani Joanna Kiełbowska,</w:t>
      </w:r>
    </w:p>
    <w:p w14:paraId="7FBA6B01" w14:textId="5C9DB96F" w:rsidR="001A1110" w:rsidRDefault="001A1110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Zarządu Dróg, Zieleni i Transportu w Olsztynie Pan Marcin Szwarc,</w:t>
      </w:r>
    </w:p>
    <w:p w14:paraId="0634C314" w14:textId="4579CDBF" w:rsidR="001A1110" w:rsidRDefault="001A1110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Inwestycji Miejskich Pan Krzysztof Śmieciński,</w:t>
      </w:r>
    </w:p>
    <w:p w14:paraId="01D20057" w14:textId="5BDAAEA6" w:rsidR="00D57AA3" w:rsidRDefault="00D57AA3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Miejski Inżynier Ruchu Pan Jakub Kwiatkowski,</w:t>
      </w:r>
    </w:p>
    <w:p w14:paraId="73AE3712" w14:textId="576ACB13" w:rsidR="00D57AA3" w:rsidRDefault="00D57AA3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Prawnego r.pr. Pan Marcin Ignatowski.</w:t>
      </w:r>
    </w:p>
    <w:p w14:paraId="0B3B78E1" w14:textId="77777777" w:rsidR="00574F3D" w:rsidRPr="00574F3D" w:rsidRDefault="00574F3D" w:rsidP="00E347C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39915F3" w14:textId="77777777" w:rsidR="00A55569" w:rsidRPr="007252FF" w:rsidRDefault="00A55569" w:rsidP="007252F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2EBC653" w14:textId="77777777" w:rsidR="00D3402A" w:rsidRPr="00582061" w:rsidRDefault="00D3402A" w:rsidP="00D3402A">
      <w:pPr>
        <w:spacing w:after="0"/>
        <w:jc w:val="both"/>
        <w:rPr>
          <w:sz w:val="18"/>
        </w:rPr>
      </w:pPr>
      <w:r w:rsidRPr="00582061">
        <w:rPr>
          <w:rFonts w:ascii="Times New Roman" w:hAnsi="Times New Roman" w:cs="Times New Roman"/>
          <w:b/>
          <w:i/>
          <w:sz w:val="18"/>
        </w:rPr>
        <w:t>Informacja:</w:t>
      </w:r>
      <w:r w:rsidRPr="00582061">
        <w:rPr>
          <w:rFonts w:ascii="Times New Roman" w:hAnsi="Times New Roman" w:cs="Times New Roman"/>
          <w:i/>
          <w:sz w:val="18"/>
        </w:rPr>
        <w:t xml:space="preserve"> </w:t>
      </w:r>
    </w:p>
    <w:p w14:paraId="4A2416B9" w14:textId="77777777" w:rsidR="00D3402A" w:rsidRPr="00331C25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 w:rsidR="0011126F" w:rsidRPr="00582061">
        <w:rPr>
          <w:rFonts w:ascii="Times New Roman" w:eastAsia="Times New Roman" w:hAnsi="Times New Roman"/>
          <w:i/>
          <w:sz w:val="18"/>
          <w:lang w:eastAsia="pl-PL"/>
        </w:rPr>
        <w:t>(</w:t>
      </w:r>
      <w:r w:rsidR="00331C25">
        <w:rPr>
          <w:rFonts w:ascii="Times New Roman" w:eastAsia="Times New Roman" w:hAnsi="Times New Roman"/>
          <w:i/>
          <w:sz w:val="18"/>
          <w:lang w:eastAsia="pl-PL"/>
        </w:rPr>
        <w:t xml:space="preserve">Dz. U. z 2024 r. poz. 609 ze zm.) </w:t>
      </w: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 w:rsidRPr="00582061">
        <w:rPr>
          <w:rFonts w:ascii="Times New Roman" w:hAnsi="Times New Roman" w:cs="Times New Roman"/>
          <w:i/>
          <w:sz w:val="18"/>
        </w:rPr>
        <w:t xml:space="preserve"> (tel. </w:t>
      </w:r>
      <w:r w:rsidR="00331C25" w:rsidRPr="00331C25">
        <w:rPr>
          <w:rFonts w:ascii="Times New Roman" w:hAnsi="Times New Roman" w:cs="Times New Roman"/>
          <w:i/>
          <w:sz w:val="18"/>
        </w:rPr>
        <w:t>(89) 50 60 608 wew. 608</w:t>
      </w:r>
      <w:r w:rsidRPr="00582061">
        <w:rPr>
          <w:rFonts w:ascii="Times New Roman" w:hAnsi="Times New Roman" w:cs="Times New Roman"/>
          <w:i/>
          <w:sz w:val="18"/>
        </w:rPr>
        <w:t xml:space="preserve">.)             </w:t>
      </w:r>
    </w:p>
    <w:p w14:paraId="6588965D" w14:textId="77777777" w:rsidR="00D3402A" w:rsidRDefault="00D3402A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3FD61D9" w14:textId="77777777" w:rsidR="00A5556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A9FA988" w14:textId="77777777" w:rsidR="00A55569" w:rsidRPr="00EC023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A37AF3C" w14:textId="77777777" w:rsidR="00D3402A" w:rsidRDefault="00D3402A" w:rsidP="00EE2DFB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</w:rPr>
      </w:pP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="00937189" w:rsidRPr="00F0202E">
        <w:rPr>
          <w:rFonts w:ascii="Times New Roman" w:hAnsi="Times New Roman" w:cs="Times New Roman"/>
          <w:b/>
        </w:rPr>
        <w:t>Przewodniczący</w:t>
      </w:r>
      <w:r w:rsidRPr="00F0202E">
        <w:rPr>
          <w:rFonts w:ascii="Times New Roman" w:hAnsi="Times New Roman" w:cs="Times New Roman"/>
          <w:b/>
        </w:rPr>
        <w:t xml:space="preserve"> Komisji</w:t>
      </w:r>
    </w:p>
    <w:p w14:paraId="154A48B2" w14:textId="77777777" w:rsidR="00D3402A" w:rsidRDefault="002E77B2" w:rsidP="00EE2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          </w:t>
      </w:r>
      <w:r w:rsidR="00331C2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937189" w:rsidRPr="00F0202E">
        <w:rPr>
          <w:rFonts w:ascii="Times New Roman" w:hAnsi="Times New Roman" w:cs="Times New Roman"/>
          <w:b/>
          <w:szCs w:val="24"/>
        </w:rPr>
        <w:t>Tomasz Głażewski</w:t>
      </w:r>
    </w:p>
    <w:sectPr w:rsidR="00D34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838"/>
    <w:multiLevelType w:val="hybridMultilevel"/>
    <w:tmpl w:val="FA7E5FA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731A4"/>
    <w:multiLevelType w:val="hybridMultilevel"/>
    <w:tmpl w:val="4864931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4C34F3"/>
    <w:multiLevelType w:val="hybridMultilevel"/>
    <w:tmpl w:val="2862C4C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25195966"/>
    <w:multiLevelType w:val="hybridMultilevel"/>
    <w:tmpl w:val="ADA6545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2C3579"/>
    <w:multiLevelType w:val="hybridMultilevel"/>
    <w:tmpl w:val="3470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B3E47"/>
    <w:multiLevelType w:val="hybridMultilevel"/>
    <w:tmpl w:val="D5ACA3A8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7651AB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51E90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22EE7"/>
    <w:multiLevelType w:val="hybridMultilevel"/>
    <w:tmpl w:val="3C6203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9A53A1"/>
    <w:multiLevelType w:val="hybridMultilevel"/>
    <w:tmpl w:val="AA70273A"/>
    <w:lvl w:ilvl="0" w:tplc="69EE2B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C40AB3"/>
    <w:multiLevelType w:val="hybridMultilevel"/>
    <w:tmpl w:val="3948C8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84708D"/>
    <w:multiLevelType w:val="hybridMultilevel"/>
    <w:tmpl w:val="55F657E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3" w15:restartNumberingAfterBreak="0">
    <w:nsid w:val="761D0FA2"/>
    <w:multiLevelType w:val="hybridMultilevel"/>
    <w:tmpl w:val="D8F275C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A97906"/>
    <w:multiLevelType w:val="hybridMultilevel"/>
    <w:tmpl w:val="FFB0CE8A"/>
    <w:lvl w:ilvl="0" w:tplc="5F9C49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AF30A9"/>
    <w:multiLevelType w:val="hybridMultilevel"/>
    <w:tmpl w:val="D22A1C40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729152">
    <w:abstractNumId w:val="8"/>
  </w:num>
  <w:num w:numId="2" w16cid:durableId="1423182178">
    <w:abstractNumId w:val="12"/>
  </w:num>
  <w:num w:numId="3" w16cid:durableId="765997115">
    <w:abstractNumId w:val="15"/>
  </w:num>
  <w:num w:numId="4" w16cid:durableId="2116053155">
    <w:abstractNumId w:val="2"/>
  </w:num>
  <w:num w:numId="5" w16cid:durableId="1965691916">
    <w:abstractNumId w:val="3"/>
  </w:num>
  <w:num w:numId="6" w16cid:durableId="1213274836">
    <w:abstractNumId w:val="0"/>
  </w:num>
  <w:num w:numId="7" w16cid:durableId="1647079727">
    <w:abstractNumId w:val="4"/>
  </w:num>
  <w:num w:numId="8" w16cid:durableId="1354726323">
    <w:abstractNumId w:val="7"/>
  </w:num>
  <w:num w:numId="9" w16cid:durableId="300616571">
    <w:abstractNumId w:val="6"/>
  </w:num>
  <w:num w:numId="10" w16cid:durableId="787551082">
    <w:abstractNumId w:val="13"/>
  </w:num>
  <w:num w:numId="11" w16cid:durableId="817069776">
    <w:abstractNumId w:val="5"/>
  </w:num>
  <w:num w:numId="12" w16cid:durableId="138570601">
    <w:abstractNumId w:val="11"/>
  </w:num>
  <w:num w:numId="13" w16cid:durableId="1460756474">
    <w:abstractNumId w:val="10"/>
  </w:num>
  <w:num w:numId="14" w16cid:durableId="164244660">
    <w:abstractNumId w:val="14"/>
  </w:num>
  <w:num w:numId="15" w16cid:durableId="195119305">
    <w:abstractNumId w:val="1"/>
  </w:num>
  <w:num w:numId="16" w16cid:durableId="18019945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02A"/>
    <w:rsid w:val="00011206"/>
    <w:rsid w:val="000235F4"/>
    <w:rsid w:val="00042C9D"/>
    <w:rsid w:val="000550D2"/>
    <w:rsid w:val="00070DC8"/>
    <w:rsid w:val="00081FBB"/>
    <w:rsid w:val="000B16F3"/>
    <w:rsid w:val="000C3680"/>
    <w:rsid w:val="000C6873"/>
    <w:rsid w:val="000D03EC"/>
    <w:rsid w:val="000D3FA4"/>
    <w:rsid w:val="000E5397"/>
    <w:rsid w:val="000F2A33"/>
    <w:rsid w:val="0011126F"/>
    <w:rsid w:val="0011321E"/>
    <w:rsid w:val="0011373C"/>
    <w:rsid w:val="00126F13"/>
    <w:rsid w:val="001369F9"/>
    <w:rsid w:val="00146701"/>
    <w:rsid w:val="001863CA"/>
    <w:rsid w:val="001946B1"/>
    <w:rsid w:val="001A1110"/>
    <w:rsid w:val="001C7B69"/>
    <w:rsid w:val="00203BBC"/>
    <w:rsid w:val="00207199"/>
    <w:rsid w:val="00212B43"/>
    <w:rsid w:val="0021514E"/>
    <w:rsid w:val="00215F46"/>
    <w:rsid w:val="00226B02"/>
    <w:rsid w:val="002273C2"/>
    <w:rsid w:val="002304AF"/>
    <w:rsid w:val="00231EA9"/>
    <w:rsid w:val="0024074E"/>
    <w:rsid w:val="0024767F"/>
    <w:rsid w:val="00247940"/>
    <w:rsid w:val="0025129E"/>
    <w:rsid w:val="00256FFE"/>
    <w:rsid w:val="00270D3D"/>
    <w:rsid w:val="00275752"/>
    <w:rsid w:val="002851C1"/>
    <w:rsid w:val="0028774A"/>
    <w:rsid w:val="002933CD"/>
    <w:rsid w:val="00295097"/>
    <w:rsid w:val="002B6FA1"/>
    <w:rsid w:val="002B75DE"/>
    <w:rsid w:val="002C45C9"/>
    <w:rsid w:val="002D7E75"/>
    <w:rsid w:val="002E0032"/>
    <w:rsid w:val="002E5569"/>
    <w:rsid w:val="002E77B2"/>
    <w:rsid w:val="00303948"/>
    <w:rsid w:val="00317B17"/>
    <w:rsid w:val="00323468"/>
    <w:rsid w:val="00331C25"/>
    <w:rsid w:val="00331D19"/>
    <w:rsid w:val="0033382D"/>
    <w:rsid w:val="0033417B"/>
    <w:rsid w:val="00352E99"/>
    <w:rsid w:val="00355A56"/>
    <w:rsid w:val="003E33DF"/>
    <w:rsid w:val="003F0DDD"/>
    <w:rsid w:val="003F2112"/>
    <w:rsid w:val="00401ADD"/>
    <w:rsid w:val="00402218"/>
    <w:rsid w:val="00423D2F"/>
    <w:rsid w:val="004249E4"/>
    <w:rsid w:val="0044123B"/>
    <w:rsid w:val="00446160"/>
    <w:rsid w:val="004707A0"/>
    <w:rsid w:val="004746D8"/>
    <w:rsid w:val="00481CA8"/>
    <w:rsid w:val="00490B2D"/>
    <w:rsid w:val="004B3C60"/>
    <w:rsid w:val="004C6D14"/>
    <w:rsid w:val="004D2168"/>
    <w:rsid w:val="004E38DE"/>
    <w:rsid w:val="004E69A9"/>
    <w:rsid w:val="005036E6"/>
    <w:rsid w:val="00507B9A"/>
    <w:rsid w:val="00536F48"/>
    <w:rsid w:val="00537BF5"/>
    <w:rsid w:val="00551662"/>
    <w:rsid w:val="0056234F"/>
    <w:rsid w:val="00565B9E"/>
    <w:rsid w:val="00574F3D"/>
    <w:rsid w:val="00582061"/>
    <w:rsid w:val="005841FB"/>
    <w:rsid w:val="005872FE"/>
    <w:rsid w:val="005C14A1"/>
    <w:rsid w:val="005C734D"/>
    <w:rsid w:val="005D68FD"/>
    <w:rsid w:val="005F601A"/>
    <w:rsid w:val="0060049A"/>
    <w:rsid w:val="00631AAA"/>
    <w:rsid w:val="0063691E"/>
    <w:rsid w:val="006462CE"/>
    <w:rsid w:val="0066531D"/>
    <w:rsid w:val="00690085"/>
    <w:rsid w:val="00691189"/>
    <w:rsid w:val="006A4B20"/>
    <w:rsid w:val="006A61EA"/>
    <w:rsid w:val="006B06F5"/>
    <w:rsid w:val="006D265D"/>
    <w:rsid w:val="006D5B80"/>
    <w:rsid w:val="006E1385"/>
    <w:rsid w:val="006E503A"/>
    <w:rsid w:val="00704DB5"/>
    <w:rsid w:val="007239CB"/>
    <w:rsid w:val="007252FF"/>
    <w:rsid w:val="00733CDF"/>
    <w:rsid w:val="00747690"/>
    <w:rsid w:val="007541CC"/>
    <w:rsid w:val="007839A6"/>
    <w:rsid w:val="00790522"/>
    <w:rsid w:val="007B21E7"/>
    <w:rsid w:val="007B25C5"/>
    <w:rsid w:val="007D4A99"/>
    <w:rsid w:val="007F69E4"/>
    <w:rsid w:val="0082620B"/>
    <w:rsid w:val="00827C61"/>
    <w:rsid w:val="0085382B"/>
    <w:rsid w:val="008600F0"/>
    <w:rsid w:val="00877B9E"/>
    <w:rsid w:val="008A3001"/>
    <w:rsid w:val="008A6669"/>
    <w:rsid w:val="008B3E1E"/>
    <w:rsid w:val="008B41EE"/>
    <w:rsid w:val="008B45F8"/>
    <w:rsid w:val="008C15CD"/>
    <w:rsid w:val="008D2359"/>
    <w:rsid w:val="008F3BDE"/>
    <w:rsid w:val="0091047B"/>
    <w:rsid w:val="00923C42"/>
    <w:rsid w:val="00937189"/>
    <w:rsid w:val="00944207"/>
    <w:rsid w:val="00971ADF"/>
    <w:rsid w:val="00973E13"/>
    <w:rsid w:val="009823AE"/>
    <w:rsid w:val="00986F83"/>
    <w:rsid w:val="0099736F"/>
    <w:rsid w:val="009A2E1A"/>
    <w:rsid w:val="009C5109"/>
    <w:rsid w:val="009C52B3"/>
    <w:rsid w:val="009F3180"/>
    <w:rsid w:val="00A11CA2"/>
    <w:rsid w:val="00A1547B"/>
    <w:rsid w:val="00A1699A"/>
    <w:rsid w:val="00A55569"/>
    <w:rsid w:val="00A60715"/>
    <w:rsid w:val="00A7439A"/>
    <w:rsid w:val="00A7788D"/>
    <w:rsid w:val="00A80DB6"/>
    <w:rsid w:val="00AA4517"/>
    <w:rsid w:val="00AA7B97"/>
    <w:rsid w:val="00AB4C21"/>
    <w:rsid w:val="00AC6CBC"/>
    <w:rsid w:val="00AD3323"/>
    <w:rsid w:val="00AE4A52"/>
    <w:rsid w:val="00AF1B7C"/>
    <w:rsid w:val="00AF2286"/>
    <w:rsid w:val="00AF3F7E"/>
    <w:rsid w:val="00B00BCB"/>
    <w:rsid w:val="00B06D5F"/>
    <w:rsid w:val="00B17367"/>
    <w:rsid w:val="00B2245B"/>
    <w:rsid w:val="00B257AF"/>
    <w:rsid w:val="00B41E05"/>
    <w:rsid w:val="00B43153"/>
    <w:rsid w:val="00B518EE"/>
    <w:rsid w:val="00B65640"/>
    <w:rsid w:val="00B958D8"/>
    <w:rsid w:val="00B96FE8"/>
    <w:rsid w:val="00BB75AC"/>
    <w:rsid w:val="00BC1A79"/>
    <w:rsid w:val="00BD6EFF"/>
    <w:rsid w:val="00BF7FE9"/>
    <w:rsid w:val="00C00270"/>
    <w:rsid w:val="00C0446F"/>
    <w:rsid w:val="00C12481"/>
    <w:rsid w:val="00C76EE6"/>
    <w:rsid w:val="00C846D4"/>
    <w:rsid w:val="00CA2978"/>
    <w:rsid w:val="00CB5132"/>
    <w:rsid w:val="00CB6D66"/>
    <w:rsid w:val="00CC2662"/>
    <w:rsid w:val="00CC318B"/>
    <w:rsid w:val="00CC3B9C"/>
    <w:rsid w:val="00CC470B"/>
    <w:rsid w:val="00CD1506"/>
    <w:rsid w:val="00CE0E8B"/>
    <w:rsid w:val="00CE5471"/>
    <w:rsid w:val="00CF240B"/>
    <w:rsid w:val="00D1701E"/>
    <w:rsid w:val="00D2664F"/>
    <w:rsid w:val="00D2674C"/>
    <w:rsid w:val="00D3402A"/>
    <w:rsid w:val="00D42446"/>
    <w:rsid w:val="00D57AA3"/>
    <w:rsid w:val="00D67F8A"/>
    <w:rsid w:val="00D75790"/>
    <w:rsid w:val="00D765FB"/>
    <w:rsid w:val="00D77997"/>
    <w:rsid w:val="00D82A4C"/>
    <w:rsid w:val="00D960D9"/>
    <w:rsid w:val="00DF037F"/>
    <w:rsid w:val="00E0098B"/>
    <w:rsid w:val="00E119D2"/>
    <w:rsid w:val="00E128B0"/>
    <w:rsid w:val="00E14AF7"/>
    <w:rsid w:val="00E14D0E"/>
    <w:rsid w:val="00E211A7"/>
    <w:rsid w:val="00E266F2"/>
    <w:rsid w:val="00E347CE"/>
    <w:rsid w:val="00E3508B"/>
    <w:rsid w:val="00E445F2"/>
    <w:rsid w:val="00E64D3E"/>
    <w:rsid w:val="00E66119"/>
    <w:rsid w:val="00EC0239"/>
    <w:rsid w:val="00EC2B5C"/>
    <w:rsid w:val="00ED5EA4"/>
    <w:rsid w:val="00ED7C28"/>
    <w:rsid w:val="00EE18AE"/>
    <w:rsid w:val="00EE2DFB"/>
    <w:rsid w:val="00EE4DC2"/>
    <w:rsid w:val="00EF6623"/>
    <w:rsid w:val="00F0202E"/>
    <w:rsid w:val="00F33453"/>
    <w:rsid w:val="00F41757"/>
    <w:rsid w:val="00F546EB"/>
    <w:rsid w:val="00F74D46"/>
    <w:rsid w:val="00F91A48"/>
    <w:rsid w:val="00FA0920"/>
    <w:rsid w:val="00FA3605"/>
    <w:rsid w:val="00FD0578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BCEF"/>
  <w15:docId w15:val="{34ECC060-8442-40A1-8E27-1CE19B3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2200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holoszkiewicz.ilona</dc:creator>
  <cp:lastModifiedBy>Ilona Hołoszkiewicz</cp:lastModifiedBy>
  <cp:revision>173</cp:revision>
  <cp:lastPrinted>2025-08-12T08:41:00Z</cp:lastPrinted>
  <dcterms:created xsi:type="dcterms:W3CDTF">2019-02-06T12:57:00Z</dcterms:created>
  <dcterms:modified xsi:type="dcterms:W3CDTF">2025-08-12T13:02:00Z</dcterms:modified>
</cp:coreProperties>
</file>